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D50FF" w:rsidRPr="004939EA" w:rsidRDefault="009D50FF" w:rsidP="00817929">
      <w:pPr>
        <w:spacing w:after="0" w:line="259" w:lineRule="auto"/>
        <w:jc w:val="center"/>
        <w:rPr>
          <w:rFonts w:ascii="Times New Roman" w:eastAsiaTheme="minorHAnsi" w:hAnsi="Times New Roman"/>
          <w:b/>
          <w:sz w:val="32"/>
          <w:szCs w:val="32"/>
          <w:lang w:val="uk-UA"/>
        </w:rPr>
      </w:pPr>
      <w:bookmarkStart w:id="0" w:name="_GoBack"/>
      <w:bookmarkEnd w:id="0"/>
      <w:r w:rsidRPr="004939EA">
        <w:rPr>
          <w:rFonts w:ascii="Times New Roman" w:eastAsiaTheme="minorHAnsi" w:hAnsi="Times New Roman"/>
          <w:b/>
          <w:sz w:val="32"/>
          <w:szCs w:val="32"/>
          <w:lang w:val="uk-UA"/>
        </w:rPr>
        <w:t>Факультет психології та соціальної роботи</w:t>
      </w:r>
    </w:p>
    <w:p w:rsidR="009D50FF" w:rsidRPr="004939EA" w:rsidRDefault="009D50FF" w:rsidP="009D50FF">
      <w:pPr>
        <w:spacing w:after="0" w:line="259" w:lineRule="auto"/>
        <w:jc w:val="center"/>
        <w:rPr>
          <w:rFonts w:ascii="Times New Roman" w:eastAsiaTheme="minorHAnsi" w:hAnsi="Times New Roman"/>
          <w:b/>
          <w:sz w:val="32"/>
          <w:szCs w:val="32"/>
          <w:lang w:val="uk-UA"/>
        </w:rPr>
      </w:pPr>
      <w:r w:rsidRPr="004939EA">
        <w:rPr>
          <w:rFonts w:ascii="Times New Roman" w:eastAsiaTheme="minorHAnsi" w:hAnsi="Times New Roman"/>
          <w:b/>
          <w:sz w:val="32"/>
          <w:szCs w:val="32"/>
          <w:lang w:val="uk-UA"/>
        </w:rPr>
        <w:t xml:space="preserve">Кафедра педагогіки, початкової освіти </w:t>
      </w:r>
    </w:p>
    <w:p w:rsidR="009D50FF" w:rsidRPr="009D50FF" w:rsidRDefault="009D50FF" w:rsidP="009D50FF">
      <w:pPr>
        <w:spacing w:after="0" w:line="259" w:lineRule="auto"/>
        <w:jc w:val="center"/>
        <w:rPr>
          <w:rFonts w:ascii="Times New Roman" w:eastAsiaTheme="minorHAnsi" w:hAnsi="Times New Roman"/>
          <w:b/>
          <w:sz w:val="36"/>
          <w:szCs w:val="40"/>
          <w:lang w:val="uk-UA"/>
        </w:rPr>
      </w:pPr>
      <w:r w:rsidRPr="004939EA">
        <w:rPr>
          <w:rFonts w:ascii="Times New Roman" w:eastAsiaTheme="minorHAnsi" w:hAnsi="Times New Roman"/>
          <w:b/>
          <w:sz w:val="32"/>
          <w:szCs w:val="32"/>
          <w:lang w:val="uk-UA"/>
        </w:rPr>
        <w:t>та освітнього менеджменту</w:t>
      </w:r>
    </w:p>
    <w:p w:rsidR="009D50FF" w:rsidRPr="009D50FF" w:rsidRDefault="009D50FF" w:rsidP="009D50FF">
      <w:pPr>
        <w:spacing w:after="0" w:line="259" w:lineRule="auto"/>
        <w:ind w:left="5670"/>
        <w:rPr>
          <w:rFonts w:ascii="Times New Roman" w:eastAsiaTheme="minorHAnsi" w:hAnsi="Times New Roman"/>
          <w:b/>
          <w:sz w:val="28"/>
          <w:szCs w:val="28"/>
          <w:lang w:val="uk-UA"/>
        </w:rPr>
      </w:pPr>
      <w:r w:rsidRPr="009D50FF">
        <w:rPr>
          <w:rFonts w:ascii="Times New Roman" w:eastAsiaTheme="minorHAnsi" w:hAnsi="Times New Roman"/>
          <w:b/>
          <w:sz w:val="28"/>
          <w:szCs w:val="28"/>
          <w:lang w:val="uk-UA"/>
        </w:rPr>
        <w:t>Початкова освіта</w:t>
      </w:r>
    </w:p>
    <w:p w:rsidR="009D50FF" w:rsidRPr="009D50FF" w:rsidRDefault="009D50FF" w:rsidP="009D50FF">
      <w:pPr>
        <w:spacing w:after="0" w:line="259" w:lineRule="auto"/>
        <w:ind w:left="5670"/>
        <w:rPr>
          <w:rFonts w:ascii="Times New Roman" w:eastAsiaTheme="minorHAnsi" w:hAnsi="Times New Roman"/>
          <w:b/>
          <w:sz w:val="28"/>
          <w:szCs w:val="28"/>
          <w:lang w:val="uk-UA"/>
        </w:rPr>
      </w:pPr>
      <w:r w:rsidRPr="009D50FF">
        <w:rPr>
          <w:rFonts w:ascii="Times New Roman" w:eastAsiaTheme="minorHAnsi" w:hAnsi="Times New Roman"/>
          <w:b/>
          <w:sz w:val="28"/>
          <w:szCs w:val="28"/>
          <w:lang w:val="uk-UA"/>
        </w:rPr>
        <w:t>013 Початкова освіта</w:t>
      </w:r>
    </w:p>
    <w:p w:rsidR="009D50FF" w:rsidRPr="009D50FF" w:rsidRDefault="009D50FF" w:rsidP="009D50FF">
      <w:pPr>
        <w:spacing w:after="160" w:line="259" w:lineRule="auto"/>
        <w:rPr>
          <w:rFonts w:ascii="Times New Roman" w:eastAsiaTheme="minorHAnsi" w:hAnsi="Times New Roman"/>
          <w:sz w:val="28"/>
          <w:szCs w:val="28"/>
          <w:lang w:val="uk-UA"/>
        </w:rPr>
      </w:pPr>
    </w:p>
    <w:p w:rsidR="009D50FF" w:rsidRPr="009D50FF" w:rsidRDefault="009D50FF" w:rsidP="009D50FF">
      <w:pPr>
        <w:spacing w:after="160" w:line="259" w:lineRule="auto"/>
        <w:jc w:val="center"/>
        <w:rPr>
          <w:rFonts w:ascii="Times New Roman" w:eastAsiaTheme="minorHAnsi" w:hAnsi="Times New Roman"/>
          <w:b/>
          <w:sz w:val="40"/>
          <w:szCs w:val="40"/>
          <w:u w:val="single"/>
        </w:rPr>
      </w:pPr>
      <w:r w:rsidRPr="009D50FF">
        <w:rPr>
          <w:rFonts w:ascii="Times New Roman" w:eastAsiaTheme="minorHAnsi" w:hAnsi="Times New Roman"/>
          <w:b/>
          <w:sz w:val="40"/>
          <w:szCs w:val="40"/>
          <w:u w:val="single"/>
          <w:lang w:val="uk-UA"/>
        </w:rPr>
        <w:t xml:space="preserve">КВАЛІФІКАЦІЙНА </w:t>
      </w:r>
      <w:r w:rsidRPr="009D50FF">
        <w:rPr>
          <w:rFonts w:ascii="Times New Roman" w:eastAsiaTheme="minorHAnsi" w:hAnsi="Times New Roman"/>
          <w:b/>
          <w:sz w:val="40"/>
          <w:szCs w:val="40"/>
          <w:u w:val="single"/>
        </w:rPr>
        <w:t xml:space="preserve"> РОБОТА</w:t>
      </w:r>
    </w:p>
    <w:p w:rsidR="009D50FF" w:rsidRPr="009D50FF" w:rsidRDefault="009D50FF" w:rsidP="009D50FF">
      <w:pPr>
        <w:spacing w:after="160" w:line="259" w:lineRule="auto"/>
        <w:jc w:val="center"/>
        <w:rPr>
          <w:rFonts w:ascii="Times New Roman" w:eastAsiaTheme="minorHAnsi" w:hAnsi="Times New Roman"/>
          <w:sz w:val="28"/>
          <w:szCs w:val="28"/>
          <w:lang w:val="uk-UA"/>
        </w:rPr>
      </w:pPr>
      <w:r w:rsidRPr="009D50FF">
        <w:rPr>
          <w:rFonts w:ascii="Times New Roman" w:eastAsiaTheme="minorHAnsi" w:hAnsi="Times New Roman"/>
          <w:sz w:val="28"/>
          <w:szCs w:val="28"/>
        </w:rPr>
        <w:t>на здобуття освітнього ступеня</w:t>
      </w:r>
      <w:r w:rsidRPr="009D50FF">
        <w:rPr>
          <w:rFonts w:ascii="Times New Roman" w:eastAsiaTheme="minorHAnsi" w:hAnsi="Times New Roman"/>
          <w:sz w:val="28"/>
          <w:szCs w:val="28"/>
          <w:lang w:val="uk-UA"/>
        </w:rPr>
        <w:t xml:space="preserve">    магістр</w:t>
      </w:r>
    </w:p>
    <w:p w:rsidR="009D50FF" w:rsidRPr="009D50FF" w:rsidRDefault="009D50FF" w:rsidP="008138D7">
      <w:pPr>
        <w:spacing w:after="0" w:line="240" w:lineRule="auto"/>
        <w:ind w:firstLine="601"/>
        <w:jc w:val="center"/>
        <w:rPr>
          <w:rFonts w:ascii="Times New Roman" w:eastAsiaTheme="minorHAnsi" w:hAnsi="Times New Roman" w:cstheme="minorBidi"/>
          <w:b/>
          <w:bCs/>
          <w:iCs/>
          <w:sz w:val="36"/>
          <w:szCs w:val="36"/>
          <w:lang w:val="uk-UA"/>
        </w:rPr>
      </w:pPr>
      <w:r w:rsidRPr="009D50FF">
        <w:rPr>
          <w:rFonts w:ascii="Times New Roman" w:eastAsiaTheme="minorHAnsi" w:hAnsi="Times New Roman" w:cstheme="minorBidi"/>
          <w:b/>
          <w:bCs/>
          <w:iCs/>
          <w:sz w:val="36"/>
          <w:szCs w:val="36"/>
          <w:lang w:val="uk-UA"/>
        </w:rPr>
        <w:t>ПЕДАГОГІЧНІ УМОВИ ФОРМУВАННЯ</w:t>
      </w:r>
      <w:r w:rsidR="008138D7" w:rsidRPr="008138D7">
        <w:rPr>
          <w:lang w:val="uk-UA"/>
        </w:rPr>
        <w:t xml:space="preserve"> </w:t>
      </w:r>
      <w:r w:rsidR="008138D7" w:rsidRPr="008138D7">
        <w:rPr>
          <w:rFonts w:ascii="Times New Roman" w:eastAsiaTheme="minorHAnsi" w:hAnsi="Times New Roman" w:cstheme="minorBidi"/>
          <w:b/>
          <w:bCs/>
          <w:iCs/>
          <w:sz w:val="36"/>
          <w:szCs w:val="36"/>
          <w:lang w:val="uk-UA"/>
        </w:rPr>
        <w:t>КОМУНІКАТИВНОЇ КОМПЕТЕНЦІЇ МОЛОДШИХ ШКОЛЯРІВ З ВИКОРИСТАННЯМ КОМІКСІВ ТА МУЛЬТИПЛІКАЦІЙНИХ ФІЛЬМІВ НА УРОКАХ ЧИТАННЯ</w:t>
      </w:r>
    </w:p>
    <w:p w:rsidR="009D50FF" w:rsidRPr="009D50FF" w:rsidRDefault="009D50FF" w:rsidP="009D50FF">
      <w:pPr>
        <w:spacing w:after="0" w:line="240" w:lineRule="auto"/>
        <w:rPr>
          <w:rFonts w:ascii="Times New Roman" w:eastAsiaTheme="minorHAnsi" w:hAnsi="Times New Roman" w:cstheme="minorBidi"/>
          <w:b/>
          <w:bCs/>
          <w:i/>
          <w:iCs/>
          <w:sz w:val="36"/>
          <w:szCs w:val="36"/>
          <w:lang w:val="uk-UA"/>
        </w:rPr>
      </w:pPr>
    </w:p>
    <w:p w:rsidR="009D50FF" w:rsidRPr="009D50FF" w:rsidRDefault="009D50FF" w:rsidP="008138D7">
      <w:pPr>
        <w:spacing w:after="360" w:line="259" w:lineRule="auto"/>
        <w:rPr>
          <w:rFonts w:ascii="Times New Roman" w:eastAsiaTheme="minorHAnsi" w:hAnsi="Times New Roman"/>
          <w:sz w:val="28"/>
          <w:szCs w:val="28"/>
          <w:lang w:val="uk-UA"/>
        </w:rPr>
      </w:pPr>
      <w:r w:rsidRPr="009D50FF">
        <w:rPr>
          <w:rFonts w:ascii="Times New Roman" w:eastAsiaTheme="minorHAnsi" w:hAnsi="Times New Roman"/>
          <w:sz w:val="28"/>
          <w:szCs w:val="28"/>
          <w:lang w:val="uk-UA"/>
        </w:rPr>
        <w:t xml:space="preserve">                       Студентки   </w:t>
      </w:r>
      <w:r w:rsidR="008138D7">
        <w:rPr>
          <w:rFonts w:ascii="Times New Roman" w:eastAsiaTheme="minorHAnsi" w:hAnsi="Times New Roman"/>
          <w:sz w:val="28"/>
          <w:szCs w:val="28"/>
          <w:lang w:val="uk-UA"/>
        </w:rPr>
        <w:t>Рули Тетяни Олегівни</w:t>
      </w:r>
    </w:p>
    <w:p w:rsidR="009D50FF" w:rsidRPr="009D50FF" w:rsidRDefault="009D50FF" w:rsidP="009D50FF">
      <w:pPr>
        <w:spacing w:after="0" w:line="259" w:lineRule="auto"/>
        <w:ind w:left="2694"/>
        <w:rPr>
          <w:rFonts w:ascii="Times New Roman" w:eastAsiaTheme="minorHAnsi" w:hAnsi="Times New Roman"/>
          <w:b/>
          <w:i/>
          <w:sz w:val="28"/>
          <w:szCs w:val="28"/>
          <w:lang w:val="uk-UA"/>
        </w:rPr>
      </w:pPr>
      <w:r w:rsidRPr="009D50FF">
        <w:rPr>
          <w:rFonts w:ascii="Times New Roman" w:eastAsiaTheme="minorHAnsi" w:hAnsi="Times New Roman"/>
          <w:sz w:val="28"/>
          <w:szCs w:val="28"/>
          <w:lang w:val="uk-UA"/>
        </w:rPr>
        <w:t xml:space="preserve">Науковий керівник: </w:t>
      </w:r>
      <w:r w:rsidR="005E148D">
        <w:rPr>
          <w:rFonts w:ascii="Times New Roman" w:eastAsiaTheme="minorHAnsi" w:hAnsi="Times New Roman"/>
          <w:b/>
          <w:i/>
          <w:sz w:val="28"/>
          <w:szCs w:val="28"/>
          <w:lang w:val="uk-UA"/>
        </w:rPr>
        <w:t>Маслов Валентин Іванович</w:t>
      </w:r>
      <w:r w:rsidRPr="009D50FF">
        <w:rPr>
          <w:rFonts w:ascii="Times New Roman" w:eastAsiaTheme="minorHAnsi" w:hAnsi="Times New Roman"/>
          <w:b/>
          <w:i/>
          <w:sz w:val="28"/>
          <w:szCs w:val="28"/>
          <w:lang w:val="uk-UA"/>
        </w:rPr>
        <w:t>,</w:t>
      </w:r>
    </w:p>
    <w:p w:rsidR="009D50FF" w:rsidRPr="009D50FF" w:rsidRDefault="005E148D" w:rsidP="009D50FF">
      <w:pPr>
        <w:spacing w:after="240" w:line="259" w:lineRule="auto"/>
        <w:ind w:left="2694"/>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доктор   пед. наук, професор </w:t>
      </w:r>
      <w:r w:rsidR="009D50FF" w:rsidRPr="009D50FF">
        <w:rPr>
          <w:rFonts w:ascii="Times New Roman" w:eastAsiaTheme="minorHAnsi" w:hAnsi="Times New Roman"/>
          <w:sz w:val="28"/>
          <w:szCs w:val="28"/>
          <w:lang w:val="uk-UA"/>
        </w:rPr>
        <w:t>кафедри педагогіки,</w:t>
      </w:r>
      <w:r w:rsidR="009D50FF" w:rsidRPr="009D50FF">
        <w:rPr>
          <w:rFonts w:asciiTheme="minorHAnsi" w:eastAsiaTheme="minorHAnsi" w:hAnsiTheme="minorHAnsi" w:cstheme="minorBidi"/>
        </w:rPr>
        <w:t xml:space="preserve"> </w:t>
      </w:r>
      <w:r w:rsidR="009D50FF" w:rsidRPr="009D50FF">
        <w:rPr>
          <w:rFonts w:ascii="Times New Roman" w:eastAsiaTheme="minorHAnsi" w:hAnsi="Times New Roman"/>
          <w:sz w:val="28"/>
          <w:szCs w:val="28"/>
          <w:lang w:val="uk-UA"/>
        </w:rPr>
        <w:t>початкової освіти та освітнього менеджменту.</w:t>
      </w:r>
    </w:p>
    <w:p w:rsidR="009D50FF" w:rsidRPr="009D50FF" w:rsidRDefault="009D50FF" w:rsidP="009D50FF">
      <w:pPr>
        <w:spacing w:after="0" w:line="259" w:lineRule="auto"/>
        <w:ind w:left="2694"/>
        <w:rPr>
          <w:rFonts w:ascii="Times New Roman" w:eastAsiaTheme="minorHAnsi" w:hAnsi="Times New Roman"/>
          <w:sz w:val="28"/>
          <w:szCs w:val="28"/>
          <w:lang w:val="uk-UA"/>
        </w:rPr>
      </w:pPr>
      <w:r w:rsidRPr="009D50FF">
        <w:rPr>
          <w:rFonts w:ascii="Times New Roman" w:eastAsiaTheme="minorHAnsi" w:hAnsi="Times New Roman"/>
          <w:sz w:val="28"/>
          <w:szCs w:val="28"/>
          <w:lang w:val="uk-UA"/>
        </w:rPr>
        <w:t xml:space="preserve">Рецензенти: </w:t>
      </w:r>
      <w:r w:rsidR="00987715">
        <w:rPr>
          <w:rFonts w:ascii="Times New Roman" w:eastAsiaTheme="minorHAnsi" w:hAnsi="Times New Roman"/>
          <w:sz w:val="28"/>
          <w:szCs w:val="28"/>
          <w:lang w:val="uk-UA"/>
        </w:rPr>
        <w:t>Дубровська Л.О.,</w:t>
      </w:r>
    </w:p>
    <w:p w:rsidR="009D50FF" w:rsidRPr="009D50FF" w:rsidRDefault="00987715" w:rsidP="009D50FF">
      <w:pPr>
        <w:spacing w:after="0" w:line="259" w:lineRule="auto"/>
        <w:ind w:left="2694"/>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канд. пед. наук, доцент </w:t>
      </w:r>
      <w:r w:rsidR="009D50FF" w:rsidRPr="009D50FF">
        <w:rPr>
          <w:rFonts w:ascii="Times New Roman" w:eastAsiaTheme="minorHAnsi" w:hAnsi="Times New Roman"/>
          <w:sz w:val="28"/>
          <w:szCs w:val="28"/>
          <w:lang w:val="uk-UA"/>
        </w:rPr>
        <w:t>кафедри педагогіки, початкової освіти та освітнього менеджменту;</w:t>
      </w:r>
    </w:p>
    <w:p w:rsidR="00BD5BA0" w:rsidRDefault="00BD5BA0" w:rsidP="00BD5BA0">
      <w:pPr>
        <w:spacing w:after="0"/>
        <w:ind w:left="2694"/>
        <w:jc w:val="both"/>
        <w:rPr>
          <w:rFonts w:ascii="Times New Roman" w:hAnsi="Times New Roman"/>
          <w:sz w:val="28"/>
          <w:szCs w:val="28"/>
          <w:lang w:val="uk-UA"/>
        </w:rPr>
      </w:pPr>
      <w:r>
        <w:rPr>
          <w:rFonts w:ascii="Times New Roman" w:hAnsi="Times New Roman"/>
          <w:sz w:val="28"/>
          <w:szCs w:val="28"/>
          <w:lang w:val="uk-UA"/>
        </w:rPr>
        <w:t xml:space="preserve">канд. псих. наук, доцент кафедри психології Ніжинського  державного університету імені Миколи Гоголя </w:t>
      </w:r>
    </w:p>
    <w:p w:rsidR="00BD5BA0" w:rsidRDefault="00BD5BA0" w:rsidP="00BD5BA0">
      <w:pPr>
        <w:spacing w:after="0"/>
        <w:ind w:left="2694"/>
        <w:jc w:val="both"/>
        <w:rPr>
          <w:rFonts w:ascii="Times New Roman" w:eastAsiaTheme="minorHAnsi" w:hAnsi="Times New Roman"/>
          <w:sz w:val="28"/>
          <w:szCs w:val="28"/>
          <w:lang w:val="uk-UA"/>
        </w:rPr>
      </w:pPr>
      <w:r>
        <w:rPr>
          <w:rFonts w:ascii="Times New Roman" w:hAnsi="Times New Roman"/>
          <w:sz w:val="28"/>
          <w:szCs w:val="28"/>
          <w:lang w:val="uk-UA"/>
        </w:rPr>
        <w:t xml:space="preserve">Горянська А.М. </w:t>
      </w:r>
    </w:p>
    <w:p w:rsidR="009D50FF" w:rsidRPr="009D50FF" w:rsidRDefault="009D50FF" w:rsidP="009D50FF">
      <w:pPr>
        <w:spacing w:after="0" w:line="259" w:lineRule="auto"/>
        <w:rPr>
          <w:rFonts w:ascii="Times New Roman" w:eastAsiaTheme="minorHAnsi" w:hAnsi="Times New Roman"/>
          <w:sz w:val="28"/>
          <w:szCs w:val="28"/>
          <w:lang w:val="uk-UA"/>
        </w:rPr>
      </w:pPr>
    </w:p>
    <w:p w:rsidR="009D50FF" w:rsidRPr="009D50FF" w:rsidRDefault="009D50FF" w:rsidP="009D50FF">
      <w:pPr>
        <w:spacing w:after="0" w:line="259" w:lineRule="auto"/>
        <w:rPr>
          <w:rFonts w:ascii="Times New Roman" w:eastAsiaTheme="minorHAnsi" w:hAnsi="Times New Roman"/>
          <w:sz w:val="28"/>
          <w:szCs w:val="28"/>
          <w:lang w:val="uk-UA"/>
        </w:rPr>
      </w:pPr>
      <w:r w:rsidRPr="009D50FF">
        <w:rPr>
          <w:rFonts w:ascii="Times New Roman" w:eastAsiaTheme="minorHAnsi" w:hAnsi="Times New Roman"/>
          <w:sz w:val="28"/>
          <w:szCs w:val="28"/>
          <w:lang w:val="uk-UA"/>
        </w:rPr>
        <w:t>Рекомендовано до захисту на засіданні кафедри педагогіки, початкової освіти та освітнього менеджменту, протокол  №</w:t>
      </w:r>
      <w:r w:rsidRPr="009D50FF">
        <w:rPr>
          <w:rFonts w:ascii="Times New Roman" w:eastAsiaTheme="minorHAnsi" w:hAnsi="Times New Roman"/>
          <w:sz w:val="28"/>
          <w:szCs w:val="28"/>
          <w:lang w:val="uk-UA"/>
        </w:rPr>
        <w:softHyphen/>
      </w:r>
      <w:r w:rsidRPr="009D50FF">
        <w:rPr>
          <w:rFonts w:ascii="Times New Roman" w:eastAsiaTheme="minorHAnsi" w:hAnsi="Times New Roman"/>
          <w:sz w:val="28"/>
          <w:szCs w:val="28"/>
          <w:lang w:val="uk-UA"/>
        </w:rPr>
        <w:softHyphen/>
      </w:r>
      <w:r w:rsidR="0058183A">
        <w:rPr>
          <w:rFonts w:ascii="Times New Roman" w:eastAsiaTheme="minorHAnsi" w:hAnsi="Times New Roman"/>
          <w:sz w:val="28"/>
          <w:szCs w:val="28"/>
          <w:lang w:val="uk-UA"/>
        </w:rPr>
        <w:t>7 від 15 грудня</w:t>
      </w:r>
      <w:r w:rsidRPr="009D50FF">
        <w:rPr>
          <w:rFonts w:ascii="Times New Roman" w:eastAsiaTheme="minorHAnsi" w:hAnsi="Times New Roman"/>
          <w:sz w:val="28"/>
          <w:szCs w:val="28"/>
          <w:lang w:val="uk-UA"/>
        </w:rPr>
        <w:t xml:space="preserve">   2021 р.</w:t>
      </w:r>
    </w:p>
    <w:p w:rsidR="009D50FF" w:rsidRPr="009D50FF" w:rsidRDefault="009D50FF" w:rsidP="009D50FF">
      <w:pPr>
        <w:spacing w:after="0" w:line="259" w:lineRule="auto"/>
        <w:ind w:left="2127"/>
        <w:rPr>
          <w:rFonts w:ascii="Times New Roman" w:eastAsiaTheme="minorHAnsi" w:hAnsi="Times New Roman"/>
          <w:sz w:val="28"/>
          <w:szCs w:val="28"/>
          <w:lang w:val="uk-UA"/>
        </w:rPr>
      </w:pPr>
    </w:p>
    <w:p w:rsidR="009D50FF" w:rsidRPr="009D50FF" w:rsidRDefault="009D50FF" w:rsidP="009D50FF">
      <w:pPr>
        <w:spacing w:after="0" w:line="259" w:lineRule="auto"/>
        <w:rPr>
          <w:rFonts w:ascii="Times New Roman" w:eastAsiaTheme="minorHAnsi" w:hAnsi="Times New Roman"/>
          <w:sz w:val="28"/>
          <w:szCs w:val="28"/>
          <w:lang w:val="uk-UA"/>
        </w:rPr>
      </w:pPr>
      <w:r w:rsidRPr="009D50FF">
        <w:rPr>
          <w:rFonts w:ascii="Times New Roman" w:eastAsiaTheme="minorHAnsi" w:hAnsi="Times New Roman"/>
          <w:sz w:val="28"/>
          <w:szCs w:val="28"/>
          <w:lang w:val="uk-UA"/>
        </w:rPr>
        <w:t xml:space="preserve">Допущено до захисту </w:t>
      </w:r>
    </w:p>
    <w:p w:rsidR="009D50FF" w:rsidRDefault="009D50FF" w:rsidP="009D50FF">
      <w:pPr>
        <w:spacing w:after="0" w:line="259" w:lineRule="auto"/>
        <w:jc w:val="both"/>
        <w:rPr>
          <w:rFonts w:ascii="Times New Roman" w:eastAsiaTheme="minorHAnsi" w:hAnsi="Times New Roman"/>
          <w:sz w:val="28"/>
          <w:szCs w:val="28"/>
          <w:lang w:val="uk-UA"/>
        </w:rPr>
      </w:pPr>
      <w:r w:rsidRPr="009D50FF">
        <w:rPr>
          <w:rFonts w:ascii="Times New Roman" w:eastAsiaTheme="minorHAnsi" w:hAnsi="Times New Roman"/>
          <w:sz w:val="28"/>
          <w:szCs w:val="28"/>
          <w:lang w:val="uk-UA"/>
        </w:rPr>
        <w:t>Завідувач кафедри педагогіки,  початкової освіти та освітнього менеджменту, д.п.н., проф.</w:t>
      </w:r>
      <w:r w:rsidRPr="009D50FF">
        <w:rPr>
          <w:rFonts w:ascii="Times New Roman" w:eastAsiaTheme="minorHAnsi" w:hAnsi="Times New Roman"/>
          <w:sz w:val="28"/>
          <w:szCs w:val="28"/>
          <w:lang w:val="uk-UA"/>
        </w:rPr>
        <w:softHyphen/>
      </w:r>
      <w:r w:rsidRPr="009D50FF">
        <w:rPr>
          <w:rFonts w:ascii="Times New Roman" w:eastAsiaTheme="minorHAnsi" w:hAnsi="Times New Roman"/>
          <w:sz w:val="28"/>
          <w:szCs w:val="28"/>
          <w:lang w:val="uk-UA"/>
        </w:rPr>
        <w:softHyphen/>
      </w:r>
      <w:r w:rsidRPr="009D50FF">
        <w:rPr>
          <w:rFonts w:ascii="Times New Roman" w:eastAsiaTheme="minorHAnsi" w:hAnsi="Times New Roman"/>
          <w:sz w:val="28"/>
          <w:szCs w:val="28"/>
          <w:lang w:val="uk-UA"/>
        </w:rPr>
        <w:softHyphen/>
        <w:t>______________       Турчин Т.М.</w:t>
      </w:r>
    </w:p>
    <w:p w:rsidR="004939EA" w:rsidRPr="009D50FF" w:rsidRDefault="004939EA" w:rsidP="009D50FF">
      <w:pPr>
        <w:spacing w:after="0" w:line="259" w:lineRule="auto"/>
        <w:jc w:val="both"/>
        <w:rPr>
          <w:rFonts w:ascii="Times New Roman" w:eastAsiaTheme="minorHAnsi" w:hAnsi="Times New Roman"/>
          <w:sz w:val="28"/>
          <w:szCs w:val="28"/>
          <w:lang w:val="uk-UA"/>
        </w:rPr>
      </w:pPr>
    </w:p>
    <w:p w:rsidR="009D50FF" w:rsidRPr="00817929" w:rsidRDefault="008138D7" w:rsidP="00817929">
      <w:pPr>
        <w:spacing w:after="0" w:line="240" w:lineRule="auto"/>
        <w:jc w:val="center"/>
        <w:rPr>
          <w:rFonts w:ascii="Times New Roman" w:eastAsiaTheme="minorHAnsi" w:hAnsi="Times New Roman"/>
          <w:sz w:val="28"/>
          <w:szCs w:val="28"/>
          <w:lang w:val="uk-UA"/>
        </w:rPr>
      </w:pPr>
      <w:r>
        <w:rPr>
          <w:rFonts w:ascii="Times New Roman" w:eastAsiaTheme="minorHAnsi" w:hAnsi="Times New Roman"/>
          <w:sz w:val="28"/>
          <w:szCs w:val="28"/>
          <w:lang w:val="uk-UA"/>
        </w:rPr>
        <w:t>Ніжин – 202</w:t>
      </w:r>
      <w:r w:rsidRPr="00BC2B7C">
        <w:rPr>
          <w:rFonts w:ascii="Times New Roman" w:eastAsiaTheme="minorHAnsi" w:hAnsi="Times New Roman"/>
          <w:sz w:val="28"/>
          <w:szCs w:val="28"/>
          <w:lang w:val="uk-UA"/>
        </w:rPr>
        <w:t>1</w:t>
      </w:r>
      <w:r w:rsidR="009D50FF" w:rsidRPr="009D50FF">
        <w:rPr>
          <w:rFonts w:ascii="Times New Roman" w:eastAsiaTheme="minorHAnsi" w:hAnsi="Times New Roman"/>
          <w:sz w:val="28"/>
          <w:szCs w:val="28"/>
          <w:lang w:val="uk-UA"/>
        </w:rPr>
        <w:br w:type="page"/>
      </w:r>
    </w:p>
    <w:p w:rsidR="00DC5599" w:rsidRDefault="00444BB9" w:rsidP="00444BB9">
      <w:pPr>
        <w:spacing w:line="360" w:lineRule="auto"/>
        <w:ind w:firstLine="709"/>
        <w:jc w:val="both"/>
        <w:rPr>
          <w:rFonts w:ascii="Times New Roman" w:hAnsi="Times New Roman"/>
          <w:sz w:val="28"/>
          <w:szCs w:val="28"/>
          <w:lang w:val="uk-UA"/>
        </w:rPr>
      </w:pPr>
      <w:r w:rsidRPr="00B13425">
        <w:rPr>
          <w:rFonts w:ascii="Times New Roman" w:hAnsi="Times New Roman"/>
          <w:b/>
          <w:sz w:val="28"/>
          <w:szCs w:val="28"/>
          <w:lang w:val="uk-UA"/>
        </w:rPr>
        <w:lastRenderedPageBreak/>
        <w:t>Анотація</w:t>
      </w:r>
      <w:r w:rsidRPr="00B13425">
        <w:rPr>
          <w:rFonts w:ascii="Times New Roman" w:hAnsi="Times New Roman"/>
          <w:sz w:val="28"/>
          <w:szCs w:val="28"/>
          <w:lang w:val="uk-UA"/>
        </w:rPr>
        <w:t xml:space="preserve">  У магістерській роботі уто</w:t>
      </w:r>
      <w:r>
        <w:rPr>
          <w:rFonts w:ascii="Times New Roman" w:hAnsi="Times New Roman"/>
          <w:sz w:val="28"/>
          <w:szCs w:val="28"/>
          <w:lang w:val="uk-UA"/>
        </w:rPr>
        <w:t>чнено сутність понять «комунікативна компетенція учнів», «комунікативна задача»</w:t>
      </w:r>
      <w:r w:rsidR="00000639">
        <w:rPr>
          <w:rFonts w:ascii="Times New Roman" w:hAnsi="Times New Roman"/>
          <w:sz w:val="28"/>
          <w:szCs w:val="28"/>
          <w:lang w:val="uk-UA"/>
        </w:rPr>
        <w:t>,</w:t>
      </w:r>
      <w:r w:rsidR="00000639" w:rsidRPr="00000639">
        <w:rPr>
          <w:lang w:val="uk-UA"/>
        </w:rPr>
        <w:t xml:space="preserve"> </w:t>
      </w:r>
      <w:r w:rsidR="00000639" w:rsidRPr="00000639">
        <w:rPr>
          <w:rFonts w:ascii="Times New Roman" w:hAnsi="Times New Roman"/>
          <w:sz w:val="28"/>
          <w:szCs w:val="28"/>
          <w:lang w:val="uk-UA"/>
        </w:rPr>
        <w:t>«комікс», «мультиплікаційний фільм»</w:t>
      </w:r>
      <w:r>
        <w:rPr>
          <w:rFonts w:ascii="Times New Roman" w:hAnsi="Times New Roman"/>
          <w:sz w:val="28"/>
          <w:szCs w:val="28"/>
          <w:lang w:val="uk-UA"/>
        </w:rPr>
        <w:t>. Автором</w:t>
      </w:r>
      <w:r w:rsidR="009436BE">
        <w:rPr>
          <w:rFonts w:ascii="Times New Roman" w:hAnsi="Times New Roman"/>
          <w:sz w:val="28"/>
          <w:szCs w:val="28"/>
          <w:lang w:val="uk-UA"/>
        </w:rPr>
        <w:t xml:space="preserve"> </w:t>
      </w:r>
      <w:r w:rsidR="009436BE" w:rsidRPr="009436BE">
        <w:rPr>
          <w:rFonts w:ascii="Times New Roman" w:hAnsi="Times New Roman"/>
          <w:sz w:val="28"/>
          <w:szCs w:val="28"/>
          <w:lang w:val="uk-UA"/>
        </w:rPr>
        <w:t>визначено та обґрунтовано раціональні методи і прийоми, які сприяють формуванню у школ</w:t>
      </w:r>
      <w:r w:rsidR="009436BE">
        <w:rPr>
          <w:rFonts w:ascii="Times New Roman" w:hAnsi="Times New Roman"/>
          <w:sz w:val="28"/>
          <w:szCs w:val="28"/>
          <w:lang w:val="uk-UA"/>
        </w:rPr>
        <w:t>ярів комунікативної компетенції</w:t>
      </w:r>
      <w:r w:rsidR="00DC54DE">
        <w:rPr>
          <w:rFonts w:ascii="Times New Roman" w:hAnsi="Times New Roman"/>
          <w:sz w:val="28"/>
          <w:szCs w:val="28"/>
          <w:lang w:val="uk-UA"/>
        </w:rPr>
        <w:t xml:space="preserve"> на уроках читання під час використання </w:t>
      </w:r>
      <w:r w:rsidR="00DC54DE" w:rsidRPr="00DC54DE">
        <w:rPr>
          <w:rFonts w:ascii="Times New Roman" w:hAnsi="Times New Roman"/>
          <w:sz w:val="28"/>
          <w:szCs w:val="28"/>
          <w:lang w:val="uk-UA"/>
        </w:rPr>
        <w:t>коміксів та мультиплікаційних фільмів</w:t>
      </w:r>
      <w:r>
        <w:rPr>
          <w:rFonts w:ascii="Times New Roman" w:hAnsi="Times New Roman"/>
          <w:sz w:val="28"/>
          <w:szCs w:val="28"/>
          <w:lang w:val="uk-UA"/>
        </w:rPr>
        <w:t xml:space="preserve">. Схарактеризовано </w:t>
      </w:r>
      <w:r w:rsidRPr="004A4B32">
        <w:rPr>
          <w:rFonts w:ascii="Times New Roman" w:hAnsi="Times New Roman"/>
          <w:sz w:val="28"/>
          <w:szCs w:val="28"/>
          <w:lang w:val="uk-UA"/>
        </w:rPr>
        <w:t>структуру комунікативної компетенції на уроках читання молодших школярів</w:t>
      </w:r>
      <w:r w:rsidR="009436BE">
        <w:rPr>
          <w:rFonts w:ascii="Times New Roman" w:hAnsi="Times New Roman"/>
          <w:sz w:val="28"/>
          <w:szCs w:val="28"/>
          <w:lang w:val="uk-UA"/>
        </w:rPr>
        <w:t xml:space="preserve"> з використанням комік</w:t>
      </w:r>
      <w:r w:rsidR="0015035F">
        <w:rPr>
          <w:rFonts w:ascii="Times New Roman" w:hAnsi="Times New Roman"/>
          <w:sz w:val="28"/>
          <w:szCs w:val="28"/>
          <w:lang w:val="uk-UA"/>
        </w:rPr>
        <w:t>с</w:t>
      </w:r>
      <w:r w:rsidR="009436BE">
        <w:rPr>
          <w:rFonts w:ascii="Times New Roman" w:hAnsi="Times New Roman"/>
          <w:sz w:val="28"/>
          <w:szCs w:val="28"/>
          <w:lang w:val="uk-UA"/>
        </w:rPr>
        <w:t>і</w:t>
      </w:r>
      <w:r w:rsidR="0015035F">
        <w:rPr>
          <w:rFonts w:ascii="Times New Roman" w:hAnsi="Times New Roman"/>
          <w:sz w:val="28"/>
          <w:szCs w:val="28"/>
          <w:lang w:val="uk-UA"/>
        </w:rPr>
        <w:t>в та мультиплікаційних фільмів. В</w:t>
      </w:r>
      <w:r>
        <w:rPr>
          <w:rFonts w:ascii="Times New Roman" w:hAnsi="Times New Roman"/>
          <w:sz w:val="28"/>
          <w:szCs w:val="28"/>
          <w:lang w:val="uk-UA"/>
        </w:rPr>
        <w:t>изначено</w:t>
      </w:r>
      <w:r w:rsidRPr="004A4B32">
        <w:rPr>
          <w:rFonts w:ascii="Times New Roman" w:hAnsi="Times New Roman"/>
          <w:sz w:val="28"/>
          <w:szCs w:val="28"/>
          <w:lang w:val="uk-UA"/>
        </w:rPr>
        <w:t xml:space="preserve"> критерії, показники та рівні сформованості к</w:t>
      </w:r>
      <w:r>
        <w:rPr>
          <w:rFonts w:ascii="Times New Roman" w:hAnsi="Times New Roman"/>
          <w:sz w:val="28"/>
          <w:szCs w:val="28"/>
          <w:lang w:val="uk-UA"/>
        </w:rPr>
        <w:t>омунікативної компетенції учнів; діагностовано</w:t>
      </w:r>
      <w:r w:rsidRPr="004A4B32">
        <w:rPr>
          <w:rFonts w:ascii="Times New Roman" w:hAnsi="Times New Roman"/>
          <w:sz w:val="28"/>
          <w:szCs w:val="28"/>
          <w:lang w:val="uk-UA"/>
        </w:rPr>
        <w:t xml:space="preserve"> рівень с</w:t>
      </w:r>
      <w:r w:rsidR="0015035F">
        <w:rPr>
          <w:rFonts w:ascii="Times New Roman" w:hAnsi="Times New Roman"/>
          <w:sz w:val="28"/>
          <w:szCs w:val="28"/>
          <w:lang w:val="uk-UA"/>
        </w:rPr>
        <w:t>формованості</w:t>
      </w:r>
      <w:r w:rsidRPr="004A4B32">
        <w:rPr>
          <w:rFonts w:ascii="Times New Roman" w:hAnsi="Times New Roman"/>
          <w:sz w:val="28"/>
          <w:szCs w:val="28"/>
          <w:lang w:val="uk-UA"/>
        </w:rPr>
        <w:t xml:space="preserve"> комунікативно</w:t>
      </w:r>
      <w:r>
        <w:rPr>
          <w:rFonts w:ascii="Times New Roman" w:hAnsi="Times New Roman"/>
          <w:sz w:val="28"/>
          <w:szCs w:val="28"/>
          <w:lang w:val="uk-UA"/>
        </w:rPr>
        <w:t>ї компетенції молодших школярів на констатувальному етапі експерименту. Науково обґрунтовано й експериментально перевірено</w:t>
      </w:r>
      <w:r w:rsidRPr="004A4B32">
        <w:rPr>
          <w:rFonts w:ascii="Times New Roman" w:hAnsi="Times New Roman"/>
          <w:sz w:val="28"/>
          <w:szCs w:val="28"/>
          <w:lang w:val="uk-UA"/>
        </w:rPr>
        <w:t xml:space="preserve"> педагогічні умови формування комунікативної компетенції </w:t>
      </w:r>
      <w:r>
        <w:rPr>
          <w:rFonts w:ascii="Times New Roman" w:hAnsi="Times New Roman"/>
          <w:sz w:val="28"/>
          <w:szCs w:val="28"/>
          <w:lang w:val="uk-UA"/>
        </w:rPr>
        <w:t xml:space="preserve">учнів </w:t>
      </w:r>
      <w:r w:rsidRPr="004A4B32">
        <w:rPr>
          <w:rFonts w:ascii="Times New Roman" w:hAnsi="Times New Roman"/>
          <w:sz w:val="28"/>
          <w:szCs w:val="28"/>
          <w:lang w:val="uk-UA"/>
        </w:rPr>
        <w:t>початкових класів</w:t>
      </w:r>
      <w:r w:rsidR="0015035F" w:rsidRPr="0015035F">
        <w:rPr>
          <w:lang w:val="uk-UA"/>
        </w:rPr>
        <w:t xml:space="preserve"> </w:t>
      </w:r>
      <w:r w:rsidR="0015035F" w:rsidRPr="0015035F">
        <w:rPr>
          <w:rFonts w:ascii="Times New Roman" w:hAnsi="Times New Roman"/>
          <w:sz w:val="28"/>
          <w:szCs w:val="28"/>
          <w:lang w:val="uk-UA"/>
        </w:rPr>
        <w:t>з використанням коміксів та мультиплікаційних фільмів</w:t>
      </w:r>
      <w:r>
        <w:rPr>
          <w:rFonts w:ascii="Times New Roman" w:hAnsi="Times New Roman"/>
          <w:sz w:val="28"/>
          <w:szCs w:val="28"/>
          <w:lang w:val="uk-UA"/>
        </w:rPr>
        <w:t xml:space="preserve">:    </w:t>
      </w:r>
    </w:p>
    <w:p w:rsidR="00DC5599" w:rsidRPr="00DC54DE" w:rsidRDefault="00444BB9" w:rsidP="00DC54DE">
      <w:pPr>
        <w:pStyle w:val="a3"/>
        <w:numPr>
          <w:ilvl w:val="0"/>
          <w:numId w:val="25"/>
        </w:numPr>
        <w:spacing w:line="360" w:lineRule="auto"/>
        <w:ind w:left="0" w:firstLine="709"/>
        <w:jc w:val="both"/>
        <w:rPr>
          <w:rFonts w:ascii="Times New Roman" w:hAnsi="Times New Roman"/>
          <w:sz w:val="28"/>
          <w:szCs w:val="28"/>
          <w:lang w:val="uk-UA"/>
        </w:rPr>
      </w:pPr>
      <w:r w:rsidRPr="00DC54DE">
        <w:rPr>
          <w:rFonts w:ascii="Times New Roman" w:hAnsi="Times New Roman"/>
          <w:sz w:val="28"/>
          <w:szCs w:val="28"/>
          <w:lang w:val="uk-UA"/>
        </w:rPr>
        <w:t xml:space="preserve">використання учителем різних моделей педагогічної комунікації: урок-гра, урок-діалог з метою розвитку уміння говорити, розуміти, узгоджувати дії і думки для створення комунікативного простору уроку; </w:t>
      </w:r>
    </w:p>
    <w:p w:rsidR="00DC5599" w:rsidRPr="00DC54DE" w:rsidRDefault="00444BB9" w:rsidP="00DC54DE">
      <w:pPr>
        <w:pStyle w:val="a3"/>
        <w:numPr>
          <w:ilvl w:val="0"/>
          <w:numId w:val="25"/>
        </w:numPr>
        <w:spacing w:line="360" w:lineRule="auto"/>
        <w:ind w:left="0" w:firstLine="709"/>
        <w:jc w:val="both"/>
        <w:rPr>
          <w:rFonts w:ascii="Times New Roman" w:hAnsi="Times New Roman"/>
          <w:sz w:val="28"/>
          <w:szCs w:val="28"/>
          <w:lang w:val="uk-UA"/>
        </w:rPr>
      </w:pPr>
      <w:r w:rsidRPr="00DC54DE">
        <w:rPr>
          <w:rFonts w:ascii="Times New Roman" w:hAnsi="Times New Roman"/>
          <w:sz w:val="28"/>
          <w:szCs w:val="28"/>
          <w:lang w:val="uk-UA"/>
        </w:rPr>
        <w:t xml:space="preserve">добір прийомів і методів формування складових комунікативної компетенції учнів початкових класів: (розповідь учителя, пояснення, аудіювання (слухання) і сократична бесіда – когнітивний компонент); (диспут, дискусія, бесіди евристична і демократична, емоційне зараження, переконання, повідомлення, реферування, презентація - аксіологічно-емпіричний компонент); (діалог, полілог, повідомлення, висловлення, диспут, дискусія, виступ, аргументація, питання, заперечення, лист герою оповідання, телефонна розмова з товаришем з приводу прочитаного, телеграма герою, SMS-повідомлення, комунікативна вправа, комунікативна задача, проблемна ситуація- інтерактивний компонент); </w:t>
      </w:r>
    </w:p>
    <w:p w:rsidR="00444BB9" w:rsidRPr="00DC54DE" w:rsidRDefault="00444BB9" w:rsidP="00DC54DE">
      <w:pPr>
        <w:pStyle w:val="a3"/>
        <w:numPr>
          <w:ilvl w:val="0"/>
          <w:numId w:val="25"/>
        </w:numPr>
        <w:spacing w:line="360" w:lineRule="auto"/>
        <w:ind w:left="0" w:firstLine="709"/>
        <w:jc w:val="both"/>
        <w:rPr>
          <w:rFonts w:ascii="Times New Roman" w:hAnsi="Times New Roman"/>
          <w:sz w:val="28"/>
          <w:szCs w:val="28"/>
          <w:lang w:val="uk-UA"/>
        </w:rPr>
      </w:pPr>
      <w:r w:rsidRPr="00DC54DE">
        <w:rPr>
          <w:rFonts w:ascii="Times New Roman" w:hAnsi="Times New Roman"/>
          <w:sz w:val="28"/>
          <w:szCs w:val="28"/>
          <w:lang w:val="uk-UA"/>
        </w:rPr>
        <w:lastRenderedPageBreak/>
        <w:t xml:space="preserve">організація уроку буде здійснюватися як комунікативна взаємодія педагога і учнів (педагогічна комунікація) і характеризуватися створенням спільного комунікативного простору, ситуації розуміння, дискурсу.  </w:t>
      </w:r>
      <w:r w:rsidRPr="00DC54DE">
        <w:rPr>
          <w:rFonts w:ascii="Times New Roman" w:hAnsi="Times New Roman"/>
          <w:sz w:val="28"/>
          <w:szCs w:val="28"/>
          <w:lang w:val="uk-UA"/>
        </w:rPr>
        <w:tab/>
      </w:r>
    </w:p>
    <w:p w:rsidR="00444BB9" w:rsidRPr="00DC54DE" w:rsidRDefault="00444BB9" w:rsidP="00DC54DE">
      <w:pPr>
        <w:spacing w:after="0" w:line="360" w:lineRule="auto"/>
        <w:ind w:firstLine="709"/>
        <w:jc w:val="both"/>
        <w:rPr>
          <w:rFonts w:ascii="Times New Roman" w:hAnsi="Times New Roman"/>
          <w:sz w:val="28"/>
          <w:szCs w:val="28"/>
          <w:lang w:val="uk-UA"/>
        </w:rPr>
      </w:pPr>
      <w:r w:rsidRPr="00DC54DE">
        <w:rPr>
          <w:rFonts w:ascii="Times New Roman" w:hAnsi="Times New Roman"/>
          <w:b/>
          <w:sz w:val="28"/>
          <w:szCs w:val="28"/>
          <w:lang w:val="uk-UA"/>
        </w:rPr>
        <w:t xml:space="preserve">Ключові слова: </w:t>
      </w:r>
      <w:r w:rsidRPr="00DC54DE">
        <w:rPr>
          <w:rFonts w:ascii="Times New Roman" w:hAnsi="Times New Roman"/>
          <w:sz w:val="28"/>
          <w:szCs w:val="28"/>
          <w:lang w:val="uk-UA"/>
        </w:rPr>
        <w:t xml:space="preserve">молодші школярі, комунікативна компетенція, літературне читання, початкова школа, </w:t>
      </w:r>
      <w:r w:rsidR="0015035F" w:rsidRPr="00DC54DE">
        <w:rPr>
          <w:rFonts w:ascii="Times New Roman" w:hAnsi="Times New Roman"/>
          <w:sz w:val="28"/>
          <w:szCs w:val="28"/>
          <w:lang w:val="uk-UA"/>
        </w:rPr>
        <w:t xml:space="preserve">комікс, мультиплікаційний фільм. </w:t>
      </w:r>
    </w:p>
    <w:p w:rsidR="001D65F4" w:rsidRPr="001D65F4" w:rsidRDefault="00444BB9" w:rsidP="001D65F4">
      <w:pPr>
        <w:spacing w:after="0" w:line="360" w:lineRule="auto"/>
        <w:ind w:firstLine="709"/>
        <w:jc w:val="both"/>
        <w:rPr>
          <w:rFonts w:ascii="Times New Roman" w:hAnsi="Times New Roman"/>
          <w:sz w:val="28"/>
          <w:szCs w:val="28"/>
          <w:lang w:val="uk-UA"/>
        </w:rPr>
      </w:pPr>
      <w:r w:rsidRPr="00223A93">
        <w:rPr>
          <w:rFonts w:ascii="Times New Roman" w:hAnsi="Times New Roman"/>
          <w:b/>
          <w:sz w:val="28"/>
          <w:szCs w:val="28"/>
          <w:lang w:val="uk-UA"/>
        </w:rPr>
        <w:t>Аnnotation</w:t>
      </w:r>
      <w:r w:rsidR="001D65F4" w:rsidRPr="001D65F4">
        <w:rPr>
          <w:lang w:val="en-US"/>
        </w:rPr>
        <w:t xml:space="preserve"> </w:t>
      </w:r>
      <w:r w:rsidR="001D65F4" w:rsidRPr="001D65F4">
        <w:rPr>
          <w:rFonts w:ascii="Times New Roman" w:hAnsi="Times New Roman"/>
          <w:sz w:val="28"/>
          <w:szCs w:val="28"/>
          <w:lang w:val="uk-UA"/>
        </w:rPr>
        <w:t>The essence of the concepts "communicative competence of students", "communicative task", "comics", "cartoon" is specified in the master's thesis. The author identifies and substantiates rational methods and techniques that contribute to the formation of students' communicative competence in reading lessons using comics and cartoons. The structure of communicative competence in reading lessons of junior schoolchildren with the use of comics and cartoons is characterized. Criteria, indicators and levels of formation of communicative competence of students are determined; the level of formation of communicative competence of junior schoolchildren at the ascertaining stage of the experiment was diagnosed. The pedagogical conditions for the formation of communicative competence of primary school students with the use of comics and cartoons are scientifically substantiated and experimentally tested:</w:t>
      </w:r>
    </w:p>
    <w:p w:rsidR="001D65F4" w:rsidRPr="001D65F4" w:rsidRDefault="001D65F4" w:rsidP="001D65F4">
      <w:pPr>
        <w:spacing w:after="0" w:line="360" w:lineRule="auto"/>
        <w:ind w:firstLine="709"/>
        <w:jc w:val="both"/>
        <w:rPr>
          <w:rFonts w:ascii="Times New Roman" w:hAnsi="Times New Roman"/>
          <w:sz w:val="28"/>
          <w:szCs w:val="28"/>
          <w:lang w:val="uk-UA"/>
        </w:rPr>
      </w:pPr>
      <w:r w:rsidRPr="001D65F4">
        <w:rPr>
          <w:rFonts w:ascii="Times New Roman" w:hAnsi="Times New Roman"/>
          <w:sz w:val="28"/>
          <w:szCs w:val="28"/>
          <w:lang w:val="uk-UA"/>
        </w:rPr>
        <w:t>• teacher's use of different models of pedagogical communication: lesson-game, lesson-dialogue in order to develop the ability to speak, understand, coordinate actions and thoughts to create a communicative space of the lesson;</w:t>
      </w:r>
    </w:p>
    <w:p w:rsidR="001D65F4" w:rsidRPr="001D65F4" w:rsidRDefault="001D65F4" w:rsidP="001D65F4">
      <w:pPr>
        <w:spacing w:after="0" w:line="360" w:lineRule="auto"/>
        <w:ind w:firstLine="709"/>
        <w:jc w:val="both"/>
        <w:rPr>
          <w:rFonts w:ascii="Times New Roman" w:hAnsi="Times New Roman"/>
          <w:sz w:val="28"/>
          <w:szCs w:val="28"/>
          <w:lang w:val="uk-UA"/>
        </w:rPr>
      </w:pPr>
      <w:r w:rsidRPr="001D65F4">
        <w:rPr>
          <w:rFonts w:ascii="Times New Roman" w:hAnsi="Times New Roman"/>
          <w:sz w:val="28"/>
          <w:szCs w:val="28"/>
          <w:lang w:val="uk-UA"/>
        </w:rPr>
        <w:t xml:space="preserve">• selection of techniques and methods of forming the components of communicative competence of primary school students: (teacher's story, explanation, listening (listening) and Socratic conversation - cognitive component); (debate, discussion, heuristic and democratic conversations, emotional contagion, persuasion, message, abstracting, presentation - axiological-empirical component); (dialogue, polylogue, message, statement, dispute, discussion, speech, argumentation, question, objection, letter of the hero of the story, telephone conversation with a friend about </w:t>
      </w:r>
      <w:r w:rsidRPr="001D65F4">
        <w:rPr>
          <w:rFonts w:ascii="Times New Roman" w:hAnsi="Times New Roman"/>
          <w:sz w:val="28"/>
          <w:szCs w:val="28"/>
          <w:lang w:val="uk-UA"/>
        </w:rPr>
        <w:lastRenderedPageBreak/>
        <w:t>what was read, telegram of the hero, SMS-message, communicative exercise, communicative task, problem situation - interactive component);</w:t>
      </w:r>
    </w:p>
    <w:p w:rsidR="001D65F4" w:rsidRDefault="001D65F4" w:rsidP="001D65F4">
      <w:pPr>
        <w:spacing w:after="0" w:line="360" w:lineRule="auto"/>
        <w:ind w:firstLine="709"/>
        <w:jc w:val="both"/>
        <w:rPr>
          <w:rFonts w:ascii="Times New Roman" w:hAnsi="Times New Roman"/>
          <w:sz w:val="28"/>
          <w:szCs w:val="28"/>
          <w:lang w:val="uk-UA"/>
        </w:rPr>
      </w:pPr>
      <w:r w:rsidRPr="001D65F4">
        <w:rPr>
          <w:rFonts w:ascii="Times New Roman" w:hAnsi="Times New Roman"/>
          <w:sz w:val="28"/>
          <w:szCs w:val="28"/>
          <w:lang w:val="uk-UA"/>
        </w:rPr>
        <w:t>• the organization of the lesson will be carried out as a communicative interaction of teacher and students (pedagogical communication) and characterized by the creation of a common communicative space, situations of understanding, discourse.</w:t>
      </w:r>
    </w:p>
    <w:p w:rsidR="00BC5C68" w:rsidRDefault="00D9465C" w:rsidP="001D65F4">
      <w:pPr>
        <w:spacing w:after="0" w:line="360" w:lineRule="auto"/>
        <w:ind w:firstLine="709"/>
        <w:jc w:val="both"/>
        <w:rPr>
          <w:rFonts w:ascii="Times New Roman" w:hAnsi="Times New Roman"/>
          <w:sz w:val="28"/>
          <w:szCs w:val="28"/>
          <w:lang w:val="uk-UA"/>
        </w:rPr>
      </w:pPr>
      <w:r w:rsidRPr="00D9465C">
        <w:rPr>
          <w:rFonts w:ascii="Times New Roman" w:hAnsi="Times New Roman"/>
          <w:b/>
          <w:sz w:val="28"/>
          <w:szCs w:val="28"/>
          <w:lang w:val="uk-UA"/>
        </w:rPr>
        <w:t>Key words:</w:t>
      </w:r>
      <w:r w:rsidRPr="00D9465C">
        <w:rPr>
          <w:rFonts w:ascii="Times New Roman" w:hAnsi="Times New Roman"/>
          <w:sz w:val="28"/>
          <w:szCs w:val="28"/>
          <w:lang w:val="uk-UA"/>
        </w:rPr>
        <w:t xml:space="preserve"> junior schoolchildren, communicative competence, literary reading, primary school, comics, cartoon.</w:t>
      </w:r>
    </w:p>
    <w:p w:rsidR="00444BB9" w:rsidRDefault="00444BB9" w:rsidP="001D65F4">
      <w:pPr>
        <w:spacing w:after="0" w:line="360" w:lineRule="auto"/>
        <w:ind w:firstLine="709"/>
        <w:jc w:val="both"/>
        <w:rPr>
          <w:rFonts w:ascii="Times New Roman" w:eastAsiaTheme="minorHAnsi" w:hAnsi="Times New Roman" w:cstheme="minorBidi"/>
          <w:b/>
          <w:sz w:val="28"/>
          <w:szCs w:val="28"/>
          <w:lang w:val="uk-UA"/>
        </w:rPr>
      </w:pPr>
      <w:r>
        <w:rPr>
          <w:rFonts w:ascii="Times New Roman" w:eastAsiaTheme="minorHAnsi" w:hAnsi="Times New Roman" w:cstheme="minorBidi"/>
          <w:b/>
          <w:sz w:val="28"/>
          <w:szCs w:val="28"/>
          <w:lang w:val="uk-UA"/>
        </w:rPr>
        <w:br w:type="page"/>
      </w:r>
    </w:p>
    <w:p w:rsidR="00D0144F" w:rsidRPr="00D0144F" w:rsidRDefault="00D0144F" w:rsidP="00D0144F">
      <w:pPr>
        <w:spacing w:after="0" w:line="360" w:lineRule="auto"/>
        <w:ind w:firstLine="709"/>
        <w:jc w:val="both"/>
        <w:rPr>
          <w:rFonts w:ascii="Times New Roman" w:eastAsiaTheme="minorHAnsi" w:hAnsi="Times New Roman" w:cstheme="minorBidi"/>
          <w:b/>
          <w:sz w:val="28"/>
          <w:szCs w:val="28"/>
          <w:lang w:val="uk-UA"/>
        </w:rPr>
      </w:pPr>
      <w:r w:rsidRPr="00D0144F">
        <w:rPr>
          <w:rFonts w:ascii="Times New Roman" w:eastAsiaTheme="minorHAnsi" w:hAnsi="Times New Roman" w:cstheme="minorBidi"/>
          <w:b/>
          <w:sz w:val="28"/>
          <w:szCs w:val="28"/>
          <w:lang w:val="uk-UA"/>
        </w:rPr>
        <w:lastRenderedPageBreak/>
        <w:t>ВСТУП</w:t>
      </w:r>
      <w:r w:rsidR="004E1FBA">
        <w:rPr>
          <w:rFonts w:ascii="Times New Roman" w:eastAsiaTheme="minorHAnsi" w:hAnsi="Times New Roman" w:cstheme="minorBidi"/>
          <w:b/>
          <w:sz w:val="28"/>
          <w:szCs w:val="28"/>
          <w:lang w:val="uk-UA"/>
        </w:rPr>
        <w:t>………………………………………………………………………..</w:t>
      </w:r>
      <w:r w:rsidR="00B1743E">
        <w:rPr>
          <w:rFonts w:ascii="Times New Roman" w:eastAsiaTheme="minorHAnsi" w:hAnsi="Times New Roman" w:cstheme="minorBidi"/>
          <w:b/>
          <w:sz w:val="28"/>
          <w:szCs w:val="28"/>
          <w:lang w:val="uk-UA"/>
        </w:rPr>
        <w:t>7</w:t>
      </w:r>
      <w:r w:rsidR="00817929">
        <w:rPr>
          <w:rFonts w:ascii="Times New Roman" w:eastAsiaTheme="minorHAnsi" w:hAnsi="Times New Roman" w:cstheme="minorBidi"/>
          <w:b/>
          <w:sz w:val="28"/>
          <w:szCs w:val="28"/>
          <w:lang w:val="uk-UA"/>
        </w:rPr>
        <w:t xml:space="preserve"> </w:t>
      </w:r>
    </w:p>
    <w:p w:rsidR="00D0144F" w:rsidRPr="006E34FC" w:rsidRDefault="00D0144F" w:rsidP="006E34FC">
      <w:pPr>
        <w:spacing w:after="0" w:line="360" w:lineRule="auto"/>
        <w:ind w:firstLine="709"/>
        <w:jc w:val="both"/>
        <w:rPr>
          <w:rFonts w:ascii="Times New Roman" w:eastAsiaTheme="minorHAnsi" w:hAnsi="Times New Roman" w:cstheme="minorBidi"/>
          <w:b/>
          <w:sz w:val="28"/>
          <w:szCs w:val="28"/>
          <w:lang w:val="uk-UA"/>
        </w:rPr>
      </w:pPr>
      <w:r w:rsidRPr="00D0144F">
        <w:rPr>
          <w:rFonts w:ascii="Times New Roman" w:eastAsiaTheme="minorHAnsi" w:hAnsi="Times New Roman" w:cstheme="minorBidi"/>
          <w:b/>
          <w:sz w:val="28"/>
          <w:szCs w:val="28"/>
          <w:lang w:val="uk-UA"/>
        </w:rPr>
        <w:t xml:space="preserve">РОЗДІЛ 1. ТЕОРЕТИЧНІ ЗАСАДИ ФОРМУВАННЯ У МОЛОДШИХ ШКОЛЯРІВ </w:t>
      </w:r>
      <w:r w:rsidR="004222D5">
        <w:rPr>
          <w:rFonts w:ascii="Times New Roman" w:eastAsiaTheme="minorHAnsi" w:hAnsi="Times New Roman" w:cstheme="minorBidi"/>
          <w:b/>
          <w:sz w:val="28"/>
          <w:szCs w:val="28"/>
          <w:lang w:val="uk-UA"/>
        </w:rPr>
        <w:t>КОМУНІКАТИВНОЇ КОМП</w:t>
      </w:r>
      <w:r w:rsidR="00D4492C">
        <w:rPr>
          <w:rFonts w:ascii="Times New Roman" w:eastAsiaTheme="minorHAnsi" w:hAnsi="Times New Roman" w:cstheme="minorBidi"/>
          <w:b/>
          <w:sz w:val="28"/>
          <w:szCs w:val="28"/>
          <w:lang w:val="uk-UA"/>
        </w:rPr>
        <w:t>Е</w:t>
      </w:r>
      <w:r w:rsidR="004222D5">
        <w:rPr>
          <w:rFonts w:ascii="Times New Roman" w:eastAsiaTheme="minorHAnsi" w:hAnsi="Times New Roman" w:cstheme="minorBidi"/>
          <w:b/>
          <w:sz w:val="28"/>
          <w:szCs w:val="28"/>
          <w:lang w:val="uk-UA"/>
        </w:rPr>
        <w:t xml:space="preserve">ТЕНЦІЇ </w:t>
      </w:r>
      <w:r w:rsidR="00F73BE8" w:rsidRPr="00F73BE8">
        <w:rPr>
          <w:rFonts w:ascii="Times New Roman" w:eastAsiaTheme="minorHAnsi" w:hAnsi="Times New Roman" w:cstheme="minorBidi"/>
          <w:b/>
          <w:sz w:val="28"/>
          <w:szCs w:val="28"/>
          <w:lang w:val="uk-UA"/>
        </w:rPr>
        <w:t xml:space="preserve">НА УРОКАХ </w:t>
      </w:r>
      <w:r w:rsidR="005E148D">
        <w:rPr>
          <w:rFonts w:ascii="Times New Roman" w:eastAsiaTheme="minorHAnsi" w:hAnsi="Times New Roman" w:cstheme="minorBidi"/>
          <w:b/>
          <w:sz w:val="28"/>
          <w:szCs w:val="28"/>
          <w:lang w:val="uk-UA"/>
        </w:rPr>
        <w:t xml:space="preserve">ЛІТЕРАТУРНОГО </w:t>
      </w:r>
      <w:r w:rsidR="00F73BE8" w:rsidRPr="00F73BE8">
        <w:rPr>
          <w:rFonts w:ascii="Times New Roman" w:eastAsiaTheme="minorHAnsi" w:hAnsi="Times New Roman" w:cstheme="minorBidi"/>
          <w:b/>
          <w:sz w:val="28"/>
          <w:szCs w:val="28"/>
          <w:lang w:val="uk-UA"/>
        </w:rPr>
        <w:t>ЧИТАННЯ</w:t>
      </w:r>
      <w:r w:rsidR="006E34FC" w:rsidRPr="006E34FC">
        <w:rPr>
          <w:lang w:val="uk-UA"/>
        </w:rPr>
        <w:t xml:space="preserve"> </w:t>
      </w:r>
      <w:r w:rsidR="006E34FC" w:rsidRPr="006E34FC">
        <w:rPr>
          <w:rFonts w:ascii="Times New Roman" w:eastAsiaTheme="minorHAnsi" w:hAnsi="Times New Roman" w:cstheme="minorBidi"/>
          <w:b/>
          <w:sz w:val="28"/>
          <w:szCs w:val="28"/>
          <w:lang w:val="uk-UA"/>
        </w:rPr>
        <w:t>З ВИКОРИСТАННЯМ КОМІКСІВ ТА МУЛЬТИПЛІКАЦІЙНИХ ФІЛЬМІВ</w:t>
      </w:r>
    </w:p>
    <w:p w:rsidR="00D0144F" w:rsidRPr="00D0144F" w:rsidRDefault="00D0144F" w:rsidP="00D4492C">
      <w:pPr>
        <w:spacing w:after="0" w:line="360" w:lineRule="auto"/>
        <w:ind w:firstLine="709"/>
        <w:jc w:val="both"/>
        <w:rPr>
          <w:rFonts w:ascii="Times New Roman" w:eastAsiaTheme="minorHAnsi" w:hAnsi="Times New Roman" w:cstheme="minorBidi"/>
          <w:sz w:val="28"/>
          <w:szCs w:val="28"/>
          <w:lang w:val="uk-UA"/>
        </w:rPr>
      </w:pPr>
      <w:r w:rsidRPr="00D0144F">
        <w:rPr>
          <w:rFonts w:ascii="Times New Roman" w:eastAsiaTheme="minorHAnsi" w:hAnsi="Times New Roman" w:cstheme="minorBidi"/>
          <w:sz w:val="28"/>
          <w:szCs w:val="28"/>
          <w:lang w:val="uk-UA"/>
        </w:rPr>
        <w:t>1.1.</w:t>
      </w:r>
      <w:r w:rsidRPr="005E148D">
        <w:rPr>
          <w:rFonts w:asciiTheme="minorHAnsi" w:eastAsiaTheme="minorHAnsi" w:hAnsiTheme="minorHAnsi" w:cstheme="minorBidi"/>
          <w:lang w:val="uk-UA"/>
        </w:rPr>
        <w:t xml:space="preserve"> </w:t>
      </w:r>
      <w:r w:rsidRPr="00D0144F">
        <w:rPr>
          <w:rFonts w:ascii="Times New Roman" w:eastAsiaTheme="minorHAnsi" w:hAnsi="Times New Roman"/>
          <w:sz w:val="28"/>
          <w:szCs w:val="28"/>
          <w:lang w:val="uk-UA"/>
        </w:rPr>
        <w:t>Феноменологія поняття «</w:t>
      </w:r>
      <w:r w:rsidR="00D4492C">
        <w:rPr>
          <w:rFonts w:ascii="Times New Roman" w:eastAsiaTheme="minorHAnsi" w:hAnsi="Times New Roman" w:cstheme="minorBidi"/>
          <w:sz w:val="28"/>
          <w:szCs w:val="28"/>
          <w:lang w:val="uk-UA"/>
        </w:rPr>
        <w:t>комунікативна компетенція</w:t>
      </w:r>
      <w:r w:rsidRPr="00D0144F">
        <w:rPr>
          <w:rFonts w:ascii="Times New Roman" w:eastAsiaTheme="minorHAnsi" w:hAnsi="Times New Roman"/>
          <w:sz w:val="28"/>
          <w:szCs w:val="28"/>
          <w:lang w:val="uk-UA"/>
        </w:rPr>
        <w:t>»</w:t>
      </w:r>
      <w:r w:rsidR="002A4BF1">
        <w:rPr>
          <w:rFonts w:ascii="Times New Roman" w:eastAsiaTheme="minorHAnsi" w:hAnsi="Times New Roman"/>
          <w:sz w:val="28"/>
          <w:szCs w:val="28"/>
          <w:lang w:val="uk-UA"/>
        </w:rPr>
        <w:t>……………</w:t>
      </w:r>
      <w:r w:rsidR="005E148D">
        <w:rPr>
          <w:rFonts w:ascii="Times New Roman" w:eastAsiaTheme="minorHAnsi" w:hAnsi="Times New Roman"/>
          <w:sz w:val="28"/>
          <w:szCs w:val="28"/>
          <w:lang w:val="uk-UA"/>
        </w:rPr>
        <w:t>….</w:t>
      </w:r>
      <w:r w:rsidR="002A4BF1">
        <w:rPr>
          <w:rFonts w:ascii="Times New Roman" w:eastAsiaTheme="minorHAnsi" w:hAnsi="Times New Roman"/>
          <w:sz w:val="28"/>
          <w:szCs w:val="28"/>
          <w:lang w:val="uk-UA"/>
        </w:rPr>
        <w:t>16</w:t>
      </w:r>
      <w:r w:rsidR="00C73F84">
        <w:rPr>
          <w:rFonts w:ascii="Times New Roman" w:eastAsiaTheme="minorHAnsi" w:hAnsi="Times New Roman"/>
          <w:sz w:val="28"/>
          <w:szCs w:val="28"/>
          <w:lang w:val="uk-UA"/>
        </w:rPr>
        <w:t xml:space="preserve"> </w:t>
      </w:r>
    </w:p>
    <w:p w:rsidR="004424BA" w:rsidRDefault="00D0144F" w:rsidP="00D0144F">
      <w:pPr>
        <w:spacing w:after="0" w:line="360" w:lineRule="auto"/>
        <w:ind w:firstLine="709"/>
        <w:jc w:val="both"/>
        <w:rPr>
          <w:rFonts w:ascii="Times New Roman" w:eastAsiaTheme="minorHAnsi" w:hAnsi="Times New Roman" w:cstheme="minorBidi"/>
          <w:sz w:val="28"/>
          <w:szCs w:val="28"/>
          <w:lang w:val="uk-UA"/>
        </w:rPr>
      </w:pPr>
      <w:r w:rsidRPr="00D0144F">
        <w:rPr>
          <w:rFonts w:ascii="Times New Roman" w:eastAsiaTheme="minorHAnsi" w:hAnsi="Times New Roman" w:cstheme="minorBidi"/>
          <w:sz w:val="28"/>
          <w:szCs w:val="28"/>
          <w:lang w:val="uk-UA"/>
        </w:rPr>
        <w:t xml:space="preserve">1.2. </w:t>
      </w:r>
      <w:r w:rsidR="003706F3">
        <w:rPr>
          <w:rFonts w:ascii="Times New Roman" w:eastAsiaTheme="minorHAnsi" w:hAnsi="Times New Roman" w:cstheme="minorBidi"/>
          <w:sz w:val="28"/>
          <w:szCs w:val="28"/>
          <w:lang w:val="uk-UA"/>
        </w:rPr>
        <w:t>Комікси та мультиплікаційні фільми</w:t>
      </w:r>
      <w:r w:rsidR="006E10C8" w:rsidRPr="006E10C8">
        <w:rPr>
          <w:rFonts w:ascii="Times New Roman" w:eastAsiaTheme="minorHAnsi" w:hAnsi="Times New Roman" w:cstheme="minorBidi"/>
          <w:sz w:val="28"/>
          <w:szCs w:val="28"/>
          <w:lang w:val="uk-UA"/>
        </w:rPr>
        <w:t xml:space="preserve"> на уроках </w:t>
      </w:r>
      <w:r w:rsidR="00E36463">
        <w:rPr>
          <w:rFonts w:ascii="Times New Roman" w:eastAsiaTheme="minorHAnsi" w:hAnsi="Times New Roman" w:cstheme="minorBidi"/>
          <w:sz w:val="28"/>
          <w:szCs w:val="28"/>
          <w:lang w:val="uk-UA"/>
        </w:rPr>
        <w:t xml:space="preserve">літературного </w:t>
      </w:r>
      <w:r w:rsidR="006E10C8" w:rsidRPr="006E10C8">
        <w:rPr>
          <w:rFonts w:ascii="Times New Roman" w:eastAsiaTheme="minorHAnsi" w:hAnsi="Times New Roman" w:cstheme="minorBidi"/>
          <w:sz w:val="28"/>
          <w:szCs w:val="28"/>
          <w:lang w:val="uk-UA"/>
        </w:rPr>
        <w:t>читання</w:t>
      </w:r>
      <w:r w:rsidR="006E10C8">
        <w:rPr>
          <w:rFonts w:ascii="Times New Roman" w:eastAsiaTheme="minorHAnsi" w:hAnsi="Times New Roman" w:cstheme="minorBidi"/>
          <w:sz w:val="28"/>
          <w:szCs w:val="28"/>
          <w:lang w:val="uk-UA"/>
        </w:rPr>
        <w:t xml:space="preserve"> </w:t>
      </w:r>
      <w:r w:rsidRPr="00D0144F">
        <w:rPr>
          <w:rFonts w:ascii="Times New Roman" w:eastAsiaTheme="minorHAnsi" w:hAnsi="Times New Roman" w:cstheme="minorBidi"/>
          <w:sz w:val="28"/>
          <w:szCs w:val="28"/>
          <w:lang w:val="uk-UA"/>
        </w:rPr>
        <w:t xml:space="preserve">у формуванні основ </w:t>
      </w:r>
      <w:r w:rsidR="004424BA">
        <w:rPr>
          <w:rFonts w:ascii="Times New Roman" w:eastAsiaTheme="minorHAnsi" w:hAnsi="Times New Roman" w:cstheme="minorBidi"/>
          <w:sz w:val="28"/>
          <w:szCs w:val="28"/>
          <w:lang w:val="uk-UA"/>
        </w:rPr>
        <w:t>комунікативної компетенції</w:t>
      </w:r>
      <w:r w:rsidR="00E36463">
        <w:rPr>
          <w:rFonts w:ascii="Times New Roman" w:eastAsiaTheme="minorHAnsi" w:hAnsi="Times New Roman" w:cstheme="minorBidi"/>
          <w:sz w:val="28"/>
          <w:szCs w:val="28"/>
          <w:lang w:val="uk-UA"/>
        </w:rPr>
        <w:t>…………………………………</w:t>
      </w:r>
      <w:r w:rsidR="00BF1B7C">
        <w:rPr>
          <w:rFonts w:ascii="Times New Roman" w:eastAsiaTheme="minorHAnsi" w:hAnsi="Times New Roman" w:cstheme="minorBidi"/>
          <w:sz w:val="28"/>
          <w:szCs w:val="28"/>
          <w:lang w:val="uk-UA"/>
        </w:rPr>
        <w:t>23</w:t>
      </w:r>
      <w:r w:rsidR="00C73F84">
        <w:rPr>
          <w:rFonts w:ascii="Times New Roman" w:eastAsiaTheme="minorHAnsi" w:hAnsi="Times New Roman" w:cstheme="minorBidi"/>
          <w:sz w:val="28"/>
          <w:szCs w:val="28"/>
          <w:lang w:val="uk-UA"/>
        </w:rPr>
        <w:t xml:space="preserve"> </w:t>
      </w:r>
      <w:r w:rsidR="004424BA">
        <w:rPr>
          <w:rFonts w:ascii="Times New Roman" w:eastAsiaTheme="minorHAnsi" w:hAnsi="Times New Roman" w:cstheme="minorBidi"/>
          <w:sz w:val="28"/>
          <w:szCs w:val="28"/>
          <w:lang w:val="uk-UA"/>
        </w:rPr>
        <w:t xml:space="preserve"> </w:t>
      </w:r>
    </w:p>
    <w:p w:rsidR="00D0144F" w:rsidRPr="005E148D" w:rsidRDefault="00D0144F" w:rsidP="00D0144F">
      <w:pPr>
        <w:spacing w:after="0" w:line="360" w:lineRule="auto"/>
        <w:ind w:firstLine="709"/>
        <w:jc w:val="both"/>
        <w:rPr>
          <w:rFonts w:ascii="Times New Roman" w:eastAsiaTheme="minorHAnsi" w:hAnsi="Times New Roman" w:cstheme="minorBidi"/>
          <w:b/>
          <w:sz w:val="28"/>
          <w:szCs w:val="28"/>
          <w:lang w:val="uk-UA"/>
        </w:rPr>
      </w:pPr>
      <w:r w:rsidRPr="00D0144F">
        <w:rPr>
          <w:rFonts w:ascii="Times New Roman" w:eastAsiaTheme="minorHAnsi" w:hAnsi="Times New Roman" w:cstheme="minorBidi"/>
          <w:b/>
          <w:sz w:val="28"/>
          <w:szCs w:val="28"/>
          <w:lang w:val="uk-UA"/>
        </w:rPr>
        <w:t>Висновки до першого   розділу</w:t>
      </w:r>
      <w:r w:rsidR="008D06B7">
        <w:rPr>
          <w:rFonts w:ascii="Times New Roman" w:eastAsiaTheme="minorHAnsi" w:hAnsi="Times New Roman" w:cstheme="minorBidi"/>
          <w:b/>
          <w:sz w:val="28"/>
          <w:szCs w:val="28"/>
          <w:lang w:val="uk-UA"/>
        </w:rPr>
        <w:t>…………………………………………</w:t>
      </w:r>
      <w:r w:rsidR="005E148D">
        <w:rPr>
          <w:rFonts w:ascii="Times New Roman" w:eastAsiaTheme="minorHAnsi" w:hAnsi="Times New Roman" w:cstheme="minorBidi"/>
          <w:b/>
          <w:sz w:val="28"/>
          <w:szCs w:val="28"/>
          <w:lang w:val="uk-UA"/>
        </w:rPr>
        <w:t>….</w:t>
      </w:r>
      <w:r w:rsidR="008D06B7">
        <w:rPr>
          <w:rFonts w:ascii="Times New Roman" w:eastAsiaTheme="minorHAnsi" w:hAnsi="Times New Roman" w:cstheme="minorBidi"/>
          <w:b/>
          <w:sz w:val="28"/>
          <w:szCs w:val="28"/>
          <w:lang w:val="uk-UA"/>
        </w:rPr>
        <w:t>32</w:t>
      </w:r>
      <w:r w:rsidR="002C3283">
        <w:rPr>
          <w:rFonts w:ascii="Times New Roman" w:eastAsiaTheme="minorHAnsi" w:hAnsi="Times New Roman" w:cstheme="minorBidi"/>
          <w:b/>
          <w:sz w:val="28"/>
          <w:szCs w:val="28"/>
          <w:lang w:val="uk-UA"/>
        </w:rPr>
        <w:t xml:space="preserve"> </w:t>
      </w:r>
    </w:p>
    <w:p w:rsidR="00D0144F" w:rsidRPr="00D0144F" w:rsidRDefault="00D0144F" w:rsidP="00D4492C">
      <w:pPr>
        <w:spacing w:after="0" w:line="360" w:lineRule="auto"/>
        <w:ind w:firstLine="709"/>
        <w:jc w:val="both"/>
        <w:rPr>
          <w:rFonts w:ascii="Times New Roman" w:eastAsiaTheme="minorHAnsi" w:hAnsi="Times New Roman" w:cstheme="minorBidi"/>
          <w:b/>
          <w:sz w:val="28"/>
          <w:szCs w:val="28"/>
          <w:lang w:val="uk-UA"/>
        </w:rPr>
      </w:pPr>
      <w:r w:rsidRPr="005E148D">
        <w:rPr>
          <w:rFonts w:ascii="Times New Roman" w:eastAsiaTheme="minorHAnsi" w:hAnsi="Times New Roman" w:cstheme="minorBidi"/>
          <w:b/>
          <w:sz w:val="28"/>
          <w:szCs w:val="28"/>
          <w:lang w:val="uk-UA"/>
        </w:rPr>
        <w:t xml:space="preserve">РОЗДІЛ </w:t>
      </w:r>
      <w:r w:rsidRPr="00D0144F">
        <w:rPr>
          <w:rFonts w:ascii="Times New Roman" w:eastAsiaTheme="minorHAnsi" w:hAnsi="Times New Roman" w:cstheme="minorBidi"/>
          <w:b/>
          <w:sz w:val="28"/>
          <w:szCs w:val="28"/>
          <w:lang w:val="en-US"/>
        </w:rPr>
        <w:t>II</w:t>
      </w:r>
      <w:r w:rsidRPr="005E148D">
        <w:rPr>
          <w:rFonts w:ascii="Times New Roman" w:eastAsiaTheme="minorHAnsi" w:hAnsi="Times New Roman" w:cstheme="minorBidi"/>
          <w:b/>
          <w:sz w:val="28"/>
          <w:szCs w:val="28"/>
          <w:lang w:val="uk-UA"/>
        </w:rPr>
        <w:t xml:space="preserve">. ДІАГНОСТИКА СФОРМОВАНОСТІ </w:t>
      </w:r>
      <w:r w:rsidR="00D4492C">
        <w:rPr>
          <w:rFonts w:ascii="Times New Roman" w:eastAsiaTheme="minorHAnsi" w:hAnsi="Times New Roman" w:cstheme="minorBidi"/>
          <w:b/>
          <w:sz w:val="28"/>
          <w:szCs w:val="28"/>
          <w:lang w:val="uk-UA"/>
        </w:rPr>
        <w:t>КОМУНІК</w:t>
      </w:r>
      <w:r w:rsidR="001D278B">
        <w:rPr>
          <w:rFonts w:ascii="Times New Roman" w:eastAsiaTheme="minorHAnsi" w:hAnsi="Times New Roman" w:cstheme="minorBidi"/>
          <w:b/>
          <w:sz w:val="28"/>
          <w:szCs w:val="28"/>
          <w:lang w:val="uk-UA"/>
        </w:rPr>
        <w:t xml:space="preserve">АТИВНОЇ </w:t>
      </w:r>
      <w:r w:rsidR="00CD11F0">
        <w:rPr>
          <w:rFonts w:ascii="Times New Roman" w:eastAsiaTheme="minorHAnsi" w:hAnsi="Times New Roman" w:cstheme="minorBidi"/>
          <w:b/>
          <w:sz w:val="28"/>
          <w:szCs w:val="28"/>
          <w:lang w:val="uk-UA"/>
        </w:rPr>
        <w:t xml:space="preserve">КОМПЕТЕНЦІЇ </w:t>
      </w:r>
      <w:r w:rsidR="00CD11F0" w:rsidRPr="005E148D">
        <w:rPr>
          <w:rFonts w:ascii="Times New Roman" w:eastAsiaTheme="minorHAnsi" w:hAnsi="Times New Roman" w:cstheme="minorBidi"/>
          <w:b/>
          <w:sz w:val="28"/>
          <w:szCs w:val="28"/>
          <w:lang w:val="uk-UA"/>
        </w:rPr>
        <w:t>УЧНІВ</w:t>
      </w:r>
      <w:r w:rsidRPr="005E148D">
        <w:rPr>
          <w:rFonts w:ascii="Times New Roman" w:eastAsiaTheme="minorHAnsi" w:hAnsi="Times New Roman" w:cstheme="minorBidi"/>
          <w:b/>
          <w:sz w:val="28"/>
          <w:szCs w:val="28"/>
          <w:lang w:val="uk-UA"/>
        </w:rPr>
        <w:t xml:space="preserve"> ПО</w:t>
      </w:r>
      <w:r w:rsidRPr="004E1FBA">
        <w:rPr>
          <w:rFonts w:ascii="Times New Roman" w:eastAsiaTheme="minorHAnsi" w:hAnsi="Times New Roman" w:cstheme="minorBidi"/>
          <w:b/>
          <w:sz w:val="28"/>
          <w:szCs w:val="28"/>
          <w:lang w:val="uk-UA"/>
        </w:rPr>
        <w:t>ЧАТКОВОЇ ШКОЛИ</w:t>
      </w:r>
      <w:r w:rsidR="005E148D" w:rsidRPr="004E1FBA">
        <w:rPr>
          <w:lang w:val="uk-UA"/>
        </w:rPr>
        <w:t xml:space="preserve"> </w:t>
      </w:r>
      <w:r w:rsidR="005E148D" w:rsidRPr="004E1FBA">
        <w:rPr>
          <w:rFonts w:ascii="Times New Roman" w:eastAsiaTheme="minorHAnsi" w:hAnsi="Times New Roman" w:cstheme="minorBidi"/>
          <w:b/>
          <w:sz w:val="28"/>
          <w:szCs w:val="28"/>
          <w:lang w:val="uk-UA"/>
        </w:rPr>
        <w:t>НА УРОКАХ ЛІТЕРАТУРНОГО ЧИТАННЯ З ВИКОРИСТАННЯМ КОМІКСІВ ТА МУЛЬТИПЛІКАЦІЙНИХ ФІЛЬМІВ</w:t>
      </w:r>
      <w:r w:rsidRPr="004E1FBA">
        <w:rPr>
          <w:rFonts w:ascii="Times New Roman" w:eastAsiaTheme="minorHAnsi" w:hAnsi="Times New Roman" w:cstheme="minorBidi"/>
          <w:b/>
          <w:sz w:val="28"/>
          <w:szCs w:val="28"/>
          <w:lang w:val="uk-UA"/>
        </w:rPr>
        <w:t xml:space="preserve"> </w:t>
      </w:r>
    </w:p>
    <w:p w:rsidR="00632430" w:rsidRDefault="00D0144F" w:rsidP="00632430">
      <w:pPr>
        <w:spacing w:after="0" w:line="360" w:lineRule="auto"/>
        <w:ind w:firstLine="709"/>
        <w:jc w:val="both"/>
        <w:rPr>
          <w:rFonts w:ascii="Times New Roman" w:eastAsiaTheme="minorHAnsi" w:hAnsi="Times New Roman" w:cstheme="minorBidi"/>
          <w:sz w:val="28"/>
          <w:szCs w:val="28"/>
          <w:lang w:val="uk-UA"/>
        </w:rPr>
      </w:pPr>
      <w:r w:rsidRPr="00D0144F">
        <w:rPr>
          <w:rFonts w:ascii="Times New Roman" w:eastAsiaTheme="minorHAnsi" w:hAnsi="Times New Roman" w:cstheme="minorBidi"/>
          <w:sz w:val="28"/>
          <w:szCs w:val="28"/>
        </w:rPr>
        <w:t>2.1. Структурно-компонентна характеристика</w:t>
      </w:r>
      <w:r w:rsidRPr="00D0144F">
        <w:rPr>
          <w:rFonts w:ascii="Times New Roman" w:eastAsiaTheme="minorHAnsi" w:hAnsi="Times New Roman" w:cstheme="minorBidi"/>
          <w:sz w:val="28"/>
          <w:szCs w:val="28"/>
          <w:lang w:val="uk-UA"/>
        </w:rPr>
        <w:t xml:space="preserve"> </w:t>
      </w:r>
      <w:r w:rsidR="00632430">
        <w:rPr>
          <w:rFonts w:ascii="Times New Roman" w:eastAsiaTheme="minorHAnsi" w:hAnsi="Times New Roman" w:cstheme="minorBidi"/>
          <w:sz w:val="28"/>
          <w:szCs w:val="28"/>
          <w:lang w:val="uk-UA"/>
        </w:rPr>
        <w:t xml:space="preserve">комунікативної компетенції </w:t>
      </w:r>
    </w:p>
    <w:p w:rsidR="00D0144F" w:rsidRPr="00D0144F" w:rsidRDefault="00D0144F" w:rsidP="00D0144F">
      <w:pPr>
        <w:spacing w:after="0" w:line="360" w:lineRule="auto"/>
        <w:ind w:firstLine="709"/>
        <w:jc w:val="both"/>
        <w:rPr>
          <w:rFonts w:ascii="Times New Roman" w:eastAsiaTheme="minorHAnsi" w:hAnsi="Times New Roman" w:cstheme="minorBidi"/>
          <w:sz w:val="28"/>
          <w:szCs w:val="28"/>
          <w:lang w:val="uk-UA"/>
        </w:rPr>
      </w:pPr>
      <w:r w:rsidRPr="00D0144F">
        <w:rPr>
          <w:rFonts w:ascii="Times New Roman" w:eastAsiaTheme="minorHAnsi" w:hAnsi="Times New Roman"/>
          <w:sz w:val="28"/>
          <w:szCs w:val="28"/>
          <w:lang w:val="uk-UA"/>
        </w:rPr>
        <w:t xml:space="preserve">учнів початкових </w:t>
      </w:r>
      <w:r w:rsidRPr="00D0144F">
        <w:rPr>
          <w:rFonts w:ascii="Times New Roman" w:eastAsiaTheme="minorHAnsi" w:hAnsi="Times New Roman" w:cstheme="minorBidi"/>
          <w:sz w:val="28"/>
          <w:szCs w:val="28"/>
          <w:lang w:val="uk-UA"/>
        </w:rPr>
        <w:t>класів</w:t>
      </w:r>
      <w:r w:rsidR="00BF1B7C">
        <w:rPr>
          <w:rFonts w:ascii="Times New Roman" w:eastAsiaTheme="minorHAnsi" w:hAnsi="Times New Roman" w:cstheme="minorBidi"/>
          <w:sz w:val="28"/>
          <w:szCs w:val="28"/>
          <w:lang w:val="uk-UA"/>
        </w:rPr>
        <w:t>……………………………………………………</w:t>
      </w:r>
      <w:r w:rsidR="005E148D">
        <w:rPr>
          <w:rFonts w:ascii="Times New Roman" w:eastAsiaTheme="minorHAnsi" w:hAnsi="Times New Roman" w:cstheme="minorBidi"/>
          <w:sz w:val="28"/>
          <w:szCs w:val="28"/>
          <w:lang w:val="uk-UA"/>
        </w:rPr>
        <w:t>...</w:t>
      </w:r>
      <w:r w:rsidR="00470815">
        <w:rPr>
          <w:rFonts w:ascii="Times New Roman" w:eastAsiaTheme="minorHAnsi" w:hAnsi="Times New Roman" w:cstheme="minorBidi"/>
          <w:sz w:val="28"/>
          <w:szCs w:val="28"/>
          <w:lang w:val="uk-UA"/>
        </w:rPr>
        <w:t>34</w:t>
      </w:r>
      <w:r w:rsidRPr="00D0144F">
        <w:rPr>
          <w:rFonts w:ascii="Times New Roman" w:eastAsiaTheme="minorHAnsi" w:hAnsi="Times New Roman" w:cstheme="minorBidi"/>
          <w:sz w:val="28"/>
          <w:szCs w:val="28"/>
          <w:lang w:val="uk-UA"/>
        </w:rPr>
        <w:t xml:space="preserve"> </w:t>
      </w:r>
    </w:p>
    <w:p w:rsidR="00D0144F" w:rsidRPr="00D0144F" w:rsidRDefault="00D0144F" w:rsidP="00632430">
      <w:pPr>
        <w:spacing w:after="0" w:line="360" w:lineRule="auto"/>
        <w:ind w:firstLine="709"/>
        <w:jc w:val="both"/>
        <w:rPr>
          <w:rFonts w:ascii="Times New Roman" w:eastAsiaTheme="minorHAnsi" w:hAnsi="Times New Roman" w:cstheme="minorBidi"/>
          <w:sz w:val="28"/>
          <w:szCs w:val="28"/>
          <w:lang w:val="uk-UA"/>
        </w:rPr>
      </w:pPr>
      <w:r w:rsidRPr="00D0144F">
        <w:rPr>
          <w:rFonts w:ascii="Times New Roman" w:eastAsiaTheme="minorHAnsi" w:hAnsi="Times New Roman" w:cstheme="minorBidi"/>
          <w:sz w:val="28"/>
          <w:szCs w:val="28"/>
          <w:lang w:val="uk-UA"/>
        </w:rPr>
        <w:t xml:space="preserve">2.2. Критерії, показники та рівні сформованості </w:t>
      </w:r>
      <w:r w:rsidR="00632430">
        <w:rPr>
          <w:rFonts w:ascii="Times New Roman" w:eastAsiaTheme="minorHAnsi" w:hAnsi="Times New Roman" w:cstheme="minorBidi"/>
          <w:sz w:val="28"/>
          <w:szCs w:val="28"/>
          <w:lang w:val="uk-UA"/>
        </w:rPr>
        <w:t xml:space="preserve">комунікативної компетенції  </w:t>
      </w:r>
      <w:r w:rsidRPr="00D0144F">
        <w:rPr>
          <w:rFonts w:ascii="Times New Roman" w:eastAsiaTheme="minorHAnsi" w:hAnsi="Times New Roman" w:cstheme="minorBidi"/>
          <w:sz w:val="28"/>
          <w:szCs w:val="28"/>
          <w:lang w:val="uk-UA"/>
        </w:rPr>
        <w:t>молодших школярів</w:t>
      </w:r>
      <w:r w:rsidR="00AF6BBB">
        <w:rPr>
          <w:rFonts w:ascii="Times New Roman" w:eastAsiaTheme="minorHAnsi" w:hAnsi="Times New Roman" w:cstheme="minorBidi"/>
          <w:sz w:val="28"/>
          <w:szCs w:val="28"/>
          <w:lang w:val="uk-UA"/>
        </w:rPr>
        <w:t>………………………………………………...</w:t>
      </w:r>
      <w:r w:rsidR="005E148D">
        <w:rPr>
          <w:rFonts w:ascii="Times New Roman" w:eastAsiaTheme="minorHAnsi" w:hAnsi="Times New Roman" w:cstheme="minorBidi"/>
          <w:sz w:val="28"/>
          <w:szCs w:val="28"/>
          <w:lang w:val="uk-UA"/>
        </w:rPr>
        <w:t>...</w:t>
      </w:r>
      <w:r w:rsidR="00470815">
        <w:rPr>
          <w:rFonts w:ascii="Times New Roman" w:eastAsiaTheme="minorHAnsi" w:hAnsi="Times New Roman" w:cstheme="minorBidi"/>
          <w:sz w:val="28"/>
          <w:szCs w:val="28"/>
          <w:lang w:val="uk-UA"/>
        </w:rPr>
        <w:t>44</w:t>
      </w:r>
    </w:p>
    <w:p w:rsidR="00D0144F" w:rsidRPr="00D0144F" w:rsidRDefault="00D0144F" w:rsidP="00632430">
      <w:pPr>
        <w:spacing w:after="0" w:line="360" w:lineRule="auto"/>
        <w:ind w:firstLine="709"/>
        <w:jc w:val="both"/>
        <w:rPr>
          <w:rFonts w:ascii="Times New Roman" w:eastAsiaTheme="minorHAnsi" w:hAnsi="Times New Roman" w:cstheme="minorBidi"/>
          <w:sz w:val="28"/>
          <w:szCs w:val="28"/>
          <w:lang w:val="uk-UA"/>
        </w:rPr>
      </w:pPr>
      <w:r w:rsidRPr="00D0144F">
        <w:rPr>
          <w:rFonts w:ascii="Times New Roman" w:eastAsiaTheme="minorHAnsi" w:hAnsi="Times New Roman" w:cstheme="minorBidi"/>
          <w:sz w:val="28"/>
          <w:szCs w:val="28"/>
          <w:lang w:val="uk-UA"/>
        </w:rPr>
        <w:t xml:space="preserve">2.3. Діагностика сформованості основ </w:t>
      </w:r>
      <w:r w:rsidR="00632430">
        <w:rPr>
          <w:rFonts w:ascii="Times New Roman" w:eastAsiaTheme="minorHAnsi" w:hAnsi="Times New Roman" w:cstheme="minorBidi"/>
          <w:sz w:val="28"/>
          <w:szCs w:val="28"/>
          <w:lang w:val="uk-UA"/>
        </w:rPr>
        <w:t xml:space="preserve">комунікативної компетенції  </w:t>
      </w:r>
      <w:r w:rsidRPr="00D0144F">
        <w:rPr>
          <w:rFonts w:ascii="Times New Roman" w:eastAsiaTheme="minorHAnsi" w:hAnsi="Times New Roman" w:cstheme="minorBidi"/>
          <w:sz w:val="28"/>
          <w:szCs w:val="28"/>
          <w:lang w:val="uk-UA"/>
        </w:rPr>
        <w:t>учнів початкових класів</w:t>
      </w:r>
      <w:r w:rsidR="00B51F9D">
        <w:rPr>
          <w:rFonts w:ascii="Times New Roman" w:eastAsiaTheme="minorHAnsi" w:hAnsi="Times New Roman" w:cstheme="minorBidi"/>
          <w:sz w:val="28"/>
          <w:szCs w:val="28"/>
          <w:lang w:val="uk-UA"/>
        </w:rPr>
        <w:t>…………………………………………………………………</w:t>
      </w:r>
      <w:r w:rsidR="005E148D">
        <w:rPr>
          <w:rFonts w:ascii="Times New Roman" w:eastAsiaTheme="minorHAnsi" w:hAnsi="Times New Roman" w:cstheme="minorBidi"/>
          <w:sz w:val="28"/>
          <w:szCs w:val="28"/>
          <w:lang w:val="uk-UA"/>
        </w:rPr>
        <w:t>...</w:t>
      </w:r>
      <w:r w:rsidR="00470815">
        <w:rPr>
          <w:rFonts w:ascii="Times New Roman" w:eastAsiaTheme="minorHAnsi" w:hAnsi="Times New Roman" w:cstheme="minorBidi"/>
          <w:sz w:val="28"/>
          <w:szCs w:val="28"/>
          <w:lang w:val="uk-UA"/>
        </w:rPr>
        <w:t>49</w:t>
      </w:r>
      <w:r w:rsidR="009821B1">
        <w:rPr>
          <w:rFonts w:ascii="Times New Roman" w:eastAsiaTheme="minorHAnsi" w:hAnsi="Times New Roman" w:cstheme="minorBidi"/>
          <w:sz w:val="28"/>
          <w:szCs w:val="28"/>
          <w:lang w:val="uk-UA"/>
        </w:rPr>
        <w:t xml:space="preserve"> </w:t>
      </w:r>
    </w:p>
    <w:p w:rsidR="00D0144F" w:rsidRPr="00D0144F" w:rsidRDefault="00D0144F" w:rsidP="00D0144F">
      <w:pPr>
        <w:spacing w:after="0" w:line="360" w:lineRule="auto"/>
        <w:ind w:firstLine="709"/>
        <w:jc w:val="both"/>
        <w:rPr>
          <w:rFonts w:ascii="Times New Roman" w:eastAsiaTheme="minorHAnsi" w:hAnsi="Times New Roman" w:cstheme="minorBidi"/>
          <w:b/>
          <w:sz w:val="28"/>
          <w:szCs w:val="28"/>
        </w:rPr>
      </w:pPr>
      <w:r w:rsidRPr="00D0144F">
        <w:rPr>
          <w:rFonts w:ascii="Times New Roman" w:eastAsiaTheme="minorHAnsi" w:hAnsi="Times New Roman" w:cstheme="minorBidi"/>
          <w:b/>
          <w:sz w:val="28"/>
          <w:szCs w:val="28"/>
          <w:lang w:val="uk-UA"/>
        </w:rPr>
        <w:t>Висновки до другого   розділу</w:t>
      </w:r>
      <w:r w:rsidR="0072721C">
        <w:rPr>
          <w:rFonts w:ascii="Times New Roman" w:eastAsiaTheme="minorHAnsi" w:hAnsi="Times New Roman" w:cstheme="minorBidi"/>
          <w:b/>
          <w:sz w:val="28"/>
          <w:szCs w:val="28"/>
          <w:lang w:val="uk-UA"/>
        </w:rPr>
        <w:t>……………………………………………</w:t>
      </w:r>
      <w:r w:rsidR="005E148D">
        <w:rPr>
          <w:rFonts w:ascii="Times New Roman" w:eastAsiaTheme="minorHAnsi" w:hAnsi="Times New Roman" w:cstheme="minorBidi"/>
          <w:b/>
          <w:sz w:val="28"/>
          <w:szCs w:val="28"/>
          <w:lang w:val="uk-UA"/>
        </w:rPr>
        <w:t>...</w:t>
      </w:r>
      <w:r w:rsidR="00470815">
        <w:rPr>
          <w:rFonts w:ascii="Times New Roman" w:eastAsiaTheme="minorHAnsi" w:hAnsi="Times New Roman" w:cstheme="minorBidi"/>
          <w:b/>
          <w:sz w:val="28"/>
          <w:szCs w:val="28"/>
          <w:lang w:val="uk-UA"/>
        </w:rPr>
        <w:t>57</w:t>
      </w:r>
      <w:r w:rsidR="009821B1">
        <w:rPr>
          <w:rFonts w:ascii="Times New Roman" w:eastAsiaTheme="minorHAnsi" w:hAnsi="Times New Roman" w:cstheme="minorBidi"/>
          <w:b/>
          <w:sz w:val="28"/>
          <w:szCs w:val="28"/>
          <w:lang w:val="uk-UA"/>
        </w:rPr>
        <w:t xml:space="preserve"> </w:t>
      </w:r>
    </w:p>
    <w:p w:rsidR="00D0144F" w:rsidRPr="00D0144F" w:rsidRDefault="004E1FBA" w:rsidP="00D3280A">
      <w:pPr>
        <w:spacing w:after="0" w:line="360" w:lineRule="auto"/>
        <w:ind w:firstLine="709"/>
        <w:jc w:val="both"/>
        <w:rPr>
          <w:rFonts w:ascii="Times New Roman" w:eastAsiaTheme="minorHAnsi" w:hAnsi="Times New Roman" w:cstheme="minorBidi"/>
          <w:b/>
          <w:sz w:val="28"/>
          <w:szCs w:val="28"/>
          <w:lang w:val="uk-UA"/>
        </w:rPr>
      </w:pPr>
      <w:r>
        <w:rPr>
          <w:rFonts w:ascii="Times New Roman" w:eastAsiaTheme="minorHAnsi" w:hAnsi="Times New Roman" w:cstheme="minorBidi"/>
          <w:b/>
          <w:sz w:val="28"/>
          <w:szCs w:val="28"/>
          <w:lang w:val="uk-UA"/>
        </w:rPr>
        <w:t>РОЗДІЛ ІІІ. ДОСЛІДН</w:t>
      </w:r>
      <w:r w:rsidR="00D0144F" w:rsidRPr="00D0144F">
        <w:rPr>
          <w:rFonts w:ascii="Times New Roman" w:eastAsiaTheme="minorHAnsi" w:hAnsi="Times New Roman" w:cstheme="minorBidi"/>
          <w:b/>
          <w:sz w:val="28"/>
          <w:szCs w:val="28"/>
          <w:lang w:val="uk-UA"/>
        </w:rPr>
        <w:t xml:space="preserve">О-ЕКСПЕРИМЕНТАЛЬНА РОБОТА З ФОРМУВАННЯ </w:t>
      </w:r>
      <w:r w:rsidR="00D3280A">
        <w:rPr>
          <w:rFonts w:ascii="Times New Roman" w:eastAsiaTheme="minorHAnsi" w:hAnsi="Times New Roman" w:cstheme="minorBidi"/>
          <w:b/>
          <w:sz w:val="28"/>
          <w:szCs w:val="28"/>
          <w:lang w:val="uk-UA"/>
        </w:rPr>
        <w:t xml:space="preserve">КОМУНІКАТИВНОЇ </w:t>
      </w:r>
      <w:r w:rsidR="00D3280A" w:rsidRPr="00D3280A">
        <w:rPr>
          <w:rFonts w:ascii="Times New Roman" w:eastAsiaTheme="minorHAnsi" w:hAnsi="Times New Roman" w:cstheme="minorBidi"/>
          <w:b/>
          <w:sz w:val="28"/>
          <w:szCs w:val="28"/>
          <w:lang w:val="uk-UA"/>
        </w:rPr>
        <w:t>КОМПЕТЕНЦІЇ МОЛОДШИХ ШКОЛЯРІВ З ВИКОРИСТАННЯМ КОМІКСІВ ТА МУЛЬТИПЛІКАЦІЙНИХ ФІЛЬМІВ</w:t>
      </w:r>
      <w:r w:rsidR="00F73BE8" w:rsidRPr="00F73BE8">
        <w:rPr>
          <w:lang w:val="uk-UA"/>
        </w:rPr>
        <w:t xml:space="preserve"> </w:t>
      </w:r>
      <w:r w:rsidR="00F73BE8" w:rsidRPr="00F73BE8">
        <w:rPr>
          <w:rFonts w:ascii="Times New Roman" w:eastAsiaTheme="minorHAnsi" w:hAnsi="Times New Roman" w:cstheme="minorBidi"/>
          <w:b/>
          <w:sz w:val="28"/>
          <w:szCs w:val="28"/>
          <w:lang w:val="uk-UA"/>
        </w:rPr>
        <w:t xml:space="preserve">НА УРОКАХ </w:t>
      </w:r>
      <w:r w:rsidR="005E148D">
        <w:rPr>
          <w:rFonts w:ascii="Times New Roman" w:eastAsiaTheme="minorHAnsi" w:hAnsi="Times New Roman" w:cstheme="minorBidi"/>
          <w:b/>
          <w:sz w:val="28"/>
          <w:szCs w:val="28"/>
          <w:lang w:val="uk-UA"/>
        </w:rPr>
        <w:t xml:space="preserve">ЛІТЕРАТУРНОГО </w:t>
      </w:r>
      <w:r w:rsidR="00F73BE8" w:rsidRPr="00F73BE8">
        <w:rPr>
          <w:rFonts w:ascii="Times New Roman" w:eastAsiaTheme="minorHAnsi" w:hAnsi="Times New Roman" w:cstheme="minorBidi"/>
          <w:b/>
          <w:sz w:val="28"/>
          <w:szCs w:val="28"/>
          <w:lang w:val="uk-UA"/>
        </w:rPr>
        <w:t>ЧИТАННЯ</w:t>
      </w:r>
    </w:p>
    <w:p w:rsidR="00D0144F" w:rsidRPr="00D0144F" w:rsidRDefault="00D0144F" w:rsidP="00D0144F">
      <w:pPr>
        <w:tabs>
          <w:tab w:val="left" w:pos="6237"/>
        </w:tabs>
        <w:spacing w:after="0" w:line="360" w:lineRule="auto"/>
        <w:ind w:firstLine="709"/>
        <w:jc w:val="both"/>
        <w:rPr>
          <w:rFonts w:ascii="Times New Roman" w:eastAsiaTheme="minorHAnsi" w:hAnsi="Times New Roman" w:cstheme="minorBidi"/>
          <w:sz w:val="28"/>
          <w:szCs w:val="28"/>
          <w:lang w:val="uk-UA"/>
        </w:rPr>
      </w:pPr>
      <w:r w:rsidRPr="00D0144F">
        <w:rPr>
          <w:rFonts w:ascii="Times New Roman" w:eastAsiaTheme="minorHAnsi" w:hAnsi="Times New Roman" w:cstheme="minorBidi"/>
          <w:sz w:val="28"/>
          <w:szCs w:val="28"/>
          <w:lang w:val="uk-UA"/>
        </w:rPr>
        <w:t>3.1. Педагогічні умови</w:t>
      </w:r>
      <w:r w:rsidRPr="00D0144F">
        <w:rPr>
          <w:rFonts w:asciiTheme="minorHAnsi" w:eastAsiaTheme="minorHAnsi" w:hAnsiTheme="minorHAnsi" w:cstheme="minorBidi"/>
          <w:lang w:val="uk-UA"/>
        </w:rPr>
        <w:t xml:space="preserve"> </w:t>
      </w:r>
      <w:r w:rsidRPr="00D0144F">
        <w:rPr>
          <w:rFonts w:ascii="Times New Roman" w:eastAsiaTheme="minorHAnsi" w:hAnsi="Times New Roman" w:cstheme="minorBidi"/>
          <w:sz w:val="28"/>
          <w:szCs w:val="28"/>
          <w:lang w:val="uk-UA"/>
        </w:rPr>
        <w:t xml:space="preserve">формування </w:t>
      </w:r>
      <w:r w:rsidR="00D3280A" w:rsidRPr="00D3280A">
        <w:rPr>
          <w:rFonts w:ascii="Times New Roman" w:eastAsiaTheme="minorHAnsi" w:hAnsi="Times New Roman" w:cstheme="minorBidi"/>
          <w:sz w:val="28"/>
          <w:szCs w:val="28"/>
          <w:lang w:val="uk-UA"/>
        </w:rPr>
        <w:t>комунікативної компетенції молодших школярів з використанням коміксів та мультиплікаційних фільмів</w:t>
      </w:r>
      <w:r w:rsidR="00133D18">
        <w:rPr>
          <w:rFonts w:ascii="Times New Roman" w:eastAsiaTheme="minorHAnsi" w:hAnsi="Times New Roman" w:cstheme="minorBidi"/>
          <w:sz w:val="28"/>
          <w:szCs w:val="28"/>
          <w:lang w:val="uk-UA"/>
        </w:rPr>
        <w:t xml:space="preserve"> на уроках літературного читання</w:t>
      </w:r>
      <w:r w:rsidR="008D0B4B">
        <w:rPr>
          <w:rFonts w:ascii="Times New Roman" w:eastAsiaTheme="minorHAnsi" w:hAnsi="Times New Roman" w:cstheme="minorBidi"/>
          <w:sz w:val="28"/>
          <w:szCs w:val="28"/>
          <w:lang w:val="uk-UA"/>
        </w:rPr>
        <w:t>…………..</w:t>
      </w:r>
      <w:r w:rsidR="005E148D">
        <w:rPr>
          <w:rFonts w:ascii="Times New Roman" w:eastAsiaTheme="minorHAnsi" w:hAnsi="Times New Roman" w:cstheme="minorBidi"/>
          <w:sz w:val="28"/>
          <w:szCs w:val="28"/>
          <w:lang w:val="uk-UA"/>
        </w:rPr>
        <w:t>...</w:t>
      </w:r>
      <w:r w:rsidR="00133D18">
        <w:rPr>
          <w:rFonts w:ascii="Times New Roman" w:eastAsiaTheme="minorHAnsi" w:hAnsi="Times New Roman" w:cstheme="minorBidi"/>
          <w:sz w:val="28"/>
          <w:szCs w:val="28"/>
          <w:lang w:val="uk-UA"/>
        </w:rPr>
        <w:t>.........................................................................</w:t>
      </w:r>
      <w:r w:rsidR="005E148D">
        <w:rPr>
          <w:rFonts w:ascii="Times New Roman" w:eastAsiaTheme="minorHAnsi" w:hAnsi="Times New Roman" w:cstheme="minorBidi"/>
          <w:sz w:val="28"/>
          <w:szCs w:val="28"/>
          <w:lang w:val="uk-UA"/>
        </w:rPr>
        <w:t>.</w:t>
      </w:r>
      <w:r w:rsidR="00470815">
        <w:rPr>
          <w:rFonts w:ascii="Times New Roman" w:eastAsiaTheme="minorHAnsi" w:hAnsi="Times New Roman" w:cstheme="minorBidi"/>
          <w:sz w:val="28"/>
          <w:szCs w:val="28"/>
          <w:lang w:val="uk-UA"/>
        </w:rPr>
        <w:t>60</w:t>
      </w:r>
      <w:r w:rsidR="009821B1">
        <w:rPr>
          <w:rFonts w:ascii="Times New Roman" w:eastAsiaTheme="minorHAnsi" w:hAnsi="Times New Roman" w:cstheme="minorBidi"/>
          <w:sz w:val="28"/>
          <w:szCs w:val="28"/>
          <w:lang w:val="uk-UA"/>
        </w:rPr>
        <w:t xml:space="preserve"> </w:t>
      </w:r>
    </w:p>
    <w:p w:rsidR="00D0144F" w:rsidRPr="009821B1" w:rsidRDefault="00D0144F" w:rsidP="00D0144F">
      <w:pPr>
        <w:spacing w:after="0" w:line="360" w:lineRule="auto"/>
        <w:ind w:firstLine="709"/>
        <w:jc w:val="both"/>
        <w:rPr>
          <w:rFonts w:ascii="Times New Roman" w:eastAsiaTheme="minorHAnsi" w:hAnsi="Times New Roman" w:cstheme="minorBidi"/>
          <w:sz w:val="28"/>
          <w:szCs w:val="28"/>
          <w:lang w:val="uk-UA"/>
        </w:rPr>
      </w:pPr>
      <w:r w:rsidRPr="00D0144F">
        <w:rPr>
          <w:rFonts w:ascii="Times New Roman" w:eastAsiaTheme="minorHAnsi" w:hAnsi="Times New Roman" w:cstheme="minorBidi"/>
          <w:sz w:val="28"/>
          <w:szCs w:val="28"/>
          <w:lang w:val="uk-UA"/>
        </w:rPr>
        <w:lastRenderedPageBreak/>
        <w:t xml:space="preserve">3.2. Методика реалізації педагогічних умов формування </w:t>
      </w:r>
      <w:r w:rsidR="00D3280A" w:rsidRPr="009821B1">
        <w:rPr>
          <w:rFonts w:ascii="Times New Roman" w:hAnsi="Times New Roman"/>
          <w:sz w:val="28"/>
          <w:szCs w:val="28"/>
          <w:lang w:val="uk-UA"/>
        </w:rPr>
        <w:t>комунікативної компетенції учнів з використанням коміксів та мультиплікаційних фільмів</w:t>
      </w:r>
      <w:r w:rsidR="00F73BE8" w:rsidRPr="009821B1">
        <w:rPr>
          <w:sz w:val="28"/>
          <w:szCs w:val="28"/>
          <w:lang w:val="uk-UA"/>
        </w:rPr>
        <w:t xml:space="preserve"> </w:t>
      </w:r>
      <w:r w:rsidR="00F73BE8" w:rsidRPr="009821B1">
        <w:rPr>
          <w:rFonts w:ascii="Times New Roman" w:hAnsi="Times New Roman"/>
          <w:sz w:val="28"/>
          <w:szCs w:val="28"/>
          <w:lang w:val="uk-UA"/>
        </w:rPr>
        <w:t xml:space="preserve">на уроках </w:t>
      </w:r>
      <w:r w:rsidR="00916DCD">
        <w:rPr>
          <w:rFonts w:ascii="Times New Roman" w:hAnsi="Times New Roman"/>
          <w:sz w:val="28"/>
          <w:szCs w:val="28"/>
          <w:lang w:val="uk-UA"/>
        </w:rPr>
        <w:t xml:space="preserve">літературного </w:t>
      </w:r>
      <w:r w:rsidR="00F73BE8" w:rsidRPr="009821B1">
        <w:rPr>
          <w:rFonts w:ascii="Times New Roman" w:hAnsi="Times New Roman"/>
          <w:sz w:val="28"/>
          <w:szCs w:val="28"/>
          <w:lang w:val="uk-UA"/>
        </w:rPr>
        <w:t>читання</w:t>
      </w:r>
      <w:r w:rsidR="00916DCD">
        <w:rPr>
          <w:rFonts w:ascii="Times New Roman" w:hAnsi="Times New Roman"/>
          <w:sz w:val="28"/>
          <w:szCs w:val="28"/>
          <w:lang w:val="uk-UA"/>
        </w:rPr>
        <w:t>……………………………………………………...</w:t>
      </w:r>
      <w:r w:rsidR="00470815">
        <w:rPr>
          <w:rFonts w:ascii="Times New Roman" w:hAnsi="Times New Roman"/>
          <w:sz w:val="28"/>
          <w:szCs w:val="28"/>
          <w:lang w:val="uk-UA"/>
        </w:rPr>
        <w:t>75</w:t>
      </w:r>
    </w:p>
    <w:p w:rsidR="00FD6AB5" w:rsidRDefault="00D0144F" w:rsidP="00D0144F">
      <w:pPr>
        <w:spacing w:after="0" w:line="360" w:lineRule="auto"/>
        <w:ind w:firstLine="709"/>
        <w:jc w:val="both"/>
        <w:rPr>
          <w:rFonts w:ascii="Times New Roman" w:eastAsiaTheme="minorHAnsi" w:hAnsi="Times New Roman" w:cstheme="minorBidi"/>
          <w:sz w:val="28"/>
          <w:szCs w:val="28"/>
          <w:lang w:val="uk-UA"/>
        </w:rPr>
      </w:pPr>
      <w:r w:rsidRPr="00D0144F">
        <w:rPr>
          <w:rFonts w:ascii="Times New Roman" w:eastAsiaTheme="minorHAnsi" w:hAnsi="Times New Roman" w:cstheme="minorBidi"/>
          <w:sz w:val="28"/>
          <w:szCs w:val="28"/>
          <w:lang w:val="uk-UA"/>
        </w:rPr>
        <w:t xml:space="preserve">3.3. </w:t>
      </w:r>
      <w:r w:rsidR="009821B1">
        <w:rPr>
          <w:rFonts w:ascii="Times New Roman" w:eastAsiaTheme="minorHAnsi" w:hAnsi="Times New Roman" w:cstheme="minorBidi"/>
          <w:sz w:val="28"/>
          <w:szCs w:val="28"/>
          <w:lang w:val="uk-UA"/>
        </w:rPr>
        <w:t>Аналіз результатів дос</w:t>
      </w:r>
      <w:r w:rsidR="00FD6AB5">
        <w:rPr>
          <w:rFonts w:ascii="Times New Roman" w:eastAsiaTheme="minorHAnsi" w:hAnsi="Times New Roman" w:cstheme="minorBidi"/>
          <w:sz w:val="28"/>
          <w:szCs w:val="28"/>
          <w:lang w:val="uk-UA"/>
        </w:rPr>
        <w:t>л</w:t>
      </w:r>
      <w:r w:rsidR="009821B1">
        <w:rPr>
          <w:rFonts w:ascii="Times New Roman" w:eastAsiaTheme="minorHAnsi" w:hAnsi="Times New Roman" w:cstheme="minorBidi"/>
          <w:sz w:val="28"/>
          <w:szCs w:val="28"/>
          <w:lang w:val="uk-UA"/>
        </w:rPr>
        <w:t>і</w:t>
      </w:r>
      <w:r w:rsidR="00FD6AB5">
        <w:rPr>
          <w:rFonts w:ascii="Times New Roman" w:eastAsiaTheme="minorHAnsi" w:hAnsi="Times New Roman" w:cstheme="minorBidi"/>
          <w:sz w:val="28"/>
          <w:szCs w:val="28"/>
          <w:lang w:val="uk-UA"/>
        </w:rPr>
        <w:t>дження</w:t>
      </w:r>
      <w:r w:rsidR="00720162">
        <w:rPr>
          <w:rFonts w:ascii="Times New Roman" w:eastAsiaTheme="minorHAnsi" w:hAnsi="Times New Roman" w:cstheme="minorBidi"/>
          <w:sz w:val="28"/>
          <w:szCs w:val="28"/>
          <w:lang w:val="uk-UA"/>
        </w:rPr>
        <w:t>………………………………………</w:t>
      </w:r>
      <w:r w:rsidR="005E148D">
        <w:rPr>
          <w:rFonts w:ascii="Times New Roman" w:eastAsiaTheme="minorHAnsi" w:hAnsi="Times New Roman" w:cstheme="minorBidi"/>
          <w:sz w:val="28"/>
          <w:szCs w:val="28"/>
          <w:lang w:val="uk-UA"/>
        </w:rPr>
        <w:t>...</w:t>
      </w:r>
      <w:r w:rsidR="00470815">
        <w:rPr>
          <w:rFonts w:ascii="Times New Roman" w:eastAsiaTheme="minorHAnsi" w:hAnsi="Times New Roman" w:cstheme="minorBidi"/>
          <w:sz w:val="28"/>
          <w:szCs w:val="28"/>
          <w:lang w:val="uk-UA"/>
        </w:rPr>
        <w:t>81</w:t>
      </w:r>
      <w:r w:rsidR="009821B1">
        <w:rPr>
          <w:rFonts w:ascii="Times New Roman" w:eastAsiaTheme="minorHAnsi" w:hAnsi="Times New Roman" w:cstheme="minorBidi"/>
          <w:sz w:val="28"/>
          <w:szCs w:val="28"/>
          <w:lang w:val="uk-UA"/>
        </w:rPr>
        <w:t xml:space="preserve"> </w:t>
      </w:r>
      <w:r w:rsidR="00FD6AB5">
        <w:rPr>
          <w:rFonts w:ascii="Times New Roman" w:eastAsiaTheme="minorHAnsi" w:hAnsi="Times New Roman" w:cstheme="minorBidi"/>
          <w:sz w:val="28"/>
          <w:szCs w:val="28"/>
          <w:lang w:val="uk-UA"/>
        </w:rPr>
        <w:t xml:space="preserve"> </w:t>
      </w:r>
    </w:p>
    <w:p w:rsidR="00D0144F" w:rsidRPr="00D0144F" w:rsidRDefault="00D0144F" w:rsidP="00D0144F">
      <w:pPr>
        <w:spacing w:after="0" w:line="360" w:lineRule="auto"/>
        <w:ind w:firstLine="709"/>
        <w:jc w:val="both"/>
        <w:rPr>
          <w:rFonts w:ascii="Times New Roman" w:eastAsiaTheme="minorHAnsi" w:hAnsi="Times New Roman" w:cstheme="minorBidi"/>
          <w:sz w:val="28"/>
          <w:szCs w:val="28"/>
          <w:lang w:val="uk-UA"/>
        </w:rPr>
      </w:pPr>
      <w:r w:rsidRPr="00D0144F">
        <w:rPr>
          <w:rFonts w:ascii="Times New Roman" w:eastAsiaTheme="minorHAnsi" w:hAnsi="Times New Roman" w:cstheme="minorBidi"/>
          <w:b/>
          <w:sz w:val="28"/>
          <w:szCs w:val="28"/>
          <w:lang w:val="uk-UA"/>
        </w:rPr>
        <w:t>Висновки до третього  розділу</w:t>
      </w:r>
      <w:r w:rsidR="0032449A">
        <w:rPr>
          <w:rFonts w:ascii="Times New Roman" w:eastAsiaTheme="minorHAnsi" w:hAnsi="Times New Roman" w:cstheme="minorBidi"/>
          <w:b/>
          <w:sz w:val="28"/>
          <w:szCs w:val="28"/>
          <w:lang w:val="uk-UA"/>
        </w:rPr>
        <w:t>…………………………………………...</w:t>
      </w:r>
      <w:r w:rsidR="005E148D">
        <w:rPr>
          <w:rFonts w:ascii="Times New Roman" w:eastAsiaTheme="minorHAnsi" w:hAnsi="Times New Roman" w:cstheme="minorBidi"/>
          <w:b/>
          <w:sz w:val="28"/>
          <w:szCs w:val="28"/>
          <w:lang w:val="uk-UA"/>
        </w:rPr>
        <w:t>..</w:t>
      </w:r>
      <w:r w:rsidR="00470815">
        <w:rPr>
          <w:rFonts w:ascii="Times New Roman" w:eastAsiaTheme="minorHAnsi" w:hAnsi="Times New Roman" w:cstheme="minorBidi"/>
          <w:b/>
          <w:sz w:val="28"/>
          <w:szCs w:val="28"/>
          <w:lang w:val="uk-UA"/>
        </w:rPr>
        <w:t>85</w:t>
      </w:r>
      <w:r w:rsidR="009821B1">
        <w:rPr>
          <w:rFonts w:ascii="Times New Roman" w:eastAsiaTheme="minorHAnsi" w:hAnsi="Times New Roman" w:cstheme="minorBidi"/>
          <w:b/>
          <w:sz w:val="28"/>
          <w:szCs w:val="28"/>
          <w:lang w:val="uk-UA"/>
        </w:rPr>
        <w:t xml:space="preserve"> </w:t>
      </w:r>
    </w:p>
    <w:p w:rsidR="00D0144F" w:rsidRPr="009821B1" w:rsidRDefault="00D0144F" w:rsidP="00D0144F">
      <w:pPr>
        <w:spacing w:after="0" w:line="360" w:lineRule="auto"/>
        <w:ind w:firstLine="709"/>
        <w:jc w:val="both"/>
        <w:rPr>
          <w:rFonts w:ascii="Times New Roman" w:eastAsiaTheme="minorHAnsi" w:hAnsi="Times New Roman" w:cstheme="minorBidi"/>
          <w:b/>
          <w:sz w:val="28"/>
          <w:szCs w:val="28"/>
          <w:lang w:val="uk-UA"/>
        </w:rPr>
      </w:pPr>
      <w:r w:rsidRPr="00D0144F">
        <w:rPr>
          <w:rFonts w:ascii="Times New Roman" w:eastAsiaTheme="minorHAnsi" w:hAnsi="Times New Roman" w:cstheme="minorBidi"/>
          <w:b/>
          <w:sz w:val="28"/>
          <w:szCs w:val="28"/>
          <w:lang w:val="uk-UA"/>
        </w:rPr>
        <w:t xml:space="preserve">ЗАГАЛЬНІ </w:t>
      </w:r>
      <w:r w:rsidRPr="00D0144F">
        <w:rPr>
          <w:rFonts w:ascii="Times New Roman" w:eastAsiaTheme="minorHAnsi" w:hAnsi="Times New Roman" w:cstheme="minorBidi"/>
          <w:b/>
          <w:sz w:val="28"/>
          <w:szCs w:val="28"/>
        </w:rPr>
        <w:t>ВИСНОВКИ</w:t>
      </w:r>
      <w:r w:rsidR="00487145">
        <w:rPr>
          <w:rFonts w:ascii="Times New Roman" w:eastAsiaTheme="minorHAnsi" w:hAnsi="Times New Roman" w:cstheme="minorBidi"/>
          <w:b/>
          <w:sz w:val="28"/>
          <w:szCs w:val="28"/>
          <w:lang w:val="uk-UA"/>
        </w:rPr>
        <w:t>…………………………………………………</w:t>
      </w:r>
      <w:r w:rsidR="005E148D">
        <w:rPr>
          <w:rFonts w:ascii="Times New Roman" w:eastAsiaTheme="minorHAnsi" w:hAnsi="Times New Roman" w:cstheme="minorBidi"/>
          <w:b/>
          <w:sz w:val="28"/>
          <w:szCs w:val="28"/>
          <w:lang w:val="uk-UA"/>
        </w:rPr>
        <w:t>...</w:t>
      </w:r>
      <w:r w:rsidR="00470815">
        <w:rPr>
          <w:rFonts w:ascii="Times New Roman" w:eastAsiaTheme="minorHAnsi" w:hAnsi="Times New Roman" w:cstheme="minorBidi"/>
          <w:b/>
          <w:sz w:val="28"/>
          <w:szCs w:val="28"/>
          <w:lang w:val="uk-UA"/>
        </w:rPr>
        <w:t>87</w:t>
      </w:r>
    </w:p>
    <w:p w:rsidR="00D0144F" w:rsidRPr="00D0144F" w:rsidRDefault="00D0144F" w:rsidP="00D0144F">
      <w:pPr>
        <w:spacing w:after="0" w:line="360" w:lineRule="auto"/>
        <w:ind w:firstLine="709"/>
        <w:jc w:val="both"/>
        <w:rPr>
          <w:rFonts w:ascii="Times New Roman" w:eastAsiaTheme="minorHAnsi" w:hAnsi="Times New Roman" w:cstheme="minorBidi"/>
          <w:b/>
          <w:sz w:val="28"/>
          <w:szCs w:val="28"/>
          <w:lang w:val="uk-UA"/>
        </w:rPr>
      </w:pPr>
      <w:r w:rsidRPr="00D0144F">
        <w:rPr>
          <w:rFonts w:ascii="Times New Roman" w:eastAsiaTheme="minorHAnsi" w:hAnsi="Times New Roman" w:cstheme="minorBidi"/>
          <w:b/>
          <w:sz w:val="28"/>
          <w:szCs w:val="28"/>
          <w:lang w:val="uk-UA"/>
        </w:rPr>
        <w:t>СПИСОК ВИКОРИСТАНИХ ДЖЕРЕЛ</w:t>
      </w:r>
      <w:r w:rsidR="00D9514B">
        <w:rPr>
          <w:rFonts w:ascii="Times New Roman" w:eastAsiaTheme="minorHAnsi" w:hAnsi="Times New Roman" w:cstheme="minorBidi"/>
          <w:b/>
          <w:sz w:val="28"/>
          <w:szCs w:val="28"/>
          <w:lang w:val="uk-UA"/>
        </w:rPr>
        <w:t>………………………………</w:t>
      </w:r>
      <w:r w:rsidR="005E148D">
        <w:rPr>
          <w:rFonts w:ascii="Times New Roman" w:eastAsiaTheme="minorHAnsi" w:hAnsi="Times New Roman" w:cstheme="minorBidi"/>
          <w:b/>
          <w:sz w:val="28"/>
          <w:szCs w:val="28"/>
          <w:lang w:val="uk-UA"/>
        </w:rPr>
        <w:t>…</w:t>
      </w:r>
      <w:r w:rsidR="00470815">
        <w:rPr>
          <w:rFonts w:ascii="Times New Roman" w:eastAsiaTheme="minorHAnsi" w:hAnsi="Times New Roman" w:cstheme="minorBidi"/>
          <w:b/>
          <w:sz w:val="28"/>
          <w:szCs w:val="28"/>
          <w:lang w:val="uk-UA"/>
        </w:rPr>
        <w:t>97</w:t>
      </w:r>
      <w:r w:rsidR="009821B1">
        <w:rPr>
          <w:rFonts w:ascii="Times New Roman" w:eastAsiaTheme="minorHAnsi" w:hAnsi="Times New Roman" w:cstheme="minorBidi"/>
          <w:b/>
          <w:sz w:val="28"/>
          <w:szCs w:val="28"/>
          <w:lang w:val="uk-UA"/>
        </w:rPr>
        <w:t xml:space="preserve"> </w:t>
      </w:r>
    </w:p>
    <w:p w:rsidR="00D0144F" w:rsidRPr="00D0144F" w:rsidRDefault="00D0144F" w:rsidP="00D0144F">
      <w:pPr>
        <w:spacing w:after="0" w:line="360" w:lineRule="auto"/>
        <w:ind w:firstLine="709"/>
        <w:jc w:val="both"/>
        <w:rPr>
          <w:rFonts w:ascii="Times New Roman" w:eastAsiaTheme="minorHAnsi" w:hAnsi="Times New Roman" w:cstheme="minorBidi"/>
          <w:b/>
          <w:sz w:val="28"/>
          <w:szCs w:val="28"/>
          <w:lang w:val="uk-UA"/>
        </w:rPr>
      </w:pPr>
      <w:r w:rsidRPr="00D0144F">
        <w:rPr>
          <w:rFonts w:ascii="Times New Roman" w:eastAsiaTheme="minorHAnsi" w:hAnsi="Times New Roman" w:cstheme="minorBidi"/>
          <w:b/>
          <w:sz w:val="28"/>
          <w:szCs w:val="28"/>
          <w:lang w:val="uk-UA"/>
        </w:rPr>
        <w:t>ДОДАТКИ</w:t>
      </w:r>
      <w:r w:rsidR="006163A6">
        <w:rPr>
          <w:rFonts w:ascii="Times New Roman" w:eastAsiaTheme="minorHAnsi" w:hAnsi="Times New Roman" w:cstheme="minorBidi"/>
          <w:b/>
          <w:sz w:val="28"/>
          <w:szCs w:val="28"/>
          <w:lang w:val="uk-UA"/>
        </w:rPr>
        <w:t>…………………………………………………………………..105</w:t>
      </w:r>
      <w:r w:rsidR="009821B1">
        <w:rPr>
          <w:rFonts w:ascii="Times New Roman" w:eastAsiaTheme="minorHAnsi" w:hAnsi="Times New Roman" w:cstheme="minorBidi"/>
          <w:b/>
          <w:sz w:val="28"/>
          <w:szCs w:val="28"/>
          <w:lang w:val="uk-UA"/>
        </w:rPr>
        <w:t xml:space="preserve"> </w:t>
      </w:r>
    </w:p>
    <w:p w:rsidR="00486B94" w:rsidRPr="006E10C8" w:rsidRDefault="00486B94">
      <w:pPr>
        <w:spacing w:after="160" w:line="259" w:lineRule="auto"/>
        <w:rPr>
          <w:rFonts w:ascii="Times New Roman" w:eastAsiaTheme="minorHAnsi" w:hAnsi="Times New Roman"/>
          <w:sz w:val="28"/>
          <w:szCs w:val="28"/>
          <w:lang w:val="uk-UA"/>
        </w:rPr>
      </w:pPr>
      <w:r w:rsidRPr="006E10C8">
        <w:rPr>
          <w:rFonts w:ascii="Times New Roman" w:eastAsiaTheme="minorHAnsi" w:hAnsi="Times New Roman"/>
          <w:sz w:val="28"/>
          <w:szCs w:val="28"/>
          <w:lang w:val="uk-UA"/>
        </w:rPr>
        <w:br w:type="page"/>
      </w:r>
    </w:p>
    <w:p w:rsidR="003014BE" w:rsidRPr="003014BE" w:rsidRDefault="003014BE" w:rsidP="003014BE">
      <w:pPr>
        <w:spacing w:after="0" w:line="360" w:lineRule="auto"/>
        <w:ind w:firstLine="709"/>
        <w:jc w:val="both"/>
        <w:rPr>
          <w:rFonts w:ascii="Times New Roman" w:eastAsiaTheme="minorHAnsi" w:hAnsi="Times New Roman" w:cstheme="minorBidi"/>
          <w:b/>
          <w:sz w:val="28"/>
          <w:szCs w:val="28"/>
          <w:lang w:val="uk-UA"/>
        </w:rPr>
      </w:pPr>
      <w:r w:rsidRPr="00D0144F">
        <w:rPr>
          <w:rFonts w:ascii="Times New Roman" w:eastAsiaTheme="minorHAnsi" w:hAnsi="Times New Roman" w:cstheme="minorBidi"/>
          <w:b/>
          <w:sz w:val="28"/>
          <w:szCs w:val="28"/>
          <w:lang w:val="uk-UA"/>
        </w:rPr>
        <w:lastRenderedPageBreak/>
        <w:t>ВСТУП</w:t>
      </w:r>
    </w:p>
    <w:p w:rsidR="003014BE" w:rsidRPr="003014BE" w:rsidRDefault="00DF0AB4" w:rsidP="003014BE">
      <w:pPr>
        <w:spacing w:after="0" w:line="360" w:lineRule="auto"/>
        <w:ind w:firstLine="709"/>
        <w:jc w:val="both"/>
        <w:rPr>
          <w:rFonts w:ascii="Times New Roman" w:eastAsiaTheme="minorHAnsi" w:hAnsi="Times New Roman"/>
          <w:sz w:val="28"/>
          <w:szCs w:val="28"/>
        </w:rPr>
      </w:pPr>
      <w:r w:rsidRPr="00DF0AB4">
        <w:rPr>
          <w:rFonts w:ascii="Times New Roman" w:eastAsiaTheme="minorHAnsi" w:hAnsi="Times New Roman"/>
          <w:b/>
          <w:sz w:val="28"/>
          <w:szCs w:val="28"/>
          <w:lang w:val="uk-UA"/>
        </w:rPr>
        <w:t>Актуальність дослідження</w:t>
      </w:r>
      <w:r w:rsidRPr="00DF0AB4">
        <w:rPr>
          <w:rFonts w:ascii="Times New Roman" w:eastAsiaTheme="minorHAnsi" w:hAnsi="Times New Roman"/>
          <w:sz w:val="28"/>
          <w:szCs w:val="28"/>
          <w:lang w:val="uk-UA"/>
        </w:rPr>
        <w:t xml:space="preserve"> </w:t>
      </w:r>
      <w:r w:rsidR="003014BE" w:rsidRPr="003014BE">
        <w:rPr>
          <w:rFonts w:ascii="Times New Roman" w:eastAsiaTheme="minorHAnsi" w:hAnsi="Times New Roman"/>
          <w:sz w:val="28"/>
          <w:szCs w:val="28"/>
          <w:lang w:val="uk-UA"/>
        </w:rPr>
        <w:t xml:space="preserve">У зв'язку з уведенням нових Держстандартів у НУШ в «портреті випускника початкової школи» однією з особистісних характеристик учнів є доброзичливість, вміння слухати і чути, висловлювати свою думку, обґрунтовувати свою позицію, тобто повинні бути сформовані комунікативні компетенції. </w:t>
      </w:r>
      <w:r w:rsidR="003014BE" w:rsidRPr="006E10C8">
        <w:rPr>
          <w:rFonts w:ascii="Times New Roman" w:eastAsiaTheme="minorHAnsi" w:hAnsi="Times New Roman"/>
          <w:sz w:val="28"/>
          <w:szCs w:val="28"/>
          <w:lang w:val="uk-UA"/>
        </w:rPr>
        <w:t xml:space="preserve">Новий Держстандарт </w:t>
      </w:r>
      <w:r w:rsidR="009652A5">
        <w:rPr>
          <w:rFonts w:ascii="Times New Roman" w:eastAsiaTheme="minorHAnsi" w:hAnsi="Times New Roman"/>
          <w:sz w:val="28"/>
          <w:szCs w:val="28"/>
          <w:lang w:val="uk-UA"/>
        </w:rPr>
        <w:t xml:space="preserve">початкової освіти </w:t>
      </w:r>
      <w:r w:rsidR="003014BE" w:rsidRPr="006E10C8">
        <w:rPr>
          <w:rFonts w:ascii="Times New Roman" w:eastAsiaTheme="minorHAnsi" w:hAnsi="Times New Roman"/>
          <w:sz w:val="28"/>
          <w:szCs w:val="28"/>
          <w:lang w:val="uk-UA"/>
        </w:rPr>
        <w:t xml:space="preserve">визначає компетентність вільного володіння державною мовою (вміння усно й письмово висловлювати свої думки, почуття, чітко та аргументовано пояснювати факти; відчуття краси слова; усвідомлення ролі мови для ефективного спілкування та культурного самовираження; готовність вживати українську мову як рідну в різних життєвих ситуаціях) та компетентність у спілкуванні рідною мовою </w:t>
      </w:r>
      <w:r w:rsidR="003014BE" w:rsidRPr="003014BE">
        <w:rPr>
          <w:rFonts w:ascii="Times New Roman" w:eastAsiaTheme="minorHAnsi" w:hAnsi="Times New Roman"/>
          <w:sz w:val="28"/>
          <w:szCs w:val="28"/>
        </w:rPr>
        <w:t>(активне використання рідної мови в різних комунікативних ситуаціях, зокрема в побуті, освітньому проц</w:t>
      </w:r>
      <w:r w:rsidR="0053288E">
        <w:rPr>
          <w:rFonts w:ascii="Times New Roman" w:eastAsiaTheme="minorHAnsi" w:hAnsi="Times New Roman"/>
          <w:sz w:val="28"/>
          <w:szCs w:val="28"/>
        </w:rPr>
        <w:t>есі, культурному житті громади)</w:t>
      </w:r>
      <w:r w:rsidR="009821B1">
        <w:rPr>
          <w:rFonts w:ascii="Times New Roman" w:eastAsiaTheme="minorHAnsi" w:hAnsi="Times New Roman"/>
          <w:sz w:val="28"/>
          <w:szCs w:val="28"/>
        </w:rPr>
        <w:t xml:space="preserve"> ключовими компетентностями [</w:t>
      </w:r>
      <w:r w:rsidR="00C9256A">
        <w:rPr>
          <w:rFonts w:ascii="Times New Roman" w:eastAsiaTheme="minorHAnsi" w:hAnsi="Times New Roman"/>
          <w:sz w:val="28"/>
          <w:szCs w:val="28"/>
          <w:lang w:val="uk-UA"/>
        </w:rPr>
        <w:t>46</w:t>
      </w:r>
      <w:r w:rsidR="003014BE" w:rsidRPr="003014BE">
        <w:rPr>
          <w:rFonts w:ascii="Times New Roman" w:eastAsiaTheme="minorHAnsi" w:hAnsi="Times New Roman"/>
          <w:sz w:val="28"/>
          <w:szCs w:val="28"/>
        </w:rPr>
        <w:t xml:space="preserve">]. </w:t>
      </w:r>
    </w:p>
    <w:p w:rsidR="003014BE" w:rsidRPr="003014BE" w:rsidRDefault="003014BE" w:rsidP="00434DA6">
      <w:pPr>
        <w:spacing w:after="0" w:line="360" w:lineRule="auto"/>
        <w:ind w:firstLine="709"/>
        <w:jc w:val="both"/>
        <w:rPr>
          <w:rFonts w:ascii="Times New Roman" w:eastAsiaTheme="minorHAnsi" w:hAnsi="Times New Roman"/>
          <w:sz w:val="28"/>
          <w:szCs w:val="28"/>
        </w:rPr>
      </w:pPr>
      <w:r w:rsidRPr="003014BE">
        <w:rPr>
          <w:rFonts w:ascii="Times New Roman" w:eastAsiaTheme="minorHAnsi" w:hAnsi="Times New Roman"/>
          <w:sz w:val="28"/>
          <w:szCs w:val="28"/>
        </w:rPr>
        <w:t>Практика роботи в школі показала, що учні часто не можуть чітко висловлювати свої думки, їх мовлення недостатньо виразне, образне. Одні з них бояться вступати в бесіду, не можуть правильно поставити запитання або аргументовано відстояти свою думку, а інші - не</w:t>
      </w:r>
      <w:r w:rsidR="00434DA6">
        <w:rPr>
          <w:rFonts w:ascii="Times New Roman" w:eastAsiaTheme="minorHAnsi" w:hAnsi="Times New Roman"/>
          <w:sz w:val="28"/>
          <w:szCs w:val="28"/>
        </w:rPr>
        <w:t xml:space="preserve"> вміють слухати співрозмовника.</w:t>
      </w:r>
      <w:r w:rsidR="00434DA6">
        <w:rPr>
          <w:rFonts w:ascii="Times New Roman" w:eastAsiaTheme="minorHAnsi" w:hAnsi="Times New Roman"/>
          <w:sz w:val="28"/>
          <w:szCs w:val="28"/>
          <w:lang w:val="uk-UA"/>
        </w:rPr>
        <w:t xml:space="preserve"> </w:t>
      </w:r>
      <w:r w:rsidRPr="003014BE">
        <w:rPr>
          <w:rFonts w:ascii="Times New Roman" w:eastAsiaTheme="minorHAnsi" w:hAnsi="Times New Roman"/>
          <w:sz w:val="28"/>
          <w:szCs w:val="28"/>
        </w:rPr>
        <w:t>Часто учні багато часу проводять в мережі Інтернет, який стирає просторовий бар'єр, але при цьому обмежує реальне спілкування.</w:t>
      </w:r>
    </w:p>
    <w:p w:rsidR="003014BE" w:rsidRPr="003014BE" w:rsidRDefault="003014BE" w:rsidP="003014BE">
      <w:pPr>
        <w:spacing w:after="0" w:line="360" w:lineRule="auto"/>
        <w:ind w:firstLine="709"/>
        <w:jc w:val="both"/>
        <w:rPr>
          <w:rFonts w:ascii="Times New Roman" w:eastAsiaTheme="minorHAnsi" w:hAnsi="Times New Roman"/>
          <w:sz w:val="28"/>
          <w:szCs w:val="28"/>
        </w:rPr>
      </w:pPr>
      <w:r w:rsidRPr="003014BE">
        <w:rPr>
          <w:rFonts w:ascii="Times New Roman" w:eastAsiaTheme="minorHAnsi" w:hAnsi="Times New Roman"/>
          <w:sz w:val="28"/>
          <w:szCs w:val="28"/>
        </w:rPr>
        <w:t xml:space="preserve">Саме тому актуалізується проблема активізації діяльності з формування комунікативної компетентності учнів початкової школи на уроках </w:t>
      </w:r>
      <w:r w:rsidR="009652A5">
        <w:rPr>
          <w:rFonts w:ascii="Times New Roman" w:eastAsiaTheme="minorHAnsi" w:hAnsi="Times New Roman"/>
          <w:sz w:val="28"/>
          <w:szCs w:val="28"/>
          <w:lang w:val="uk-UA"/>
        </w:rPr>
        <w:t xml:space="preserve">літературного </w:t>
      </w:r>
      <w:r w:rsidRPr="003014BE">
        <w:rPr>
          <w:rFonts w:ascii="Times New Roman" w:eastAsiaTheme="minorHAnsi" w:hAnsi="Times New Roman"/>
          <w:sz w:val="28"/>
          <w:szCs w:val="28"/>
        </w:rPr>
        <w:t>читання.</w:t>
      </w:r>
    </w:p>
    <w:p w:rsidR="003014BE" w:rsidRPr="003014BE" w:rsidRDefault="003014BE" w:rsidP="003014BE">
      <w:pPr>
        <w:spacing w:after="0" w:line="360" w:lineRule="auto"/>
        <w:ind w:firstLine="709"/>
        <w:jc w:val="both"/>
        <w:rPr>
          <w:rFonts w:ascii="Times New Roman" w:eastAsiaTheme="minorHAnsi" w:hAnsi="Times New Roman"/>
          <w:sz w:val="28"/>
          <w:szCs w:val="28"/>
        </w:rPr>
      </w:pPr>
      <w:r w:rsidRPr="003014BE">
        <w:rPr>
          <w:rFonts w:ascii="Times New Roman" w:eastAsiaTheme="minorHAnsi" w:hAnsi="Times New Roman"/>
          <w:sz w:val="28"/>
          <w:szCs w:val="28"/>
        </w:rPr>
        <w:t>Потреба в спілкуван</w:t>
      </w:r>
      <w:r w:rsidR="00434DA6">
        <w:rPr>
          <w:rFonts w:ascii="Times New Roman" w:eastAsiaTheme="minorHAnsi" w:hAnsi="Times New Roman"/>
          <w:sz w:val="28"/>
          <w:szCs w:val="28"/>
        </w:rPr>
        <w:t>ні забезпечує високу мотивацію й</w:t>
      </w:r>
      <w:r w:rsidRPr="003014BE">
        <w:rPr>
          <w:rFonts w:ascii="Times New Roman" w:eastAsiaTheme="minorHAnsi" w:hAnsi="Times New Roman"/>
          <w:sz w:val="28"/>
          <w:szCs w:val="28"/>
        </w:rPr>
        <w:t xml:space="preserve"> ціннісне ставлення молодших школярів до комунікативної діяльності. Саме тому в початковій школі повинна проводитися робота з формування комунікативної компетенції у молодших школярів. Для цього в процесі навчання повинні бути створені </w:t>
      </w:r>
      <w:r w:rsidRPr="003014BE">
        <w:rPr>
          <w:rFonts w:ascii="Times New Roman" w:eastAsiaTheme="minorHAnsi" w:hAnsi="Times New Roman"/>
          <w:sz w:val="28"/>
          <w:szCs w:val="28"/>
        </w:rPr>
        <w:lastRenderedPageBreak/>
        <w:t>педагогічні засоби формування комунікативної компетенції. Уроки літературного читання є найбільш сприятливими для цього процесу.</w:t>
      </w:r>
    </w:p>
    <w:p w:rsidR="003014BE" w:rsidRPr="003014BE" w:rsidRDefault="003014BE" w:rsidP="003014BE">
      <w:pPr>
        <w:spacing w:after="0" w:line="360" w:lineRule="auto"/>
        <w:ind w:firstLine="709"/>
        <w:jc w:val="both"/>
        <w:rPr>
          <w:rFonts w:ascii="Times New Roman" w:eastAsiaTheme="minorHAnsi" w:hAnsi="Times New Roman"/>
          <w:sz w:val="28"/>
          <w:szCs w:val="28"/>
        </w:rPr>
      </w:pPr>
      <w:r w:rsidRPr="003014BE">
        <w:rPr>
          <w:rFonts w:ascii="Times New Roman" w:eastAsiaTheme="minorHAnsi" w:hAnsi="Times New Roman"/>
          <w:sz w:val="28"/>
          <w:szCs w:val="28"/>
        </w:rPr>
        <w:t>Сучасні учні зазнають труднощів в оволодінні комунікативною діяльністю, причинами яких можуть бути зниження рівня читацької культури, словникового запасу, низький рівень мовного розвитку, мовні порушення. Це можуть бути особливості і загального розвитку: занижена самооцінка, емоційна нестійкість, замкнутість. Це відбивається на якості мовленнєвих умінь, здібностей до конструктивного діалогу, соціальної самореалізації.</w:t>
      </w:r>
    </w:p>
    <w:p w:rsidR="003014BE" w:rsidRPr="003014BE" w:rsidRDefault="003014BE" w:rsidP="003014BE">
      <w:pPr>
        <w:spacing w:after="0" w:line="360" w:lineRule="auto"/>
        <w:ind w:firstLine="709"/>
        <w:jc w:val="both"/>
        <w:rPr>
          <w:rFonts w:ascii="Times New Roman" w:eastAsiaTheme="minorHAnsi" w:hAnsi="Times New Roman"/>
          <w:sz w:val="28"/>
          <w:szCs w:val="28"/>
        </w:rPr>
      </w:pPr>
      <w:r w:rsidRPr="003014BE">
        <w:rPr>
          <w:rFonts w:ascii="Times New Roman" w:eastAsiaTheme="minorHAnsi" w:hAnsi="Times New Roman"/>
          <w:sz w:val="28"/>
          <w:szCs w:val="28"/>
        </w:rPr>
        <w:t xml:space="preserve">Тому завданнями комунікативного розвитку є розвиток мови і мовленнєвих навичок, формування мовних засобів, в тому числі </w:t>
      </w:r>
      <w:r w:rsidR="00434DA6">
        <w:rPr>
          <w:rFonts w:ascii="Times New Roman" w:eastAsiaTheme="minorHAnsi" w:hAnsi="Times New Roman"/>
          <w:sz w:val="28"/>
          <w:szCs w:val="28"/>
          <w:lang w:val="uk-UA"/>
        </w:rPr>
        <w:t xml:space="preserve">й </w:t>
      </w:r>
      <w:r w:rsidRPr="003014BE">
        <w:rPr>
          <w:rFonts w:ascii="Times New Roman" w:eastAsiaTheme="minorHAnsi" w:hAnsi="Times New Roman"/>
          <w:sz w:val="28"/>
          <w:szCs w:val="28"/>
        </w:rPr>
        <w:t xml:space="preserve">збагачення словникового запасу, формування словотворчих, лексико-граматичних навичок, а також використання мовленнєвих навичок в ситуаціях різної комунікативної поведінки. </w:t>
      </w:r>
    </w:p>
    <w:p w:rsidR="003014BE" w:rsidRPr="003014BE" w:rsidRDefault="003014BE" w:rsidP="003014BE">
      <w:pPr>
        <w:spacing w:after="0" w:line="360" w:lineRule="auto"/>
        <w:ind w:firstLine="709"/>
        <w:jc w:val="both"/>
        <w:rPr>
          <w:rFonts w:ascii="Times New Roman" w:eastAsiaTheme="minorHAnsi" w:hAnsi="Times New Roman"/>
          <w:sz w:val="28"/>
          <w:szCs w:val="28"/>
        </w:rPr>
      </w:pPr>
      <w:r w:rsidRPr="003014BE">
        <w:rPr>
          <w:rFonts w:ascii="Times New Roman" w:eastAsiaTheme="minorHAnsi" w:hAnsi="Times New Roman"/>
          <w:sz w:val="28"/>
          <w:szCs w:val="28"/>
        </w:rPr>
        <w:t xml:space="preserve">У програмі для 1-4 класів з літературного читання </w:t>
      </w:r>
      <w:r w:rsidR="00DB3845">
        <w:rPr>
          <w:rFonts w:ascii="Times New Roman" w:eastAsiaTheme="minorHAnsi" w:hAnsi="Times New Roman"/>
          <w:sz w:val="28"/>
          <w:szCs w:val="28"/>
          <w:lang w:val="uk-UA"/>
        </w:rPr>
        <w:t xml:space="preserve">О.Савченко </w:t>
      </w:r>
      <w:r w:rsidRPr="003014BE">
        <w:rPr>
          <w:rFonts w:ascii="Times New Roman" w:eastAsiaTheme="minorHAnsi" w:hAnsi="Times New Roman"/>
          <w:sz w:val="28"/>
          <w:szCs w:val="28"/>
        </w:rPr>
        <w:t xml:space="preserve">зазначено, що завданнями курсу є: створити умови для формування читацької компетенції молодших школярів через вивчення літературної спадщини українських та зарубіжних пистменників; розвивати усне та писемне мовлення, словниковий запас учнів, сформувати основи їх мовленнєвої та комунікативної культури; сприяти формуванню умінь аналізувати художній текст, сформувати на практичному рівні знання окремих теоретико-літературних понять; розвивати творчі, пізнавальні здібності учнів; сформувати основи проектних і дослідницьких умінь; інформаційних умінь, </w:t>
      </w:r>
      <w:r w:rsidR="00DB3845">
        <w:rPr>
          <w:rFonts w:ascii="Times New Roman" w:eastAsiaTheme="minorHAnsi" w:hAnsi="Times New Roman"/>
          <w:sz w:val="28"/>
          <w:szCs w:val="28"/>
        </w:rPr>
        <w:t xml:space="preserve">пошуку і </w:t>
      </w:r>
      <w:r w:rsidR="00434DA6">
        <w:rPr>
          <w:rFonts w:ascii="Times New Roman" w:eastAsiaTheme="minorHAnsi" w:hAnsi="Times New Roman"/>
          <w:sz w:val="28"/>
          <w:szCs w:val="28"/>
        </w:rPr>
        <w:t>роботи з інформацією [64</w:t>
      </w:r>
      <w:r w:rsidRPr="003014BE">
        <w:rPr>
          <w:rFonts w:ascii="Times New Roman" w:eastAsiaTheme="minorHAnsi" w:hAnsi="Times New Roman"/>
          <w:sz w:val="28"/>
          <w:szCs w:val="28"/>
        </w:rPr>
        <w:t>].</w:t>
      </w:r>
    </w:p>
    <w:p w:rsidR="003014BE" w:rsidRPr="003014BE" w:rsidRDefault="003014BE" w:rsidP="003014BE">
      <w:pPr>
        <w:spacing w:after="0" w:line="360" w:lineRule="auto"/>
        <w:ind w:firstLine="709"/>
        <w:jc w:val="both"/>
        <w:rPr>
          <w:rFonts w:ascii="Times New Roman" w:eastAsiaTheme="minorHAnsi" w:hAnsi="Times New Roman"/>
          <w:sz w:val="28"/>
          <w:szCs w:val="28"/>
        </w:rPr>
      </w:pPr>
      <w:r w:rsidRPr="003014BE">
        <w:rPr>
          <w:rFonts w:ascii="Times New Roman" w:eastAsiaTheme="minorHAnsi" w:hAnsi="Times New Roman"/>
          <w:sz w:val="28"/>
          <w:szCs w:val="28"/>
        </w:rPr>
        <w:t>Реалізація курсу сприяє підвищенню рівня читацької культури молодших школярів: бажанням і вмінням читати книги зарубіжних та українських письменників і поетів, повно сприймати і аналізувати літературні твори, вчитися моральних вчинків. Добір творів розширює коло знань школярів про природу і життя людей, знайомить з різними жанрами літературних творів. У зміст курсу включені не тільки казки, прислів'я, загадки, але і потішки, небилиці,</w:t>
      </w:r>
      <w:r w:rsidR="009821B1">
        <w:rPr>
          <w:rFonts w:ascii="Times New Roman" w:eastAsiaTheme="minorHAnsi" w:hAnsi="Times New Roman"/>
          <w:sz w:val="28"/>
          <w:szCs w:val="28"/>
        </w:rPr>
        <w:t xml:space="preserve"> легенди, міфи, народні пісні [</w:t>
      </w:r>
      <w:r w:rsidR="0001396F">
        <w:rPr>
          <w:rFonts w:ascii="Times New Roman" w:eastAsiaTheme="minorHAnsi" w:hAnsi="Times New Roman"/>
          <w:sz w:val="28"/>
          <w:szCs w:val="28"/>
          <w:lang w:val="uk-UA"/>
        </w:rPr>
        <w:t>там само</w:t>
      </w:r>
      <w:r w:rsidRPr="003014BE">
        <w:rPr>
          <w:rFonts w:ascii="Times New Roman" w:eastAsiaTheme="minorHAnsi" w:hAnsi="Times New Roman"/>
          <w:sz w:val="28"/>
          <w:szCs w:val="28"/>
        </w:rPr>
        <w:t>].</w:t>
      </w:r>
    </w:p>
    <w:p w:rsidR="003014BE" w:rsidRPr="003014BE" w:rsidRDefault="003014BE" w:rsidP="003014BE">
      <w:pPr>
        <w:spacing w:after="0" w:line="360" w:lineRule="auto"/>
        <w:ind w:firstLine="709"/>
        <w:jc w:val="both"/>
        <w:rPr>
          <w:rFonts w:ascii="Times New Roman" w:eastAsiaTheme="minorHAnsi" w:hAnsi="Times New Roman"/>
          <w:sz w:val="28"/>
          <w:szCs w:val="28"/>
        </w:rPr>
      </w:pPr>
      <w:r w:rsidRPr="003014BE">
        <w:rPr>
          <w:rFonts w:ascii="Times New Roman" w:eastAsiaTheme="minorHAnsi" w:hAnsi="Times New Roman"/>
          <w:sz w:val="28"/>
          <w:szCs w:val="28"/>
        </w:rPr>
        <w:lastRenderedPageBreak/>
        <w:t>Використання системно-діяльнісного підходу при реалізації курсу сприяє формуванню основ комунікативної компетенції в єдності всіх видів мовленнєвої діяльності - слухання, говоріння, читання, письма; пошуку і роботі з джерелами інформації; формуванню мовного чуття та відчуття слова [там само].</w:t>
      </w:r>
    </w:p>
    <w:p w:rsidR="003014BE" w:rsidRPr="003014BE" w:rsidRDefault="003014BE" w:rsidP="003014BE">
      <w:pPr>
        <w:spacing w:after="0" w:line="360" w:lineRule="auto"/>
        <w:ind w:firstLine="709"/>
        <w:jc w:val="both"/>
        <w:rPr>
          <w:rFonts w:ascii="Times New Roman" w:eastAsiaTheme="minorHAnsi" w:hAnsi="Times New Roman"/>
          <w:sz w:val="28"/>
          <w:szCs w:val="28"/>
        </w:rPr>
      </w:pPr>
      <w:r w:rsidRPr="003014BE">
        <w:rPr>
          <w:rFonts w:ascii="Times New Roman" w:eastAsiaTheme="minorHAnsi" w:hAnsi="Times New Roman"/>
          <w:sz w:val="28"/>
          <w:szCs w:val="28"/>
        </w:rPr>
        <w:t xml:space="preserve">Форми і види навчальної діяльності </w:t>
      </w:r>
      <w:r w:rsidR="00DB3845">
        <w:rPr>
          <w:rFonts w:ascii="Times New Roman" w:eastAsiaTheme="minorHAnsi" w:hAnsi="Times New Roman"/>
          <w:sz w:val="28"/>
          <w:szCs w:val="28"/>
          <w:lang w:val="uk-UA"/>
        </w:rPr>
        <w:t xml:space="preserve">з використанням коміксів та мультфільмів </w:t>
      </w:r>
      <w:r w:rsidRPr="003014BE">
        <w:rPr>
          <w:rFonts w:ascii="Times New Roman" w:eastAsiaTheme="minorHAnsi" w:hAnsi="Times New Roman"/>
          <w:sz w:val="28"/>
          <w:szCs w:val="28"/>
        </w:rPr>
        <w:t>під час вивчення курсу «Літературне читання» сприяють активному формуванню комунікативних універсальних навчальних дій молодших школярів через використання монологічної та діалогічної форм мови з застосуванням мовних засобів, які адекватні мовленнєвій ситуації – в парній і груповій роботі на заняттях, при читанні за ролями, на екскурсіях, в процесі бесід, під час сюжетно-рольових ігор, творчих конкурсів, фестивалів, вікторин, за допомогою презентації творчих досягнень, зустрічей з відомими письменниками і поетами рідного краю, під час читацьких конференцій, конкурсів, дослідних і проектних робіт, інсценуваннях</w:t>
      </w:r>
      <w:r w:rsidR="0001396F">
        <w:rPr>
          <w:rFonts w:ascii="Times New Roman" w:eastAsiaTheme="minorHAnsi" w:hAnsi="Times New Roman"/>
          <w:sz w:val="28"/>
          <w:szCs w:val="28"/>
          <w:lang w:val="uk-UA"/>
        </w:rPr>
        <w:t>,  а також під час використання коміксів та мультфільмів</w:t>
      </w:r>
      <w:r w:rsidRPr="003014BE">
        <w:rPr>
          <w:rFonts w:ascii="Times New Roman" w:eastAsiaTheme="minorHAnsi" w:hAnsi="Times New Roman"/>
          <w:sz w:val="28"/>
          <w:szCs w:val="28"/>
        </w:rPr>
        <w:t xml:space="preserve">. Ці форми роботи вчителя та учнів розвивають мовленнєві та комунікативні навички молодших школярів, які формують досвід комунікаційної поведінки. </w:t>
      </w:r>
    </w:p>
    <w:p w:rsidR="003014BE" w:rsidRPr="003014BE" w:rsidRDefault="003014BE" w:rsidP="003014BE">
      <w:pPr>
        <w:spacing w:after="0" w:line="360" w:lineRule="auto"/>
        <w:ind w:firstLine="709"/>
        <w:jc w:val="both"/>
        <w:rPr>
          <w:rFonts w:ascii="Times New Roman" w:eastAsiaTheme="minorHAnsi" w:hAnsi="Times New Roman"/>
          <w:sz w:val="28"/>
          <w:szCs w:val="28"/>
        </w:rPr>
      </w:pPr>
      <w:r w:rsidRPr="003014BE">
        <w:rPr>
          <w:rFonts w:ascii="Times New Roman" w:eastAsiaTheme="minorHAnsi" w:hAnsi="Times New Roman"/>
          <w:sz w:val="28"/>
          <w:szCs w:val="28"/>
        </w:rPr>
        <w:t>Курс «Літературне читання» дає широкі можливості для розвитку мовлення молодших школярів, індивідуального та диференційованого підходів, що підвищує можливості формування їх комунікативної компетентності.</w:t>
      </w:r>
    </w:p>
    <w:p w:rsidR="00DB3845" w:rsidRPr="00DB3845" w:rsidRDefault="00DB3845" w:rsidP="004B402A">
      <w:pPr>
        <w:spacing w:after="0" w:line="360" w:lineRule="auto"/>
        <w:ind w:firstLine="709"/>
        <w:jc w:val="both"/>
        <w:rPr>
          <w:rFonts w:ascii="Times New Roman" w:eastAsiaTheme="minorHAnsi" w:hAnsi="Times New Roman"/>
          <w:sz w:val="28"/>
          <w:szCs w:val="28"/>
        </w:rPr>
      </w:pPr>
      <w:r w:rsidRPr="00DB3845">
        <w:rPr>
          <w:rFonts w:ascii="Times New Roman" w:eastAsiaTheme="minorHAnsi" w:hAnsi="Times New Roman"/>
          <w:sz w:val="28"/>
          <w:szCs w:val="28"/>
        </w:rPr>
        <w:t>За допомогою освітніх</w:t>
      </w:r>
      <w:r w:rsidR="004B402A">
        <w:rPr>
          <w:rFonts w:ascii="Times New Roman" w:eastAsiaTheme="minorHAnsi" w:hAnsi="Times New Roman"/>
          <w:sz w:val="28"/>
          <w:szCs w:val="28"/>
        </w:rPr>
        <w:t xml:space="preserve"> анімаційних фільмів формується</w:t>
      </w:r>
      <w:r w:rsidR="004B402A">
        <w:rPr>
          <w:rFonts w:ascii="Times New Roman" w:eastAsiaTheme="minorHAnsi" w:hAnsi="Times New Roman"/>
          <w:sz w:val="28"/>
          <w:szCs w:val="28"/>
          <w:lang w:val="uk-UA"/>
        </w:rPr>
        <w:t xml:space="preserve"> не лише </w:t>
      </w:r>
      <w:r w:rsidR="004B402A">
        <w:rPr>
          <w:rFonts w:ascii="Times New Roman" w:eastAsiaTheme="minorHAnsi" w:hAnsi="Times New Roman"/>
          <w:sz w:val="28"/>
          <w:szCs w:val="28"/>
        </w:rPr>
        <w:t>пізнавальний інтерес. Внаслідок забезпечення</w:t>
      </w:r>
      <w:r w:rsidR="004B402A">
        <w:rPr>
          <w:rFonts w:ascii="Times New Roman" w:eastAsiaTheme="minorHAnsi" w:hAnsi="Times New Roman"/>
          <w:sz w:val="28"/>
          <w:szCs w:val="28"/>
          <w:lang w:val="uk-UA"/>
        </w:rPr>
        <w:t xml:space="preserve"> </w:t>
      </w:r>
      <w:r w:rsidRPr="00DB3845">
        <w:rPr>
          <w:rFonts w:ascii="Times New Roman" w:eastAsiaTheme="minorHAnsi" w:hAnsi="Times New Roman"/>
          <w:sz w:val="28"/>
          <w:szCs w:val="28"/>
        </w:rPr>
        <w:t>образного сприйняття досліджуваного матеріалу і його наочної конкретизації</w:t>
      </w:r>
      <w:r w:rsidR="004B402A">
        <w:rPr>
          <w:rFonts w:ascii="Times New Roman" w:eastAsiaTheme="minorHAnsi" w:hAnsi="Times New Roman"/>
          <w:sz w:val="28"/>
          <w:szCs w:val="28"/>
          <w:lang w:val="uk-UA"/>
        </w:rPr>
        <w:t xml:space="preserve"> </w:t>
      </w:r>
      <w:r w:rsidRPr="00DB3845">
        <w:rPr>
          <w:rFonts w:ascii="Times New Roman" w:eastAsiaTheme="minorHAnsi" w:hAnsi="Times New Roman"/>
          <w:sz w:val="28"/>
          <w:szCs w:val="28"/>
        </w:rPr>
        <w:t>в формі найбільш доступною для</w:t>
      </w:r>
      <w:r w:rsidR="004B402A">
        <w:rPr>
          <w:rFonts w:ascii="Times New Roman" w:eastAsiaTheme="minorHAnsi" w:hAnsi="Times New Roman"/>
          <w:sz w:val="28"/>
          <w:szCs w:val="28"/>
        </w:rPr>
        <w:t xml:space="preserve"> сприйняття і запам'ятовування о</w:t>
      </w:r>
      <w:r w:rsidRPr="00DB3845">
        <w:rPr>
          <w:rFonts w:ascii="Times New Roman" w:eastAsiaTheme="minorHAnsi" w:hAnsi="Times New Roman"/>
          <w:sz w:val="28"/>
          <w:szCs w:val="28"/>
        </w:rPr>
        <w:t xml:space="preserve">світні анімаційні фільми </w:t>
      </w:r>
      <w:r w:rsidR="004B402A">
        <w:rPr>
          <w:rFonts w:ascii="Times New Roman" w:eastAsiaTheme="minorHAnsi" w:hAnsi="Times New Roman"/>
          <w:sz w:val="28"/>
          <w:szCs w:val="28"/>
          <w:lang w:val="uk-UA"/>
        </w:rPr>
        <w:t xml:space="preserve">та комікси </w:t>
      </w:r>
      <w:r w:rsidR="004B402A">
        <w:rPr>
          <w:rFonts w:ascii="Times New Roman" w:eastAsiaTheme="minorHAnsi" w:hAnsi="Times New Roman"/>
          <w:sz w:val="28"/>
          <w:szCs w:val="28"/>
        </w:rPr>
        <w:t>є ефективним</w:t>
      </w:r>
      <w:r w:rsidR="004B402A">
        <w:rPr>
          <w:rFonts w:ascii="Times New Roman" w:eastAsiaTheme="minorHAnsi" w:hAnsi="Times New Roman"/>
          <w:sz w:val="28"/>
          <w:szCs w:val="28"/>
          <w:lang w:val="uk-UA"/>
        </w:rPr>
        <w:t xml:space="preserve"> </w:t>
      </w:r>
      <w:r w:rsidRPr="00DB3845">
        <w:rPr>
          <w:rFonts w:ascii="Times New Roman" w:eastAsiaTheme="minorHAnsi" w:hAnsi="Times New Roman"/>
          <w:sz w:val="28"/>
          <w:szCs w:val="28"/>
        </w:rPr>
        <w:t xml:space="preserve">джерелом підвищення </w:t>
      </w:r>
      <w:r w:rsidR="004B402A">
        <w:rPr>
          <w:rFonts w:ascii="Times New Roman" w:eastAsiaTheme="minorHAnsi" w:hAnsi="Times New Roman"/>
          <w:sz w:val="28"/>
          <w:szCs w:val="28"/>
          <w:lang w:val="uk-UA"/>
        </w:rPr>
        <w:t>кому</w:t>
      </w:r>
      <w:r w:rsidR="0001396F">
        <w:rPr>
          <w:rFonts w:ascii="Times New Roman" w:eastAsiaTheme="minorHAnsi" w:hAnsi="Times New Roman"/>
          <w:sz w:val="28"/>
          <w:szCs w:val="28"/>
          <w:lang w:val="uk-UA"/>
        </w:rPr>
        <w:t>н</w:t>
      </w:r>
      <w:r w:rsidR="004B402A">
        <w:rPr>
          <w:rFonts w:ascii="Times New Roman" w:eastAsiaTheme="minorHAnsi" w:hAnsi="Times New Roman"/>
          <w:sz w:val="28"/>
          <w:szCs w:val="28"/>
          <w:lang w:val="uk-UA"/>
        </w:rPr>
        <w:t xml:space="preserve">ікативної компетенції </w:t>
      </w:r>
      <w:r w:rsidR="0001396F">
        <w:rPr>
          <w:rFonts w:ascii="Times New Roman" w:eastAsiaTheme="minorHAnsi" w:hAnsi="Times New Roman"/>
          <w:sz w:val="28"/>
          <w:szCs w:val="28"/>
        </w:rPr>
        <w:t>за допомогою виразності й</w:t>
      </w:r>
      <w:r w:rsidR="004B402A">
        <w:rPr>
          <w:rFonts w:ascii="Times New Roman" w:eastAsiaTheme="minorHAnsi" w:hAnsi="Times New Roman"/>
          <w:sz w:val="28"/>
          <w:szCs w:val="28"/>
          <w:lang w:val="uk-UA"/>
        </w:rPr>
        <w:t xml:space="preserve"> </w:t>
      </w:r>
      <w:r w:rsidRPr="00DB3845">
        <w:rPr>
          <w:rFonts w:ascii="Times New Roman" w:eastAsiaTheme="minorHAnsi" w:hAnsi="Times New Roman"/>
          <w:sz w:val="28"/>
          <w:szCs w:val="28"/>
        </w:rPr>
        <w:t>інформативної цінності зорово-сл</w:t>
      </w:r>
      <w:r w:rsidR="004B402A">
        <w:rPr>
          <w:rFonts w:ascii="Times New Roman" w:eastAsiaTheme="minorHAnsi" w:hAnsi="Times New Roman"/>
          <w:sz w:val="28"/>
          <w:szCs w:val="28"/>
        </w:rPr>
        <w:t>ухових образів, які відтворюють</w:t>
      </w:r>
      <w:r w:rsidR="004B402A">
        <w:rPr>
          <w:rFonts w:ascii="Times New Roman" w:eastAsiaTheme="minorHAnsi" w:hAnsi="Times New Roman"/>
          <w:sz w:val="28"/>
          <w:szCs w:val="28"/>
          <w:lang w:val="uk-UA"/>
        </w:rPr>
        <w:t xml:space="preserve"> </w:t>
      </w:r>
      <w:r w:rsidRPr="00DB3845">
        <w:rPr>
          <w:rFonts w:ascii="Times New Roman" w:eastAsiaTheme="minorHAnsi" w:hAnsi="Times New Roman"/>
          <w:sz w:val="28"/>
          <w:szCs w:val="28"/>
        </w:rPr>
        <w:t>ситуації спілкування і навколишню дійсність.</w:t>
      </w:r>
    </w:p>
    <w:p w:rsidR="00DB3845" w:rsidRPr="00DB3845" w:rsidRDefault="004B402A" w:rsidP="004B402A">
      <w:pPr>
        <w:spacing w:after="0" w:line="360" w:lineRule="auto"/>
        <w:ind w:firstLine="709"/>
        <w:jc w:val="both"/>
        <w:rPr>
          <w:rFonts w:ascii="Times New Roman" w:eastAsiaTheme="minorHAnsi" w:hAnsi="Times New Roman"/>
          <w:sz w:val="28"/>
          <w:szCs w:val="28"/>
        </w:rPr>
      </w:pPr>
      <w:r>
        <w:rPr>
          <w:rFonts w:ascii="Times New Roman" w:eastAsiaTheme="minorHAnsi" w:hAnsi="Times New Roman"/>
          <w:sz w:val="28"/>
          <w:szCs w:val="28"/>
          <w:lang w:val="uk-UA"/>
        </w:rPr>
        <w:lastRenderedPageBreak/>
        <w:t>У</w:t>
      </w:r>
      <w:r>
        <w:rPr>
          <w:rFonts w:ascii="Times New Roman" w:eastAsiaTheme="minorHAnsi" w:hAnsi="Times New Roman"/>
          <w:sz w:val="28"/>
          <w:szCs w:val="28"/>
        </w:rPr>
        <w:t xml:space="preserve"> сфері навчання</w:t>
      </w:r>
      <w:r>
        <w:rPr>
          <w:rFonts w:ascii="Times New Roman" w:eastAsiaTheme="minorHAnsi" w:hAnsi="Times New Roman"/>
          <w:sz w:val="28"/>
          <w:szCs w:val="28"/>
          <w:lang w:val="uk-UA"/>
        </w:rPr>
        <w:t xml:space="preserve"> </w:t>
      </w:r>
      <w:r w:rsidR="00DB3845" w:rsidRPr="00DB3845">
        <w:rPr>
          <w:rFonts w:ascii="Times New Roman" w:eastAsiaTheme="minorHAnsi" w:hAnsi="Times New Roman"/>
          <w:sz w:val="28"/>
          <w:szCs w:val="28"/>
        </w:rPr>
        <w:t xml:space="preserve">анімаційні освітні фільми </w:t>
      </w:r>
      <w:r>
        <w:rPr>
          <w:rFonts w:ascii="Times New Roman" w:eastAsiaTheme="minorHAnsi" w:hAnsi="Times New Roman"/>
          <w:sz w:val="28"/>
          <w:szCs w:val="28"/>
          <w:lang w:val="uk-UA"/>
        </w:rPr>
        <w:t xml:space="preserve">та комікси </w:t>
      </w:r>
      <w:r w:rsidR="00DB3845" w:rsidRPr="00DB3845">
        <w:rPr>
          <w:rFonts w:ascii="Times New Roman" w:eastAsiaTheme="minorHAnsi" w:hAnsi="Times New Roman"/>
          <w:sz w:val="28"/>
          <w:szCs w:val="28"/>
        </w:rPr>
        <w:t>відносно нове</w:t>
      </w:r>
      <w:r>
        <w:rPr>
          <w:rFonts w:ascii="Times New Roman" w:eastAsiaTheme="minorHAnsi" w:hAnsi="Times New Roman"/>
          <w:sz w:val="28"/>
          <w:szCs w:val="28"/>
        </w:rPr>
        <w:t xml:space="preserve"> явище і їх</w:t>
      </w:r>
      <w:r>
        <w:rPr>
          <w:rFonts w:ascii="Times New Roman" w:eastAsiaTheme="minorHAnsi" w:hAnsi="Times New Roman"/>
          <w:sz w:val="28"/>
          <w:szCs w:val="28"/>
          <w:lang w:val="uk-UA"/>
        </w:rPr>
        <w:t xml:space="preserve"> </w:t>
      </w:r>
      <w:r w:rsidR="00DB3845" w:rsidRPr="00DB3845">
        <w:rPr>
          <w:rFonts w:ascii="Times New Roman" w:eastAsiaTheme="minorHAnsi" w:hAnsi="Times New Roman"/>
          <w:sz w:val="28"/>
          <w:szCs w:val="28"/>
        </w:rPr>
        <w:t>використання проводиться рід</w:t>
      </w:r>
      <w:r>
        <w:rPr>
          <w:rFonts w:ascii="Times New Roman" w:eastAsiaTheme="minorHAnsi" w:hAnsi="Times New Roman"/>
          <w:sz w:val="28"/>
          <w:szCs w:val="28"/>
        </w:rPr>
        <w:t>ко через низьк</w:t>
      </w:r>
      <w:r>
        <w:rPr>
          <w:rFonts w:ascii="Times New Roman" w:eastAsiaTheme="minorHAnsi" w:hAnsi="Times New Roman"/>
          <w:sz w:val="28"/>
          <w:szCs w:val="28"/>
          <w:lang w:val="uk-UA"/>
        </w:rPr>
        <w:t>е методичне забезпечення не недостатню готовність учителя до їх використання</w:t>
      </w:r>
      <w:r w:rsidR="00DB3845" w:rsidRPr="00DB3845">
        <w:rPr>
          <w:rFonts w:ascii="Times New Roman" w:eastAsiaTheme="minorHAnsi" w:hAnsi="Times New Roman"/>
          <w:sz w:val="28"/>
          <w:szCs w:val="28"/>
        </w:rPr>
        <w:t>. Сьогодні в школах акти</w:t>
      </w:r>
      <w:r>
        <w:rPr>
          <w:rFonts w:ascii="Times New Roman" w:eastAsiaTheme="minorHAnsi" w:hAnsi="Times New Roman"/>
          <w:sz w:val="28"/>
          <w:szCs w:val="28"/>
        </w:rPr>
        <w:t>вно використовують різні засоби</w:t>
      </w:r>
      <w:r>
        <w:rPr>
          <w:rFonts w:ascii="Times New Roman" w:eastAsiaTheme="minorHAnsi" w:hAnsi="Times New Roman"/>
          <w:sz w:val="28"/>
          <w:szCs w:val="28"/>
          <w:lang w:val="uk-UA"/>
        </w:rPr>
        <w:t xml:space="preserve"> </w:t>
      </w:r>
      <w:r w:rsidR="00DB3845" w:rsidRPr="00DB3845">
        <w:rPr>
          <w:rFonts w:ascii="Times New Roman" w:eastAsiaTheme="minorHAnsi" w:hAnsi="Times New Roman"/>
          <w:sz w:val="28"/>
          <w:szCs w:val="28"/>
        </w:rPr>
        <w:t xml:space="preserve">розвитку </w:t>
      </w:r>
      <w:r w:rsidRPr="004B402A">
        <w:rPr>
          <w:rFonts w:ascii="Times New Roman" w:eastAsiaTheme="minorHAnsi" w:hAnsi="Times New Roman"/>
          <w:sz w:val="28"/>
          <w:szCs w:val="28"/>
        </w:rPr>
        <w:t>кому</w:t>
      </w:r>
      <w:r w:rsidR="0001396F">
        <w:rPr>
          <w:rFonts w:ascii="Times New Roman" w:eastAsiaTheme="minorHAnsi" w:hAnsi="Times New Roman"/>
          <w:sz w:val="28"/>
          <w:szCs w:val="28"/>
          <w:lang w:val="uk-UA"/>
        </w:rPr>
        <w:t>н</w:t>
      </w:r>
      <w:r w:rsidRPr="004B402A">
        <w:rPr>
          <w:rFonts w:ascii="Times New Roman" w:eastAsiaTheme="minorHAnsi" w:hAnsi="Times New Roman"/>
          <w:sz w:val="28"/>
          <w:szCs w:val="28"/>
        </w:rPr>
        <w:t xml:space="preserve">ікативної компетенції </w:t>
      </w:r>
      <w:r w:rsidR="00DB3845" w:rsidRPr="00DB3845">
        <w:rPr>
          <w:rFonts w:ascii="Times New Roman" w:eastAsiaTheme="minorHAnsi" w:hAnsi="Times New Roman"/>
          <w:sz w:val="28"/>
          <w:szCs w:val="28"/>
        </w:rPr>
        <w:t>у вигляді посібників, підручників, ілюстрацій,</w:t>
      </w:r>
      <w:r>
        <w:rPr>
          <w:rFonts w:ascii="Times New Roman" w:eastAsiaTheme="minorHAnsi" w:hAnsi="Times New Roman"/>
          <w:sz w:val="28"/>
          <w:szCs w:val="28"/>
          <w:lang w:val="uk-UA"/>
        </w:rPr>
        <w:t xml:space="preserve"> </w:t>
      </w:r>
      <w:r w:rsidR="00DB3845" w:rsidRPr="00DB3845">
        <w:rPr>
          <w:rFonts w:ascii="Times New Roman" w:eastAsiaTheme="minorHAnsi" w:hAnsi="Times New Roman"/>
          <w:sz w:val="28"/>
          <w:szCs w:val="28"/>
        </w:rPr>
        <w:t xml:space="preserve">презентацій. Однак освітніх анімаційних фільмів, </w:t>
      </w:r>
      <w:r>
        <w:rPr>
          <w:rFonts w:ascii="Times New Roman" w:eastAsiaTheme="minorHAnsi" w:hAnsi="Times New Roman"/>
          <w:sz w:val="28"/>
          <w:szCs w:val="28"/>
          <w:lang w:val="uk-UA"/>
        </w:rPr>
        <w:t xml:space="preserve">коміксів, </w:t>
      </w:r>
      <w:r>
        <w:rPr>
          <w:rFonts w:ascii="Times New Roman" w:eastAsiaTheme="minorHAnsi" w:hAnsi="Times New Roman"/>
          <w:sz w:val="28"/>
          <w:szCs w:val="28"/>
        </w:rPr>
        <w:t>які</w:t>
      </w:r>
      <w:r>
        <w:rPr>
          <w:rFonts w:ascii="Times New Roman" w:eastAsiaTheme="minorHAnsi" w:hAnsi="Times New Roman"/>
          <w:sz w:val="28"/>
          <w:szCs w:val="28"/>
          <w:lang w:val="uk-UA"/>
        </w:rPr>
        <w:t xml:space="preserve"> </w:t>
      </w:r>
      <w:r w:rsidR="00DB3845" w:rsidRPr="00DB3845">
        <w:rPr>
          <w:rFonts w:ascii="Times New Roman" w:eastAsiaTheme="minorHAnsi" w:hAnsi="Times New Roman"/>
          <w:sz w:val="28"/>
          <w:szCs w:val="28"/>
        </w:rPr>
        <w:t xml:space="preserve">розвивають </w:t>
      </w:r>
      <w:r>
        <w:rPr>
          <w:rFonts w:ascii="Times New Roman" w:eastAsiaTheme="minorHAnsi" w:hAnsi="Times New Roman"/>
          <w:sz w:val="28"/>
          <w:szCs w:val="28"/>
          <w:lang w:val="uk-UA"/>
        </w:rPr>
        <w:t xml:space="preserve">комунікативні уміння та навички </w:t>
      </w:r>
      <w:r w:rsidR="00DB3845" w:rsidRPr="00DB3845">
        <w:rPr>
          <w:rFonts w:ascii="Times New Roman" w:eastAsiaTheme="minorHAnsi" w:hAnsi="Times New Roman"/>
          <w:sz w:val="28"/>
          <w:szCs w:val="28"/>
        </w:rPr>
        <w:t>у школярів</w:t>
      </w:r>
      <w:r>
        <w:rPr>
          <w:rFonts w:ascii="Times New Roman" w:eastAsiaTheme="minorHAnsi" w:hAnsi="Times New Roman"/>
          <w:sz w:val="28"/>
          <w:szCs w:val="28"/>
          <w:lang w:val="uk-UA"/>
        </w:rPr>
        <w:t>,</w:t>
      </w:r>
      <w:r w:rsidR="00DB3845" w:rsidRPr="00DB3845">
        <w:rPr>
          <w:rFonts w:ascii="Times New Roman" w:eastAsiaTheme="minorHAnsi" w:hAnsi="Times New Roman"/>
          <w:sz w:val="28"/>
          <w:szCs w:val="28"/>
        </w:rPr>
        <w:t xml:space="preserve"> </w:t>
      </w:r>
      <w:r>
        <w:rPr>
          <w:rFonts w:ascii="Times New Roman" w:eastAsiaTheme="minorHAnsi" w:hAnsi="Times New Roman"/>
          <w:sz w:val="28"/>
          <w:szCs w:val="28"/>
          <w:lang w:val="uk-UA"/>
        </w:rPr>
        <w:t xml:space="preserve">в арсеналі учителя </w:t>
      </w:r>
      <w:r w:rsidR="00DB3845" w:rsidRPr="00DB3845">
        <w:rPr>
          <w:rFonts w:ascii="Times New Roman" w:eastAsiaTheme="minorHAnsi" w:hAnsi="Times New Roman"/>
          <w:sz w:val="28"/>
          <w:szCs w:val="28"/>
        </w:rPr>
        <w:t>дуже мало.</w:t>
      </w:r>
    </w:p>
    <w:p w:rsidR="005D2DFA" w:rsidRPr="00DB3845" w:rsidRDefault="004B402A" w:rsidP="005D2DFA">
      <w:pPr>
        <w:spacing w:after="0" w:line="360" w:lineRule="auto"/>
        <w:ind w:firstLine="709"/>
        <w:jc w:val="both"/>
        <w:rPr>
          <w:rFonts w:ascii="Times New Roman" w:eastAsiaTheme="minorHAnsi" w:hAnsi="Times New Roman"/>
          <w:sz w:val="28"/>
          <w:szCs w:val="28"/>
        </w:rPr>
      </w:pPr>
      <w:r>
        <w:rPr>
          <w:rFonts w:ascii="Times New Roman" w:eastAsiaTheme="minorHAnsi" w:hAnsi="Times New Roman"/>
          <w:sz w:val="28"/>
          <w:szCs w:val="28"/>
          <w:lang w:val="uk-UA"/>
        </w:rPr>
        <w:t xml:space="preserve">Водночас </w:t>
      </w:r>
      <w:r w:rsidR="00DB3845" w:rsidRPr="00DB3845">
        <w:rPr>
          <w:rFonts w:ascii="Times New Roman" w:eastAsiaTheme="minorHAnsi" w:hAnsi="Times New Roman"/>
          <w:sz w:val="28"/>
          <w:szCs w:val="28"/>
        </w:rPr>
        <w:t>освітні ан</w:t>
      </w:r>
      <w:r>
        <w:rPr>
          <w:rFonts w:ascii="Times New Roman" w:eastAsiaTheme="minorHAnsi" w:hAnsi="Times New Roman"/>
          <w:sz w:val="28"/>
          <w:szCs w:val="28"/>
        </w:rPr>
        <w:t xml:space="preserve">імаційні фільми </w:t>
      </w:r>
      <w:r>
        <w:rPr>
          <w:rFonts w:ascii="Times New Roman" w:eastAsiaTheme="minorHAnsi" w:hAnsi="Times New Roman"/>
          <w:sz w:val="28"/>
          <w:szCs w:val="28"/>
          <w:lang w:val="uk-UA"/>
        </w:rPr>
        <w:t xml:space="preserve">та комікси </w:t>
      </w:r>
      <w:r>
        <w:rPr>
          <w:rFonts w:ascii="Times New Roman" w:eastAsiaTheme="minorHAnsi" w:hAnsi="Times New Roman"/>
          <w:sz w:val="28"/>
          <w:szCs w:val="28"/>
        </w:rPr>
        <w:t>на сьогоднішній</w:t>
      </w:r>
      <w:r>
        <w:rPr>
          <w:rFonts w:ascii="Times New Roman" w:eastAsiaTheme="minorHAnsi" w:hAnsi="Times New Roman"/>
          <w:sz w:val="28"/>
          <w:szCs w:val="28"/>
          <w:lang w:val="uk-UA"/>
        </w:rPr>
        <w:t xml:space="preserve"> </w:t>
      </w:r>
      <w:r w:rsidR="00DB3845" w:rsidRPr="00DB3845">
        <w:rPr>
          <w:rFonts w:ascii="Times New Roman" w:eastAsiaTheme="minorHAnsi" w:hAnsi="Times New Roman"/>
          <w:sz w:val="28"/>
          <w:szCs w:val="28"/>
        </w:rPr>
        <w:t>день затребувані в освітні</w:t>
      </w:r>
      <w:r>
        <w:rPr>
          <w:rFonts w:ascii="Times New Roman" w:eastAsiaTheme="minorHAnsi" w:hAnsi="Times New Roman"/>
          <w:sz w:val="28"/>
          <w:szCs w:val="28"/>
        </w:rPr>
        <w:t>х установах різного рівня і, на</w:t>
      </w:r>
      <w:r>
        <w:rPr>
          <w:rFonts w:ascii="Times New Roman" w:eastAsiaTheme="minorHAnsi" w:hAnsi="Times New Roman"/>
          <w:sz w:val="28"/>
          <w:szCs w:val="28"/>
          <w:lang w:val="uk-UA"/>
        </w:rPr>
        <w:t xml:space="preserve"> </w:t>
      </w:r>
      <w:r w:rsidR="00DB3845" w:rsidRPr="00DB3845">
        <w:rPr>
          <w:rFonts w:ascii="Times New Roman" w:eastAsiaTheme="minorHAnsi" w:hAnsi="Times New Roman"/>
          <w:sz w:val="28"/>
          <w:szCs w:val="28"/>
        </w:rPr>
        <w:t xml:space="preserve">наш погляд, містять в собі </w:t>
      </w:r>
      <w:r>
        <w:rPr>
          <w:rFonts w:ascii="Times New Roman" w:eastAsiaTheme="minorHAnsi" w:hAnsi="Times New Roman"/>
          <w:sz w:val="28"/>
          <w:szCs w:val="28"/>
        </w:rPr>
        <w:t>величезний потенціал у розвитку</w:t>
      </w:r>
      <w:r>
        <w:rPr>
          <w:rFonts w:ascii="Times New Roman" w:eastAsiaTheme="minorHAnsi" w:hAnsi="Times New Roman"/>
          <w:sz w:val="28"/>
          <w:szCs w:val="28"/>
          <w:lang w:val="uk-UA"/>
        </w:rPr>
        <w:t xml:space="preserve"> </w:t>
      </w:r>
      <w:r w:rsidRPr="004B402A">
        <w:rPr>
          <w:rFonts w:ascii="Times New Roman" w:eastAsiaTheme="minorHAnsi" w:hAnsi="Times New Roman"/>
          <w:sz w:val="28"/>
          <w:szCs w:val="28"/>
        </w:rPr>
        <w:t>кому</w:t>
      </w:r>
      <w:r w:rsidR="0001396F">
        <w:rPr>
          <w:rFonts w:ascii="Times New Roman" w:eastAsiaTheme="minorHAnsi" w:hAnsi="Times New Roman"/>
          <w:sz w:val="28"/>
          <w:szCs w:val="28"/>
          <w:lang w:val="uk-UA"/>
        </w:rPr>
        <w:t>н</w:t>
      </w:r>
      <w:r w:rsidRPr="004B402A">
        <w:rPr>
          <w:rFonts w:ascii="Times New Roman" w:eastAsiaTheme="minorHAnsi" w:hAnsi="Times New Roman"/>
          <w:sz w:val="28"/>
          <w:szCs w:val="28"/>
        </w:rPr>
        <w:t xml:space="preserve">ікативної компетенції </w:t>
      </w:r>
      <w:r w:rsidR="00DB3845" w:rsidRPr="00DB3845">
        <w:rPr>
          <w:rFonts w:ascii="Times New Roman" w:eastAsiaTheme="minorHAnsi" w:hAnsi="Times New Roman"/>
          <w:sz w:val="28"/>
          <w:szCs w:val="28"/>
        </w:rPr>
        <w:t>у ді</w:t>
      </w:r>
      <w:r>
        <w:rPr>
          <w:rFonts w:ascii="Times New Roman" w:eastAsiaTheme="minorHAnsi" w:hAnsi="Times New Roman"/>
          <w:sz w:val="28"/>
          <w:szCs w:val="28"/>
        </w:rPr>
        <w:t>тей. Освітній анімаційний фільм</w:t>
      </w:r>
      <w:r>
        <w:rPr>
          <w:rFonts w:ascii="Times New Roman" w:eastAsiaTheme="minorHAnsi" w:hAnsi="Times New Roman"/>
          <w:sz w:val="28"/>
          <w:szCs w:val="28"/>
          <w:lang w:val="uk-UA"/>
        </w:rPr>
        <w:t xml:space="preserve"> та комікс </w:t>
      </w:r>
      <w:r w:rsidR="00DB3845" w:rsidRPr="00DB3845">
        <w:rPr>
          <w:rFonts w:ascii="Times New Roman" w:eastAsiaTheme="minorHAnsi" w:hAnsi="Times New Roman"/>
          <w:sz w:val="28"/>
          <w:szCs w:val="28"/>
        </w:rPr>
        <w:t xml:space="preserve">дає можливість педагогу розкрити </w:t>
      </w:r>
      <w:r>
        <w:rPr>
          <w:rFonts w:ascii="Times New Roman" w:eastAsiaTheme="minorHAnsi" w:hAnsi="Times New Roman"/>
          <w:sz w:val="28"/>
          <w:szCs w:val="28"/>
        </w:rPr>
        <w:t>матеріал</w:t>
      </w:r>
      <w:r w:rsidR="003E1C76">
        <w:rPr>
          <w:rFonts w:ascii="Times New Roman" w:eastAsiaTheme="minorHAnsi" w:hAnsi="Times New Roman"/>
          <w:sz w:val="28"/>
          <w:szCs w:val="28"/>
          <w:lang w:val="uk-UA"/>
        </w:rPr>
        <w:t xml:space="preserve">, глибше проаналізувати твір, </w:t>
      </w:r>
      <w:r w:rsidR="005D2DFA">
        <w:rPr>
          <w:rFonts w:ascii="Times New Roman" w:eastAsiaTheme="minorHAnsi" w:hAnsi="Times New Roman"/>
          <w:sz w:val="28"/>
          <w:szCs w:val="28"/>
          <w:lang w:val="uk-UA"/>
        </w:rPr>
        <w:t xml:space="preserve">співставити текст твору та мультфільм тощо. </w:t>
      </w:r>
    </w:p>
    <w:p w:rsidR="00DB3845" w:rsidRPr="003014BE" w:rsidRDefault="00DB3845" w:rsidP="005D2DFA">
      <w:pPr>
        <w:spacing w:after="0" w:line="360" w:lineRule="auto"/>
        <w:ind w:firstLine="709"/>
        <w:jc w:val="both"/>
        <w:rPr>
          <w:rFonts w:ascii="Times New Roman" w:eastAsiaTheme="minorHAnsi" w:hAnsi="Times New Roman"/>
          <w:sz w:val="28"/>
          <w:szCs w:val="28"/>
        </w:rPr>
      </w:pPr>
      <w:r w:rsidRPr="00DB3845">
        <w:rPr>
          <w:rFonts w:ascii="Times New Roman" w:eastAsiaTheme="minorHAnsi" w:hAnsi="Times New Roman"/>
          <w:sz w:val="28"/>
          <w:szCs w:val="28"/>
        </w:rPr>
        <w:t>Все ви</w:t>
      </w:r>
      <w:r w:rsidR="005D2DFA">
        <w:rPr>
          <w:rFonts w:ascii="Times New Roman" w:eastAsiaTheme="minorHAnsi" w:hAnsi="Times New Roman"/>
          <w:sz w:val="28"/>
          <w:szCs w:val="28"/>
        </w:rPr>
        <w:t>щесказане зумовило актуальність</w:t>
      </w:r>
      <w:r w:rsidR="005D2DFA">
        <w:rPr>
          <w:rFonts w:ascii="Times New Roman" w:eastAsiaTheme="minorHAnsi" w:hAnsi="Times New Roman"/>
          <w:sz w:val="28"/>
          <w:szCs w:val="28"/>
          <w:lang w:val="uk-UA"/>
        </w:rPr>
        <w:t xml:space="preserve"> </w:t>
      </w:r>
      <w:r w:rsidRPr="00DB3845">
        <w:rPr>
          <w:rFonts w:ascii="Times New Roman" w:eastAsiaTheme="minorHAnsi" w:hAnsi="Times New Roman"/>
          <w:sz w:val="28"/>
          <w:szCs w:val="28"/>
        </w:rPr>
        <w:t>дослідження.</w:t>
      </w:r>
    </w:p>
    <w:p w:rsidR="00170663" w:rsidRPr="00170663" w:rsidRDefault="00DF0AB4" w:rsidP="00170663">
      <w:pPr>
        <w:spacing w:after="0" w:line="360" w:lineRule="auto"/>
        <w:ind w:firstLine="709"/>
        <w:jc w:val="both"/>
        <w:rPr>
          <w:rFonts w:ascii="Times New Roman" w:eastAsiaTheme="minorHAnsi" w:hAnsi="Times New Roman"/>
          <w:sz w:val="28"/>
          <w:szCs w:val="28"/>
        </w:rPr>
      </w:pPr>
      <w:r w:rsidRPr="00DF0AB4">
        <w:rPr>
          <w:rFonts w:ascii="Times New Roman" w:eastAsiaTheme="minorHAnsi" w:hAnsi="Times New Roman"/>
          <w:b/>
          <w:sz w:val="28"/>
          <w:szCs w:val="28"/>
        </w:rPr>
        <w:t>Аналіз наукових досліджень з проблеми</w:t>
      </w:r>
      <w:r w:rsidRPr="00DF0AB4">
        <w:rPr>
          <w:rFonts w:ascii="Times New Roman" w:eastAsiaTheme="minorHAnsi" w:hAnsi="Times New Roman"/>
          <w:sz w:val="28"/>
          <w:szCs w:val="28"/>
        </w:rPr>
        <w:t xml:space="preserve"> </w:t>
      </w:r>
      <w:r w:rsidR="00170663" w:rsidRPr="00170663">
        <w:rPr>
          <w:rFonts w:ascii="Times New Roman" w:eastAsiaTheme="minorHAnsi" w:hAnsi="Times New Roman"/>
          <w:sz w:val="28"/>
          <w:szCs w:val="28"/>
        </w:rPr>
        <w:t xml:space="preserve">Визначення комунікативної компетентності як здатності особистості орієнтуватися в ситуаціях спілкування, розуміти партнера по комунікації та володіти технікою спілкування, виокремлення її структурних компонентів стало метою </w:t>
      </w:r>
      <w:r w:rsidR="009821B1">
        <w:rPr>
          <w:rFonts w:ascii="Times New Roman" w:eastAsiaTheme="minorHAnsi" w:hAnsi="Times New Roman"/>
          <w:sz w:val="28"/>
          <w:szCs w:val="28"/>
        </w:rPr>
        <w:t>наукових розробок М.Айзенбарт [</w:t>
      </w:r>
      <w:r>
        <w:rPr>
          <w:rFonts w:ascii="Times New Roman" w:eastAsiaTheme="minorHAnsi" w:hAnsi="Times New Roman"/>
          <w:sz w:val="28"/>
          <w:szCs w:val="28"/>
          <w:lang w:val="uk-UA"/>
        </w:rPr>
        <w:t>2</w:t>
      </w:r>
      <w:r w:rsidR="009821B1">
        <w:rPr>
          <w:rFonts w:ascii="Times New Roman" w:eastAsiaTheme="minorHAnsi" w:hAnsi="Times New Roman"/>
          <w:sz w:val="28"/>
          <w:szCs w:val="28"/>
        </w:rPr>
        <w:t>], Ф.Бацевич [</w:t>
      </w:r>
      <w:r>
        <w:rPr>
          <w:rFonts w:ascii="Times New Roman" w:eastAsiaTheme="minorHAnsi" w:hAnsi="Times New Roman"/>
          <w:sz w:val="28"/>
          <w:szCs w:val="28"/>
          <w:lang w:val="uk-UA"/>
        </w:rPr>
        <w:t>8</w:t>
      </w:r>
      <w:r w:rsidR="009821B1">
        <w:rPr>
          <w:rFonts w:ascii="Times New Roman" w:eastAsiaTheme="minorHAnsi" w:hAnsi="Times New Roman"/>
          <w:sz w:val="28"/>
          <w:szCs w:val="28"/>
        </w:rPr>
        <w:t xml:space="preserve">], </w:t>
      </w:r>
      <w:r>
        <w:rPr>
          <w:rFonts w:ascii="Times New Roman" w:eastAsiaTheme="minorHAnsi" w:hAnsi="Times New Roman"/>
          <w:sz w:val="28"/>
          <w:szCs w:val="28"/>
          <w:lang w:val="uk-UA"/>
        </w:rPr>
        <w:t xml:space="preserve">Н.Волошиної </w:t>
      </w:r>
      <w:r w:rsidRPr="00DF0AB4">
        <w:rPr>
          <w:rFonts w:ascii="Times New Roman" w:eastAsiaTheme="minorHAnsi" w:hAnsi="Times New Roman"/>
          <w:sz w:val="28"/>
          <w:szCs w:val="28"/>
          <w:lang w:val="uk-UA"/>
        </w:rPr>
        <w:t>[</w:t>
      </w:r>
      <w:r w:rsidR="00224171">
        <w:rPr>
          <w:rFonts w:ascii="Times New Roman" w:eastAsiaTheme="minorHAnsi" w:hAnsi="Times New Roman"/>
          <w:sz w:val="28"/>
          <w:szCs w:val="28"/>
          <w:lang w:val="uk-UA"/>
        </w:rPr>
        <w:t>13</w:t>
      </w:r>
      <w:r w:rsidRPr="00DF0AB4">
        <w:rPr>
          <w:rFonts w:ascii="Times New Roman" w:eastAsiaTheme="minorHAnsi" w:hAnsi="Times New Roman"/>
          <w:sz w:val="28"/>
          <w:szCs w:val="28"/>
          <w:lang w:val="uk-UA"/>
        </w:rPr>
        <w:t>]</w:t>
      </w:r>
      <w:r>
        <w:rPr>
          <w:rFonts w:ascii="Times New Roman" w:eastAsiaTheme="minorHAnsi" w:hAnsi="Times New Roman"/>
          <w:sz w:val="28"/>
          <w:szCs w:val="28"/>
          <w:lang w:val="uk-UA"/>
        </w:rPr>
        <w:t>,</w:t>
      </w:r>
      <w:r w:rsidR="009821B1">
        <w:rPr>
          <w:rFonts w:ascii="Times New Roman" w:eastAsiaTheme="minorHAnsi" w:hAnsi="Times New Roman"/>
          <w:sz w:val="28"/>
          <w:szCs w:val="28"/>
        </w:rPr>
        <w:t xml:space="preserve"> Л.Мамчур [</w:t>
      </w:r>
      <w:r w:rsidR="0092312B">
        <w:rPr>
          <w:rFonts w:ascii="Times New Roman" w:eastAsiaTheme="minorHAnsi" w:hAnsi="Times New Roman"/>
          <w:sz w:val="28"/>
          <w:szCs w:val="28"/>
          <w:lang w:val="uk-UA"/>
        </w:rPr>
        <w:t>34</w:t>
      </w:r>
      <w:r w:rsidR="009821B1">
        <w:rPr>
          <w:rFonts w:ascii="Times New Roman" w:eastAsiaTheme="minorHAnsi" w:hAnsi="Times New Roman"/>
          <w:sz w:val="28"/>
          <w:szCs w:val="28"/>
        </w:rPr>
        <w:t>], Л.Нагаєвої [</w:t>
      </w:r>
      <w:r w:rsidR="0092312B">
        <w:rPr>
          <w:rFonts w:ascii="Times New Roman" w:eastAsiaTheme="minorHAnsi" w:hAnsi="Times New Roman"/>
          <w:sz w:val="28"/>
          <w:szCs w:val="28"/>
          <w:lang w:val="uk-UA"/>
        </w:rPr>
        <w:t>49</w:t>
      </w:r>
      <w:r w:rsidR="009821B1">
        <w:rPr>
          <w:rFonts w:ascii="Times New Roman" w:eastAsiaTheme="minorHAnsi" w:hAnsi="Times New Roman"/>
          <w:sz w:val="28"/>
          <w:szCs w:val="28"/>
        </w:rPr>
        <w:t>], Л.Петровської [</w:t>
      </w:r>
      <w:r w:rsidR="0092312B">
        <w:rPr>
          <w:rFonts w:ascii="Times New Roman" w:eastAsiaTheme="minorHAnsi" w:hAnsi="Times New Roman"/>
          <w:sz w:val="28"/>
          <w:szCs w:val="28"/>
          <w:lang w:val="uk-UA"/>
        </w:rPr>
        <w:t>54</w:t>
      </w:r>
      <w:r w:rsidR="009821B1">
        <w:rPr>
          <w:rFonts w:ascii="Times New Roman" w:eastAsiaTheme="minorHAnsi" w:hAnsi="Times New Roman"/>
          <w:sz w:val="28"/>
          <w:szCs w:val="28"/>
        </w:rPr>
        <w:t>], О.Солтанбекової [</w:t>
      </w:r>
      <w:r w:rsidR="0092312B">
        <w:rPr>
          <w:rFonts w:ascii="Times New Roman" w:eastAsiaTheme="minorHAnsi" w:hAnsi="Times New Roman"/>
          <w:sz w:val="28"/>
          <w:szCs w:val="28"/>
          <w:lang w:val="uk-UA"/>
        </w:rPr>
        <w:t>62</w:t>
      </w:r>
      <w:r w:rsidR="009821B1">
        <w:rPr>
          <w:rFonts w:ascii="Times New Roman" w:eastAsiaTheme="minorHAnsi" w:hAnsi="Times New Roman"/>
          <w:sz w:val="28"/>
          <w:szCs w:val="28"/>
        </w:rPr>
        <w:t>], В.Тесленко [</w:t>
      </w:r>
      <w:r w:rsidR="0092312B">
        <w:rPr>
          <w:rFonts w:ascii="Times New Roman" w:eastAsiaTheme="minorHAnsi" w:hAnsi="Times New Roman"/>
          <w:sz w:val="28"/>
          <w:szCs w:val="28"/>
          <w:lang w:val="uk-UA"/>
        </w:rPr>
        <w:t>63</w:t>
      </w:r>
      <w:r w:rsidR="009821B1">
        <w:rPr>
          <w:rFonts w:ascii="Times New Roman" w:eastAsiaTheme="minorHAnsi" w:hAnsi="Times New Roman"/>
          <w:sz w:val="28"/>
          <w:szCs w:val="28"/>
        </w:rPr>
        <w:t>], Г.Трофімової [</w:t>
      </w:r>
      <w:r w:rsidR="0092312B">
        <w:rPr>
          <w:rFonts w:ascii="Times New Roman" w:eastAsiaTheme="minorHAnsi" w:hAnsi="Times New Roman"/>
          <w:sz w:val="28"/>
          <w:szCs w:val="28"/>
          <w:lang w:val="uk-UA"/>
        </w:rPr>
        <w:t>65</w:t>
      </w:r>
      <w:r w:rsidR="00170663" w:rsidRPr="00170663">
        <w:rPr>
          <w:rFonts w:ascii="Times New Roman" w:eastAsiaTheme="minorHAnsi" w:hAnsi="Times New Roman"/>
          <w:sz w:val="28"/>
          <w:szCs w:val="28"/>
        </w:rPr>
        <w:t xml:space="preserve">] та ін. </w:t>
      </w:r>
    </w:p>
    <w:p w:rsidR="00170663" w:rsidRPr="00170663" w:rsidRDefault="00170663" w:rsidP="00170663">
      <w:pPr>
        <w:spacing w:after="0" w:line="360" w:lineRule="auto"/>
        <w:ind w:firstLine="709"/>
        <w:jc w:val="both"/>
        <w:rPr>
          <w:rFonts w:ascii="Times New Roman" w:eastAsiaTheme="minorHAnsi" w:hAnsi="Times New Roman"/>
          <w:sz w:val="28"/>
          <w:szCs w:val="28"/>
        </w:rPr>
      </w:pPr>
      <w:r w:rsidRPr="00170663">
        <w:rPr>
          <w:rFonts w:ascii="Times New Roman" w:eastAsiaTheme="minorHAnsi" w:hAnsi="Times New Roman"/>
          <w:sz w:val="28"/>
          <w:szCs w:val="28"/>
        </w:rPr>
        <w:t xml:space="preserve">Аналіз наукової літератури показує, що </w:t>
      </w:r>
      <w:r w:rsidR="00DB3845" w:rsidRPr="00170663">
        <w:rPr>
          <w:rFonts w:ascii="Times New Roman" w:eastAsiaTheme="minorHAnsi" w:hAnsi="Times New Roman"/>
          <w:sz w:val="28"/>
          <w:szCs w:val="28"/>
        </w:rPr>
        <w:t>галузь дослідження</w:t>
      </w:r>
      <w:r w:rsidRPr="00170663">
        <w:rPr>
          <w:rFonts w:ascii="Times New Roman" w:eastAsiaTheme="minorHAnsi" w:hAnsi="Times New Roman"/>
          <w:sz w:val="28"/>
          <w:szCs w:val="28"/>
        </w:rPr>
        <w:t xml:space="preserve"> комунікативної компетентності є досить широкою (О. Бондаревська, Н.Гез, І.Горєлов, І. Зимня </w:t>
      </w:r>
      <w:r w:rsidR="00EB4F13">
        <w:rPr>
          <w:rFonts w:ascii="Times New Roman" w:eastAsiaTheme="minorHAnsi" w:hAnsi="Times New Roman"/>
          <w:sz w:val="28"/>
          <w:szCs w:val="28"/>
        </w:rPr>
        <w:t>[</w:t>
      </w:r>
      <w:r w:rsidR="00EF0441">
        <w:rPr>
          <w:rFonts w:ascii="Times New Roman" w:eastAsiaTheme="minorHAnsi" w:hAnsi="Times New Roman"/>
          <w:sz w:val="28"/>
          <w:szCs w:val="28"/>
          <w:lang w:val="uk-UA"/>
        </w:rPr>
        <w:t>20</w:t>
      </w:r>
      <w:r w:rsidRPr="00170663">
        <w:rPr>
          <w:rFonts w:ascii="Times New Roman" w:eastAsiaTheme="minorHAnsi" w:hAnsi="Times New Roman"/>
          <w:sz w:val="28"/>
          <w:szCs w:val="28"/>
        </w:rPr>
        <w:t xml:space="preserve">], </w:t>
      </w:r>
      <w:r w:rsidR="00EB4F13">
        <w:rPr>
          <w:rFonts w:ascii="Times New Roman" w:eastAsiaTheme="minorHAnsi" w:hAnsi="Times New Roman"/>
          <w:sz w:val="28"/>
          <w:szCs w:val="28"/>
        </w:rPr>
        <w:t>М.Львов [</w:t>
      </w:r>
      <w:r w:rsidR="00EF0441">
        <w:rPr>
          <w:rFonts w:ascii="Times New Roman" w:eastAsiaTheme="minorHAnsi" w:hAnsi="Times New Roman"/>
          <w:sz w:val="28"/>
          <w:szCs w:val="28"/>
          <w:lang w:val="uk-UA"/>
        </w:rPr>
        <w:t>33</w:t>
      </w:r>
      <w:r w:rsidRPr="00170663">
        <w:rPr>
          <w:rFonts w:ascii="Times New Roman" w:eastAsiaTheme="minorHAnsi" w:hAnsi="Times New Roman"/>
          <w:sz w:val="28"/>
          <w:szCs w:val="28"/>
        </w:rPr>
        <w:t xml:space="preserve">], А.Михальська, О.Морозова, Б.Паригін та ін.). Філософський аспект розуміння цього феномена пов'язують зі здатністю особистості до узагальнення і систематизації багатовимірного сприйняття навколишнього (М.Каган, Ф.Михайлов, Ю.Петров, Ю. Хабермас), з розумінням смислової і оцінної інформації (Г.Почепцов, Ю.Шарков). У соціолінгвістичному контексті комунікативну компетенцію розглядають як уміння вибирати соціальні </w:t>
      </w:r>
      <w:r w:rsidRPr="00170663">
        <w:rPr>
          <w:rFonts w:ascii="Times New Roman" w:eastAsiaTheme="minorHAnsi" w:hAnsi="Times New Roman"/>
          <w:sz w:val="28"/>
          <w:szCs w:val="28"/>
        </w:rPr>
        <w:lastRenderedPageBreak/>
        <w:t xml:space="preserve">орієнтири і організовувати свою діяльність відповідно до цих орієнтирів (Ниренберг Дж. Г. Калера, Є.Сидоренко), володіння когнітивними, емоційними і моторними способами поведінки (Л. Мінаєва, А.Морозов, Л.Федорова), знання, що дозволяє носію мови створювати і розуміти висловлювання - вводити в обіг знаки комунікативних актів (А.Алфьоров, М.Введенська та ін.). </w:t>
      </w:r>
    </w:p>
    <w:p w:rsidR="00170663" w:rsidRPr="00170663" w:rsidRDefault="00170663" w:rsidP="00170663">
      <w:pPr>
        <w:spacing w:after="0" w:line="360" w:lineRule="auto"/>
        <w:ind w:firstLine="709"/>
        <w:jc w:val="both"/>
        <w:rPr>
          <w:rFonts w:ascii="Times New Roman" w:eastAsiaTheme="minorHAnsi" w:hAnsi="Times New Roman"/>
          <w:sz w:val="28"/>
          <w:szCs w:val="28"/>
        </w:rPr>
      </w:pPr>
      <w:r w:rsidRPr="00170663">
        <w:rPr>
          <w:rFonts w:ascii="Times New Roman" w:eastAsiaTheme="minorHAnsi" w:hAnsi="Times New Roman"/>
          <w:sz w:val="28"/>
          <w:szCs w:val="28"/>
        </w:rPr>
        <w:t>У психологічних дослідженнях сутність і специфіка комунікативної компетенції розкривається у зв'язку з виділенням мотиваційної (потреби, мотиви, інтереси), операційної (механізми, засоби) сторін, з поведінковими проявами. Комунікативна компетенція визначається як сукупність навичок і умінь, необхідних для ефективного спілкування (Г.Григор'єва, Д. Бергун, Ф.Зонабенд, А.Клименко, А.Леонтьєв</w:t>
      </w:r>
      <w:r w:rsidR="00EB4F13">
        <w:rPr>
          <w:rFonts w:ascii="Times New Roman" w:eastAsiaTheme="minorHAnsi" w:hAnsi="Times New Roman"/>
          <w:sz w:val="28"/>
          <w:szCs w:val="28"/>
        </w:rPr>
        <w:t>, Д. Маккроскі, Л.Петровська [</w:t>
      </w:r>
      <w:r w:rsidR="00EF0441">
        <w:rPr>
          <w:rFonts w:ascii="Times New Roman" w:eastAsiaTheme="minorHAnsi" w:hAnsi="Times New Roman"/>
          <w:sz w:val="28"/>
          <w:szCs w:val="28"/>
          <w:lang w:val="uk-UA"/>
        </w:rPr>
        <w:t>54</w:t>
      </w:r>
      <w:r w:rsidRPr="00170663">
        <w:rPr>
          <w:rFonts w:ascii="Times New Roman" w:eastAsiaTheme="minorHAnsi" w:hAnsi="Times New Roman"/>
          <w:sz w:val="28"/>
          <w:szCs w:val="28"/>
        </w:rPr>
        <w:t>]), ситуативна адаптивність і вільне володіння вербальними, невербальними засобами (Г.Андрєєва, Н.Жинкін, І. Зимня, Н.Казарінова, В.Куніцина, Т.Ушакова), готовності особистості до спілкування, розвитку відповідних цінностей, установок і умінь (Ж. Данкел, Ю. Подгурецкі, Е. Парнхем).</w:t>
      </w:r>
    </w:p>
    <w:p w:rsidR="00170663" w:rsidRPr="00170663" w:rsidRDefault="00170663" w:rsidP="00170663">
      <w:pPr>
        <w:spacing w:after="0" w:line="360" w:lineRule="auto"/>
        <w:ind w:firstLine="709"/>
        <w:jc w:val="both"/>
        <w:rPr>
          <w:rFonts w:ascii="Times New Roman" w:eastAsiaTheme="minorHAnsi" w:hAnsi="Times New Roman"/>
          <w:sz w:val="28"/>
          <w:szCs w:val="28"/>
        </w:rPr>
      </w:pPr>
      <w:r w:rsidRPr="00170663">
        <w:rPr>
          <w:rFonts w:ascii="Times New Roman" w:eastAsiaTheme="minorHAnsi" w:hAnsi="Times New Roman"/>
          <w:sz w:val="28"/>
          <w:szCs w:val="28"/>
        </w:rPr>
        <w:t xml:space="preserve">Теоретико-методологічна розробка педагогічної системи, що відображає комунікативні цілі, зміст, механізми та засоби організації уроку читання, спрямованого на формування комунікативної компетенції учнів, виявила протиріччя між: </w:t>
      </w:r>
    </w:p>
    <w:p w:rsidR="00170663" w:rsidRPr="00170663" w:rsidRDefault="00170663" w:rsidP="00170663">
      <w:pPr>
        <w:spacing w:after="0" w:line="360" w:lineRule="auto"/>
        <w:ind w:firstLine="709"/>
        <w:jc w:val="both"/>
        <w:rPr>
          <w:rFonts w:ascii="Times New Roman" w:eastAsiaTheme="minorHAnsi" w:hAnsi="Times New Roman"/>
          <w:sz w:val="28"/>
          <w:szCs w:val="28"/>
        </w:rPr>
      </w:pPr>
      <w:r w:rsidRPr="00170663">
        <w:rPr>
          <w:rFonts w:ascii="Times New Roman" w:eastAsiaTheme="minorHAnsi" w:hAnsi="Times New Roman"/>
          <w:sz w:val="28"/>
          <w:szCs w:val="28"/>
        </w:rPr>
        <w:t>- використанням уроку читання та нерозробленістю педагогічних принципів його організації в межах комунікативного підходу</w:t>
      </w:r>
      <w:r w:rsidR="00EF0441" w:rsidRPr="00EF0441">
        <w:t xml:space="preserve"> </w:t>
      </w:r>
      <w:r w:rsidR="00EF0441" w:rsidRPr="00EF0441">
        <w:rPr>
          <w:rFonts w:ascii="Times New Roman" w:eastAsiaTheme="minorHAnsi" w:hAnsi="Times New Roman"/>
          <w:sz w:val="28"/>
          <w:szCs w:val="28"/>
        </w:rPr>
        <w:t>з використанням коміксів та мультиплікаційних фільмів</w:t>
      </w:r>
      <w:r w:rsidRPr="00170663">
        <w:rPr>
          <w:rFonts w:ascii="Times New Roman" w:eastAsiaTheme="minorHAnsi" w:hAnsi="Times New Roman"/>
          <w:sz w:val="28"/>
          <w:szCs w:val="28"/>
        </w:rPr>
        <w:t xml:space="preserve">; </w:t>
      </w:r>
    </w:p>
    <w:p w:rsidR="00170663" w:rsidRPr="00170663" w:rsidRDefault="00170663" w:rsidP="00170663">
      <w:pPr>
        <w:spacing w:after="0" w:line="360" w:lineRule="auto"/>
        <w:ind w:firstLine="709"/>
        <w:jc w:val="both"/>
        <w:rPr>
          <w:rFonts w:ascii="Times New Roman" w:eastAsiaTheme="minorHAnsi" w:hAnsi="Times New Roman"/>
          <w:sz w:val="28"/>
          <w:szCs w:val="28"/>
        </w:rPr>
      </w:pPr>
      <w:r w:rsidRPr="00170663">
        <w:rPr>
          <w:rFonts w:ascii="Times New Roman" w:eastAsiaTheme="minorHAnsi" w:hAnsi="Times New Roman"/>
          <w:sz w:val="28"/>
          <w:szCs w:val="28"/>
        </w:rPr>
        <w:t xml:space="preserve">- усвідомлення учителями початкових класів необхідності формування комунікативної </w:t>
      </w:r>
      <w:r w:rsidR="00EF0441" w:rsidRPr="00170663">
        <w:rPr>
          <w:rFonts w:ascii="Times New Roman" w:eastAsiaTheme="minorHAnsi" w:hAnsi="Times New Roman"/>
          <w:sz w:val="28"/>
          <w:szCs w:val="28"/>
        </w:rPr>
        <w:t>компетенції учнів</w:t>
      </w:r>
      <w:r w:rsidRPr="00170663">
        <w:rPr>
          <w:rFonts w:ascii="Times New Roman" w:eastAsiaTheme="minorHAnsi" w:hAnsi="Times New Roman"/>
          <w:sz w:val="28"/>
          <w:szCs w:val="28"/>
        </w:rPr>
        <w:t xml:space="preserve"> і відсутністю у них знань про організацію уроку читання в межах комунікативного підходу</w:t>
      </w:r>
      <w:r w:rsidR="00EF0441" w:rsidRPr="00EF0441">
        <w:t xml:space="preserve"> </w:t>
      </w:r>
      <w:r w:rsidR="00EF0441" w:rsidRPr="00EF0441">
        <w:rPr>
          <w:rFonts w:ascii="Times New Roman" w:eastAsiaTheme="minorHAnsi" w:hAnsi="Times New Roman"/>
          <w:sz w:val="28"/>
          <w:szCs w:val="28"/>
        </w:rPr>
        <w:t>з використанням коміксів та мультиплікаційних фільмів</w:t>
      </w:r>
      <w:r w:rsidRPr="00170663">
        <w:rPr>
          <w:rFonts w:ascii="Times New Roman" w:eastAsiaTheme="minorHAnsi" w:hAnsi="Times New Roman"/>
          <w:sz w:val="28"/>
          <w:szCs w:val="28"/>
        </w:rPr>
        <w:t xml:space="preserve">; </w:t>
      </w:r>
    </w:p>
    <w:p w:rsidR="00170663" w:rsidRPr="00170663" w:rsidRDefault="00170663" w:rsidP="00170663">
      <w:pPr>
        <w:spacing w:after="0" w:line="360" w:lineRule="auto"/>
        <w:ind w:firstLine="709"/>
        <w:jc w:val="both"/>
        <w:rPr>
          <w:rFonts w:ascii="Times New Roman" w:eastAsiaTheme="minorHAnsi" w:hAnsi="Times New Roman"/>
          <w:sz w:val="28"/>
          <w:szCs w:val="28"/>
        </w:rPr>
      </w:pPr>
      <w:r w:rsidRPr="00170663">
        <w:rPr>
          <w:rFonts w:ascii="Times New Roman" w:eastAsiaTheme="minorHAnsi" w:hAnsi="Times New Roman"/>
          <w:sz w:val="28"/>
          <w:szCs w:val="28"/>
        </w:rPr>
        <w:lastRenderedPageBreak/>
        <w:t xml:space="preserve">- необхідністю формування комунікативної </w:t>
      </w:r>
      <w:r w:rsidR="00EF0441" w:rsidRPr="00170663">
        <w:rPr>
          <w:rFonts w:ascii="Times New Roman" w:eastAsiaTheme="minorHAnsi" w:hAnsi="Times New Roman"/>
          <w:sz w:val="28"/>
          <w:szCs w:val="28"/>
        </w:rPr>
        <w:t>компетенції учнів</w:t>
      </w:r>
      <w:r w:rsidRPr="00170663">
        <w:rPr>
          <w:rFonts w:ascii="Times New Roman" w:eastAsiaTheme="minorHAnsi" w:hAnsi="Times New Roman"/>
          <w:sz w:val="28"/>
          <w:szCs w:val="28"/>
        </w:rPr>
        <w:t xml:space="preserve"> і відсутністю обґрунтованих форм і засобів організації уроку читання, що дозволяють це здійснити. </w:t>
      </w:r>
    </w:p>
    <w:p w:rsidR="00170663" w:rsidRPr="003014BE" w:rsidRDefault="00170663" w:rsidP="00170663">
      <w:pPr>
        <w:spacing w:after="0" w:line="360" w:lineRule="auto"/>
        <w:ind w:firstLine="709"/>
        <w:jc w:val="both"/>
        <w:rPr>
          <w:rFonts w:ascii="Times New Roman" w:eastAsiaTheme="minorHAnsi" w:hAnsi="Times New Roman"/>
          <w:sz w:val="28"/>
          <w:szCs w:val="28"/>
        </w:rPr>
      </w:pPr>
      <w:r w:rsidRPr="00170663">
        <w:rPr>
          <w:rFonts w:ascii="Times New Roman" w:eastAsiaTheme="minorHAnsi" w:hAnsi="Times New Roman"/>
          <w:sz w:val="28"/>
          <w:szCs w:val="28"/>
        </w:rPr>
        <w:t>Наявність виявлених протиріч свідчить про необхідність постановки і вирішення проблеми розробки педагогічних умов реалізації комунікативного підходу, використання яких дозволить здійснити організацію уроку читання, спрямованого на формування комунікативної компетенції  учнів.</w:t>
      </w:r>
    </w:p>
    <w:p w:rsidR="0093786F" w:rsidRDefault="00486B94" w:rsidP="00486B94">
      <w:pPr>
        <w:spacing w:after="0" w:line="360" w:lineRule="auto"/>
        <w:ind w:firstLine="709"/>
        <w:jc w:val="both"/>
        <w:rPr>
          <w:rFonts w:ascii="Times New Roman" w:eastAsiaTheme="minorHAnsi" w:hAnsi="Times New Roman"/>
          <w:b/>
          <w:sz w:val="28"/>
          <w:szCs w:val="28"/>
          <w:lang w:val="uk-UA"/>
        </w:rPr>
      </w:pPr>
      <w:r w:rsidRPr="00486B94">
        <w:rPr>
          <w:rFonts w:ascii="Times New Roman" w:eastAsiaTheme="minorHAnsi" w:hAnsi="Times New Roman"/>
          <w:sz w:val="28"/>
          <w:szCs w:val="28"/>
          <w:lang w:val="uk-UA"/>
        </w:rPr>
        <w:t>Отже, об’єктивна необхідність розв’язання проблеми формування</w:t>
      </w:r>
      <w:r w:rsidR="00B24785" w:rsidRPr="009944CF">
        <w:rPr>
          <w:lang w:val="uk-UA"/>
        </w:rPr>
        <w:t xml:space="preserve"> </w:t>
      </w:r>
      <w:r w:rsidR="00B24785" w:rsidRPr="00B24785">
        <w:rPr>
          <w:rFonts w:ascii="Times New Roman" w:eastAsiaTheme="minorHAnsi" w:hAnsi="Times New Roman"/>
          <w:sz w:val="28"/>
          <w:szCs w:val="28"/>
          <w:lang w:val="uk-UA"/>
        </w:rPr>
        <w:t xml:space="preserve">комунікативної компетенції </w:t>
      </w:r>
      <w:r w:rsidR="00B24785">
        <w:rPr>
          <w:rFonts w:ascii="Times New Roman" w:eastAsiaTheme="minorHAnsi" w:hAnsi="Times New Roman"/>
          <w:sz w:val="28"/>
          <w:szCs w:val="28"/>
          <w:lang w:val="uk-UA"/>
        </w:rPr>
        <w:t xml:space="preserve">учнів </w:t>
      </w:r>
      <w:r w:rsidR="00B24785" w:rsidRPr="00B24785">
        <w:rPr>
          <w:rFonts w:ascii="Times New Roman" w:eastAsiaTheme="minorHAnsi" w:hAnsi="Times New Roman"/>
          <w:sz w:val="28"/>
          <w:szCs w:val="28"/>
          <w:lang w:val="uk-UA"/>
        </w:rPr>
        <w:t>з використанням коміксів та мультиплікаційних фільмів</w:t>
      </w:r>
      <w:r w:rsidRPr="00486B94">
        <w:rPr>
          <w:rFonts w:ascii="Times New Roman" w:eastAsiaTheme="minorHAnsi" w:hAnsi="Times New Roman"/>
          <w:sz w:val="28"/>
          <w:szCs w:val="28"/>
          <w:lang w:val="uk-UA"/>
        </w:rPr>
        <w:t xml:space="preserve">, з одного боку, і відсутність дослідження, де б цілісно розглядалась ця проблема, з другого, зумовили вибір теми </w:t>
      </w:r>
      <w:r w:rsidRPr="00486B94">
        <w:rPr>
          <w:rFonts w:ascii="Times New Roman" w:eastAsiaTheme="minorHAnsi" w:hAnsi="Times New Roman"/>
          <w:b/>
          <w:sz w:val="28"/>
          <w:szCs w:val="28"/>
          <w:lang w:val="uk-UA"/>
        </w:rPr>
        <w:t>«</w:t>
      </w:r>
      <w:r w:rsidR="00B24785">
        <w:rPr>
          <w:rFonts w:ascii="Times New Roman" w:eastAsiaTheme="minorHAnsi" w:hAnsi="Times New Roman"/>
          <w:b/>
          <w:sz w:val="28"/>
          <w:szCs w:val="28"/>
          <w:lang w:val="uk-UA"/>
        </w:rPr>
        <w:t>П</w:t>
      </w:r>
      <w:r w:rsidR="00B24785" w:rsidRPr="00B24785">
        <w:rPr>
          <w:rFonts w:ascii="Times New Roman" w:eastAsiaTheme="minorHAnsi" w:hAnsi="Times New Roman"/>
          <w:b/>
          <w:sz w:val="28"/>
          <w:szCs w:val="28"/>
          <w:lang w:val="uk-UA"/>
        </w:rPr>
        <w:t>едагогічні умови формування комунікативної компетенції молодших школярів з використанням коміксів та мультиплікаційних фільмів на уроках читання</w:t>
      </w:r>
      <w:r w:rsidRPr="00486B94">
        <w:rPr>
          <w:rFonts w:ascii="Times New Roman" w:eastAsiaTheme="minorHAnsi" w:hAnsi="Times New Roman"/>
          <w:b/>
          <w:sz w:val="28"/>
          <w:szCs w:val="28"/>
          <w:lang w:val="uk-UA"/>
        </w:rPr>
        <w:t xml:space="preserve">». </w:t>
      </w:r>
    </w:p>
    <w:p w:rsidR="00486B94" w:rsidRPr="0093786F" w:rsidRDefault="00486B94" w:rsidP="0093786F">
      <w:pPr>
        <w:spacing w:after="0" w:line="360" w:lineRule="auto"/>
        <w:ind w:firstLine="709"/>
        <w:jc w:val="both"/>
        <w:rPr>
          <w:rFonts w:ascii="Times New Roman" w:eastAsiaTheme="minorHAnsi" w:hAnsi="Times New Roman"/>
          <w:sz w:val="28"/>
          <w:szCs w:val="28"/>
          <w:lang w:val="uk-UA"/>
        </w:rPr>
      </w:pPr>
      <w:r w:rsidRPr="00486B94">
        <w:rPr>
          <w:rFonts w:ascii="Times New Roman" w:eastAsiaTheme="minorHAnsi" w:hAnsi="Times New Roman"/>
          <w:b/>
          <w:sz w:val="28"/>
          <w:szCs w:val="28"/>
          <w:lang w:val="uk-UA"/>
        </w:rPr>
        <w:t xml:space="preserve"> </w:t>
      </w:r>
      <w:r w:rsidR="0093786F" w:rsidRPr="00AE27BB">
        <w:rPr>
          <w:rFonts w:ascii="Times New Roman" w:eastAsiaTheme="minorHAnsi" w:hAnsi="Times New Roman"/>
          <w:b/>
          <w:sz w:val="28"/>
          <w:szCs w:val="28"/>
          <w:lang w:val="uk-UA"/>
        </w:rPr>
        <w:t>Мета</w:t>
      </w:r>
      <w:r w:rsidR="0093786F" w:rsidRPr="00AE27BB">
        <w:rPr>
          <w:rFonts w:ascii="Times New Roman" w:eastAsiaTheme="minorHAnsi" w:hAnsi="Times New Roman"/>
          <w:sz w:val="28"/>
          <w:szCs w:val="28"/>
          <w:lang w:val="uk-UA"/>
        </w:rPr>
        <w:t xml:space="preserve"> – обґрунтувати та експериментально перевірити педагогічні умови </w:t>
      </w:r>
      <w:r w:rsidR="0093786F" w:rsidRPr="00486B94">
        <w:rPr>
          <w:rFonts w:ascii="Times New Roman" w:eastAsiaTheme="minorHAnsi" w:hAnsi="Times New Roman"/>
          <w:sz w:val="28"/>
          <w:szCs w:val="28"/>
          <w:lang w:val="uk-UA"/>
        </w:rPr>
        <w:t>формування</w:t>
      </w:r>
      <w:r w:rsidR="0093786F" w:rsidRPr="00AE27BB">
        <w:rPr>
          <w:lang w:val="uk-UA"/>
        </w:rPr>
        <w:t xml:space="preserve"> </w:t>
      </w:r>
      <w:r w:rsidR="0093786F" w:rsidRPr="004761A6">
        <w:rPr>
          <w:rFonts w:ascii="Times New Roman" w:eastAsiaTheme="minorHAnsi" w:hAnsi="Times New Roman"/>
          <w:sz w:val="28"/>
          <w:szCs w:val="28"/>
          <w:lang w:val="uk-UA"/>
        </w:rPr>
        <w:t xml:space="preserve">комунікативної компетенції </w:t>
      </w:r>
      <w:r w:rsidR="0093786F">
        <w:rPr>
          <w:rFonts w:ascii="Times New Roman" w:eastAsiaTheme="minorHAnsi" w:hAnsi="Times New Roman"/>
          <w:sz w:val="28"/>
          <w:szCs w:val="28"/>
          <w:lang w:val="uk-UA"/>
        </w:rPr>
        <w:t xml:space="preserve">учнів </w:t>
      </w:r>
      <w:r w:rsidR="0093786F" w:rsidRPr="004761A6">
        <w:rPr>
          <w:rFonts w:ascii="Times New Roman" w:eastAsiaTheme="minorHAnsi" w:hAnsi="Times New Roman"/>
          <w:sz w:val="28"/>
          <w:szCs w:val="28"/>
          <w:lang w:val="uk-UA"/>
        </w:rPr>
        <w:t xml:space="preserve">з використанням коміксів та мультиплікаційних фільмів на уроках </w:t>
      </w:r>
      <w:r w:rsidR="0093786F" w:rsidRPr="00AE27BB">
        <w:rPr>
          <w:rFonts w:ascii="Times New Roman" w:eastAsiaTheme="minorHAnsi" w:hAnsi="Times New Roman"/>
          <w:sz w:val="28"/>
          <w:szCs w:val="28"/>
          <w:lang w:val="uk-UA"/>
        </w:rPr>
        <w:t xml:space="preserve">літературного </w:t>
      </w:r>
      <w:r w:rsidR="0093786F" w:rsidRPr="004761A6">
        <w:rPr>
          <w:rFonts w:ascii="Times New Roman" w:eastAsiaTheme="minorHAnsi" w:hAnsi="Times New Roman"/>
          <w:sz w:val="28"/>
          <w:szCs w:val="28"/>
          <w:lang w:val="uk-UA"/>
        </w:rPr>
        <w:t>читання</w:t>
      </w:r>
      <w:r w:rsidR="0093786F" w:rsidRPr="00AE27BB">
        <w:rPr>
          <w:rFonts w:ascii="Times New Roman" w:eastAsiaTheme="minorHAnsi" w:hAnsi="Times New Roman"/>
          <w:sz w:val="28"/>
          <w:szCs w:val="28"/>
          <w:lang w:val="uk-UA"/>
        </w:rPr>
        <w:t xml:space="preserve">.  </w:t>
      </w:r>
      <w:r w:rsidRPr="00486B94">
        <w:rPr>
          <w:rFonts w:ascii="Times New Roman" w:eastAsiaTheme="minorHAnsi" w:hAnsi="Times New Roman"/>
          <w:b/>
          <w:sz w:val="28"/>
          <w:szCs w:val="28"/>
          <w:lang w:val="uk-UA"/>
        </w:rPr>
        <w:t xml:space="preserve"> </w:t>
      </w:r>
    </w:p>
    <w:p w:rsidR="00486B94" w:rsidRPr="00C137EE" w:rsidRDefault="00486B94" w:rsidP="00486B94">
      <w:pPr>
        <w:spacing w:after="0" w:line="360" w:lineRule="auto"/>
        <w:ind w:firstLine="709"/>
        <w:jc w:val="both"/>
        <w:rPr>
          <w:rFonts w:ascii="Times New Roman" w:eastAsiaTheme="minorHAnsi" w:hAnsi="Times New Roman"/>
          <w:sz w:val="28"/>
          <w:szCs w:val="28"/>
          <w:lang w:val="uk-UA"/>
        </w:rPr>
      </w:pPr>
      <w:r w:rsidRPr="00C137EE">
        <w:rPr>
          <w:rFonts w:ascii="Times New Roman" w:eastAsiaTheme="minorHAnsi" w:hAnsi="Times New Roman"/>
          <w:b/>
          <w:sz w:val="28"/>
          <w:szCs w:val="28"/>
          <w:lang w:val="uk-UA"/>
        </w:rPr>
        <w:t>Об’єкт дослідження –</w:t>
      </w:r>
      <w:r w:rsidR="00225D57" w:rsidRPr="00C137EE">
        <w:rPr>
          <w:lang w:val="uk-UA"/>
        </w:rPr>
        <w:t xml:space="preserve"> </w:t>
      </w:r>
      <w:r w:rsidR="00C137EE" w:rsidRPr="00C137EE">
        <w:rPr>
          <w:rFonts w:ascii="Times New Roman" w:hAnsi="Times New Roman"/>
          <w:sz w:val="28"/>
          <w:szCs w:val="28"/>
          <w:lang w:val="uk-UA"/>
        </w:rPr>
        <w:t xml:space="preserve">процес формування </w:t>
      </w:r>
      <w:r w:rsidR="00C137EE" w:rsidRPr="00C137EE">
        <w:rPr>
          <w:rFonts w:ascii="Times New Roman" w:eastAsiaTheme="minorHAnsi" w:hAnsi="Times New Roman"/>
          <w:sz w:val="28"/>
          <w:szCs w:val="28"/>
          <w:lang w:val="uk-UA"/>
        </w:rPr>
        <w:t>комунікативної компетенції</w:t>
      </w:r>
      <w:r w:rsidR="003A5C4D" w:rsidRPr="00C137EE">
        <w:rPr>
          <w:rFonts w:ascii="Times New Roman" w:eastAsiaTheme="minorHAnsi" w:hAnsi="Times New Roman"/>
          <w:sz w:val="28"/>
          <w:szCs w:val="28"/>
          <w:lang w:val="uk-UA"/>
        </w:rPr>
        <w:t xml:space="preserve"> учнів</w:t>
      </w:r>
      <w:r w:rsidR="00C137EE" w:rsidRPr="00C137EE">
        <w:rPr>
          <w:rFonts w:ascii="Times New Roman" w:eastAsiaTheme="minorHAnsi" w:hAnsi="Times New Roman"/>
          <w:sz w:val="28"/>
          <w:szCs w:val="28"/>
          <w:lang w:val="uk-UA"/>
        </w:rPr>
        <w:t xml:space="preserve"> на уроках </w:t>
      </w:r>
      <w:r w:rsidR="00AE27BB">
        <w:rPr>
          <w:rFonts w:ascii="Times New Roman" w:eastAsiaTheme="minorHAnsi" w:hAnsi="Times New Roman"/>
          <w:sz w:val="28"/>
          <w:szCs w:val="28"/>
          <w:lang w:val="uk-UA"/>
        </w:rPr>
        <w:t xml:space="preserve">літературного </w:t>
      </w:r>
      <w:r w:rsidR="00C137EE" w:rsidRPr="00C137EE">
        <w:rPr>
          <w:rFonts w:ascii="Times New Roman" w:eastAsiaTheme="minorHAnsi" w:hAnsi="Times New Roman"/>
          <w:sz w:val="28"/>
          <w:szCs w:val="28"/>
          <w:lang w:val="uk-UA"/>
        </w:rPr>
        <w:t xml:space="preserve">читання за допомогою коміксів та мультиплікаційних фільмів. </w:t>
      </w:r>
      <w:r w:rsidRPr="00C137EE">
        <w:rPr>
          <w:rFonts w:ascii="Times New Roman" w:eastAsiaTheme="minorHAnsi" w:hAnsi="Times New Roman"/>
          <w:sz w:val="28"/>
          <w:szCs w:val="28"/>
          <w:lang w:val="uk-UA"/>
        </w:rPr>
        <w:t xml:space="preserve">  </w:t>
      </w:r>
    </w:p>
    <w:p w:rsidR="00486B94" w:rsidRPr="00AE27BB" w:rsidRDefault="00486B94" w:rsidP="00486B94">
      <w:pPr>
        <w:spacing w:after="0" w:line="360" w:lineRule="auto"/>
        <w:ind w:firstLine="709"/>
        <w:jc w:val="both"/>
        <w:rPr>
          <w:rFonts w:ascii="Times New Roman" w:eastAsiaTheme="minorHAnsi" w:hAnsi="Times New Roman"/>
          <w:sz w:val="28"/>
          <w:szCs w:val="28"/>
          <w:lang w:val="uk-UA"/>
        </w:rPr>
      </w:pPr>
      <w:r w:rsidRPr="00AE27BB">
        <w:rPr>
          <w:rFonts w:ascii="Times New Roman" w:eastAsiaTheme="minorHAnsi" w:hAnsi="Times New Roman"/>
          <w:b/>
          <w:sz w:val="28"/>
          <w:szCs w:val="28"/>
          <w:lang w:val="uk-UA"/>
        </w:rPr>
        <w:t>Предмет дослідження</w:t>
      </w:r>
      <w:r w:rsidRPr="00AE27BB">
        <w:rPr>
          <w:rFonts w:ascii="Times New Roman" w:eastAsiaTheme="minorHAnsi" w:hAnsi="Times New Roman"/>
          <w:sz w:val="28"/>
          <w:szCs w:val="28"/>
          <w:lang w:val="uk-UA"/>
        </w:rPr>
        <w:t xml:space="preserve"> – педагогічні умови формування</w:t>
      </w:r>
      <w:r w:rsidR="00225D57">
        <w:rPr>
          <w:rFonts w:ascii="Times New Roman" w:eastAsiaTheme="minorHAnsi" w:hAnsi="Times New Roman"/>
          <w:sz w:val="28"/>
          <w:szCs w:val="28"/>
          <w:lang w:val="uk-UA"/>
        </w:rPr>
        <w:t xml:space="preserve"> </w:t>
      </w:r>
      <w:r w:rsidR="00225D57" w:rsidRPr="00225D57">
        <w:rPr>
          <w:rFonts w:ascii="Times New Roman" w:eastAsiaTheme="minorHAnsi" w:hAnsi="Times New Roman"/>
          <w:sz w:val="28"/>
          <w:szCs w:val="28"/>
          <w:lang w:val="uk-UA"/>
        </w:rPr>
        <w:t xml:space="preserve">комунікативної компетенції молодших школярів з використанням коміксів та мультиплікаційних фільмів на уроках </w:t>
      </w:r>
      <w:r w:rsidR="00AE27BB">
        <w:rPr>
          <w:rFonts w:ascii="Times New Roman" w:eastAsiaTheme="minorHAnsi" w:hAnsi="Times New Roman"/>
          <w:sz w:val="28"/>
          <w:szCs w:val="28"/>
          <w:lang w:val="uk-UA"/>
        </w:rPr>
        <w:t xml:space="preserve">літературного </w:t>
      </w:r>
      <w:r w:rsidR="00225D57" w:rsidRPr="00225D57">
        <w:rPr>
          <w:rFonts w:ascii="Times New Roman" w:eastAsiaTheme="minorHAnsi" w:hAnsi="Times New Roman"/>
          <w:sz w:val="28"/>
          <w:szCs w:val="28"/>
          <w:lang w:val="uk-UA"/>
        </w:rPr>
        <w:t>читання</w:t>
      </w:r>
      <w:r w:rsidRPr="00AE27BB">
        <w:rPr>
          <w:rFonts w:ascii="Times New Roman" w:eastAsiaTheme="minorHAnsi" w:hAnsi="Times New Roman"/>
          <w:sz w:val="28"/>
          <w:szCs w:val="28"/>
          <w:lang w:val="uk-UA"/>
        </w:rPr>
        <w:t xml:space="preserve">.  </w:t>
      </w:r>
    </w:p>
    <w:p w:rsidR="00486B94" w:rsidRPr="00486B94" w:rsidRDefault="00486B94" w:rsidP="00486B94">
      <w:pPr>
        <w:spacing w:after="0" w:line="360" w:lineRule="auto"/>
        <w:ind w:firstLine="709"/>
        <w:jc w:val="both"/>
        <w:rPr>
          <w:rFonts w:ascii="Times New Roman" w:eastAsiaTheme="minorHAnsi" w:hAnsi="Times New Roman"/>
          <w:sz w:val="28"/>
          <w:szCs w:val="28"/>
        </w:rPr>
      </w:pPr>
      <w:r w:rsidRPr="00486B94">
        <w:rPr>
          <w:rFonts w:ascii="Times New Roman" w:eastAsiaTheme="minorHAnsi" w:hAnsi="Times New Roman"/>
          <w:sz w:val="28"/>
          <w:szCs w:val="28"/>
        </w:rPr>
        <w:t xml:space="preserve">Відповідно до об’єкта, предмета, мети визначено </w:t>
      </w:r>
      <w:r w:rsidRPr="00486B94">
        <w:rPr>
          <w:rFonts w:ascii="Times New Roman" w:eastAsiaTheme="minorHAnsi" w:hAnsi="Times New Roman"/>
          <w:b/>
          <w:sz w:val="28"/>
          <w:szCs w:val="28"/>
        </w:rPr>
        <w:t>такі завдання</w:t>
      </w:r>
      <w:r w:rsidRPr="00486B94">
        <w:rPr>
          <w:rFonts w:ascii="Times New Roman" w:eastAsiaTheme="minorHAnsi" w:hAnsi="Times New Roman"/>
          <w:sz w:val="28"/>
          <w:szCs w:val="28"/>
        </w:rPr>
        <w:t>:</w:t>
      </w:r>
    </w:p>
    <w:p w:rsidR="00486B94" w:rsidRPr="00486B94" w:rsidRDefault="00486B94" w:rsidP="00486B94">
      <w:pPr>
        <w:spacing w:after="0" w:line="360" w:lineRule="auto"/>
        <w:ind w:firstLine="709"/>
        <w:jc w:val="both"/>
        <w:rPr>
          <w:rFonts w:ascii="Times New Roman" w:eastAsiaTheme="minorHAnsi" w:hAnsi="Times New Roman"/>
          <w:sz w:val="28"/>
          <w:szCs w:val="28"/>
        </w:rPr>
      </w:pPr>
      <w:r w:rsidRPr="00486B94">
        <w:rPr>
          <w:rFonts w:ascii="Times New Roman" w:eastAsiaTheme="minorHAnsi" w:hAnsi="Times New Roman"/>
          <w:sz w:val="28"/>
          <w:szCs w:val="28"/>
        </w:rPr>
        <w:t>1.</w:t>
      </w:r>
      <w:r w:rsidRPr="00486B94">
        <w:rPr>
          <w:rFonts w:ascii="Times New Roman" w:eastAsiaTheme="minorHAnsi" w:hAnsi="Times New Roman"/>
          <w:sz w:val="28"/>
          <w:szCs w:val="28"/>
        </w:rPr>
        <w:tab/>
        <w:t>Розглянути підходи науковців до визначення понять «</w:t>
      </w:r>
      <w:r w:rsidR="004761A6">
        <w:rPr>
          <w:rFonts w:ascii="Times New Roman" w:eastAsiaTheme="minorHAnsi" w:hAnsi="Times New Roman"/>
          <w:sz w:val="28"/>
          <w:szCs w:val="28"/>
          <w:lang w:val="uk-UA"/>
        </w:rPr>
        <w:t>комунікативна компетенція</w:t>
      </w:r>
      <w:r w:rsidRPr="004761A6">
        <w:rPr>
          <w:rFonts w:ascii="Times New Roman" w:eastAsiaTheme="minorHAnsi" w:hAnsi="Times New Roman"/>
          <w:sz w:val="28"/>
          <w:szCs w:val="28"/>
        </w:rPr>
        <w:t>»</w:t>
      </w:r>
      <w:r w:rsidRPr="00486B94">
        <w:rPr>
          <w:rFonts w:ascii="Times New Roman" w:eastAsiaTheme="minorHAnsi" w:hAnsi="Times New Roman"/>
          <w:sz w:val="28"/>
          <w:szCs w:val="28"/>
        </w:rPr>
        <w:t>, «</w:t>
      </w:r>
      <w:r w:rsidR="004761A6">
        <w:rPr>
          <w:rFonts w:ascii="Times New Roman" w:eastAsiaTheme="minorHAnsi" w:hAnsi="Times New Roman"/>
          <w:sz w:val="28"/>
          <w:szCs w:val="28"/>
          <w:lang w:val="uk-UA"/>
        </w:rPr>
        <w:t>комікс</w:t>
      </w:r>
      <w:r w:rsidR="004761A6">
        <w:rPr>
          <w:rFonts w:ascii="Times New Roman" w:eastAsiaTheme="minorHAnsi" w:hAnsi="Times New Roman"/>
          <w:sz w:val="28"/>
          <w:szCs w:val="28"/>
        </w:rPr>
        <w:t>», «мультиплікаційний фільм</w:t>
      </w:r>
      <w:r w:rsidRPr="00486B94">
        <w:rPr>
          <w:rFonts w:ascii="Times New Roman" w:eastAsiaTheme="minorHAnsi" w:hAnsi="Times New Roman"/>
          <w:sz w:val="28"/>
          <w:szCs w:val="28"/>
        </w:rPr>
        <w:t xml:space="preserve">».  </w:t>
      </w:r>
    </w:p>
    <w:p w:rsidR="00486B94" w:rsidRPr="00486B94" w:rsidRDefault="00486B94" w:rsidP="00486B94">
      <w:pPr>
        <w:spacing w:after="0" w:line="360" w:lineRule="auto"/>
        <w:ind w:firstLine="709"/>
        <w:jc w:val="both"/>
        <w:rPr>
          <w:rFonts w:ascii="Times New Roman" w:eastAsiaTheme="minorHAnsi" w:hAnsi="Times New Roman"/>
          <w:sz w:val="28"/>
          <w:szCs w:val="28"/>
        </w:rPr>
      </w:pPr>
      <w:r w:rsidRPr="00486B94">
        <w:rPr>
          <w:rFonts w:ascii="Times New Roman" w:eastAsiaTheme="minorHAnsi" w:hAnsi="Times New Roman"/>
          <w:sz w:val="28"/>
          <w:szCs w:val="28"/>
        </w:rPr>
        <w:t>3.</w:t>
      </w:r>
      <w:r w:rsidRPr="00486B94">
        <w:rPr>
          <w:rFonts w:ascii="Times New Roman" w:eastAsiaTheme="minorHAnsi" w:hAnsi="Times New Roman"/>
          <w:sz w:val="28"/>
          <w:szCs w:val="28"/>
        </w:rPr>
        <w:tab/>
        <w:t>Схарактеризувати структуру</w:t>
      </w:r>
      <w:r w:rsidRPr="00486B94">
        <w:rPr>
          <w:rFonts w:asciiTheme="minorHAnsi" w:eastAsiaTheme="minorHAnsi" w:hAnsiTheme="minorHAnsi" w:cstheme="minorBidi"/>
        </w:rPr>
        <w:t xml:space="preserve"> </w:t>
      </w:r>
      <w:r w:rsidR="007A2DBE" w:rsidRPr="004761A6">
        <w:rPr>
          <w:rFonts w:ascii="Times New Roman" w:eastAsiaTheme="minorHAnsi" w:hAnsi="Times New Roman"/>
          <w:sz w:val="28"/>
          <w:szCs w:val="28"/>
          <w:lang w:val="uk-UA"/>
        </w:rPr>
        <w:t xml:space="preserve">комунікативної компетенції </w:t>
      </w:r>
      <w:r w:rsidRPr="00486B94">
        <w:rPr>
          <w:rFonts w:ascii="Times New Roman" w:eastAsiaTheme="minorHAnsi" w:hAnsi="Times New Roman"/>
          <w:sz w:val="28"/>
          <w:szCs w:val="28"/>
        </w:rPr>
        <w:t>учнів</w:t>
      </w:r>
      <w:r w:rsidRPr="00486B94">
        <w:rPr>
          <w:rFonts w:ascii="Times New Roman" w:eastAsiaTheme="minorHAnsi" w:hAnsi="Times New Roman"/>
          <w:sz w:val="28"/>
          <w:szCs w:val="28"/>
          <w:lang w:val="uk-UA"/>
        </w:rPr>
        <w:t xml:space="preserve">. </w:t>
      </w:r>
      <w:r w:rsidRPr="00486B94">
        <w:rPr>
          <w:rFonts w:ascii="Times New Roman" w:eastAsiaTheme="minorHAnsi" w:hAnsi="Times New Roman"/>
          <w:sz w:val="28"/>
          <w:szCs w:val="28"/>
        </w:rPr>
        <w:t xml:space="preserve"> </w:t>
      </w:r>
    </w:p>
    <w:p w:rsidR="00486B94" w:rsidRPr="00486B94" w:rsidRDefault="00486B94" w:rsidP="00486B94">
      <w:pPr>
        <w:spacing w:after="0" w:line="360" w:lineRule="auto"/>
        <w:ind w:firstLine="709"/>
        <w:jc w:val="both"/>
        <w:rPr>
          <w:rFonts w:ascii="Times New Roman" w:eastAsiaTheme="minorHAnsi" w:hAnsi="Times New Roman"/>
          <w:sz w:val="28"/>
          <w:szCs w:val="28"/>
          <w:lang w:val="uk-UA"/>
        </w:rPr>
      </w:pPr>
      <w:r w:rsidRPr="00486B94">
        <w:rPr>
          <w:rFonts w:ascii="Times New Roman" w:eastAsiaTheme="minorHAnsi" w:hAnsi="Times New Roman"/>
          <w:sz w:val="28"/>
          <w:szCs w:val="28"/>
        </w:rPr>
        <w:t>4.</w:t>
      </w:r>
      <w:r w:rsidRPr="00486B94">
        <w:rPr>
          <w:rFonts w:ascii="Times New Roman" w:eastAsiaTheme="minorHAnsi" w:hAnsi="Times New Roman"/>
          <w:sz w:val="28"/>
          <w:szCs w:val="28"/>
        </w:rPr>
        <w:tab/>
        <w:t xml:space="preserve">Визначити критерії, показники та рівні сформованості </w:t>
      </w:r>
      <w:r w:rsidR="007A2DBE" w:rsidRPr="004761A6">
        <w:rPr>
          <w:rFonts w:ascii="Times New Roman" w:eastAsiaTheme="minorHAnsi" w:hAnsi="Times New Roman"/>
          <w:sz w:val="28"/>
          <w:szCs w:val="28"/>
          <w:lang w:val="uk-UA"/>
        </w:rPr>
        <w:t xml:space="preserve">комунікативної компетенції </w:t>
      </w:r>
      <w:r w:rsidRPr="00486B94">
        <w:rPr>
          <w:rFonts w:ascii="Times New Roman" w:eastAsiaTheme="minorHAnsi" w:hAnsi="Times New Roman"/>
          <w:sz w:val="28"/>
          <w:szCs w:val="28"/>
        </w:rPr>
        <w:t>у молодших</w:t>
      </w:r>
      <w:r w:rsidRPr="00486B94">
        <w:rPr>
          <w:rFonts w:ascii="Times New Roman" w:eastAsiaTheme="minorHAnsi" w:hAnsi="Times New Roman"/>
          <w:sz w:val="28"/>
          <w:szCs w:val="28"/>
          <w:lang w:val="uk-UA"/>
        </w:rPr>
        <w:t xml:space="preserve"> школярів. </w:t>
      </w:r>
    </w:p>
    <w:p w:rsidR="00486B94" w:rsidRPr="00486B94" w:rsidRDefault="00486B94" w:rsidP="00486B94">
      <w:pPr>
        <w:spacing w:after="0" w:line="360" w:lineRule="auto"/>
        <w:ind w:firstLine="709"/>
        <w:jc w:val="both"/>
        <w:rPr>
          <w:rFonts w:ascii="Times New Roman" w:eastAsiaTheme="minorHAnsi" w:hAnsi="Times New Roman"/>
          <w:sz w:val="28"/>
          <w:szCs w:val="28"/>
          <w:lang w:val="uk-UA"/>
        </w:rPr>
      </w:pPr>
      <w:r w:rsidRPr="00486B94">
        <w:rPr>
          <w:rFonts w:ascii="Times New Roman" w:eastAsiaTheme="minorHAnsi" w:hAnsi="Times New Roman"/>
          <w:sz w:val="28"/>
          <w:szCs w:val="28"/>
        </w:rPr>
        <w:lastRenderedPageBreak/>
        <w:t>5.</w:t>
      </w:r>
      <w:r w:rsidRPr="00486B94">
        <w:rPr>
          <w:rFonts w:ascii="Times New Roman" w:eastAsiaTheme="minorHAnsi" w:hAnsi="Times New Roman"/>
          <w:sz w:val="28"/>
          <w:szCs w:val="28"/>
        </w:rPr>
        <w:tab/>
        <w:t xml:space="preserve">Діагностувати рівні розвитку </w:t>
      </w:r>
      <w:r w:rsidR="007A2DBE" w:rsidRPr="004761A6">
        <w:rPr>
          <w:rFonts w:ascii="Times New Roman" w:eastAsiaTheme="minorHAnsi" w:hAnsi="Times New Roman"/>
          <w:sz w:val="28"/>
          <w:szCs w:val="28"/>
          <w:lang w:val="uk-UA"/>
        </w:rPr>
        <w:t xml:space="preserve">комунікативної компетенції </w:t>
      </w:r>
      <w:r w:rsidRPr="00486B94">
        <w:rPr>
          <w:rFonts w:ascii="Times New Roman" w:eastAsiaTheme="minorHAnsi" w:hAnsi="Times New Roman"/>
          <w:sz w:val="28"/>
          <w:szCs w:val="28"/>
        </w:rPr>
        <w:t>учнів</w:t>
      </w:r>
      <w:r w:rsidRPr="00486B94">
        <w:rPr>
          <w:rFonts w:ascii="Times New Roman" w:eastAsiaTheme="minorHAnsi" w:hAnsi="Times New Roman"/>
          <w:sz w:val="28"/>
          <w:szCs w:val="28"/>
          <w:lang w:val="uk-UA"/>
        </w:rPr>
        <w:t xml:space="preserve">. </w:t>
      </w:r>
    </w:p>
    <w:p w:rsidR="00486B94" w:rsidRPr="00486B94" w:rsidRDefault="00486B94" w:rsidP="00486B94">
      <w:pPr>
        <w:spacing w:after="0" w:line="360" w:lineRule="auto"/>
        <w:ind w:firstLine="709"/>
        <w:jc w:val="both"/>
        <w:rPr>
          <w:rFonts w:ascii="Times New Roman" w:eastAsiaTheme="minorHAnsi" w:hAnsi="Times New Roman"/>
          <w:sz w:val="28"/>
          <w:szCs w:val="28"/>
          <w:lang w:val="uk-UA"/>
        </w:rPr>
      </w:pPr>
      <w:r w:rsidRPr="00486B94">
        <w:rPr>
          <w:rFonts w:ascii="Times New Roman" w:eastAsiaTheme="minorHAnsi" w:hAnsi="Times New Roman"/>
          <w:sz w:val="28"/>
          <w:szCs w:val="28"/>
          <w:lang w:val="uk-UA"/>
        </w:rPr>
        <w:t>6.</w:t>
      </w:r>
      <w:r w:rsidRPr="00486B94">
        <w:rPr>
          <w:rFonts w:ascii="Times New Roman" w:eastAsiaTheme="minorHAnsi" w:hAnsi="Times New Roman"/>
          <w:sz w:val="28"/>
          <w:szCs w:val="28"/>
          <w:lang w:val="uk-UA"/>
        </w:rPr>
        <w:tab/>
        <w:t>Науково обґрунтувати й експериментально перевірити педагогічні умови формування</w:t>
      </w:r>
      <w:r w:rsidR="004761A6">
        <w:rPr>
          <w:rFonts w:ascii="Times New Roman" w:eastAsiaTheme="minorHAnsi" w:hAnsi="Times New Roman"/>
          <w:sz w:val="28"/>
          <w:szCs w:val="28"/>
          <w:lang w:val="uk-UA"/>
        </w:rPr>
        <w:t xml:space="preserve"> </w:t>
      </w:r>
      <w:r w:rsidR="007A2DBE" w:rsidRPr="007A2DBE">
        <w:rPr>
          <w:rFonts w:ascii="Times New Roman" w:eastAsiaTheme="minorHAnsi" w:hAnsi="Times New Roman"/>
          <w:sz w:val="28"/>
          <w:szCs w:val="28"/>
          <w:lang w:val="uk-UA"/>
        </w:rPr>
        <w:t>комунікативної компетенції</w:t>
      </w:r>
      <w:r w:rsidR="00B81589" w:rsidRPr="00B81589">
        <w:rPr>
          <w:lang w:val="uk-UA"/>
        </w:rPr>
        <w:t xml:space="preserve"> </w:t>
      </w:r>
      <w:r w:rsidR="00B81589" w:rsidRPr="00B81589">
        <w:rPr>
          <w:rFonts w:ascii="Times New Roman" w:eastAsiaTheme="minorHAnsi" w:hAnsi="Times New Roman"/>
          <w:sz w:val="28"/>
          <w:szCs w:val="28"/>
          <w:lang w:val="uk-UA"/>
        </w:rPr>
        <w:t xml:space="preserve">з використанням коміксів та мультиплікаційних фільмів на уроках </w:t>
      </w:r>
      <w:r w:rsidR="00AE27BB" w:rsidRPr="00AE27BB">
        <w:rPr>
          <w:rFonts w:ascii="Times New Roman" w:eastAsiaTheme="minorHAnsi" w:hAnsi="Times New Roman"/>
          <w:sz w:val="28"/>
          <w:szCs w:val="28"/>
          <w:lang w:val="uk-UA"/>
        </w:rPr>
        <w:t xml:space="preserve">літературного </w:t>
      </w:r>
      <w:r w:rsidR="00B81589" w:rsidRPr="00B81589">
        <w:rPr>
          <w:rFonts w:ascii="Times New Roman" w:eastAsiaTheme="minorHAnsi" w:hAnsi="Times New Roman"/>
          <w:sz w:val="28"/>
          <w:szCs w:val="28"/>
          <w:lang w:val="uk-UA"/>
        </w:rPr>
        <w:t>читання</w:t>
      </w:r>
      <w:r w:rsidRPr="00486B94">
        <w:rPr>
          <w:rFonts w:ascii="Times New Roman" w:eastAsiaTheme="minorHAnsi" w:hAnsi="Times New Roman"/>
          <w:sz w:val="28"/>
          <w:szCs w:val="28"/>
          <w:lang w:val="uk-UA"/>
        </w:rPr>
        <w:t xml:space="preserve">. </w:t>
      </w:r>
    </w:p>
    <w:p w:rsidR="00486B94" w:rsidRPr="00486B94" w:rsidRDefault="00486B94" w:rsidP="00486B94">
      <w:pPr>
        <w:spacing w:after="0" w:line="360" w:lineRule="auto"/>
        <w:ind w:firstLine="709"/>
        <w:jc w:val="both"/>
        <w:rPr>
          <w:rFonts w:ascii="Times New Roman" w:eastAsiaTheme="minorHAnsi" w:hAnsi="Times New Roman"/>
          <w:b/>
          <w:sz w:val="28"/>
          <w:szCs w:val="28"/>
          <w:lang w:val="uk-UA"/>
        </w:rPr>
      </w:pPr>
      <w:r w:rsidRPr="00486B94">
        <w:rPr>
          <w:rFonts w:ascii="Times New Roman" w:eastAsiaTheme="minorHAnsi" w:hAnsi="Times New Roman"/>
          <w:b/>
          <w:sz w:val="28"/>
          <w:szCs w:val="28"/>
          <w:lang w:val="uk-UA"/>
        </w:rPr>
        <w:t>Гіпотеза дослідження:</w:t>
      </w:r>
    </w:p>
    <w:p w:rsidR="00486B94" w:rsidRDefault="00486B94" w:rsidP="00486B94">
      <w:pPr>
        <w:spacing w:after="0" w:line="360" w:lineRule="auto"/>
        <w:ind w:firstLine="709"/>
        <w:jc w:val="both"/>
        <w:rPr>
          <w:rFonts w:ascii="Times New Roman" w:eastAsiaTheme="minorHAnsi" w:hAnsi="Times New Roman" w:cstheme="minorBidi"/>
          <w:sz w:val="28"/>
          <w:szCs w:val="28"/>
          <w:lang w:val="uk-UA"/>
        </w:rPr>
      </w:pPr>
      <w:r w:rsidRPr="00486B94">
        <w:rPr>
          <w:rFonts w:ascii="Times New Roman" w:eastAsiaTheme="minorHAnsi" w:hAnsi="Times New Roman"/>
          <w:sz w:val="28"/>
          <w:szCs w:val="28"/>
          <w:lang w:val="uk-UA"/>
        </w:rPr>
        <w:t>Формування</w:t>
      </w:r>
      <w:r w:rsidRPr="00486B94">
        <w:rPr>
          <w:rFonts w:asciiTheme="minorHAnsi" w:eastAsiaTheme="minorHAnsi" w:hAnsiTheme="minorHAnsi" w:cstheme="minorBidi"/>
          <w:lang w:val="uk-UA"/>
        </w:rPr>
        <w:t xml:space="preserve"> </w:t>
      </w:r>
      <w:r w:rsidR="00B81589" w:rsidRPr="00B81589">
        <w:rPr>
          <w:rFonts w:ascii="Times New Roman" w:eastAsiaTheme="minorHAnsi" w:hAnsi="Times New Roman"/>
          <w:sz w:val="28"/>
          <w:szCs w:val="28"/>
          <w:lang w:val="uk-UA"/>
        </w:rPr>
        <w:t xml:space="preserve">комунікативної компетенції з використанням коміксів та мультиплікаційних фільмів на уроках </w:t>
      </w:r>
      <w:r w:rsidR="00AE27BB" w:rsidRPr="00AE27BB">
        <w:rPr>
          <w:rFonts w:ascii="Times New Roman" w:eastAsiaTheme="minorHAnsi" w:hAnsi="Times New Roman"/>
          <w:sz w:val="28"/>
          <w:szCs w:val="28"/>
          <w:lang w:val="uk-UA"/>
        </w:rPr>
        <w:t xml:space="preserve">літературного </w:t>
      </w:r>
      <w:r w:rsidR="00B81589" w:rsidRPr="00B81589">
        <w:rPr>
          <w:rFonts w:ascii="Times New Roman" w:eastAsiaTheme="minorHAnsi" w:hAnsi="Times New Roman"/>
          <w:sz w:val="28"/>
          <w:szCs w:val="28"/>
          <w:lang w:val="uk-UA"/>
        </w:rPr>
        <w:t xml:space="preserve">читання </w:t>
      </w:r>
      <w:r w:rsidRPr="00486B94">
        <w:rPr>
          <w:rFonts w:ascii="Times New Roman" w:eastAsiaTheme="minorHAnsi" w:hAnsi="Times New Roman"/>
          <w:sz w:val="28"/>
          <w:szCs w:val="28"/>
          <w:lang w:val="uk-UA"/>
        </w:rPr>
        <w:t>учнів буде ефективним, якщо:</w:t>
      </w:r>
      <w:r w:rsidRPr="00486B94">
        <w:rPr>
          <w:rFonts w:ascii="Times New Roman" w:eastAsiaTheme="minorHAnsi" w:hAnsi="Times New Roman" w:cstheme="minorBidi"/>
          <w:sz w:val="28"/>
          <w:szCs w:val="28"/>
          <w:lang w:val="uk-UA"/>
        </w:rPr>
        <w:t xml:space="preserve"> </w:t>
      </w:r>
    </w:p>
    <w:p w:rsidR="00EF0441" w:rsidRPr="00EF0441" w:rsidRDefault="00EF0441" w:rsidP="00EF0441">
      <w:pPr>
        <w:spacing w:after="0" w:line="360" w:lineRule="auto"/>
        <w:ind w:firstLine="709"/>
        <w:jc w:val="both"/>
        <w:rPr>
          <w:rFonts w:ascii="Times New Roman" w:eastAsiaTheme="minorHAnsi" w:hAnsi="Times New Roman" w:cstheme="minorBidi"/>
          <w:sz w:val="28"/>
          <w:szCs w:val="28"/>
          <w:lang w:val="uk-UA"/>
        </w:rPr>
      </w:pPr>
      <w:r w:rsidRPr="00EF0441">
        <w:rPr>
          <w:rFonts w:ascii="Times New Roman" w:eastAsiaTheme="minorHAnsi" w:hAnsi="Times New Roman" w:cstheme="minorBidi"/>
          <w:sz w:val="28"/>
          <w:szCs w:val="28"/>
          <w:lang w:val="uk-UA"/>
        </w:rPr>
        <w:t>•</w:t>
      </w:r>
      <w:r w:rsidRPr="00EF0441">
        <w:rPr>
          <w:rFonts w:ascii="Times New Roman" w:eastAsiaTheme="minorHAnsi" w:hAnsi="Times New Roman" w:cstheme="minorBidi"/>
          <w:sz w:val="28"/>
          <w:szCs w:val="28"/>
          <w:lang w:val="uk-UA"/>
        </w:rPr>
        <w:tab/>
      </w:r>
      <w:r>
        <w:rPr>
          <w:rFonts w:ascii="Times New Roman" w:eastAsiaTheme="minorHAnsi" w:hAnsi="Times New Roman" w:cstheme="minorBidi"/>
          <w:sz w:val="28"/>
          <w:szCs w:val="28"/>
          <w:lang w:val="uk-UA"/>
        </w:rPr>
        <w:t xml:space="preserve">учитель буде </w:t>
      </w:r>
      <w:r w:rsidRPr="00EF0441">
        <w:rPr>
          <w:rFonts w:ascii="Times New Roman" w:eastAsiaTheme="minorHAnsi" w:hAnsi="Times New Roman" w:cstheme="minorBidi"/>
          <w:sz w:val="28"/>
          <w:szCs w:val="28"/>
          <w:lang w:val="uk-UA"/>
        </w:rPr>
        <w:t xml:space="preserve"> </w:t>
      </w:r>
      <w:r>
        <w:rPr>
          <w:rFonts w:ascii="Times New Roman" w:eastAsiaTheme="minorHAnsi" w:hAnsi="Times New Roman" w:cstheme="minorBidi"/>
          <w:sz w:val="28"/>
          <w:szCs w:val="28"/>
          <w:lang w:val="uk-UA"/>
        </w:rPr>
        <w:t>використовувати</w:t>
      </w:r>
      <w:r w:rsidRPr="00EF0441">
        <w:rPr>
          <w:rFonts w:ascii="Times New Roman" w:eastAsiaTheme="minorHAnsi" w:hAnsi="Times New Roman" w:cstheme="minorBidi"/>
          <w:sz w:val="28"/>
          <w:szCs w:val="28"/>
          <w:lang w:val="uk-UA"/>
        </w:rPr>
        <w:t xml:space="preserve"> </w:t>
      </w:r>
      <w:r>
        <w:rPr>
          <w:rFonts w:ascii="Times New Roman" w:eastAsiaTheme="minorHAnsi" w:hAnsi="Times New Roman" w:cstheme="minorBidi"/>
          <w:sz w:val="28"/>
          <w:szCs w:val="28"/>
          <w:lang w:val="uk-UA"/>
        </w:rPr>
        <w:t>різні моделі</w:t>
      </w:r>
      <w:r w:rsidRPr="00EF0441">
        <w:rPr>
          <w:rFonts w:ascii="Times New Roman" w:eastAsiaTheme="minorHAnsi" w:hAnsi="Times New Roman" w:cstheme="minorBidi"/>
          <w:sz w:val="28"/>
          <w:szCs w:val="28"/>
          <w:lang w:val="uk-UA"/>
        </w:rPr>
        <w:t xml:space="preserve"> педагогічної комунікації: урок-гра, урок-діалог з метою розвитку уміння говорити, розуміти, узгоджувати дії і думки для створення комунікативного простору уроку; </w:t>
      </w:r>
    </w:p>
    <w:p w:rsidR="00EF0441" w:rsidRPr="00EF0441" w:rsidRDefault="00EF0441" w:rsidP="00EF0441">
      <w:pPr>
        <w:spacing w:after="0" w:line="360" w:lineRule="auto"/>
        <w:ind w:firstLine="709"/>
        <w:jc w:val="both"/>
        <w:rPr>
          <w:rFonts w:ascii="Times New Roman" w:eastAsiaTheme="minorHAnsi" w:hAnsi="Times New Roman" w:cstheme="minorBidi"/>
          <w:sz w:val="28"/>
          <w:szCs w:val="28"/>
          <w:lang w:val="uk-UA"/>
        </w:rPr>
      </w:pPr>
      <w:r w:rsidRPr="00EF0441">
        <w:rPr>
          <w:rFonts w:ascii="Times New Roman" w:eastAsiaTheme="minorHAnsi" w:hAnsi="Times New Roman" w:cstheme="minorBidi"/>
          <w:sz w:val="28"/>
          <w:szCs w:val="28"/>
          <w:lang w:val="uk-UA"/>
        </w:rPr>
        <w:t>•</w:t>
      </w:r>
      <w:r w:rsidRPr="00EF0441">
        <w:rPr>
          <w:rFonts w:ascii="Times New Roman" w:eastAsiaTheme="minorHAnsi" w:hAnsi="Times New Roman" w:cstheme="minorBidi"/>
          <w:sz w:val="28"/>
          <w:szCs w:val="28"/>
          <w:lang w:val="uk-UA"/>
        </w:rPr>
        <w:tab/>
      </w:r>
      <w:r>
        <w:rPr>
          <w:rFonts w:ascii="Times New Roman" w:eastAsiaTheme="minorHAnsi" w:hAnsi="Times New Roman" w:cstheme="minorBidi"/>
          <w:sz w:val="28"/>
          <w:szCs w:val="28"/>
          <w:lang w:val="uk-UA"/>
        </w:rPr>
        <w:t xml:space="preserve">відбуватиметься </w:t>
      </w:r>
      <w:r w:rsidRPr="00EF0441">
        <w:rPr>
          <w:rFonts w:ascii="Times New Roman" w:eastAsiaTheme="minorHAnsi" w:hAnsi="Times New Roman" w:cstheme="minorBidi"/>
          <w:sz w:val="28"/>
          <w:szCs w:val="28"/>
          <w:lang w:val="uk-UA"/>
        </w:rPr>
        <w:t>добір прийомів і методів формування складових комунікативної компетенції учнів початкових класів</w:t>
      </w:r>
      <w:r w:rsidR="00F02494" w:rsidRPr="00F02494">
        <w:rPr>
          <w:lang w:val="uk-UA"/>
        </w:rPr>
        <w:t xml:space="preserve"> </w:t>
      </w:r>
      <w:r w:rsidR="00F02494" w:rsidRPr="00F02494">
        <w:rPr>
          <w:rFonts w:ascii="Times New Roman" w:eastAsiaTheme="minorHAnsi" w:hAnsi="Times New Roman" w:cstheme="minorBidi"/>
          <w:sz w:val="28"/>
          <w:szCs w:val="28"/>
          <w:lang w:val="uk-UA"/>
        </w:rPr>
        <w:t>з використанням коміксів та мультиплікаційних фільмів</w:t>
      </w:r>
      <w:r w:rsidRPr="00EF0441">
        <w:rPr>
          <w:rFonts w:ascii="Times New Roman" w:eastAsiaTheme="minorHAnsi" w:hAnsi="Times New Roman" w:cstheme="minorBidi"/>
          <w:sz w:val="28"/>
          <w:szCs w:val="28"/>
          <w:lang w:val="uk-UA"/>
        </w:rPr>
        <w:t xml:space="preserve">: (розповідь учителя, пояснення, аудіювання (слухання) і сократична бесіда – когнітивний компонент); (диспут, дискусія, бесіди евристична і демократична, емоційне зараження, переконання, повідомлення, реферування, презентація - аксіологічно-емпіричний компонент); (діалог, полілог, повідомлення, висловлення, диспут, дискусія, виступ, аргументація, питання, заперечення, лист герою оповідання, телефонна розмова з товаришем з приводу прочитаного, телеграма герою, SMS-повідомлення, комунікативна вправа, комунікативна задача, проблемна ситуація- інтерактивний компонент); </w:t>
      </w:r>
    </w:p>
    <w:p w:rsidR="00EF0441" w:rsidRPr="00486B94" w:rsidRDefault="00EF0441" w:rsidP="00EF0441">
      <w:pPr>
        <w:spacing w:after="0" w:line="360" w:lineRule="auto"/>
        <w:ind w:firstLine="709"/>
        <w:jc w:val="both"/>
        <w:rPr>
          <w:rFonts w:ascii="Times New Roman" w:eastAsiaTheme="minorHAnsi" w:hAnsi="Times New Roman" w:cstheme="minorBidi"/>
          <w:sz w:val="28"/>
          <w:szCs w:val="28"/>
          <w:lang w:val="uk-UA"/>
        </w:rPr>
      </w:pPr>
      <w:r w:rsidRPr="00EF0441">
        <w:rPr>
          <w:rFonts w:ascii="Times New Roman" w:eastAsiaTheme="minorHAnsi" w:hAnsi="Times New Roman" w:cstheme="minorBidi"/>
          <w:sz w:val="28"/>
          <w:szCs w:val="28"/>
          <w:lang w:val="uk-UA"/>
        </w:rPr>
        <w:t>•</w:t>
      </w:r>
      <w:r w:rsidRPr="00EF0441">
        <w:rPr>
          <w:rFonts w:ascii="Times New Roman" w:eastAsiaTheme="minorHAnsi" w:hAnsi="Times New Roman" w:cstheme="minorBidi"/>
          <w:sz w:val="28"/>
          <w:szCs w:val="28"/>
          <w:lang w:val="uk-UA"/>
        </w:rPr>
        <w:tab/>
        <w:t>організація уроку буде здійснюватися як комунікативна взаємодія педагога і учнів (педагогічна комунікація) і характеризуватися створенням спільного комунікативного простору, ситуації розуміння, дискурсу</w:t>
      </w:r>
      <w:r w:rsidR="00F02494" w:rsidRPr="0045033A">
        <w:rPr>
          <w:lang w:val="uk-UA"/>
        </w:rPr>
        <w:t xml:space="preserve"> </w:t>
      </w:r>
      <w:r w:rsidR="00F02494" w:rsidRPr="00F02494">
        <w:rPr>
          <w:rFonts w:ascii="Times New Roman" w:eastAsiaTheme="minorHAnsi" w:hAnsi="Times New Roman" w:cstheme="minorBidi"/>
          <w:sz w:val="28"/>
          <w:szCs w:val="28"/>
          <w:lang w:val="uk-UA"/>
        </w:rPr>
        <w:t>з використанням коміксів та мультиплікаційних фільмів</w:t>
      </w:r>
      <w:r w:rsidRPr="00EF0441">
        <w:rPr>
          <w:rFonts w:ascii="Times New Roman" w:eastAsiaTheme="minorHAnsi" w:hAnsi="Times New Roman" w:cstheme="minorBidi"/>
          <w:sz w:val="28"/>
          <w:szCs w:val="28"/>
          <w:lang w:val="uk-UA"/>
        </w:rPr>
        <w:t xml:space="preserve">.  </w:t>
      </w:r>
      <w:r w:rsidRPr="00EF0441">
        <w:rPr>
          <w:rFonts w:ascii="Times New Roman" w:eastAsiaTheme="minorHAnsi" w:hAnsi="Times New Roman" w:cstheme="minorBidi"/>
          <w:sz w:val="28"/>
          <w:szCs w:val="28"/>
          <w:lang w:val="uk-UA"/>
        </w:rPr>
        <w:tab/>
      </w:r>
    </w:p>
    <w:p w:rsidR="00486B94" w:rsidRPr="00486B94" w:rsidRDefault="00486B94" w:rsidP="00486B94">
      <w:pPr>
        <w:spacing w:after="0" w:line="360" w:lineRule="auto"/>
        <w:ind w:firstLine="709"/>
        <w:jc w:val="both"/>
        <w:rPr>
          <w:rFonts w:ascii="Times New Roman" w:eastAsiaTheme="minorHAnsi" w:hAnsi="Times New Roman"/>
          <w:sz w:val="28"/>
          <w:szCs w:val="28"/>
        </w:rPr>
      </w:pPr>
      <w:r w:rsidRPr="00486B94">
        <w:rPr>
          <w:rFonts w:ascii="Times New Roman" w:eastAsiaTheme="minorHAnsi" w:hAnsi="Times New Roman"/>
          <w:sz w:val="28"/>
          <w:szCs w:val="28"/>
        </w:rPr>
        <w:t xml:space="preserve">Для вирішення зазначених завдань і перевірки гіпотези в роботі застосовуються такі </w:t>
      </w:r>
      <w:r w:rsidRPr="00486B94">
        <w:rPr>
          <w:rFonts w:ascii="Times New Roman" w:eastAsiaTheme="minorHAnsi" w:hAnsi="Times New Roman"/>
          <w:b/>
          <w:sz w:val="28"/>
          <w:szCs w:val="28"/>
        </w:rPr>
        <w:t>методи дослідження</w:t>
      </w:r>
      <w:r w:rsidRPr="00486B94">
        <w:rPr>
          <w:rFonts w:ascii="Times New Roman" w:eastAsiaTheme="minorHAnsi" w:hAnsi="Times New Roman"/>
          <w:sz w:val="28"/>
          <w:szCs w:val="28"/>
        </w:rPr>
        <w:t>:</w:t>
      </w:r>
    </w:p>
    <w:p w:rsidR="00486B94" w:rsidRPr="00486B94" w:rsidRDefault="00486B94" w:rsidP="00486B94">
      <w:pPr>
        <w:spacing w:after="0" w:line="360" w:lineRule="auto"/>
        <w:ind w:firstLine="709"/>
        <w:jc w:val="both"/>
        <w:rPr>
          <w:rFonts w:ascii="Times New Roman" w:eastAsiaTheme="minorHAnsi" w:hAnsi="Times New Roman"/>
          <w:sz w:val="28"/>
          <w:szCs w:val="28"/>
        </w:rPr>
      </w:pPr>
      <w:r w:rsidRPr="00486B94">
        <w:rPr>
          <w:rFonts w:ascii="Times New Roman" w:eastAsiaTheme="minorHAnsi" w:hAnsi="Times New Roman"/>
          <w:sz w:val="28"/>
          <w:szCs w:val="28"/>
        </w:rPr>
        <w:lastRenderedPageBreak/>
        <w:t>-</w:t>
      </w:r>
      <w:r w:rsidRPr="00486B94">
        <w:rPr>
          <w:rFonts w:ascii="Times New Roman" w:eastAsiaTheme="minorHAnsi" w:hAnsi="Times New Roman"/>
          <w:sz w:val="28"/>
          <w:szCs w:val="28"/>
        </w:rPr>
        <w:tab/>
        <w:t>теоретичні методи: описово-аналітичний (аналіз психолого-педагогічної, філософської, лінгвістичної літератури вітчизняних і зарубіжних авторів); соціально-педагогічний (аналіз програм</w:t>
      </w:r>
      <w:r w:rsidRPr="00486B94">
        <w:rPr>
          <w:rFonts w:ascii="Times New Roman" w:eastAsiaTheme="minorHAnsi" w:hAnsi="Times New Roman"/>
          <w:sz w:val="28"/>
          <w:szCs w:val="28"/>
          <w:lang w:val="uk-UA"/>
        </w:rPr>
        <w:t xml:space="preserve">и та підручників в контексті </w:t>
      </w:r>
      <w:r w:rsidRPr="00486B94">
        <w:rPr>
          <w:rFonts w:ascii="Times New Roman" w:eastAsiaTheme="minorHAnsi" w:hAnsi="Times New Roman"/>
          <w:sz w:val="28"/>
          <w:szCs w:val="28"/>
        </w:rPr>
        <w:t xml:space="preserve">  </w:t>
      </w:r>
      <w:r w:rsidRPr="00486B94">
        <w:rPr>
          <w:rFonts w:ascii="Times New Roman" w:eastAsiaTheme="minorHAnsi" w:hAnsi="Times New Roman"/>
          <w:sz w:val="28"/>
          <w:szCs w:val="28"/>
          <w:lang w:val="uk-UA"/>
        </w:rPr>
        <w:t xml:space="preserve">формування учнів </w:t>
      </w:r>
      <w:r w:rsidRPr="00486B94">
        <w:rPr>
          <w:rFonts w:ascii="Times New Roman" w:eastAsiaTheme="minorHAnsi" w:hAnsi="Times New Roman"/>
          <w:sz w:val="28"/>
          <w:szCs w:val="28"/>
        </w:rPr>
        <w:t>початкових класів, спостереження за сприйняттям матеріалу);</w:t>
      </w:r>
    </w:p>
    <w:p w:rsidR="00486B94" w:rsidRPr="00486B94" w:rsidRDefault="00486B94" w:rsidP="00486B94">
      <w:pPr>
        <w:spacing w:after="0" w:line="360" w:lineRule="auto"/>
        <w:ind w:firstLine="709"/>
        <w:jc w:val="both"/>
        <w:rPr>
          <w:rFonts w:ascii="Times New Roman" w:eastAsiaTheme="minorHAnsi" w:hAnsi="Times New Roman"/>
          <w:sz w:val="28"/>
          <w:szCs w:val="28"/>
        </w:rPr>
      </w:pPr>
      <w:r w:rsidRPr="00486B94">
        <w:rPr>
          <w:rFonts w:ascii="Times New Roman" w:eastAsiaTheme="minorHAnsi" w:hAnsi="Times New Roman"/>
          <w:sz w:val="28"/>
          <w:szCs w:val="28"/>
        </w:rPr>
        <w:t>-</w:t>
      </w:r>
      <w:r w:rsidRPr="00486B94">
        <w:rPr>
          <w:rFonts w:ascii="Times New Roman" w:eastAsiaTheme="minorHAnsi" w:hAnsi="Times New Roman"/>
          <w:sz w:val="28"/>
          <w:szCs w:val="28"/>
        </w:rPr>
        <w:tab/>
        <w:t>емпіричні методи: експериментальний (проведення констатувального та формувального експерименту); статистичний (аналіз отриманих результатів експерименту).</w:t>
      </w:r>
    </w:p>
    <w:p w:rsidR="00486B94" w:rsidRPr="00486B94" w:rsidRDefault="00486B94" w:rsidP="00486B94">
      <w:pPr>
        <w:spacing w:after="0" w:line="360" w:lineRule="auto"/>
        <w:ind w:firstLine="709"/>
        <w:jc w:val="both"/>
        <w:rPr>
          <w:rFonts w:ascii="Times New Roman" w:eastAsiaTheme="minorHAnsi" w:hAnsi="Times New Roman"/>
          <w:sz w:val="28"/>
          <w:szCs w:val="28"/>
        </w:rPr>
      </w:pPr>
      <w:r w:rsidRPr="00486B94">
        <w:rPr>
          <w:rFonts w:ascii="Times New Roman" w:eastAsiaTheme="minorHAnsi" w:hAnsi="Times New Roman"/>
          <w:b/>
          <w:sz w:val="28"/>
          <w:szCs w:val="28"/>
        </w:rPr>
        <w:t>Наукова новизна і теоретична значущість дослідження</w:t>
      </w:r>
      <w:r w:rsidRPr="00486B94">
        <w:rPr>
          <w:rFonts w:ascii="Times New Roman" w:eastAsiaTheme="minorHAnsi" w:hAnsi="Times New Roman"/>
          <w:sz w:val="28"/>
          <w:szCs w:val="28"/>
        </w:rPr>
        <w:t>:</w:t>
      </w:r>
    </w:p>
    <w:p w:rsidR="00486B94" w:rsidRPr="00486B94" w:rsidRDefault="00486B94" w:rsidP="00486B94">
      <w:pPr>
        <w:spacing w:after="0" w:line="360" w:lineRule="auto"/>
        <w:ind w:firstLine="709"/>
        <w:jc w:val="both"/>
        <w:rPr>
          <w:rFonts w:ascii="Times New Roman" w:eastAsiaTheme="minorHAnsi" w:hAnsi="Times New Roman"/>
          <w:sz w:val="28"/>
          <w:szCs w:val="28"/>
        </w:rPr>
      </w:pPr>
      <w:r w:rsidRPr="00486B94">
        <w:rPr>
          <w:rFonts w:ascii="Times New Roman" w:eastAsiaTheme="minorHAnsi" w:hAnsi="Times New Roman"/>
          <w:sz w:val="28"/>
          <w:szCs w:val="28"/>
        </w:rPr>
        <w:t>-  уточнено сутність понять «</w:t>
      </w:r>
      <w:r w:rsidR="00046985">
        <w:rPr>
          <w:rFonts w:ascii="Times New Roman" w:eastAsiaTheme="minorHAnsi" w:hAnsi="Times New Roman"/>
          <w:sz w:val="28"/>
          <w:szCs w:val="28"/>
          <w:lang w:val="uk-UA"/>
        </w:rPr>
        <w:t>комунікативна компетенція</w:t>
      </w:r>
      <w:r w:rsidR="00046985">
        <w:rPr>
          <w:rFonts w:ascii="Times New Roman" w:eastAsiaTheme="minorHAnsi" w:hAnsi="Times New Roman"/>
          <w:sz w:val="28"/>
          <w:szCs w:val="28"/>
        </w:rPr>
        <w:t>», «мультиплікаційний фільм</w:t>
      </w:r>
      <w:r w:rsidRPr="00486B94">
        <w:rPr>
          <w:rFonts w:ascii="Times New Roman" w:eastAsiaTheme="minorHAnsi" w:hAnsi="Times New Roman"/>
          <w:sz w:val="28"/>
          <w:szCs w:val="28"/>
        </w:rPr>
        <w:t>», «комікс»;</w:t>
      </w:r>
    </w:p>
    <w:p w:rsidR="00486B94" w:rsidRPr="00486B94" w:rsidRDefault="00486B94" w:rsidP="00486B94">
      <w:pPr>
        <w:spacing w:after="0" w:line="360" w:lineRule="auto"/>
        <w:ind w:firstLine="709"/>
        <w:jc w:val="both"/>
        <w:rPr>
          <w:rFonts w:ascii="Times New Roman" w:eastAsiaTheme="minorHAnsi" w:hAnsi="Times New Roman"/>
          <w:sz w:val="28"/>
          <w:szCs w:val="28"/>
        </w:rPr>
      </w:pPr>
      <w:r w:rsidRPr="00486B94">
        <w:rPr>
          <w:rFonts w:ascii="Times New Roman" w:eastAsiaTheme="minorHAnsi" w:hAnsi="Times New Roman"/>
          <w:sz w:val="28"/>
          <w:szCs w:val="28"/>
        </w:rPr>
        <w:t>- визначено та обґрунтовано раціональні методи і прийоми, які сприяють формуванню у школярів</w:t>
      </w:r>
      <w:r w:rsidR="00046985">
        <w:rPr>
          <w:rFonts w:ascii="Times New Roman" w:eastAsiaTheme="minorHAnsi" w:hAnsi="Times New Roman"/>
          <w:sz w:val="28"/>
          <w:szCs w:val="28"/>
          <w:lang w:val="uk-UA"/>
        </w:rPr>
        <w:t xml:space="preserve"> </w:t>
      </w:r>
      <w:r w:rsidR="00046985" w:rsidRPr="00046985">
        <w:rPr>
          <w:rFonts w:ascii="Times New Roman" w:eastAsiaTheme="minorHAnsi" w:hAnsi="Times New Roman"/>
          <w:sz w:val="28"/>
          <w:szCs w:val="28"/>
          <w:lang w:val="uk-UA"/>
        </w:rPr>
        <w:t>комунікативної компетенції</w:t>
      </w:r>
      <w:r w:rsidRPr="00486B94">
        <w:rPr>
          <w:rFonts w:ascii="Times New Roman" w:eastAsiaTheme="minorHAnsi" w:hAnsi="Times New Roman"/>
          <w:sz w:val="28"/>
          <w:szCs w:val="28"/>
          <w:lang w:val="uk-UA"/>
        </w:rPr>
        <w:t>;</w:t>
      </w:r>
    </w:p>
    <w:p w:rsidR="00486B94" w:rsidRPr="00486B94" w:rsidRDefault="00486B94" w:rsidP="00486B94">
      <w:pPr>
        <w:spacing w:after="0" w:line="360" w:lineRule="auto"/>
        <w:ind w:firstLine="709"/>
        <w:jc w:val="both"/>
        <w:rPr>
          <w:rFonts w:ascii="Times New Roman" w:eastAsiaTheme="minorHAnsi" w:hAnsi="Times New Roman"/>
          <w:sz w:val="28"/>
          <w:szCs w:val="28"/>
        </w:rPr>
      </w:pPr>
      <w:r w:rsidRPr="00486B94">
        <w:rPr>
          <w:rFonts w:ascii="Times New Roman" w:eastAsiaTheme="minorHAnsi" w:hAnsi="Times New Roman"/>
          <w:sz w:val="28"/>
          <w:szCs w:val="28"/>
        </w:rPr>
        <w:t xml:space="preserve">- виявлено та охарактеризовано показники та рівні </w:t>
      </w:r>
      <w:r w:rsidR="0045033A" w:rsidRPr="00486B94">
        <w:rPr>
          <w:rFonts w:ascii="Times New Roman" w:eastAsiaTheme="minorHAnsi" w:hAnsi="Times New Roman"/>
          <w:sz w:val="28"/>
          <w:szCs w:val="28"/>
        </w:rPr>
        <w:t xml:space="preserve">сформованості </w:t>
      </w:r>
      <w:r w:rsidR="0045033A" w:rsidRPr="00486B94">
        <w:rPr>
          <w:rFonts w:ascii="Times New Roman" w:eastAsiaTheme="minorHAnsi" w:hAnsi="Times New Roman"/>
          <w:sz w:val="28"/>
          <w:szCs w:val="28"/>
          <w:lang w:val="uk-UA"/>
        </w:rPr>
        <w:t>комунікативної</w:t>
      </w:r>
      <w:r w:rsidR="00046985" w:rsidRPr="00046985">
        <w:rPr>
          <w:rFonts w:ascii="Times New Roman" w:eastAsiaTheme="minorHAnsi" w:hAnsi="Times New Roman"/>
          <w:sz w:val="28"/>
          <w:szCs w:val="28"/>
          <w:lang w:val="uk-UA"/>
        </w:rPr>
        <w:t xml:space="preserve"> компетенції </w:t>
      </w:r>
      <w:r w:rsidRPr="00486B94">
        <w:rPr>
          <w:rFonts w:ascii="Times New Roman" w:eastAsiaTheme="minorHAnsi" w:hAnsi="Times New Roman"/>
          <w:sz w:val="28"/>
          <w:szCs w:val="28"/>
          <w:lang w:val="uk-UA"/>
        </w:rPr>
        <w:t xml:space="preserve">у </w:t>
      </w:r>
      <w:r w:rsidRPr="00486B94">
        <w:rPr>
          <w:rFonts w:ascii="Times New Roman" w:eastAsiaTheme="minorHAnsi" w:hAnsi="Times New Roman"/>
          <w:sz w:val="28"/>
          <w:szCs w:val="28"/>
        </w:rPr>
        <w:t>дітей;</w:t>
      </w:r>
    </w:p>
    <w:p w:rsidR="00486B94" w:rsidRPr="00486B94" w:rsidRDefault="00486B94" w:rsidP="00486B94">
      <w:pPr>
        <w:spacing w:after="0" w:line="360" w:lineRule="auto"/>
        <w:ind w:firstLine="709"/>
        <w:jc w:val="both"/>
        <w:rPr>
          <w:rFonts w:ascii="Times New Roman" w:eastAsiaTheme="minorHAnsi" w:hAnsi="Times New Roman"/>
          <w:sz w:val="28"/>
          <w:szCs w:val="28"/>
          <w:lang w:val="uk-UA"/>
        </w:rPr>
      </w:pPr>
      <w:r w:rsidRPr="00486B94">
        <w:rPr>
          <w:rFonts w:ascii="Times New Roman" w:eastAsiaTheme="minorHAnsi" w:hAnsi="Times New Roman"/>
          <w:sz w:val="28"/>
          <w:szCs w:val="28"/>
          <w:lang w:val="uk-UA"/>
        </w:rPr>
        <w:t xml:space="preserve">- теоретично обґрунтовано і розроблено систему формування </w:t>
      </w:r>
      <w:r w:rsidR="00046985" w:rsidRPr="00046985">
        <w:rPr>
          <w:rFonts w:ascii="Times New Roman" w:eastAsiaTheme="minorHAnsi" w:hAnsi="Times New Roman"/>
          <w:sz w:val="28"/>
          <w:szCs w:val="28"/>
          <w:lang w:val="uk-UA"/>
        </w:rPr>
        <w:t xml:space="preserve">комунікативної компетенції </w:t>
      </w:r>
      <w:r w:rsidRPr="00486B94">
        <w:rPr>
          <w:rFonts w:ascii="Times New Roman" w:eastAsiaTheme="minorHAnsi" w:hAnsi="Times New Roman"/>
          <w:sz w:val="28"/>
          <w:szCs w:val="28"/>
          <w:lang w:val="uk-UA"/>
        </w:rPr>
        <w:t xml:space="preserve">молодших школярів з використанням </w:t>
      </w:r>
      <w:r w:rsidR="00046985">
        <w:rPr>
          <w:rFonts w:ascii="Times New Roman" w:eastAsiaTheme="minorHAnsi" w:hAnsi="Times New Roman"/>
          <w:sz w:val="28"/>
          <w:szCs w:val="28"/>
          <w:lang w:val="uk-UA"/>
        </w:rPr>
        <w:t xml:space="preserve">мультиплікаційних фільмів та </w:t>
      </w:r>
      <w:r w:rsidRPr="00486B94">
        <w:rPr>
          <w:rFonts w:ascii="Times New Roman" w:eastAsiaTheme="minorHAnsi" w:hAnsi="Times New Roman"/>
          <w:sz w:val="28"/>
          <w:szCs w:val="28"/>
          <w:lang w:val="uk-UA"/>
        </w:rPr>
        <w:t xml:space="preserve">коміксів.  </w:t>
      </w:r>
    </w:p>
    <w:p w:rsidR="00486B94" w:rsidRPr="00486B94" w:rsidRDefault="00486B94" w:rsidP="00486B94">
      <w:pPr>
        <w:spacing w:after="0" w:line="360" w:lineRule="auto"/>
        <w:ind w:firstLine="709"/>
        <w:jc w:val="both"/>
        <w:rPr>
          <w:rFonts w:ascii="Times New Roman" w:eastAsiaTheme="minorHAnsi" w:hAnsi="Times New Roman"/>
          <w:sz w:val="28"/>
          <w:szCs w:val="28"/>
        </w:rPr>
      </w:pPr>
      <w:r w:rsidRPr="00486B94">
        <w:rPr>
          <w:rFonts w:ascii="Times New Roman" w:eastAsiaTheme="minorHAnsi" w:hAnsi="Times New Roman"/>
          <w:sz w:val="28"/>
          <w:szCs w:val="28"/>
        </w:rPr>
        <w:t>Достовірність наукових результатів дослідження, правильність та адекватність конкретних висновків підтверджені вихідними методологічними положеннями, сукупністю взаємодоповнюючих методів дослідження, дослідно-експериментальною перевіркою, використанням математичних методів обробки статистичних даних педагогічного експерименту, проведенням комплексного аналізу отриманих результатів експериментальної перевірки.</w:t>
      </w:r>
    </w:p>
    <w:p w:rsidR="00486B94" w:rsidRPr="00486B94" w:rsidRDefault="00486B94" w:rsidP="00486B94">
      <w:pPr>
        <w:spacing w:after="0" w:line="360" w:lineRule="auto"/>
        <w:ind w:firstLine="709"/>
        <w:jc w:val="both"/>
        <w:rPr>
          <w:rFonts w:ascii="Times New Roman" w:eastAsiaTheme="minorHAnsi" w:hAnsi="Times New Roman"/>
          <w:sz w:val="28"/>
          <w:szCs w:val="28"/>
        </w:rPr>
      </w:pPr>
      <w:r w:rsidRPr="00486B94">
        <w:rPr>
          <w:rFonts w:ascii="Times New Roman" w:eastAsiaTheme="minorHAnsi" w:hAnsi="Times New Roman"/>
          <w:b/>
          <w:sz w:val="28"/>
          <w:szCs w:val="28"/>
        </w:rPr>
        <w:t>Практичне значення магістерської роботи</w:t>
      </w:r>
      <w:r w:rsidRPr="00486B94">
        <w:rPr>
          <w:rFonts w:ascii="Times New Roman" w:eastAsiaTheme="minorHAnsi" w:hAnsi="Times New Roman"/>
          <w:sz w:val="28"/>
          <w:szCs w:val="28"/>
        </w:rPr>
        <w:t xml:space="preserve"> визначається тим, що теоретичний матеріал і результати дослідно-експериментального дослідження можуть бути використані в масовій педагогічній практиці та сприяти підвищенню рівня організації підготовки вчителів початкової школи. </w:t>
      </w:r>
    </w:p>
    <w:p w:rsidR="00486B94" w:rsidRPr="00486B94" w:rsidRDefault="00486B94" w:rsidP="00486B94">
      <w:pPr>
        <w:spacing w:after="0" w:line="360" w:lineRule="auto"/>
        <w:ind w:firstLine="709"/>
        <w:jc w:val="both"/>
        <w:rPr>
          <w:rFonts w:ascii="Times New Roman" w:eastAsiaTheme="minorHAnsi" w:hAnsi="Times New Roman"/>
          <w:sz w:val="28"/>
          <w:szCs w:val="28"/>
          <w:lang w:val="uk-UA"/>
        </w:rPr>
      </w:pPr>
      <w:r w:rsidRPr="00486B94">
        <w:rPr>
          <w:rFonts w:ascii="Times New Roman" w:eastAsiaTheme="minorHAnsi" w:hAnsi="Times New Roman"/>
          <w:sz w:val="28"/>
          <w:szCs w:val="28"/>
        </w:rPr>
        <w:lastRenderedPageBreak/>
        <w:t>Практичне значення визначається розробкою варіативної технології формування</w:t>
      </w:r>
      <w:r w:rsidR="00046985">
        <w:rPr>
          <w:rFonts w:ascii="Times New Roman" w:eastAsiaTheme="minorHAnsi" w:hAnsi="Times New Roman"/>
          <w:sz w:val="28"/>
          <w:szCs w:val="28"/>
          <w:lang w:val="uk-UA"/>
        </w:rPr>
        <w:t xml:space="preserve"> </w:t>
      </w:r>
      <w:r w:rsidR="000E43A3" w:rsidRPr="000E43A3">
        <w:rPr>
          <w:rFonts w:ascii="Times New Roman" w:eastAsiaTheme="minorHAnsi" w:hAnsi="Times New Roman"/>
          <w:sz w:val="28"/>
          <w:szCs w:val="28"/>
          <w:lang w:val="uk-UA"/>
        </w:rPr>
        <w:t>комунікативної компетенції молодших школярів з використанням мультиплікаційних фільмів та коміксів</w:t>
      </w:r>
      <w:r w:rsidRPr="00486B94">
        <w:rPr>
          <w:rFonts w:ascii="Times New Roman" w:eastAsiaTheme="minorHAnsi" w:hAnsi="Times New Roman"/>
          <w:sz w:val="28"/>
          <w:szCs w:val="28"/>
        </w:rPr>
        <w:t xml:space="preserve">.  </w:t>
      </w:r>
    </w:p>
    <w:p w:rsidR="00486B94" w:rsidRPr="00486B94" w:rsidRDefault="00486B94" w:rsidP="00486B94">
      <w:pPr>
        <w:spacing w:after="0" w:line="360" w:lineRule="auto"/>
        <w:ind w:firstLine="709"/>
        <w:jc w:val="both"/>
        <w:rPr>
          <w:rFonts w:ascii="Times New Roman" w:eastAsiaTheme="minorHAnsi" w:hAnsi="Times New Roman"/>
          <w:b/>
          <w:sz w:val="28"/>
          <w:szCs w:val="28"/>
          <w:lang w:val="uk-UA"/>
        </w:rPr>
      </w:pPr>
      <w:r w:rsidRPr="00486B94">
        <w:rPr>
          <w:rFonts w:ascii="Times New Roman" w:eastAsiaTheme="minorHAnsi" w:hAnsi="Times New Roman"/>
          <w:b/>
          <w:sz w:val="28"/>
          <w:szCs w:val="28"/>
          <w:lang w:val="uk-UA"/>
        </w:rPr>
        <w:t>Етапи дослідження:</w:t>
      </w:r>
    </w:p>
    <w:p w:rsidR="00486B94" w:rsidRPr="00486B94" w:rsidRDefault="00486B94" w:rsidP="00486B94">
      <w:pPr>
        <w:spacing w:after="0" w:line="360" w:lineRule="auto"/>
        <w:ind w:firstLine="709"/>
        <w:jc w:val="both"/>
        <w:rPr>
          <w:rFonts w:ascii="Times New Roman" w:eastAsiaTheme="minorHAnsi" w:hAnsi="Times New Roman"/>
          <w:sz w:val="28"/>
          <w:szCs w:val="28"/>
          <w:lang w:val="uk-UA"/>
        </w:rPr>
      </w:pPr>
      <w:r w:rsidRPr="00486B94">
        <w:rPr>
          <w:rFonts w:ascii="Times New Roman" w:eastAsiaTheme="minorHAnsi" w:hAnsi="Times New Roman"/>
          <w:sz w:val="28"/>
          <w:szCs w:val="28"/>
          <w:lang w:val="en-US"/>
        </w:rPr>
        <w:t>I</w:t>
      </w:r>
      <w:r w:rsidRPr="00486B94">
        <w:rPr>
          <w:rFonts w:ascii="Times New Roman" w:eastAsiaTheme="minorHAnsi" w:hAnsi="Times New Roman"/>
          <w:sz w:val="28"/>
          <w:szCs w:val="28"/>
          <w:lang w:val="uk-UA"/>
        </w:rPr>
        <w:t xml:space="preserve"> теоретико-пошуковий етап (2020 р.) полягав в аналізі літератури, формулюванні об'єкта, предмета, мети, завдань, методів дослідження;</w:t>
      </w:r>
    </w:p>
    <w:p w:rsidR="00486B94" w:rsidRPr="00486B94" w:rsidRDefault="00486B94" w:rsidP="00486B94">
      <w:pPr>
        <w:spacing w:after="0" w:line="360" w:lineRule="auto"/>
        <w:ind w:firstLine="709"/>
        <w:jc w:val="both"/>
        <w:rPr>
          <w:rFonts w:ascii="Times New Roman" w:eastAsiaTheme="minorHAnsi" w:hAnsi="Times New Roman"/>
          <w:sz w:val="28"/>
          <w:szCs w:val="28"/>
        </w:rPr>
      </w:pPr>
      <w:r w:rsidRPr="00486B94">
        <w:rPr>
          <w:rFonts w:ascii="Times New Roman" w:eastAsiaTheme="minorHAnsi" w:hAnsi="Times New Roman"/>
          <w:sz w:val="28"/>
          <w:szCs w:val="28"/>
        </w:rPr>
        <w:t>•</w:t>
      </w:r>
      <w:r w:rsidRPr="00486B94">
        <w:rPr>
          <w:rFonts w:ascii="Times New Roman" w:eastAsiaTheme="minorHAnsi" w:hAnsi="Times New Roman"/>
          <w:sz w:val="28"/>
          <w:szCs w:val="28"/>
        </w:rPr>
        <w:tab/>
        <w:t>аналіз теоретичного матеріалу;</w:t>
      </w:r>
    </w:p>
    <w:p w:rsidR="00486B94" w:rsidRPr="00486B94" w:rsidRDefault="00486B94" w:rsidP="00486B94">
      <w:pPr>
        <w:spacing w:after="0" w:line="360" w:lineRule="auto"/>
        <w:ind w:firstLine="709"/>
        <w:jc w:val="both"/>
        <w:rPr>
          <w:rFonts w:ascii="Times New Roman" w:eastAsiaTheme="minorHAnsi" w:hAnsi="Times New Roman"/>
          <w:sz w:val="28"/>
          <w:szCs w:val="28"/>
        </w:rPr>
      </w:pPr>
      <w:r w:rsidRPr="00486B94">
        <w:rPr>
          <w:rFonts w:ascii="Times New Roman" w:eastAsiaTheme="minorHAnsi" w:hAnsi="Times New Roman"/>
          <w:sz w:val="28"/>
          <w:szCs w:val="28"/>
          <w:lang w:val="en-US"/>
        </w:rPr>
        <w:t>II</w:t>
      </w:r>
      <w:r w:rsidRPr="00486B94">
        <w:rPr>
          <w:rFonts w:ascii="Times New Roman" w:eastAsiaTheme="minorHAnsi" w:hAnsi="Times New Roman"/>
          <w:sz w:val="28"/>
          <w:szCs w:val="28"/>
        </w:rPr>
        <w:t xml:space="preserve"> експериментально-дослідний етап (2021 р.) включав:</w:t>
      </w:r>
    </w:p>
    <w:p w:rsidR="00486B94" w:rsidRPr="00486B94" w:rsidRDefault="00486B94" w:rsidP="00486B94">
      <w:pPr>
        <w:spacing w:after="0" w:line="360" w:lineRule="auto"/>
        <w:ind w:firstLine="709"/>
        <w:jc w:val="both"/>
        <w:rPr>
          <w:rFonts w:ascii="Times New Roman" w:eastAsiaTheme="minorHAnsi" w:hAnsi="Times New Roman"/>
          <w:sz w:val="28"/>
          <w:szCs w:val="28"/>
        </w:rPr>
      </w:pPr>
      <w:r w:rsidRPr="00486B94">
        <w:rPr>
          <w:rFonts w:ascii="Times New Roman" w:eastAsiaTheme="minorHAnsi" w:hAnsi="Times New Roman"/>
          <w:sz w:val="28"/>
          <w:szCs w:val="28"/>
        </w:rPr>
        <w:t>•</w:t>
      </w:r>
      <w:r w:rsidRPr="00486B94">
        <w:rPr>
          <w:rFonts w:ascii="Times New Roman" w:eastAsiaTheme="minorHAnsi" w:hAnsi="Times New Roman"/>
          <w:sz w:val="28"/>
          <w:szCs w:val="28"/>
        </w:rPr>
        <w:tab/>
        <w:t>продовження  аналізу теоретичного матеріалу;</w:t>
      </w:r>
    </w:p>
    <w:p w:rsidR="00486B94" w:rsidRPr="00486B94" w:rsidRDefault="00486B94" w:rsidP="00486B94">
      <w:pPr>
        <w:spacing w:after="0" w:line="360" w:lineRule="auto"/>
        <w:ind w:firstLine="709"/>
        <w:jc w:val="both"/>
        <w:rPr>
          <w:rFonts w:ascii="Times New Roman" w:eastAsiaTheme="minorHAnsi" w:hAnsi="Times New Roman"/>
          <w:sz w:val="28"/>
          <w:szCs w:val="28"/>
        </w:rPr>
      </w:pPr>
      <w:r w:rsidRPr="00486B94">
        <w:rPr>
          <w:rFonts w:ascii="Times New Roman" w:eastAsiaTheme="minorHAnsi" w:hAnsi="Times New Roman"/>
          <w:sz w:val="28"/>
          <w:szCs w:val="28"/>
        </w:rPr>
        <w:t>•</w:t>
      </w:r>
      <w:r w:rsidRPr="00486B94">
        <w:rPr>
          <w:rFonts w:ascii="Times New Roman" w:eastAsiaTheme="minorHAnsi" w:hAnsi="Times New Roman"/>
          <w:sz w:val="28"/>
          <w:szCs w:val="28"/>
        </w:rPr>
        <w:tab/>
        <w:t>визначення початкового стану рівня сформованості</w:t>
      </w:r>
      <w:r w:rsidRPr="00486B94">
        <w:rPr>
          <w:rFonts w:ascii="Times New Roman" w:eastAsiaTheme="minorHAnsi" w:hAnsi="Times New Roman"/>
          <w:sz w:val="28"/>
          <w:szCs w:val="28"/>
          <w:lang w:val="uk-UA"/>
        </w:rPr>
        <w:t xml:space="preserve"> </w:t>
      </w:r>
      <w:r w:rsidR="00134359" w:rsidRPr="00134359">
        <w:rPr>
          <w:rFonts w:ascii="Times New Roman" w:eastAsiaTheme="minorHAnsi" w:hAnsi="Times New Roman"/>
          <w:sz w:val="28"/>
          <w:szCs w:val="28"/>
          <w:lang w:val="uk-UA"/>
        </w:rPr>
        <w:t xml:space="preserve">формування комунікативної компетенції молодших школярів з використанням мультиплікаційних фільмів та коміксів </w:t>
      </w:r>
      <w:r w:rsidRPr="00486B94">
        <w:rPr>
          <w:rFonts w:ascii="Times New Roman" w:eastAsiaTheme="minorHAnsi" w:hAnsi="Times New Roman"/>
          <w:sz w:val="28"/>
          <w:szCs w:val="28"/>
        </w:rPr>
        <w:t>(констатувальний етап експерименту);</w:t>
      </w:r>
    </w:p>
    <w:p w:rsidR="00486B94" w:rsidRPr="00486B94" w:rsidRDefault="00486B94" w:rsidP="00486B94">
      <w:pPr>
        <w:spacing w:after="0" w:line="360" w:lineRule="auto"/>
        <w:ind w:firstLine="709"/>
        <w:jc w:val="both"/>
        <w:rPr>
          <w:rFonts w:ascii="Times New Roman" w:eastAsiaTheme="minorHAnsi" w:hAnsi="Times New Roman"/>
          <w:sz w:val="28"/>
          <w:szCs w:val="28"/>
        </w:rPr>
      </w:pPr>
      <w:r w:rsidRPr="00486B94">
        <w:rPr>
          <w:rFonts w:ascii="Times New Roman" w:eastAsiaTheme="minorHAnsi" w:hAnsi="Times New Roman"/>
          <w:sz w:val="28"/>
          <w:szCs w:val="28"/>
        </w:rPr>
        <w:t>ІІІ експериментально-дослідний етап (2021 р.) включав:</w:t>
      </w:r>
    </w:p>
    <w:p w:rsidR="00486B94" w:rsidRPr="00486B94" w:rsidRDefault="00486B94" w:rsidP="00486B94">
      <w:pPr>
        <w:spacing w:after="0" w:line="360" w:lineRule="auto"/>
        <w:ind w:firstLine="709"/>
        <w:jc w:val="both"/>
        <w:rPr>
          <w:rFonts w:ascii="Times New Roman" w:eastAsiaTheme="minorHAnsi" w:hAnsi="Times New Roman"/>
          <w:sz w:val="28"/>
          <w:szCs w:val="28"/>
        </w:rPr>
      </w:pPr>
      <w:r w:rsidRPr="00486B94">
        <w:rPr>
          <w:rFonts w:ascii="Times New Roman" w:eastAsiaTheme="minorHAnsi" w:hAnsi="Times New Roman"/>
          <w:sz w:val="28"/>
          <w:szCs w:val="28"/>
        </w:rPr>
        <w:t>-</w:t>
      </w:r>
      <w:r w:rsidRPr="00486B94">
        <w:rPr>
          <w:rFonts w:ascii="Times New Roman" w:eastAsiaTheme="minorHAnsi" w:hAnsi="Times New Roman"/>
          <w:sz w:val="28"/>
          <w:szCs w:val="28"/>
        </w:rPr>
        <w:tab/>
        <w:t xml:space="preserve">обґрунтування педагогічних умов </w:t>
      </w:r>
      <w:r w:rsidR="00134359" w:rsidRPr="00134359">
        <w:rPr>
          <w:rFonts w:ascii="Times New Roman" w:eastAsiaTheme="minorHAnsi" w:hAnsi="Times New Roman"/>
          <w:sz w:val="28"/>
          <w:szCs w:val="28"/>
        </w:rPr>
        <w:t>формування комунікативної компетенції молодших школярів з використанням мультиплікаційних фільмів та коміксів</w:t>
      </w:r>
      <w:r w:rsidRPr="00486B94">
        <w:rPr>
          <w:rFonts w:ascii="Times New Roman" w:eastAsiaTheme="minorHAnsi" w:hAnsi="Times New Roman"/>
          <w:sz w:val="28"/>
          <w:szCs w:val="28"/>
        </w:rPr>
        <w:t xml:space="preserve">; </w:t>
      </w:r>
    </w:p>
    <w:p w:rsidR="00486B94" w:rsidRPr="00486B94" w:rsidRDefault="00486B94" w:rsidP="00486B94">
      <w:pPr>
        <w:spacing w:after="0" w:line="360" w:lineRule="auto"/>
        <w:ind w:firstLine="709"/>
        <w:jc w:val="both"/>
        <w:rPr>
          <w:rFonts w:ascii="Times New Roman" w:eastAsiaTheme="minorHAnsi" w:hAnsi="Times New Roman"/>
          <w:sz w:val="28"/>
          <w:szCs w:val="28"/>
        </w:rPr>
      </w:pPr>
      <w:r w:rsidRPr="00486B94">
        <w:rPr>
          <w:rFonts w:ascii="Times New Roman" w:eastAsiaTheme="minorHAnsi" w:hAnsi="Times New Roman"/>
          <w:sz w:val="28"/>
          <w:szCs w:val="28"/>
        </w:rPr>
        <w:t>•</w:t>
      </w:r>
      <w:r w:rsidRPr="00486B94">
        <w:rPr>
          <w:rFonts w:ascii="Times New Roman" w:eastAsiaTheme="minorHAnsi" w:hAnsi="Times New Roman"/>
          <w:sz w:val="28"/>
          <w:szCs w:val="28"/>
        </w:rPr>
        <w:tab/>
        <w:t>здійснення підсумкового контрольного зрізу в групах експериментальної  та  контрольної вибірки, статистична обробка отриманих даних.</w:t>
      </w:r>
    </w:p>
    <w:p w:rsidR="00486B94" w:rsidRPr="00486B94" w:rsidRDefault="00486B94" w:rsidP="00486B94">
      <w:pPr>
        <w:spacing w:after="0" w:line="360" w:lineRule="auto"/>
        <w:ind w:firstLine="709"/>
        <w:jc w:val="both"/>
        <w:rPr>
          <w:rFonts w:ascii="Times New Roman" w:eastAsiaTheme="minorHAnsi" w:hAnsi="Times New Roman"/>
          <w:sz w:val="28"/>
          <w:szCs w:val="28"/>
          <w:lang w:val="uk-UA"/>
        </w:rPr>
      </w:pPr>
      <w:r w:rsidRPr="00486B94">
        <w:rPr>
          <w:rFonts w:ascii="Times New Roman" w:eastAsiaTheme="minorHAnsi" w:hAnsi="Times New Roman"/>
          <w:b/>
          <w:sz w:val="28"/>
          <w:szCs w:val="28"/>
        </w:rPr>
        <w:t xml:space="preserve">Апробація результатів дослідження </w:t>
      </w:r>
      <w:r w:rsidRPr="00486B94">
        <w:rPr>
          <w:rFonts w:ascii="Times New Roman" w:eastAsiaTheme="minorHAnsi" w:hAnsi="Times New Roman"/>
          <w:sz w:val="28"/>
          <w:szCs w:val="28"/>
        </w:rPr>
        <w:t xml:space="preserve">здійснювалася під час дослідницької роботи, результати якої доповідались та обговорювались на засіданнях кафедри педагогіки, початкової освіти та освітнього </w:t>
      </w:r>
      <w:r w:rsidR="001B1532" w:rsidRPr="00486B94">
        <w:rPr>
          <w:rFonts w:ascii="Times New Roman" w:eastAsiaTheme="minorHAnsi" w:hAnsi="Times New Roman"/>
          <w:sz w:val="28"/>
          <w:szCs w:val="28"/>
        </w:rPr>
        <w:t>менеджменту Ніжинського</w:t>
      </w:r>
      <w:r w:rsidRPr="00486B94">
        <w:rPr>
          <w:rFonts w:ascii="Times New Roman" w:eastAsiaTheme="minorHAnsi" w:hAnsi="Times New Roman"/>
          <w:sz w:val="28"/>
          <w:szCs w:val="28"/>
        </w:rPr>
        <w:t xml:space="preserve"> державного університету імені Миколи Гоголя, Всеукраїнській науково-практичній інтернет-конференції «Початкова освіта: історія, проблеми, перспективи» (Ніжин, 2020); конференції молодих науковців (травень 2021 р.)</w:t>
      </w:r>
      <w:r w:rsidRPr="00486B94">
        <w:rPr>
          <w:rFonts w:ascii="Times New Roman" w:eastAsiaTheme="minorHAnsi" w:hAnsi="Times New Roman"/>
          <w:sz w:val="28"/>
          <w:szCs w:val="28"/>
          <w:lang w:val="uk-UA"/>
        </w:rPr>
        <w:t xml:space="preserve">. </w:t>
      </w:r>
    </w:p>
    <w:p w:rsidR="00486B94" w:rsidRPr="00486B94" w:rsidRDefault="00486B94" w:rsidP="00486B94">
      <w:pPr>
        <w:spacing w:after="0" w:line="360" w:lineRule="auto"/>
        <w:ind w:firstLine="709"/>
        <w:jc w:val="both"/>
        <w:rPr>
          <w:rFonts w:ascii="Times New Roman" w:eastAsiaTheme="minorHAnsi" w:hAnsi="Times New Roman"/>
          <w:sz w:val="28"/>
          <w:szCs w:val="28"/>
        </w:rPr>
      </w:pPr>
      <w:r w:rsidRPr="00486B94">
        <w:rPr>
          <w:rFonts w:ascii="Times New Roman" w:eastAsiaTheme="minorHAnsi" w:hAnsi="Times New Roman"/>
          <w:b/>
          <w:sz w:val="28"/>
          <w:szCs w:val="28"/>
        </w:rPr>
        <w:t>Публікації</w:t>
      </w:r>
      <w:r w:rsidRPr="00486B94">
        <w:rPr>
          <w:rFonts w:ascii="Times New Roman" w:eastAsiaTheme="minorHAnsi" w:hAnsi="Times New Roman"/>
          <w:sz w:val="28"/>
          <w:szCs w:val="28"/>
        </w:rPr>
        <w:t xml:space="preserve"> Основні результати дослідження відображено в 2 публікаціях автора.</w:t>
      </w:r>
    </w:p>
    <w:p w:rsidR="00486B94" w:rsidRPr="00F74C5B" w:rsidRDefault="00486B94" w:rsidP="00F74C5B">
      <w:pPr>
        <w:spacing w:after="0" w:line="360" w:lineRule="auto"/>
        <w:ind w:firstLine="709"/>
        <w:jc w:val="both"/>
        <w:rPr>
          <w:rFonts w:ascii="Times New Roman" w:eastAsiaTheme="minorHAnsi" w:hAnsi="Times New Roman" w:cstheme="minorBidi"/>
          <w:b/>
          <w:sz w:val="28"/>
          <w:szCs w:val="28"/>
        </w:rPr>
      </w:pPr>
      <w:r w:rsidRPr="00486B94">
        <w:rPr>
          <w:rFonts w:ascii="Times New Roman" w:eastAsiaTheme="minorHAnsi" w:hAnsi="Times New Roman"/>
          <w:b/>
          <w:sz w:val="28"/>
          <w:szCs w:val="28"/>
        </w:rPr>
        <w:lastRenderedPageBreak/>
        <w:t>Структура та обсяг магістерської роботи</w:t>
      </w:r>
      <w:r w:rsidRPr="00486B94">
        <w:rPr>
          <w:rFonts w:ascii="Times New Roman" w:eastAsiaTheme="minorHAnsi" w:hAnsi="Times New Roman"/>
          <w:sz w:val="28"/>
          <w:szCs w:val="28"/>
        </w:rPr>
        <w:t xml:space="preserve"> складається із вступу, 3 розділів, загальних висновків, списку використаної літератури –</w:t>
      </w:r>
      <w:r w:rsidRPr="00486B94">
        <w:rPr>
          <w:rFonts w:ascii="Times New Roman" w:eastAsiaTheme="minorHAnsi" w:hAnsi="Times New Roman"/>
          <w:sz w:val="28"/>
          <w:szCs w:val="28"/>
          <w:lang w:val="uk-UA"/>
        </w:rPr>
        <w:t xml:space="preserve">  </w:t>
      </w:r>
      <w:r w:rsidR="00F74C5B">
        <w:rPr>
          <w:rFonts w:ascii="Times New Roman" w:eastAsiaTheme="minorHAnsi" w:hAnsi="Times New Roman"/>
          <w:sz w:val="28"/>
          <w:szCs w:val="28"/>
          <w:lang w:val="uk-UA"/>
        </w:rPr>
        <w:t xml:space="preserve">72 </w:t>
      </w:r>
      <w:r w:rsidRPr="00486B94">
        <w:rPr>
          <w:rFonts w:ascii="Times New Roman" w:eastAsiaTheme="minorHAnsi" w:hAnsi="Times New Roman"/>
          <w:sz w:val="28"/>
          <w:szCs w:val="28"/>
        </w:rPr>
        <w:t>джерел</w:t>
      </w:r>
      <w:r w:rsidR="00F74C5B">
        <w:rPr>
          <w:rFonts w:ascii="Times New Roman" w:eastAsiaTheme="minorHAnsi" w:hAnsi="Times New Roman"/>
          <w:sz w:val="28"/>
          <w:szCs w:val="28"/>
          <w:lang w:val="uk-UA"/>
        </w:rPr>
        <w:t>а</w:t>
      </w:r>
      <w:r w:rsidRPr="00486B94">
        <w:rPr>
          <w:rFonts w:ascii="Times New Roman" w:eastAsiaTheme="minorHAnsi" w:hAnsi="Times New Roman"/>
          <w:sz w:val="28"/>
          <w:szCs w:val="28"/>
        </w:rPr>
        <w:t xml:space="preserve">,  додатків - </w:t>
      </w:r>
      <w:r w:rsidR="00F74C5B">
        <w:rPr>
          <w:rFonts w:ascii="Times New Roman" w:eastAsiaTheme="minorHAnsi" w:hAnsi="Times New Roman"/>
          <w:sz w:val="28"/>
          <w:szCs w:val="28"/>
          <w:lang w:val="uk-UA"/>
        </w:rPr>
        <w:t>9</w:t>
      </w:r>
      <w:r w:rsidR="00717054">
        <w:rPr>
          <w:rFonts w:ascii="Times New Roman" w:eastAsiaTheme="minorHAnsi" w:hAnsi="Times New Roman"/>
          <w:sz w:val="28"/>
          <w:szCs w:val="28"/>
        </w:rPr>
        <w:t xml:space="preserve">. Основний зміст викладено на </w:t>
      </w:r>
      <w:r w:rsidR="005874E6">
        <w:rPr>
          <w:rFonts w:ascii="Times New Roman" w:eastAsiaTheme="minorHAnsi" w:hAnsi="Times New Roman"/>
          <w:sz w:val="28"/>
          <w:szCs w:val="28"/>
          <w:lang w:val="uk-UA"/>
        </w:rPr>
        <w:t>90</w:t>
      </w:r>
      <w:r w:rsidRPr="00486B94">
        <w:rPr>
          <w:rFonts w:ascii="Times New Roman" w:eastAsiaTheme="minorHAnsi" w:hAnsi="Times New Roman"/>
          <w:sz w:val="28"/>
          <w:szCs w:val="28"/>
        </w:rPr>
        <w:t xml:space="preserve"> сторін</w:t>
      </w:r>
      <w:r w:rsidRPr="00486B94">
        <w:rPr>
          <w:rFonts w:ascii="Times New Roman" w:eastAsiaTheme="minorHAnsi" w:hAnsi="Times New Roman"/>
          <w:sz w:val="28"/>
          <w:szCs w:val="28"/>
          <w:lang w:val="uk-UA"/>
        </w:rPr>
        <w:t>ках</w:t>
      </w:r>
      <w:r w:rsidRPr="00486B94">
        <w:rPr>
          <w:rFonts w:ascii="Times New Roman" w:eastAsiaTheme="minorHAnsi" w:hAnsi="Times New Roman"/>
          <w:sz w:val="28"/>
          <w:szCs w:val="28"/>
        </w:rPr>
        <w:t xml:space="preserve"> тексту, що включає</w:t>
      </w:r>
      <w:r w:rsidRPr="00486B94">
        <w:rPr>
          <w:rFonts w:ascii="Times New Roman" w:eastAsiaTheme="minorHAnsi" w:hAnsi="Times New Roman"/>
          <w:sz w:val="28"/>
          <w:szCs w:val="28"/>
          <w:lang w:val="uk-UA"/>
        </w:rPr>
        <w:t xml:space="preserve"> </w:t>
      </w:r>
      <w:r w:rsidR="00881D28">
        <w:rPr>
          <w:rFonts w:ascii="Times New Roman" w:eastAsiaTheme="minorHAnsi" w:hAnsi="Times New Roman"/>
          <w:sz w:val="28"/>
          <w:szCs w:val="28"/>
          <w:lang w:val="uk-UA"/>
        </w:rPr>
        <w:t>7</w:t>
      </w:r>
      <w:r w:rsidRPr="00486B94">
        <w:rPr>
          <w:rFonts w:ascii="Times New Roman" w:eastAsiaTheme="minorHAnsi" w:hAnsi="Times New Roman"/>
          <w:sz w:val="28"/>
          <w:szCs w:val="28"/>
          <w:lang w:val="uk-UA"/>
        </w:rPr>
        <w:t xml:space="preserve"> </w:t>
      </w:r>
      <w:r w:rsidRPr="00486B94">
        <w:rPr>
          <w:rFonts w:ascii="Times New Roman" w:eastAsiaTheme="minorHAnsi" w:hAnsi="Times New Roman"/>
          <w:sz w:val="28"/>
          <w:szCs w:val="28"/>
        </w:rPr>
        <w:t xml:space="preserve">таблиць. </w:t>
      </w:r>
      <w:r w:rsidRPr="00486B94">
        <w:rPr>
          <w:rFonts w:ascii="Times New Roman" w:eastAsiaTheme="minorHAnsi" w:hAnsi="Times New Roman"/>
          <w:sz w:val="28"/>
          <w:szCs w:val="28"/>
          <w:lang w:val="uk-UA"/>
        </w:rPr>
        <w:br w:type="page"/>
      </w:r>
    </w:p>
    <w:p w:rsidR="00486B94" w:rsidRPr="00486B94" w:rsidRDefault="00486B94" w:rsidP="00486B94">
      <w:pPr>
        <w:spacing w:after="0" w:line="240" w:lineRule="auto"/>
        <w:rPr>
          <w:rFonts w:asciiTheme="minorHAnsi" w:eastAsiaTheme="minorHAnsi" w:hAnsiTheme="minorHAnsi" w:cstheme="minorBidi"/>
          <w:lang w:val="uk-UA"/>
        </w:rPr>
      </w:pPr>
    </w:p>
    <w:p w:rsidR="006E6BF3" w:rsidRPr="006E34FC" w:rsidRDefault="006E6BF3" w:rsidP="006E6BF3">
      <w:pPr>
        <w:spacing w:after="0" w:line="360" w:lineRule="auto"/>
        <w:ind w:firstLine="709"/>
        <w:jc w:val="both"/>
        <w:rPr>
          <w:rFonts w:ascii="Times New Roman" w:eastAsiaTheme="minorHAnsi" w:hAnsi="Times New Roman" w:cstheme="minorBidi"/>
          <w:b/>
          <w:sz w:val="28"/>
          <w:szCs w:val="28"/>
          <w:lang w:val="uk-UA"/>
        </w:rPr>
      </w:pPr>
      <w:r w:rsidRPr="00D0144F">
        <w:rPr>
          <w:rFonts w:ascii="Times New Roman" w:eastAsiaTheme="minorHAnsi" w:hAnsi="Times New Roman" w:cstheme="minorBidi"/>
          <w:b/>
          <w:sz w:val="28"/>
          <w:szCs w:val="28"/>
          <w:lang w:val="uk-UA"/>
        </w:rPr>
        <w:t xml:space="preserve">РОЗДІЛ 1. ТЕОРЕТИЧНІ ЗАСАДИ ФОРМУВАННЯ У МОЛОДШИХ ШКОЛЯРІВ </w:t>
      </w:r>
      <w:r>
        <w:rPr>
          <w:rFonts w:ascii="Times New Roman" w:eastAsiaTheme="minorHAnsi" w:hAnsi="Times New Roman" w:cstheme="minorBidi"/>
          <w:b/>
          <w:sz w:val="28"/>
          <w:szCs w:val="28"/>
          <w:lang w:val="uk-UA"/>
        </w:rPr>
        <w:t xml:space="preserve">КОМУНІКАТИВНОЇ КОМПЕТЕНЦІЇ </w:t>
      </w:r>
      <w:r w:rsidRPr="00F73BE8">
        <w:rPr>
          <w:rFonts w:ascii="Times New Roman" w:eastAsiaTheme="minorHAnsi" w:hAnsi="Times New Roman" w:cstheme="minorBidi"/>
          <w:b/>
          <w:sz w:val="28"/>
          <w:szCs w:val="28"/>
          <w:lang w:val="uk-UA"/>
        </w:rPr>
        <w:t>НА УРОКАХ ЧИТАННЯ</w:t>
      </w:r>
      <w:r w:rsidRPr="006E34FC">
        <w:rPr>
          <w:lang w:val="uk-UA"/>
        </w:rPr>
        <w:t xml:space="preserve"> </w:t>
      </w:r>
      <w:r w:rsidRPr="006E34FC">
        <w:rPr>
          <w:rFonts w:ascii="Times New Roman" w:eastAsiaTheme="minorHAnsi" w:hAnsi="Times New Roman" w:cstheme="minorBidi"/>
          <w:b/>
          <w:sz w:val="28"/>
          <w:szCs w:val="28"/>
          <w:lang w:val="uk-UA"/>
        </w:rPr>
        <w:t>З ВИКОРИСТАННЯМ КОМІКСІВ ТА МУЛЬТИПЛІКАЦІЙНИХ ФІЛЬМІВ</w:t>
      </w:r>
    </w:p>
    <w:p w:rsidR="006E6BF3" w:rsidRPr="00D64C11" w:rsidRDefault="006E6BF3" w:rsidP="00031252">
      <w:pPr>
        <w:pStyle w:val="a3"/>
        <w:numPr>
          <w:ilvl w:val="1"/>
          <w:numId w:val="2"/>
        </w:numPr>
        <w:spacing w:after="0" w:line="360" w:lineRule="auto"/>
        <w:jc w:val="both"/>
        <w:rPr>
          <w:rFonts w:ascii="Times New Roman" w:eastAsiaTheme="minorHAnsi" w:hAnsi="Times New Roman"/>
          <w:b/>
          <w:sz w:val="28"/>
          <w:szCs w:val="28"/>
          <w:lang w:val="uk-UA"/>
        </w:rPr>
      </w:pPr>
      <w:r w:rsidRPr="00D64C11">
        <w:rPr>
          <w:rFonts w:ascii="Times New Roman" w:eastAsiaTheme="minorHAnsi" w:hAnsi="Times New Roman"/>
          <w:b/>
          <w:sz w:val="28"/>
          <w:szCs w:val="28"/>
          <w:lang w:val="uk-UA"/>
        </w:rPr>
        <w:t>Феноменологія поняття «</w:t>
      </w:r>
      <w:r w:rsidRPr="00D64C11">
        <w:rPr>
          <w:rFonts w:ascii="Times New Roman" w:eastAsiaTheme="minorHAnsi" w:hAnsi="Times New Roman" w:cstheme="minorBidi"/>
          <w:b/>
          <w:sz w:val="28"/>
          <w:szCs w:val="28"/>
          <w:lang w:val="uk-UA"/>
        </w:rPr>
        <w:t>комунікативна компетенція</w:t>
      </w:r>
      <w:r w:rsidRPr="00D64C11">
        <w:rPr>
          <w:rFonts w:ascii="Times New Roman" w:eastAsiaTheme="minorHAnsi" w:hAnsi="Times New Roman"/>
          <w:b/>
          <w:sz w:val="28"/>
          <w:szCs w:val="28"/>
          <w:lang w:val="uk-UA"/>
        </w:rPr>
        <w:t>»</w:t>
      </w:r>
    </w:p>
    <w:p w:rsidR="0087591D" w:rsidRPr="0087591D" w:rsidRDefault="0087591D" w:rsidP="0087591D">
      <w:pPr>
        <w:spacing w:after="0" w:line="360" w:lineRule="auto"/>
        <w:ind w:firstLine="709"/>
        <w:jc w:val="both"/>
        <w:rPr>
          <w:rFonts w:ascii="Times New Roman" w:eastAsiaTheme="minorHAnsi" w:hAnsi="Times New Roman" w:cstheme="minorBidi"/>
          <w:sz w:val="28"/>
          <w:szCs w:val="28"/>
          <w:lang w:val="uk-UA"/>
        </w:rPr>
      </w:pPr>
      <w:r w:rsidRPr="0087591D">
        <w:rPr>
          <w:rFonts w:ascii="Times New Roman" w:eastAsiaTheme="minorHAnsi" w:hAnsi="Times New Roman" w:cstheme="minorBidi"/>
          <w:sz w:val="28"/>
          <w:szCs w:val="28"/>
          <w:lang w:val="uk-UA"/>
        </w:rPr>
        <w:t>У сучасному світі все більшу роль відіграє вміння людей взаємодіяти один з одним - від цього залежить ефективність роботи, рівень взаємовідносин. Важливим компонентом успішного мовного спілкування на особистісному рівні є сформованість комунікативної компетенції: «наявність у людини комунікативної компетенції дозволяє їй взаємодіяти з іншими людьми в побутовій, навчальній, виробничій, культурній та інших сферах життєдіяльності, використовуючи різні знакові системи (серед яких мова, безумовно, займає доміную</w:t>
      </w:r>
      <w:r w:rsidR="00CA6942">
        <w:rPr>
          <w:rFonts w:ascii="Times New Roman" w:eastAsiaTheme="minorHAnsi" w:hAnsi="Times New Roman" w:cstheme="minorBidi"/>
          <w:sz w:val="28"/>
          <w:szCs w:val="28"/>
          <w:lang w:val="uk-UA"/>
        </w:rPr>
        <w:t>че становище) [10</w:t>
      </w:r>
      <w:r w:rsidRPr="0087591D">
        <w:rPr>
          <w:rFonts w:ascii="Times New Roman" w:eastAsiaTheme="minorHAnsi" w:hAnsi="Times New Roman" w:cstheme="minorBidi"/>
          <w:sz w:val="28"/>
          <w:szCs w:val="28"/>
          <w:lang w:val="uk-UA"/>
        </w:rPr>
        <w:t xml:space="preserve">, с. 6]. </w:t>
      </w:r>
    </w:p>
    <w:p w:rsidR="0087591D" w:rsidRPr="0087591D" w:rsidRDefault="0087591D" w:rsidP="0087591D">
      <w:pPr>
        <w:spacing w:after="0" w:line="360" w:lineRule="auto"/>
        <w:ind w:firstLine="709"/>
        <w:jc w:val="both"/>
        <w:rPr>
          <w:rFonts w:ascii="Times New Roman" w:eastAsiaTheme="minorHAnsi" w:hAnsi="Times New Roman" w:cstheme="minorBidi"/>
          <w:sz w:val="28"/>
          <w:szCs w:val="28"/>
          <w:lang w:val="uk-UA"/>
        </w:rPr>
      </w:pPr>
      <w:r w:rsidRPr="0087591D">
        <w:rPr>
          <w:rFonts w:ascii="Times New Roman" w:eastAsiaTheme="minorHAnsi" w:hAnsi="Times New Roman" w:cstheme="minorBidi"/>
          <w:sz w:val="28"/>
          <w:szCs w:val="28"/>
          <w:lang w:val="uk-UA"/>
        </w:rPr>
        <w:t>Поняття «компетенція» з'явилося в науковому світі завдяки американському лінгвісту, автору теорії граматики, М. Хомському, який у своїх роботах використовував словосполучення «лінгвістична компетенція», представляючи її як систему притаманних мовцю правил функціонування мови. Як один з перекладів слова competence в українській мові поряд з терміном «компетенція» увійшов термін «компетентність». У науковому середовищі ці поняття або ототожнюються, або диференціюються (ми будемо їх ототожнювати). Детально це питання розглядається І.Зимньою, яка виділяє заснований на компетенції підхід,  який підкреслює «практичну, діючу сторону, тоді як підхід, який грунтується на понятті «компетентність», яка включає власне особистісні (мотивація, мотиваційно-вольові та ін.) якості, визначається як більш широкий, що співвідноситься з гуман</w:t>
      </w:r>
      <w:r w:rsidR="00CA6942">
        <w:rPr>
          <w:rFonts w:ascii="Times New Roman" w:eastAsiaTheme="minorHAnsi" w:hAnsi="Times New Roman" w:cstheme="minorBidi"/>
          <w:sz w:val="28"/>
          <w:szCs w:val="28"/>
          <w:lang w:val="uk-UA"/>
        </w:rPr>
        <w:t>істичними цінностями освіти» [7</w:t>
      </w:r>
      <w:r w:rsidRPr="0087591D">
        <w:rPr>
          <w:rFonts w:ascii="Times New Roman" w:eastAsiaTheme="minorHAnsi" w:hAnsi="Times New Roman" w:cstheme="minorBidi"/>
          <w:sz w:val="28"/>
          <w:szCs w:val="28"/>
          <w:lang w:val="uk-UA"/>
        </w:rPr>
        <w:t xml:space="preserve">, с. 16]. </w:t>
      </w:r>
    </w:p>
    <w:p w:rsidR="0087591D" w:rsidRPr="0087591D" w:rsidRDefault="0087591D" w:rsidP="0087591D">
      <w:pPr>
        <w:spacing w:after="0" w:line="360" w:lineRule="auto"/>
        <w:ind w:firstLine="709"/>
        <w:jc w:val="both"/>
        <w:rPr>
          <w:rFonts w:ascii="Times New Roman" w:eastAsiaTheme="minorHAnsi" w:hAnsi="Times New Roman" w:cstheme="minorBidi"/>
          <w:sz w:val="28"/>
          <w:szCs w:val="28"/>
          <w:lang w:val="uk-UA"/>
        </w:rPr>
      </w:pPr>
      <w:r w:rsidRPr="0087591D">
        <w:rPr>
          <w:rFonts w:ascii="Times New Roman" w:eastAsiaTheme="minorHAnsi" w:hAnsi="Times New Roman" w:cstheme="minorBidi"/>
          <w:sz w:val="28"/>
          <w:szCs w:val="28"/>
          <w:lang w:val="uk-UA"/>
        </w:rPr>
        <w:t xml:space="preserve">Термін «комунікативна компетенція» (communicative competence [латинське competentia, від competo - добиваюся, відповідаю, підходжу]) </w:t>
      </w:r>
      <w:r w:rsidRPr="0087591D">
        <w:rPr>
          <w:rFonts w:ascii="Times New Roman" w:eastAsiaTheme="minorHAnsi" w:hAnsi="Times New Roman" w:cstheme="minorBidi"/>
          <w:sz w:val="28"/>
          <w:szCs w:val="28"/>
          <w:lang w:val="uk-UA"/>
        </w:rPr>
        <w:lastRenderedPageBreak/>
        <w:t>введений американським антрополінгвістом Д.Хаймсом (D. Hymes, 1972), на думку якого вислову притаманні свої правила, яким підкоряються правила граматики і засвоєння яких забезпечує здатність користуватися мовою в процесі комунікації. Д. Хаймс вважав, що для вивчення іноземної мови недостатньо оволодіти лише лінгвістичною компетенцією, а необхідно також навчитися правильно користуватися мовою [57, с. 19].</w:t>
      </w:r>
    </w:p>
    <w:p w:rsidR="0087591D" w:rsidRPr="0087591D" w:rsidRDefault="0087591D" w:rsidP="0087591D">
      <w:pPr>
        <w:spacing w:after="0" w:line="360" w:lineRule="auto"/>
        <w:ind w:firstLine="709"/>
        <w:jc w:val="both"/>
        <w:rPr>
          <w:rFonts w:ascii="Times New Roman" w:eastAsiaTheme="minorHAnsi" w:hAnsi="Times New Roman" w:cstheme="minorBidi"/>
          <w:sz w:val="28"/>
          <w:szCs w:val="28"/>
          <w:lang w:val="uk-UA"/>
        </w:rPr>
      </w:pPr>
      <w:r w:rsidRPr="0087591D">
        <w:rPr>
          <w:rFonts w:ascii="Times New Roman" w:eastAsiaTheme="minorHAnsi" w:hAnsi="Times New Roman" w:cstheme="minorBidi"/>
          <w:sz w:val="28"/>
          <w:szCs w:val="28"/>
          <w:lang w:val="uk-UA"/>
        </w:rPr>
        <w:t>Комунікативна компетенція набула особливого статусу в результаті становлення competence-based-education в освіті, аналогом якого є  компетентнісний підхід; поняття «компетентнісний підхід» прийшло в сферу вітчизняної освіти в 90-х роках ХХ ст. в ході освоєння Україною Європейського простору вищої освіти (ЄПВО). Виникнення компетентнісного підходу зумовлено тим, що в даний час тріади «знання-вміння-навички» стало недостатньо для опису інтегрованого результату освітнього процесу. Концепція комунікативної компетенції стала результатом здійснюваної з 1970-х р. спроби «провести межу між когнітивними (академічними) і базовими міжособистісними кому</w:t>
      </w:r>
      <w:r w:rsidR="00CA6942">
        <w:rPr>
          <w:rFonts w:ascii="Times New Roman" w:eastAsiaTheme="minorHAnsi" w:hAnsi="Times New Roman" w:cstheme="minorBidi"/>
          <w:sz w:val="28"/>
          <w:szCs w:val="28"/>
          <w:lang w:val="uk-UA"/>
        </w:rPr>
        <w:t>нікативними вміннями людини» [16, с. 6</w:t>
      </w:r>
      <w:r w:rsidRPr="0087591D">
        <w:rPr>
          <w:rFonts w:ascii="Times New Roman" w:eastAsiaTheme="minorHAnsi" w:hAnsi="Times New Roman" w:cstheme="minorBidi"/>
          <w:sz w:val="28"/>
          <w:szCs w:val="28"/>
          <w:lang w:val="uk-UA"/>
        </w:rPr>
        <w:t>8]. Ця концепція в подальшому вилилася в розвиток різних моделей даної компетенції - Д. Хаймса, Л.Бахмана, М. Каналя [56, с. 16].</w:t>
      </w:r>
    </w:p>
    <w:p w:rsidR="0087591D" w:rsidRPr="0087591D" w:rsidRDefault="0087591D" w:rsidP="0087591D">
      <w:pPr>
        <w:spacing w:after="0" w:line="360" w:lineRule="auto"/>
        <w:ind w:firstLine="709"/>
        <w:jc w:val="both"/>
        <w:rPr>
          <w:rFonts w:ascii="Times New Roman" w:eastAsiaTheme="minorHAnsi" w:hAnsi="Times New Roman" w:cstheme="minorBidi"/>
          <w:sz w:val="28"/>
          <w:szCs w:val="28"/>
          <w:lang w:val="uk-UA"/>
        </w:rPr>
      </w:pPr>
      <w:r w:rsidRPr="0087591D">
        <w:rPr>
          <w:rFonts w:ascii="Times New Roman" w:eastAsiaTheme="minorHAnsi" w:hAnsi="Times New Roman" w:cstheme="minorBidi"/>
          <w:sz w:val="28"/>
          <w:szCs w:val="28"/>
          <w:lang w:val="uk-UA"/>
        </w:rPr>
        <w:t>Проблемі розвитку комунікативної компетенції присвячені науково-дослідні роботи в різних галузях  науки. Комунікативну компетенцію як ключову, базову, що забезпечує всі сторони життя людини і її діяльності, необхідну для успішної самореалізації вивчають В. Байденко, І. Зимня, Л.Петровська, В. Хутмахер, К. Фадєєва, Л. Войтенко. Комунікативну компетенцію як здатність встановлювати контакти з людьми, яка ґрунтується на вміннях, знаннях, навичках спілкування, розглядають у роботах</w:t>
      </w:r>
      <w:r w:rsidR="00CA6942">
        <w:rPr>
          <w:rFonts w:ascii="Times New Roman" w:eastAsiaTheme="minorHAnsi" w:hAnsi="Times New Roman" w:cstheme="minorBidi"/>
          <w:sz w:val="28"/>
          <w:szCs w:val="28"/>
          <w:lang w:val="uk-UA"/>
        </w:rPr>
        <w:t xml:space="preserve"> С.Братченко, Л. Петровська, Ю.</w:t>
      </w:r>
      <w:r w:rsidRPr="0087591D">
        <w:rPr>
          <w:rFonts w:ascii="Times New Roman" w:eastAsiaTheme="minorHAnsi" w:hAnsi="Times New Roman" w:cstheme="minorBidi"/>
          <w:sz w:val="28"/>
          <w:szCs w:val="28"/>
          <w:lang w:val="uk-UA"/>
        </w:rPr>
        <w:t>Ємель</w:t>
      </w:r>
      <w:r w:rsidR="00CA6942">
        <w:rPr>
          <w:rFonts w:ascii="Times New Roman" w:eastAsiaTheme="minorHAnsi" w:hAnsi="Times New Roman" w:cstheme="minorBidi"/>
          <w:sz w:val="28"/>
          <w:szCs w:val="28"/>
          <w:lang w:val="uk-UA"/>
        </w:rPr>
        <w:t>янова, Ю. Жукова, Н. Буртовий, О</w:t>
      </w:r>
      <w:r w:rsidRPr="0087591D">
        <w:rPr>
          <w:rFonts w:ascii="Times New Roman" w:eastAsiaTheme="minorHAnsi" w:hAnsi="Times New Roman" w:cstheme="minorBidi"/>
          <w:sz w:val="28"/>
          <w:szCs w:val="28"/>
          <w:lang w:val="uk-UA"/>
        </w:rPr>
        <w:t>.Кузьміна</w:t>
      </w:r>
      <w:r w:rsidR="00CA6942">
        <w:rPr>
          <w:rFonts w:ascii="Times New Roman" w:eastAsiaTheme="minorHAnsi" w:hAnsi="Times New Roman" w:cstheme="minorBidi"/>
          <w:sz w:val="28"/>
          <w:szCs w:val="28"/>
          <w:lang w:val="uk-UA"/>
        </w:rPr>
        <w:t xml:space="preserve"> та ін. </w:t>
      </w:r>
      <w:r w:rsidRPr="0087591D">
        <w:rPr>
          <w:rFonts w:ascii="Times New Roman" w:eastAsiaTheme="minorHAnsi" w:hAnsi="Times New Roman" w:cstheme="minorBidi"/>
          <w:sz w:val="28"/>
          <w:szCs w:val="28"/>
          <w:lang w:val="uk-UA"/>
        </w:rPr>
        <w:t xml:space="preserve"> [57, с. 16].</w:t>
      </w:r>
    </w:p>
    <w:p w:rsidR="0087591D" w:rsidRPr="0087591D" w:rsidRDefault="0087591D" w:rsidP="0087591D">
      <w:pPr>
        <w:spacing w:after="0" w:line="360" w:lineRule="auto"/>
        <w:ind w:firstLine="709"/>
        <w:jc w:val="both"/>
        <w:rPr>
          <w:rFonts w:ascii="Times New Roman" w:eastAsiaTheme="minorHAnsi" w:hAnsi="Times New Roman" w:cstheme="minorBidi"/>
          <w:sz w:val="28"/>
          <w:szCs w:val="28"/>
          <w:lang w:val="uk-UA"/>
        </w:rPr>
      </w:pPr>
      <w:r w:rsidRPr="0087591D">
        <w:rPr>
          <w:rFonts w:ascii="Times New Roman" w:eastAsiaTheme="minorHAnsi" w:hAnsi="Times New Roman" w:cstheme="minorBidi"/>
          <w:sz w:val="28"/>
          <w:szCs w:val="28"/>
          <w:lang w:val="uk-UA"/>
        </w:rPr>
        <w:t xml:space="preserve">Одними з перших до поняття «комунікативна компетенція» звернулися психологи. У «психологічному словнику» дано таке визначення: «Компетенція </w:t>
      </w:r>
      <w:r w:rsidRPr="0087591D">
        <w:rPr>
          <w:rFonts w:ascii="Times New Roman" w:eastAsiaTheme="minorHAnsi" w:hAnsi="Times New Roman" w:cstheme="minorBidi"/>
          <w:sz w:val="28"/>
          <w:szCs w:val="28"/>
          <w:lang w:val="uk-UA"/>
        </w:rPr>
        <w:lastRenderedPageBreak/>
        <w:t xml:space="preserve">комунікативна (в соціальній психології) - сукупність знань, умінь і навичок, необхідних людині для спілкування з людьми. До складу цієї компетенції входять знання про особистісні особливості людей, їх розуміння, вміння правильно сприймати і оцінювати людей, передбачати їхню поведінку, здійснювати на них вплив і багато іншого, від чого може залежати успішність спілкування </w:t>
      </w:r>
      <w:r w:rsidR="00CA6942">
        <w:rPr>
          <w:rFonts w:ascii="Times New Roman" w:eastAsiaTheme="minorHAnsi" w:hAnsi="Times New Roman" w:cstheme="minorBidi"/>
          <w:sz w:val="28"/>
          <w:szCs w:val="28"/>
          <w:lang w:val="uk-UA"/>
        </w:rPr>
        <w:t>і взаємодії людини з людьми» [42</w:t>
      </w:r>
      <w:r w:rsidRPr="0087591D">
        <w:rPr>
          <w:rFonts w:ascii="Times New Roman" w:eastAsiaTheme="minorHAnsi" w:hAnsi="Times New Roman" w:cstheme="minorBidi"/>
          <w:sz w:val="28"/>
          <w:szCs w:val="28"/>
          <w:lang w:val="uk-UA"/>
        </w:rPr>
        <w:t>, с. 177]. Очевидно, що для реалізації комунікативної компетенції недостатньо точно психологічних знань (особистісних особливостей людей і т.п.). Оскільки комунікативна діяльність невіддільна від діяльності мовленнєвої, а мовлення невіддільне від мови, то в основі комунікативної компетенції буде лежати і мовна компетенція (знання відомостей про мову як систему знаків і вміння користуватися всіма засобами мови), і мовленнєва компетенція (знання способів формування і формулювання думок і вміння користуватися цими способами в процесі передачі і сприйняття мови) [57, с. 17].</w:t>
      </w:r>
    </w:p>
    <w:p w:rsidR="0087591D" w:rsidRPr="0087591D" w:rsidRDefault="0087591D" w:rsidP="0087591D">
      <w:pPr>
        <w:spacing w:after="0" w:line="360" w:lineRule="auto"/>
        <w:ind w:firstLine="709"/>
        <w:jc w:val="both"/>
        <w:rPr>
          <w:rFonts w:ascii="Times New Roman" w:eastAsiaTheme="minorHAnsi" w:hAnsi="Times New Roman" w:cstheme="minorBidi"/>
          <w:sz w:val="28"/>
          <w:szCs w:val="28"/>
          <w:lang w:val="uk-UA"/>
        </w:rPr>
      </w:pPr>
      <w:r w:rsidRPr="0087591D">
        <w:rPr>
          <w:rFonts w:ascii="Times New Roman" w:eastAsiaTheme="minorHAnsi" w:hAnsi="Times New Roman" w:cstheme="minorBidi"/>
          <w:sz w:val="28"/>
          <w:szCs w:val="28"/>
          <w:lang w:val="uk-UA"/>
        </w:rPr>
        <w:t xml:space="preserve">Аналіз широкого кола наукової літератури дає можливість зробити висновок про те, що немає однозначного тлумачення поняття «комунікативна компетенція». У той же час слід зазначити, що в сучасній педагогічній науці недостатньо розроблена проблема формування комунікативної компетенції особистості на уроках читання. </w:t>
      </w:r>
    </w:p>
    <w:p w:rsidR="0087591D" w:rsidRPr="0087591D" w:rsidRDefault="0087591D" w:rsidP="0087591D">
      <w:pPr>
        <w:spacing w:after="0" w:line="360" w:lineRule="auto"/>
        <w:ind w:firstLine="709"/>
        <w:jc w:val="both"/>
        <w:rPr>
          <w:rFonts w:ascii="Times New Roman" w:eastAsiaTheme="minorHAnsi" w:hAnsi="Times New Roman" w:cstheme="minorBidi"/>
          <w:sz w:val="28"/>
          <w:szCs w:val="28"/>
          <w:lang w:val="uk-UA"/>
        </w:rPr>
      </w:pPr>
      <w:r w:rsidRPr="0087591D">
        <w:rPr>
          <w:rFonts w:ascii="Times New Roman" w:eastAsiaTheme="minorHAnsi" w:hAnsi="Times New Roman" w:cstheme="minorBidi"/>
          <w:sz w:val="28"/>
          <w:szCs w:val="28"/>
          <w:lang w:val="uk-UA"/>
        </w:rPr>
        <w:t>Дослідження наукової літератури з проблеми сутності комунікативної компетенції свідчить про те, що існує два підходи до визначення найближчого до цього феномена поняття. Науковці О.Варшавська, М.Ватютнев, Д.Ізаренков, О.Касаткіна, С.Братченко  пов’язують цей термін зі здатністю використовувати мову в тій чи іншій сфері спілкування [2</w:t>
      </w:r>
      <w:r w:rsidR="006E0312">
        <w:rPr>
          <w:rFonts w:ascii="Times New Roman" w:eastAsiaTheme="minorHAnsi" w:hAnsi="Times New Roman" w:cstheme="minorBidi"/>
          <w:sz w:val="28"/>
          <w:szCs w:val="28"/>
          <w:lang w:val="uk-UA"/>
        </w:rPr>
        <w:t>4, с. 97</w:t>
      </w:r>
      <w:r w:rsidRPr="0087591D">
        <w:rPr>
          <w:rFonts w:ascii="Times New Roman" w:eastAsiaTheme="minorHAnsi" w:hAnsi="Times New Roman" w:cstheme="minorBidi"/>
          <w:sz w:val="28"/>
          <w:szCs w:val="28"/>
          <w:lang w:val="uk-UA"/>
        </w:rPr>
        <w:t xml:space="preserve">]. </w:t>
      </w:r>
    </w:p>
    <w:p w:rsidR="0087591D" w:rsidRPr="0087591D" w:rsidRDefault="0087591D" w:rsidP="0087591D">
      <w:pPr>
        <w:spacing w:after="0" w:line="360" w:lineRule="auto"/>
        <w:ind w:firstLine="709"/>
        <w:jc w:val="both"/>
        <w:rPr>
          <w:rFonts w:ascii="Times New Roman" w:eastAsiaTheme="minorHAnsi" w:hAnsi="Times New Roman" w:cstheme="minorBidi"/>
          <w:sz w:val="28"/>
          <w:szCs w:val="28"/>
          <w:lang w:val="uk-UA"/>
        </w:rPr>
      </w:pPr>
      <w:r w:rsidRPr="0087591D">
        <w:rPr>
          <w:rFonts w:ascii="Times New Roman" w:eastAsiaTheme="minorHAnsi" w:hAnsi="Times New Roman" w:cstheme="minorBidi"/>
          <w:sz w:val="28"/>
          <w:szCs w:val="28"/>
          <w:lang w:val="uk-UA"/>
        </w:rPr>
        <w:t>Ю. Ємельянов в наукових дослідженнях розглядає комунікативну компетентність як «конгломерат знань, мовних і немовних умінь і навичок спілкування, які здобуті людиною в ході природного виховання, навчання і соціал</w:t>
      </w:r>
      <w:r w:rsidR="006E0312">
        <w:rPr>
          <w:rFonts w:ascii="Times New Roman" w:eastAsiaTheme="minorHAnsi" w:hAnsi="Times New Roman" w:cstheme="minorBidi"/>
          <w:sz w:val="28"/>
          <w:szCs w:val="28"/>
          <w:lang w:val="uk-UA"/>
        </w:rPr>
        <w:t>ізації» [57, с. 15]. На думку О.</w:t>
      </w:r>
      <w:r w:rsidR="00BD5317">
        <w:rPr>
          <w:rFonts w:ascii="Times New Roman" w:eastAsiaTheme="minorHAnsi" w:hAnsi="Times New Roman" w:cstheme="minorBidi"/>
          <w:sz w:val="28"/>
          <w:szCs w:val="28"/>
          <w:lang w:val="uk-UA"/>
        </w:rPr>
        <w:t>Васильєвої</w:t>
      </w:r>
      <w:r w:rsidRPr="0087591D">
        <w:rPr>
          <w:rFonts w:ascii="Times New Roman" w:eastAsiaTheme="minorHAnsi" w:hAnsi="Times New Roman" w:cstheme="minorBidi"/>
          <w:sz w:val="28"/>
          <w:szCs w:val="28"/>
          <w:lang w:val="uk-UA"/>
        </w:rPr>
        <w:t xml:space="preserve">, «комунікативна компетентність - це певний комплекс якостей, необхідних для оптимального здійснення </w:t>
      </w:r>
      <w:r w:rsidRPr="0087591D">
        <w:rPr>
          <w:rFonts w:ascii="Times New Roman" w:eastAsiaTheme="minorHAnsi" w:hAnsi="Times New Roman" w:cstheme="minorBidi"/>
          <w:sz w:val="28"/>
          <w:szCs w:val="28"/>
          <w:lang w:val="uk-UA"/>
        </w:rPr>
        <w:lastRenderedPageBreak/>
        <w:t>міжособистісного спілкування» [там само]. О. Калінкіна робить висновок, що комунікативна компетентність, по-перше, «є характеристикою особистості людини, її здатністю», а по-друге, «проявляється в її діяльності, поведінці, дозволяючи їй вирішувати п</w:t>
      </w:r>
      <w:r w:rsidR="006E0312">
        <w:rPr>
          <w:rFonts w:ascii="Times New Roman" w:eastAsiaTheme="minorHAnsi" w:hAnsi="Times New Roman" w:cstheme="minorBidi"/>
          <w:sz w:val="28"/>
          <w:szCs w:val="28"/>
          <w:lang w:val="uk-UA"/>
        </w:rPr>
        <w:t>рактичні, життєві, ситуації» [24</w:t>
      </w:r>
      <w:r w:rsidR="00C521F0">
        <w:rPr>
          <w:rFonts w:ascii="Times New Roman" w:eastAsiaTheme="minorHAnsi" w:hAnsi="Times New Roman" w:cstheme="minorBidi"/>
          <w:sz w:val="28"/>
          <w:szCs w:val="28"/>
          <w:lang w:val="uk-UA"/>
        </w:rPr>
        <w:t>, с. 98]. О.Касьянова</w:t>
      </w:r>
      <w:r w:rsidRPr="0087591D">
        <w:rPr>
          <w:rFonts w:ascii="Times New Roman" w:eastAsiaTheme="minorHAnsi" w:hAnsi="Times New Roman" w:cstheme="minorBidi"/>
          <w:sz w:val="28"/>
          <w:szCs w:val="28"/>
          <w:lang w:val="uk-UA"/>
        </w:rPr>
        <w:t xml:space="preserve"> тлумачить комунікативну комптентність як здатність відповідати на індивідуальні та соціальні потреби, діяти та успішно виконувати</w:t>
      </w:r>
      <w:r w:rsidR="00BD5317">
        <w:rPr>
          <w:rFonts w:ascii="Times New Roman" w:eastAsiaTheme="minorHAnsi" w:hAnsi="Times New Roman" w:cstheme="minorBidi"/>
          <w:sz w:val="28"/>
          <w:szCs w:val="28"/>
          <w:lang w:val="uk-UA"/>
        </w:rPr>
        <w:t xml:space="preserve"> поставлені завдання  [26, с. 12</w:t>
      </w:r>
      <w:r w:rsidRPr="0087591D">
        <w:rPr>
          <w:rFonts w:ascii="Times New Roman" w:eastAsiaTheme="minorHAnsi" w:hAnsi="Times New Roman" w:cstheme="minorBidi"/>
          <w:sz w:val="28"/>
          <w:szCs w:val="28"/>
          <w:lang w:val="uk-UA"/>
        </w:rPr>
        <w:t xml:space="preserve">].  </w:t>
      </w:r>
    </w:p>
    <w:p w:rsidR="0087591D" w:rsidRPr="0087591D" w:rsidRDefault="0087591D" w:rsidP="0087591D">
      <w:pPr>
        <w:spacing w:after="0" w:line="360" w:lineRule="auto"/>
        <w:ind w:firstLine="709"/>
        <w:jc w:val="both"/>
        <w:rPr>
          <w:rFonts w:ascii="Times New Roman" w:eastAsiaTheme="minorHAnsi" w:hAnsi="Times New Roman" w:cstheme="minorBidi"/>
          <w:sz w:val="28"/>
          <w:szCs w:val="28"/>
          <w:lang w:val="uk-UA"/>
        </w:rPr>
      </w:pPr>
      <w:r w:rsidRPr="0087591D">
        <w:rPr>
          <w:rFonts w:ascii="Times New Roman" w:eastAsiaTheme="minorHAnsi" w:hAnsi="Times New Roman" w:cstheme="minorBidi"/>
          <w:sz w:val="28"/>
          <w:szCs w:val="28"/>
          <w:lang w:val="uk-UA"/>
        </w:rPr>
        <w:t xml:space="preserve">Ю.Ємельянов, І.Зимня, Ю.Константинова, О.Литневська, О.Бистрова, М.Львов, К.Сєдов, Д.Хаймс пояснюють комунікативну компетентність через знання, вміння та навички. Зокрема, на думку </w:t>
      </w:r>
      <w:r w:rsidR="00C521F0">
        <w:rPr>
          <w:rFonts w:ascii="Times New Roman" w:eastAsiaTheme="minorHAnsi" w:hAnsi="Times New Roman" w:cstheme="minorBidi"/>
          <w:sz w:val="28"/>
          <w:szCs w:val="28"/>
          <w:lang w:val="uk-UA"/>
        </w:rPr>
        <w:t>Н.Когут</w:t>
      </w:r>
      <w:r w:rsidRPr="0087591D">
        <w:rPr>
          <w:rFonts w:ascii="Times New Roman" w:eastAsiaTheme="minorHAnsi" w:hAnsi="Times New Roman" w:cstheme="minorBidi"/>
          <w:sz w:val="28"/>
          <w:szCs w:val="28"/>
          <w:lang w:val="uk-UA"/>
        </w:rPr>
        <w:t>, комунікативна компетентність передбачає знання про мову, уміння та навички використовувати ці знання з урахуванням</w:t>
      </w:r>
      <w:r w:rsidR="00C521F0">
        <w:rPr>
          <w:rFonts w:ascii="Times New Roman" w:eastAsiaTheme="minorHAnsi" w:hAnsi="Times New Roman" w:cstheme="minorBidi"/>
          <w:sz w:val="28"/>
          <w:szCs w:val="28"/>
          <w:lang w:val="uk-UA"/>
        </w:rPr>
        <w:t xml:space="preserve"> різних ситуацій спілкування [27</w:t>
      </w:r>
      <w:r w:rsidRPr="0087591D">
        <w:rPr>
          <w:rFonts w:ascii="Times New Roman" w:eastAsiaTheme="minorHAnsi" w:hAnsi="Times New Roman" w:cstheme="minorBidi"/>
          <w:sz w:val="28"/>
          <w:szCs w:val="28"/>
          <w:lang w:val="uk-UA"/>
        </w:rPr>
        <w:t>, с. 32].</w:t>
      </w:r>
    </w:p>
    <w:p w:rsidR="0087591D" w:rsidRPr="0087591D" w:rsidRDefault="0087591D" w:rsidP="0087591D">
      <w:pPr>
        <w:spacing w:after="0" w:line="360" w:lineRule="auto"/>
        <w:ind w:firstLine="709"/>
        <w:jc w:val="both"/>
        <w:rPr>
          <w:rFonts w:ascii="Times New Roman" w:eastAsiaTheme="minorHAnsi" w:hAnsi="Times New Roman" w:cstheme="minorBidi"/>
          <w:sz w:val="28"/>
          <w:szCs w:val="28"/>
          <w:lang w:val="uk-UA"/>
        </w:rPr>
      </w:pPr>
      <w:r w:rsidRPr="0087591D">
        <w:rPr>
          <w:rFonts w:ascii="Times New Roman" w:eastAsiaTheme="minorHAnsi" w:hAnsi="Times New Roman" w:cstheme="minorBidi"/>
          <w:sz w:val="28"/>
          <w:szCs w:val="28"/>
          <w:lang w:val="uk-UA"/>
        </w:rPr>
        <w:t>В роботі К.Сєдова йдеться, що комунікативна компетенція - це «вміння будувати ефективну мовну діяльність і ефективну мовленнєву поведінку, яка відповідає нормам соціальної взаємодії, які пр</w:t>
      </w:r>
      <w:r w:rsidR="00DE4CA4">
        <w:rPr>
          <w:rFonts w:ascii="Times New Roman" w:eastAsiaTheme="minorHAnsi" w:hAnsi="Times New Roman" w:cstheme="minorBidi"/>
          <w:sz w:val="28"/>
          <w:szCs w:val="28"/>
          <w:lang w:val="uk-UA"/>
        </w:rPr>
        <w:t>итаманні конкретному етносу» [59</w:t>
      </w:r>
      <w:r w:rsidRPr="0087591D">
        <w:rPr>
          <w:rFonts w:ascii="Times New Roman" w:eastAsiaTheme="minorHAnsi" w:hAnsi="Times New Roman" w:cstheme="minorBidi"/>
          <w:sz w:val="28"/>
          <w:szCs w:val="28"/>
          <w:lang w:val="uk-UA"/>
        </w:rPr>
        <w:t xml:space="preserve">, с. 23]. </w:t>
      </w:r>
    </w:p>
    <w:p w:rsidR="0087591D" w:rsidRPr="0087591D" w:rsidRDefault="0087591D" w:rsidP="0087591D">
      <w:pPr>
        <w:spacing w:after="0" w:line="360" w:lineRule="auto"/>
        <w:ind w:firstLine="709"/>
        <w:jc w:val="both"/>
        <w:rPr>
          <w:rFonts w:ascii="Times New Roman" w:eastAsiaTheme="minorHAnsi" w:hAnsi="Times New Roman" w:cstheme="minorBidi"/>
          <w:sz w:val="28"/>
          <w:szCs w:val="28"/>
          <w:lang w:val="uk-UA"/>
        </w:rPr>
      </w:pPr>
      <w:r w:rsidRPr="0087591D">
        <w:rPr>
          <w:rFonts w:ascii="Times New Roman" w:eastAsiaTheme="minorHAnsi" w:hAnsi="Times New Roman" w:cstheme="minorBidi"/>
          <w:sz w:val="28"/>
          <w:szCs w:val="28"/>
          <w:lang w:val="uk-UA"/>
        </w:rPr>
        <w:t>Отже, для комунікативної компетенції важливі знання про національну культуру даного етносу, в тому числі про його мовну культуру й мовленнєвий етикет, вміння враховувати національну специфіку в процесі спілкування.</w:t>
      </w:r>
    </w:p>
    <w:p w:rsidR="0087591D" w:rsidRPr="0087591D" w:rsidRDefault="0087591D" w:rsidP="0087591D">
      <w:pPr>
        <w:spacing w:after="0" w:line="360" w:lineRule="auto"/>
        <w:ind w:firstLine="709"/>
        <w:jc w:val="both"/>
        <w:rPr>
          <w:rFonts w:ascii="Times New Roman" w:eastAsiaTheme="minorHAnsi" w:hAnsi="Times New Roman" w:cstheme="minorBidi"/>
          <w:sz w:val="28"/>
          <w:szCs w:val="28"/>
          <w:lang w:val="uk-UA"/>
        </w:rPr>
      </w:pPr>
      <w:r w:rsidRPr="0087591D">
        <w:rPr>
          <w:rFonts w:ascii="Times New Roman" w:eastAsiaTheme="minorHAnsi" w:hAnsi="Times New Roman" w:cstheme="minorBidi"/>
          <w:sz w:val="28"/>
          <w:szCs w:val="28"/>
          <w:lang w:val="uk-UA"/>
        </w:rPr>
        <w:t>Таким чином, значна частина науковців пов’язує комунікативну компетенцію зі знаннями і вміннями, необхідними для розуміння чужих і створення власних програм мовленнєвої поведінки, яка адекватна цілям, сферам, ситуаціям спілкування. Комунікативна компетенція передбачає володіння всіма видами мовленнєвої діяльності, вміння переключатися  в процесі спілкування з одного коду / стилю на інший залежно від умов спілкування, забезпечує базове володіння сучасною рідною літературною мовою, на тлі якої цілеспрямовано формуються спеціальні знання і розуміння, що станов</w:t>
      </w:r>
      <w:r w:rsidR="00DE4CA4">
        <w:rPr>
          <w:rFonts w:ascii="Times New Roman" w:eastAsiaTheme="minorHAnsi" w:hAnsi="Times New Roman" w:cstheme="minorBidi"/>
          <w:sz w:val="28"/>
          <w:szCs w:val="28"/>
          <w:lang w:val="uk-UA"/>
        </w:rPr>
        <w:t>лять компетенцію особистості [17</w:t>
      </w:r>
      <w:r w:rsidRPr="0087591D">
        <w:rPr>
          <w:rFonts w:ascii="Times New Roman" w:eastAsiaTheme="minorHAnsi" w:hAnsi="Times New Roman" w:cstheme="minorBidi"/>
          <w:sz w:val="28"/>
          <w:szCs w:val="28"/>
          <w:lang w:val="uk-UA"/>
        </w:rPr>
        <w:t>, с. 29].</w:t>
      </w:r>
    </w:p>
    <w:p w:rsidR="0087591D" w:rsidRPr="0087591D" w:rsidRDefault="0087591D" w:rsidP="0087591D">
      <w:pPr>
        <w:spacing w:after="0" w:line="360" w:lineRule="auto"/>
        <w:ind w:firstLine="709"/>
        <w:jc w:val="both"/>
        <w:rPr>
          <w:rFonts w:ascii="Times New Roman" w:eastAsiaTheme="minorHAnsi" w:hAnsi="Times New Roman" w:cstheme="minorBidi"/>
          <w:sz w:val="28"/>
          <w:szCs w:val="28"/>
          <w:lang w:val="uk-UA"/>
        </w:rPr>
      </w:pPr>
      <w:r w:rsidRPr="0087591D">
        <w:rPr>
          <w:rFonts w:ascii="Times New Roman" w:eastAsiaTheme="minorHAnsi" w:hAnsi="Times New Roman" w:cstheme="minorBidi"/>
          <w:sz w:val="28"/>
          <w:szCs w:val="28"/>
          <w:lang w:val="uk-UA"/>
        </w:rPr>
        <w:lastRenderedPageBreak/>
        <w:t>Вчені одноголосно відзначають,</w:t>
      </w:r>
      <w:r w:rsidR="008A4556">
        <w:rPr>
          <w:rFonts w:ascii="Times New Roman" w:eastAsiaTheme="minorHAnsi" w:hAnsi="Times New Roman" w:cstheme="minorBidi"/>
          <w:sz w:val="28"/>
          <w:szCs w:val="28"/>
          <w:lang w:val="uk-UA"/>
        </w:rPr>
        <w:t xml:space="preserve"> що комунікативна компетенція</w:t>
      </w:r>
      <w:r w:rsidRPr="0087591D">
        <w:rPr>
          <w:rFonts w:ascii="Times New Roman" w:eastAsiaTheme="minorHAnsi" w:hAnsi="Times New Roman" w:cstheme="minorBidi"/>
          <w:sz w:val="28"/>
          <w:szCs w:val="28"/>
          <w:lang w:val="uk-UA"/>
        </w:rPr>
        <w:t xml:space="preserve"> не зводиться  до загального способу дії і не може бути сформована у вигляді окремого вміння або навички: вона формується інтегративно внаслідок особистого досвіду дії як індивідуалізована здатність до професії. </w:t>
      </w:r>
    </w:p>
    <w:p w:rsidR="00433161" w:rsidRDefault="0087591D" w:rsidP="0087591D">
      <w:pPr>
        <w:spacing w:after="0" w:line="360" w:lineRule="auto"/>
        <w:ind w:firstLine="709"/>
        <w:jc w:val="both"/>
        <w:rPr>
          <w:rFonts w:ascii="Times New Roman" w:eastAsiaTheme="minorHAnsi" w:hAnsi="Times New Roman" w:cstheme="minorBidi"/>
          <w:sz w:val="28"/>
          <w:szCs w:val="28"/>
          <w:lang w:val="uk-UA"/>
        </w:rPr>
      </w:pPr>
      <w:r w:rsidRPr="0087591D">
        <w:rPr>
          <w:rFonts w:ascii="Times New Roman" w:eastAsiaTheme="minorHAnsi" w:hAnsi="Times New Roman" w:cstheme="minorBidi"/>
          <w:sz w:val="28"/>
          <w:szCs w:val="28"/>
          <w:lang w:val="uk-UA"/>
        </w:rPr>
        <w:t>У методиці викладання рідної мови «комунікативна компетенція - це здатність і реальна готовність до спілкування, яке адекватне цілям, сферам і ситуації спілкування, готовність до мовної взаємо</w:t>
      </w:r>
      <w:r w:rsidR="00DE4CA4">
        <w:rPr>
          <w:rFonts w:ascii="Times New Roman" w:eastAsiaTheme="minorHAnsi" w:hAnsi="Times New Roman" w:cstheme="minorBidi"/>
          <w:sz w:val="28"/>
          <w:szCs w:val="28"/>
          <w:lang w:val="uk-UA"/>
        </w:rPr>
        <w:t>дії і взаєморозуміння» [9]. Її складовими, як зазначає Ф. Бацевич</w:t>
      </w:r>
      <w:r w:rsidRPr="0087591D">
        <w:rPr>
          <w:rFonts w:ascii="Times New Roman" w:eastAsiaTheme="minorHAnsi" w:hAnsi="Times New Roman" w:cstheme="minorBidi"/>
          <w:sz w:val="28"/>
          <w:szCs w:val="28"/>
          <w:lang w:val="uk-UA"/>
        </w:rPr>
        <w:t>, є знання про мовленнєві поняття і комунікативні вміння репродуктивного та продуктивного рівнів. Це вміння усвідомлено відбирати мовні засоби для здійснення спілкування відповідно до мовної ситуації; адекватно розуміти усну і письмову мову і відтворювати її зміст в необхідному обсязі, створювати власні зв'язні висловлювання різної жанрово-стилістичної і типологічної приналежності. Формування комунікативних умінь, як підкреслює</w:t>
      </w:r>
      <w:r w:rsidR="00433161">
        <w:rPr>
          <w:rFonts w:ascii="Times New Roman" w:eastAsiaTheme="minorHAnsi" w:hAnsi="Times New Roman" w:cstheme="minorBidi"/>
          <w:sz w:val="28"/>
          <w:szCs w:val="28"/>
          <w:lang w:val="uk-UA"/>
        </w:rPr>
        <w:t xml:space="preserve"> </w:t>
      </w:r>
      <w:r w:rsidR="00433161" w:rsidRPr="00433161">
        <w:rPr>
          <w:rFonts w:ascii="Times New Roman" w:eastAsiaTheme="minorHAnsi" w:hAnsi="Times New Roman" w:cstheme="minorBidi"/>
          <w:sz w:val="28"/>
          <w:szCs w:val="28"/>
          <w:lang w:val="uk-UA"/>
        </w:rPr>
        <w:t>Ф. Бацевич</w:t>
      </w:r>
      <w:r w:rsidRPr="0087591D">
        <w:rPr>
          <w:rFonts w:ascii="Times New Roman" w:eastAsiaTheme="minorHAnsi" w:hAnsi="Times New Roman" w:cstheme="minorBidi"/>
          <w:sz w:val="28"/>
          <w:szCs w:val="28"/>
          <w:lang w:val="uk-UA"/>
        </w:rPr>
        <w:t xml:space="preserve">, «можливе лише  з урахуванням лінгвістичної і мовної компетенції» [там само]. </w:t>
      </w:r>
    </w:p>
    <w:p w:rsidR="0087591D" w:rsidRPr="0087591D" w:rsidRDefault="0087591D" w:rsidP="008958AA">
      <w:pPr>
        <w:spacing w:after="0" w:line="360" w:lineRule="auto"/>
        <w:ind w:firstLine="709"/>
        <w:jc w:val="both"/>
        <w:rPr>
          <w:rFonts w:ascii="Times New Roman" w:eastAsiaTheme="minorHAnsi" w:hAnsi="Times New Roman" w:cstheme="minorBidi"/>
          <w:sz w:val="28"/>
          <w:szCs w:val="28"/>
          <w:lang w:val="uk-UA"/>
        </w:rPr>
      </w:pPr>
      <w:r w:rsidRPr="0087591D">
        <w:rPr>
          <w:rFonts w:ascii="Times New Roman" w:eastAsiaTheme="minorHAnsi" w:hAnsi="Times New Roman" w:cstheme="minorBidi"/>
          <w:sz w:val="28"/>
          <w:szCs w:val="28"/>
          <w:lang w:val="uk-UA"/>
        </w:rPr>
        <w:t>Як своєрідний синтез змістовного наповнення терміна «комунікативна компетенція» сприймається визначення, що належить М.Львову: «Комунікативна компетенція - термін, що позначає знання мови (рідної та нерідної), її фонетики, лексики, граматики, стилістики, культури мовлення, володіння цими засобами мови та механізмами мови - говоріння, аудіювання, читання, письма - в межах соціальних, професійних, культурних потреб людини. К. к. - одна з найважливіших характеристик мовної особистості. К. к. набувається в результаті природної мовної діяльності і в резул</w:t>
      </w:r>
      <w:r w:rsidR="003B7BC9">
        <w:rPr>
          <w:rFonts w:ascii="Times New Roman" w:eastAsiaTheme="minorHAnsi" w:hAnsi="Times New Roman" w:cstheme="minorBidi"/>
          <w:sz w:val="28"/>
          <w:szCs w:val="28"/>
          <w:lang w:val="uk-UA"/>
        </w:rPr>
        <w:t>ьтаті спеціального навчання» [33</w:t>
      </w:r>
      <w:r w:rsidRPr="0087591D">
        <w:rPr>
          <w:rFonts w:ascii="Times New Roman" w:eastAsiaTheme="minorHAnsi" w:hAnsi="Times New Roman" w:cstheme="minorBidi"/>
          <w:sz w:val="28"/>
          <w:szCs w:val="28"/>
          <w:lang w:val="uk-UA"/>
        </w:rPr>
        <w:t xml:space="preserve">, с. 92-93]. </w:t>
      </w:r>
    </w:p>
    <w:p w:rsidR="0087591D" w:rsidRPr="0087591D" w:rsidRDefault="0087591D" w:rsidP="0087591D">
      <w:pPr>
        <w:spacing w:after="0" w:line="360" w:lineRule="auto"/>
        <w:ind w:firstLine="709"/>
        <w:jc w:val="both"/>
        <w:rPr>
          <w:rFonts w:ascii="Times New Roman" w:eastAsiaTheme="minorHAnsi" w:hAnsi="Times New Roman" w:cstheme="minorBidi"/>
          <w:sz w:val="28"/>
          <w:szCs w:val="28"/>
          <w:lang w:val="uk-UA"/>
        </w:rPr>
      </w:pPr>
      <w:r w:rsidRPr="0087591D">
        <w:rPr>
          <w:rFonts w:ascii="Times New Roman" w:eastAsiaTheme="minorHAnsi" w:hAnsi="Times New Roman" w:cstheme="minorBidi"/>
          <w:sz w:val="28"/>
          <w:szCs w:val="28"/>
          <w:lang w:val="uk-UA"/>
        </w:rPr>
        <w:t>Відомий учений психолог Л.Петровська писала: «... розвиток компетентнісного спілкування в сучасних умовах передбачає його принципову гуманістичну переорієнта</w:t>
      </w:r>
      <w:r w:rsidR="008958AA">
        <w:rPr>
          <w:rFonts w:ascii="Times New Roman" w:eastAsiaTheme="minorHAnsi" w:hAnsi="Times New Roman" w:cstheme="minorBidi"/>
          <w:sz w:val="28"/>
          <w:szCs w:val="28"/>
          <w:lang w:val="uk-UA"/>
        </w:rPr>
        <w:t>цію і гармонізацію» [54</w:t>
      </w:r>
      <w:r w:rsidRPr="0087591D">
        <w:rPr>
          <w:rFonts w:ascii="Times New Roman" w:eastAsiaTheme="minorHAnsi" w:hAnsi="Times New Roman" w:cstheme="minorBidi"/>
          <w:sz w:val="28"/>
          <w:szCs w:val="28"/>
          <w:lang w:val="uk-UA"/>
        </w:rPr>
        <w:t xml:space="preserve">, с. 103]. Важко з цим не </w:t>
      </w:r>
      <w:r w:rsidRPr="0087591D">
        <w:rPr>
          <w:rFonts w:ascii="Times New Roman" w:eastAsiaTheme="minorHAnsi" w:hAnsi="Times New Roman" w:cstheme="minorBidi"/>
          <w:sz w:val="28"/>
          <w:szCs w:val="28"/>
          <w:lang w:val="uk-UA"/>
        </w:rPr>
        <w:lastRenderedPageBreak/>
        <w:t xml:space="preserve">погодитися. Одним з найважливіших педагогічних підстав для переорієнтації спілкування залишається визнання його діалогічності і опора на нього. </w:t>
      </w:r>
    </w:p>
    <w:p w:rsidR="0087591D" w:rsidRPr="0087591D" w:rsidRDefault="0087591D" w:rsidP="0087591D">
      <w:pPr>
        <w:spacing w:after="0" w:line="360" w:lineRule="auto"/>
        <w:ind w:firstLine="709"/>
        <w:jc w:val="both"/>
        <w:rPr>
          <w:rFonts w:ascii="Times New Roman" w:eastAsiaTheme="minorHAnsi" w:hAnsi="Times New Roman" w:cstheme="minorBidi"/>
          <w:sz w:val="28"/>
          <w:szCs w:val="28"/>
          <w:lang w:val="uk-UA"/>
        </w:rPr>
      </w:pPr>
      <w:r w:rsidRPr="0087591D">
        <w:rPr>
          <w:rFonts w:ascii="Times New Roman" w:eastAsiaTheme="minorHAnsi" w:hAnsi="Times New Roman" w:cstheme="minorBidi"/>
          <w:sz w:val="28"/>
          <w:szCs w:val="28"/>
          <w:lang w:val="uk-UA"/>
        </w:rPr>
        <w:t>Принципове розрізнення понять «комунікація» і «спілкування» тягне за собою не тільки визнання наявності суб'єктно-об'єктної і суб'єктно-суб'єктної взаємодії (в тому числі між учителем і учнем), але і методичні висновки. Так, репродуктивні завдання закритого характеру (повтор, створення текстів за алгоритмом і зразком і ін.), коли відповідь заздалегідь відома учителю, ефективні в будь-якій системі координат. Тим часом продуктивні завдання відкритого характеру, які ґрунтуються на неповторності, нестандартності умов і творчому  потенціалі особистості, які не мають однозначного рішення, ефективні тільки при суб'єктно-суб'єктних відносинах, коли в процесі взаємної зацікавленості вчителя і учня, в результаті обговорення (діалогу!) приймається оптимальне рішення, яке не має незаперечною завершеності [там само].</w:t>
      </w:r>
    </w:p>
    <w:p w:rsidR="0087591D" w:rsidRPr="0087591D" w:rsidRDefault="0087591D" w:rsidP="0087591D">
      <w:pPr>
        <w:spacing w:after="0" w:line="360" w:lineRule="auto"/>
        <w:ind w:firstLine="709"/>
        <w:jc w:val="both"/>
        <w:rPr>
          <w:rFonts w:ascii="Times New Roman" w:eastAsiaTheme="minorHAnsi" w:hAnsi="Times New Roman" w:cstheme="minorBidi"/>
          <w:sz w:val="28"/>
          <w:szCs w:val="28"/>
          <w:lang w:val="uk-UA"/>
        </w:rPr>
      </w:pPr>
      <w:r w:rsidRPr="0087591D">
        <w:rPr>
          <w:rFonts w:ascii="Times New Roman" w:eastAsiaTheme="minorHAnsi" w:hAnsi="Times New Roman" w:cstheme="minorBidi"/>
          <w:sz w:val="28"/>
          <w:szCs w:val="28"/>
          <w:lang w:val="uk-UA"/>
        </w:rPr>
        <w:t xml:space="preserve">Таким чином, для формування комунікативної компетенції школярів необхідно, щоб комунікативну компетенцію мав учитель. І вчитель, і учень повинні бути готові до співпраці, мати здатність адаптуватися до швидко мінливих умов навчання, мотивацію до пошуку і вивчення нової інформації, вміти критично і самостійно мислити, вміти контролювати свою діяльність, ясно формулювати свої цілі і цінності, а також використовувати емоції в процесі спілкування. </w:t>
      </w:r>
    </w:p>
    <w:p w:rsidR="0087591D" w:rsidRPr="0087591D" w:rsidRDefault="0087591D" w:rsidP="0087591D">
      <w:pPr>
        <w:spacing w:after="0" w:line="360" w:lineRule="auto"/>
        <w:ind w:firstLine="709"/>
        <w:jc w:val="both"/>
        <w:rPr>
          <w:rFonts w:ascii="Times New Roman" w:eastAsiaTheme="minorHAnsi" w:hAnsi="Times New Roman" w:cstheme="minorBidi"/>
          <w:sz w:val="28"/>
          <w:szCs w:val="28"/>
          <w:lang w:val="uk-UA"/>
        </w:rPr>
      </w:pPr>
      <w:r w:rsidRPr="0087591D">
        <w:rPr>
          <w:rFonts w:ascii="Times New Roman" w:eastAsiaTheme="minorHAnsi" w:hAnsi="Times New Roman" w:cstheme="minorBidi"/>
          <w:sz w:val="28"/>
          <w:szCs w:val="28"/>
          <w:lang w:val="uk-UA"/>
        </w:rPr>
        <w:t>Способи ефективного розв’язання питань розвитку комунікативно-компетентної особистості розробляють науковці-методисти з української мови, серед яких: М. Вашуленко, В.Бабенко [3], Н.Бабич [4], О.Васильєва [1</w:t>
      </w:r>
      <w:r w:rsidR="008A4556">
        <w:rPr>
          <w:rFonts w:ascii="Times New Roman" w:eastAsiaTheme="minorHAnsi" w:hAnsi="Times New Roman" w:cstheme="minorBidi"/>
          <w:sz w:val="28"/>
          <w:szCs w:val="28"/>
          <w:lang w:val="uk-UA"/>
        </w:rPr>
        <w:t>0],  З.Залібовська-Ільницька [19</w:t>
      </w:r>
      <w:r w:rsidRPr="0087591D">
        <w:rPr>
          <w:rFonts w:ascii="Times New Roman" w:eastAsiaTheme="minorHAnsi" w:hAnsi="Times New Roman" w:cstheme="minorBidi"/>
          <w:sz w:val="28"/>
          <w:szCs w:val="28"/>
          <w:lang w:val="uk-UA"/>
        </w:rPr>
        <w:t xml:space="preserve">],  </w:t>
      </w:r>
      <w:r w:rsidR="008A4556">
        <w:rPr>
          <w:rFonts w:ascii="Times New Roman" w:eastAsiaTheme="minorHAnsi" w:hAnsi="Times New Roman" w:cstheme="minorBidi"/>
          <w:sz w:val="28"/>
          <w:szCs w:val="28"/>
          <w:lang w:val="uk-UA"/>
        </w:rPr>
        <w:t>І.Гузик [17</w:t>
      </w:r>
      <w:r w:rsidRPr="0087591D">
        <w:rPr>
          <w:rFonts w:ascii="Times New Roman" w:eastAsiaTheme="minorHAnsi" w:hAnsi="Times New Roman" w:cstheme="minorBidi"/>
          <w:sz w:val="28"/>
          <w:szCs w:val="28"/>
          <w:lang w:val="uk-UA"/>
        </w:rPr>
        <w:t xml:space="preserve">], </w:t>
      </w:r>
      <w:r w:rsidR="008A4556">
        <w:rPr>
          <w:rFonts w:ascii="Times New Roman" w:eastAsiaTheme="minorHAnsi" w:hAnsi="Times New Roman" w:cstheme="minorBidi"/>
          <w:sz w:val="28"/>
          <w:szCs w:val="28"/>
          <w:lang w:val="uk-UA"/>
        </w:rPr>
        <w:t xml:space="preserve"> Л. Паламар, М. Пентилюк [53] </w:t>
      </w:r>
      <w:r w:rsidRPr="0087591D">
        <w:rPr>
          <w:rFonts w:ascii="Times New Roman" w:eastAsiaTheme="minorHAnsi" w:hAnsi="Times New Roman" w:cstheme="minorBidi"/>
          <w:sz w:val="28"/>
          <w:szCs w:val="28"/>
          <w:lang w:val="uk-UA"/>
        </w:rPr>
        <w:t>та ін.</w:t>
      </w:r>
    </w:p>
    <w:p w:rsidR="0087591D" w:rsidRPr="0087591D" w:rsidRDefault="0087591D" w:rsidP="0087591D">
      <w:pPr>
        <w:spacing w:after="0" w:line="360" w:lineRule="auto"/>
        <w:ind w:firstLine="709"/>
        <w:jc w:val="both"/>
        <w:rPr>
          <w:rFonts w:ascii="Times New Roman" w:eastAsiaTheme="minorHAnsi" w:hAnsi="Times New Roman" w:cstheme="minorBidi"/>
          <w:sz w:val="28"/>
          <w:szCs w:val="28"/>
          <w:lang w:val="uk-UA"/>
        </w:rPr>
      </w:pPr>
      <w:r w:rsidRPr="0087591D">
        <w:rPr>
          <w:rFonts w:ascii="Times New Roman" w:eastAsiaTheme="minorHAnsi" w:hAnsi="Times New Roman" w:cstheme="minorBidi"/>
          <w:sz w:val="28"/>
          <w:szCs w:val="28"/>
          <w:lang w:val="uk-UA"/>
        </w:rPr>
        <w:t>На думку З.Залібовської-Ільницьк</w:t>
      </w:r>
      <w:r w:rsidR="008A4556">
        <w:rPr>
          <w:rFonts w:ascii="Times New Roman" w:eastAsiaTheme="minorHAnsi" w:hAnsi="Times New Roman" w:cstheme="minorBidi"/>
          <w:sz w:val="28"/>
          <w:szCs w:val="28"/>
          <w:lang w:val="uk-UA"/>
        </w:rPr>
        <w:t>ої, комунікативна компетенція</w:t>
      </w:r>
      <w:r w:rsidRPr="0087591D">
        <w:rPr>
          <w:rFonts w:ascii="Times New Roman" w:eastAsiaTheme="minorHAnsi" w:hAnsi="Times New Roman" w:cstheme="minorBidi"/>
          <w:sz w:val="28"/>
          <w:szCs w:val="28"/>
          <w:lang w:val="uk-UA"/>
        </w:rPr>
        <w:t xml:space="preserve"> молодшого школяра - володіння учнями складними комунікативними уміннями й навичками, що ґрунтуються на: знаннях звичаїв, традицій, етикету, культурних надбань і обмежень у сфері спілкування; дотриманні етичних норм щодо </w:t>
      </w:r>
      <w:r w:rsidRPr="0087591D">
        <w:rPr>
          <w:rFonts w:ascii="Times New Roman" w:eastAsiaTheme="minorHAnsi" w:hAnsi="Times New Roman" w:cstheme="minorBidi"/>
          <w:sz w:val="28"/>
          <w:szCs w:val="28"/>
          <w:lang w:val="uk-UA"/>
        </w:rPr>
        <w:lastRenderedPageBreak/>
        <w:t>використання комунікативних засобів у контексті національних звичаїв і традицій; формуванні адекватних умінь комун</w:t>
      </w:r>
      <w:r w:rsidR="008A4556">
        <w:rPr>
          <w:rFonts w:ascii="Times New Roman" w:eastAsiaTheme="minorHAnsi" w:hAnsi="Times New Roman" w:cstheme="minorBidi"/>
          <w:sz w:val="28"/>
          <w:szCs w:val="28"/>
          <w:lang w:val="uk-UA"/>
        </w:rPr>
        <w:t>ікації у процесі спілкування [19</w:t>
      </w:r>
      <w:r w:rsidRPr="0087591D">
        <w:rPr>
          <w:rFonts w:ascii="Times New Roman" w:eastAsiaTheme="minorHAnsi" w:hAnsi="Times New Roman" w:cstheme="minorBidi"/>
          <w:sz w:val="28"/>
          <w:szCs w:val="28"/>
          <w:lang w:val="uk-UA"/>
        </w:rPr>
        <w:t xml:space="preserve">, с. 6]. </w:t>
      </w:r>
    </w:p>
    <w:p w:rsidR="0087591D" w:rsidRPr="0087591D" w:rsidRDefault="0087591D" w:rsidP="0087591D">
      <w:pPr>
        <w:spacing w:after="0" w:line="360" w:lineRule="auto"/>
        <w:ind w:firstLine="709"/>
        <w:jc w:val="both"/>
        <w:rPr>
          <w:rFonts w:ascii="Times New Roman" w:eastAsiaTheme="minorHAnsi" w:hAnsi="Times New Roman" w:cstheme="minorBidi"/>
          <w:sz w:val="28"/>
          <w:szCs w:val="28"/>
          <w:lang w:val="uk-UA"/>
        </w:rPr>
      </w:pPr>
      <w:r w:rsidRPr="0087591D">
        <w:rPr>
          <w:rFonts w:ascii="Times New Roman" w:eastAsiaTheme="minorHAnsi" w:hAnsi="Times New Roman" w:cstheme="minorBidi"/>
          <w:sz w:val="28"/>
          <w:szCs w:val="28"/>
          <w:lang w:val="uk-UA"/>
        </w:rPr>
        <w:t>За О.Васильє</w:t>
      </w:r>
      <w:r w:rsidR="008A4556">
        <w:rPr>
          <w:rFonts w:ascii="Times New Roman" w:eastAsiaTheme="minorHAnsi" w:hAnsi="Times New Roman" w:cstheme="minorBidi"/>
          <w:sz w:val="28"/>
          <w:szCs w:val="28"/>
          <w:lang w:val="uk-UA"/>
        </w:rPr>
        <w:t>вою комунікативна компетенція</w:t>
      </w:r>
      <w:r w:rsidRPr="0087591D">
        <w:rPr>
          <w:rFonts w:ascii="Times New Roman" w:eastAsiaTheme="minorHAnsi" w:hAnsi="Times New Roman" w:cstheme="minorBidi"/>
          <w:sz w:val="28"/>
          <w:szCs w:val="28"/>
          <w:lang w:val="uk-UA"/>
        </w:rPr>
        <w:t xml:space="preserve"> молодших школярів – це інтегральна якість особистості, що передбачає єдність набуття досвіду через здатність встановлювати й підтримувати необхідні контакти з іншими людьми, оволодіння певними знаннями, уміннями й навичками, формування мотиваційно-ціннісної основи спілкування [10, с. 9].</w:t>
      </w:r>
    </w:p>
    <w:p w:rsidR="0087591D" w:rsidRPr="0087591D" w:rsidRDefault="0087591D" w:rsidP="0087591D">
      <w:pPr>
        <w:spacing w:after="0" w:line="360" w:lineRule="auto"/>
        <w:ind w:firstLine="709"/>
        <w:jc w:val="both"/>
        <w:rPr>
          <w:rFonts w:ascii="Times New Roman" w:eastAsiaTheme="minorHAnsi" w:hAnsi="Times New Roman" w:cstheme="minorBidi"/>
          <w:sz w:val="28"/>
          <w:szCs w:val="28"/>
          <w:lang w:val="uk-UA"/>
        </w:rPr>
      </w:pPr>
      <w:r w:rsidRPr="0087591D">
        <w:rPr>
          <w:rFonts w:ascii="Times New Roman" w:eastAsiaTheme="minorHAnsi" w:hAnsi="Times New Roman" w:cstheme="minorBidi"/>
          <w:sz w:val="28"/>
          <w:szCs w:val="28"/>
          <w:lang w:val="uk-UA"/>
        </w:rPr>
        <w:t>І. Зимня зазначає, що це здатність здійснювати мовленнєву діяльність, реалізуючи комунікативну мовленнєву поведінку на основі лексико-граматичних, фонологічних, соціолінгвістичних, предметних знань і навичок за допомогою умінь, пов'язаних з дискурсивною і стратегічною компетенціями, у відповідності з різними ситуаціям</w:t>
      </w:r>
      <w:r w:rsidR="008A4556">
        <w:rPr>
          <w:rFonts w:ascii="Times New Roman" w:eastAsiaTheme="minorHAnsi" w:hAnsi="Times New Roman" w:cstheme="minorBidi"/>
          <w:sz w:val="28"/>
          <w:szCs w:val="28"/>
          <w:lang w:val="uk-UA"/>
        </w:rPr>
        <w:t>и і завданнями спілкування в межах певної сфери спілкування [20</w:t>
      </w:r>
      <w:r w:rsidRPr="0087591D">
        <w:rPr>
          <w:rFonts w:ascii="Times New Roman" w:eastAsiaTheme="minorHAnsi" w:hAnsi="Times New Roman" w:cstheme="minorBidi"/>
          <w:sz w:val="28"/>
          <w:szCs w:val="28"/>
          <w:lang w:val="uk-UA"/>
        </w:rPr>
        <w:t>, с. 35].</w:t>
      </w:r>
    </w:p>
    <w:p w:rsidR="0087591D" w:rsidRPr="004801F7" w:rsidRDefault="0087591D" w:rsidP="0087591D">
      <w:pPr>
        <w:spacing w:after="0" w:line="360" w:lineRule="auto"/>
        <w:ind w:firstLine="709"/>
        <w:jc w:val="both"/>
        <w:rPr>
          <w:rFonts w:ascii="Times New Roman" w:eastAsiaTheme="minorHAnsi" w:hAnsi="Times New Roman" w:cstheme="minorBidi"/>
          <w:sz w:val="28"/>
          <w:szCs w:val="28"/>
          <w:lang w:val="uk-UA"/>
        </w:rPr>
      </w:pPr>
      <w:r w:rsidRPr="004801F7">
        <w:rPr>
          <w:rFonts w:ascii="Times New Roman" w:eastAsiaTheme="minorHAnsi" w:hAnsi="Times New Roman" w:cstheme="minorBidi"/>
          <w:sz w:val="28"/>
          <w:szCs w:val="28"/>
          <w:lang w:val="uk-UA"/>
        </w:rPr>
        <w:t xml:space="preserve">Підсумовуючи вищевикладене, виділимо основні моменти: </w:t>
      </w:r>
    </w:p>
    <w:p w:rsidR="0087591D" w:rsidRPr="004801F7" w:rsidRDefault="0087591D" w:rsidP="0087591D">
      <w:pPr>
        <w:spacing w:after="0" w:line="360" w:lineRule="auto"/>
        <w:ind w:firstLine="709"/>
        <w:jc w:val="both"/>
        <w:rPr>
          <w:rFonts w:ascii="Times New Roman" w:eastAsiaTheme="minorHAnsi" w:hAnsi="Times New Roman" w:cstheme="minorBidi"/>
          <w:sz w:val="28"/>
          <w:szCs w:val="28"/>
          <w:lang w:val="uk-UA"/>
        </w:rPr>
      </w:pPr>
      <w:r w:rsidRPr="004801F7">
        <w:rPr>
          <w:rFonts w:ascii="Times New Roman" w:eastAsiaTheme="minorHAnsi" w:hAnsi="Times New Roman" w:cstheme="minorBidi"/>
          <w:sz w:val="28"/>
          <w:szCs w:val="28"/>
          <w:lang w:val="uk-UA"/>
        </w:rPr>
        <w:t>• немає єдиного підходу у визначенні комунікативної компетенції. Існує два підходи до визначення найближчого до цього феномена поняття: як здатність використовувати мову в тій чи іншій сфері спілкування (О.Варшавська, М.Ватютнев, Д.Ізаренков, О.Касаткіна, С.Братченко); як синтез знань,  умінь та навичок (Ю.Ємельянов, І.Зимня, Ю.Констан</w:t>
      </w:r>
      <w:r w:rsidR="00C03538">
        <w:rPr>
          <w:rFonts w:ascii="Times New Roman" w:eastAsiaTheme="minorHAnsi" w:hAnsi="Times New Roman" w:cstheme="minorBidi"/>
          <w:sz w:val="28"/>
          <w:szCs w:val="28"/>
          <w:lang w:val="uk-UA"/>
        </w:rPr>
        <w:t>тинова, Ф.Бацевич</w:t>
      </w:r>
      <w:r w:rsidRPr="004801F7">
        <w:rPr>
          <w:rFonts w:ascii="Times New Roman" w:eastAsiaTheme="minorHAnsi" w:hAnsi="Times New Roman" w:cstheme="minorBidi"/>
          <w:sz w:val="28"/>
          <w:szCs w:val="28"/>
          <w:lang w:val="uk-UA"/>
        </w:rPr>
        <w:t>, М.Львов, К.Сєдов, Д.Хаймс).</w:t>
      </w:r>
    </w:p>
    <w:p w:rsidR="0087591D" w:rsidRPr="004801F7" w:rsidRDefault="0087591D" w:rsidP="0087591D">
      <w:pPr>
        <w:spacing w:after="0" w:line="360" w:lineRule="auto"/>
        <w:ind w:firstLine="709"/>
        <w:jc w:val="both"/>
        <w:rPr>
          <w:rFonts w:ascii="Times New Roman" w:eastAsiaTheme="minorHAnsi" w:hAnsi="Times New Roman" w:cstheme="minorBidi"/>
          <w:sz w:val="28"/>
          <w:szCs w:val="28"/>
          <w:lang w:val="uk-UA"/>
        </w:rPr>
      </w:pPr>
      <w:r w:rsidRPr="004801F7">
        <w:rPr>
          <w:rFonts w:ascii="Times New Roman" w:eastAsiaTheme="minorHAnsi" w:hAnsi="Times New Roman" w:cstheme="minorBidi"/>
          <w:sz w:val="28"/>
          <w:szCs w:val="28"/>
          <w:lang w:val="uk-UA"/>
        </w:rPr>
        <w:t>На думку З.Залібовської-Ільницьк</w:t>
      </w:r>
      <w:r w:rsidR="00C03538">
        <w:rPr>
          <w:rFonts w:ascii="Times New Roman" w:eastAsiaTheme="minorHAnsi" w:hAnsi="Times New Roman" w:cstheme="minorBidi"/>
          <w:sz w:val="28"/>
          <w:szCs w:val="28"/>
          <w:lang w:val="uk-UA"/>
        </w:rPr>
        <w:t>ої, комунікативна компетенція</w:t>
      </w:r>
      <w:r w:rsidRPr="004801F7">
        <w:rPr>
          <w:rFonts w:ascii="Times New Roman" w:eastAsiaTheme="minorHAnsi" w:hAnsi="Times New Roman" w:cstheme="minorBidi"/>
          <w:sz w:val="28"/>
          <w:szCs w:val="28"/>
          <w:lang w:val="uk-UA"/>
        </w:rPr>
        <w:t xml:space="preserve"> молодшого школяра - володіння учнями складними комунікативними уміннями й навичками, що ґрунтуються на: знаннях звичаїв, традицій, етикету, культурних надбань і обмежень у сфері спілкування; дотриманні етичних норм щодо використання комунікативних засобів у контексті національних звичаїв і традицій; формуванні адекватних умінь комунікації у процесі спілкування. </w:t>
      </w:r>
    </w:p>
    <w:p w:rsidR="0087591D" w:rsidRPr="004801F7" w:rsidRDefault="0087591D" w:rsidP="0087591D">
      <w:pPr>
        <w:spacing w:after="0" w:line="360" w:lineRule="auto"/>
        <w:ind w:firstLine="709"/>
        <w:jc w:val="both"/>
        <w:rPr>
          <w:rFonts w:ascii="Times New Roman" w:eastAsiaTheme="minorHAnsi" w:hAnsi="Times New Roman" w:cstheme="minorBidi"/>
          <w:sz w:val="28"/>
          <w:szCs w:val="28"/>
          <w:lang w:val="uk-UA"/>
        </w:rPr>
      </w:pPr>
      <w:r w:rsidRPr="004801F7">
        <w:rPr>
          <w:rFonts w:ascii="Times New Roman" w:eastAsiaTheme="minorHAnsi" w:hAnsi="Times New Roman" w:cstheme="minorBidi"/>
          <w:sz w:val="28"/>
          <w:szCs w:val="28"/>
          <w:lang w:val="uk-UA"/>
        </w:rPr>
        <w:lastRenderedPageBreak/>
        <w:t>Аналізуючи психолого-педагогічні та методичні джерела, ми дійшли висновку,</w:t>
      </w:r>
      <w:r w:rsidR="00C03538">
        <w:rPr>
          <w:rFonts w:ascii="Times New Roman" w:eastAsiaTheme="minorHAnsi" w:hAnsi="Times New Roman" w:cstheme="minorBidi"/>
          <w:sz w:val="28"/>
          <w:szCs w:val="28"/>
          <w:lang w:val="uk-UA"/>
        </w:rPr>
        <w:t xml:space="preserve"> що комунікативна компетенція</w:t>
      </w:r>
      <w:r w:rsidRPr="004801F7">
        <w:rPr>
          <w:rFonts w:ascii="Times New Roman" w:eastAsiaTheme="minorHAnsi" w:hAnsi="Times New Roman" w:cstheme="minorBidi"/>
          <w:sz w:val="28"/>
          <w:szCs w:val="28"/>
          <w:lang w:val="uk-UA"/>
        </w:rPr>
        <w:t xml:space="preserve"> учнів початкових класів - здатність і готовність школярів  вступати в різні контакти (усні / письмові, вербальні / невербальні) з метою вирішення комунікативних завдань (передача інформації, підтримка і встановлення контактів); вміння виконувати різні соціальні ролі в групі і колективі.</w:t>
      </w:r>
    </w:p>
    <w:p w:rsidR="00D64C11" w:rsidRDefault="0087591D" w:rsidP="0087591D">
      <w:pPr>
        <w:spacing w:after="0" w:line="360" w:lineRule="auto"/>
        <w:ind w:firstLine="709"/>
        <w:jc w:val="both"/>
        <w:rPr>
          <w:rFonts w:ascii="Times New Roman" w:eastAsiaTheme="minorHAnsi" w:hAnsi="Times New Roman" w:cstheme="minorBidi"/>
          <w:sz w:val="28"/>
          <w:szCs w:val="28"/>
          <w:lang w:val="uk-UA"/>
        </w:rPr>
      </w:pPr>
      <w:r w:rsidRPr="004801F7">
        <w:rPr>
          <w:rFonts w:ascii="Times New Roman" w:eastAsiaTheme="minorHAnsi" w:hAnsi="Times New Roman" w:cstheme="minorBidi"/>
          <w:sz w:val="28"/>
          <w:szCs w:val="28"/>
          <w:lang w:val="uk-UA"/>
        </w:rPr>
        <w:t>Комунікативна компетенція формується в ході соціальної взаємодії і реа</w:t>
      </w:r>
      <w:r w:rsidR="00C03538">
        <w:rPr>
          <w:rFonts w:ascii="Times New Roman" w:eastAsiaTheme="minorHAnsi" w:hAnsi="Times New Roman" w:cstheme="minorBidi"/>
          <w:sz w:val="28"/>
          <w:szCs w:val="28"/>
          <w:lang w:val="uk-UA"/>
        </w:rPr>
        <w:t>лізується у</w:t>
      </w:r>
      <w:r w:rsidRPr="004801F7">
        <w:rPr>
          <w:rFonts w:ascii="Times New Roman" w:eastAsiaTheme="minorHAnsi" w:hAnsi="Times New Roman" w:cstheme="minorBidi"/>
          <w:sz w:val="28"/>
          <w:szCs w:val="28"/>
          <w:lang w:val="uk-UA"/>
        </w:rPr>
        <w:t xml:space="preserve"> мовленнєвій  діяльності.</w:t>
      </w:r>
    </w:p>
    <w:p w:rsidR="004801F7" w:rsidRPr="004801F7" w:rsidRDefault="004801F7" w:rsidP="0087591D">
      <w:pPr>
        <w:spacing w:after="0" w:line="360" w:lineRule="auto"/>
        <w:ind w:firstLine="709"/>
        <w:jc w:val="both"/>
        <w:rPr>
          <w:rFonts w:ascii="Times New Roman" w:eastAsiaTheme="minorHAnsi" w:hAnsi="Times New Roman" w:cstheme="minorBidi"/>
          <w:sz w:val="28"/>
          <w:szCs w:val="28"/>
          <w:lang w:val="uk-UA"/>
        </w:rPr>
      </w:pPr>
    </w:p>
    <w:p w:rsidR="006E6BF3" w:rsidRPr="00F22249" w:rsidRDefault="006E6BF3" w:rsidP="006E6BF3">
      <w:pPr>
        <w:spacing w:after="0" w:line="360" w:lineRule="auto"/>
        <w:ind w:firstLine="709"/>
        <w:jc w:val="both"/>
        <w:rPr>
          <w:rFonts w:ascii="Times New Roman" w:eastAsiaTheme="minorHAnsi" w:hAnsi="Times New Roman" w:cstheme="minorBidi"/>
          <w:b/>
          <w:sz w:val="28"/>
          <w:szCs w:val="28"/>
          <w:lang w:val="uk-UA"/>
        </w:rPr>
      </w:pPr>
      <w:r w:rsidRPr="00F22249">
        <w:rPr>
          <w:rFonts w:ascii="Times New Roman" w:eastAsiaTheme="minorHAnsi" w:hAnsi="Times New Roman" w:cstheme="minorBidi"/>
          <w:b/>
          <w:sz w:val="28"/>
          <w:szCs w:val="28"/>
          <w:lang w:val="uk-UA"/>
        </w:rPr>
        <w:t xml:space="preserve">1.2. Комікси та мультиплікаційні фільми на уроках читання у формуванні основ комунікативної компетенції </w:t>
      </w:r>
    </w:p>
    <w:p w:rsidR="00F22249" w:rsidRDefault="00F22249" w:rsidP="00F22249">
      <w:pPr>
        <w:spacing w:after="0" w:line="360" w:lineRule="auto"/>
        <w:ind w:firstLine="709"/>
        <w:jc w:val="both"/>
        <w:rPr>
          <w:rFonts w:ascii="Times New Roman" w:eastAsiaTheme="minorHAnsi" w:hAnsi="Times New Roman"/>
          <w:sz w:val="28"/>
          <w:szCs w:val="28"/>
          <w:lang w:val="uk-UA"/>
        </w:rPr>
      </w:pPr>
      <w:r w:rsidRPr="00F22249">
        <w:rPr>
          <w:rFonts w:ascii="Times New Roman" w:eastAsiaTheme="minorHAnsi" w:hAnsi="Times New Roman"/>
          <w:sz w:val="28"/>
          <w:szCs w:val="28"/>
          <w:lang w:val="uk-UA"/>
        </w:rPr>
        <w:t>Курс «Літературне читання» дає широкі можливості для розвитку мовлення молодших школярів, індивідуального та диференційованого підходів, в тому числі до дітей з порушеннями мови, що підвищує можливості формування їх комунікативної компетентності.</w:t>
      </w:r>
    </w:p>
    <w:p w:rsidR="00D67036" w:rsidRPr="00F22249" w:rsidRDefault="00D67036" w:rsidP="00F22249">
      <w:pPr>
        <w:spacing w:after="0" w:line="360" w:lineRule="auto"/>
        <w:ind w:firstLine="709"/>
        <w:jc w:val="both"/>
        <w:rPr>
          <w:rFonts w:ascii="Times New Roman" w:eastAsiaTheme="minorHAnsi" w:hAnsi="Times New Roman"/>
          <w:sz w:val="28"/>
          <w:szCs w:val="28"/>
          <w:lang w:val="uk-UA"/>
        </w:rPr>
      </w:pPr>
      <w:r w:rsidRPr="00D67036">
        <w:rPr>
          <w:rFonts w:ascii="Times New Roman" w:eastAsiaTheme="minorHAnsi" w:hAnsi="Times New Roman"/>
          <w:sz w:val="28"/>
          <w:szCs w:val="28"/>
          <w:lang w:val="uk-UA"/>
        </w:rPr>
        <w:t>У змістовій лінії «Досліджуємо медіа» типової освітньої програми (2018 р.) О.Савченко [</w:t>
      </w:r>
      <w:r w:rsidR="00C03538">
        <w:rPr>
          <w:rFonts w:ascii="Times New Roman" w:eastAsiaTheme="minorHAnsi" w:hAnsi="Times New Roman"/>
          <w:sz w:val="28"/>
          <w:szCs w:val="28"/>
          <w:lang w:val="uk-UA"/>
        </w:rPr>
        <w:t>64</w:t>
      </w:r>
      <w:r w:rsidRPr="00D67036">
        <w:rPr>
          <w:rFonts w:ascii="Times New Roman" w:eastAsiaTheme="minorHAnsi" w:hAnsi="Times New Roman"/>
          <w:sz w:val="28"/>
          <w:szCs w:val="28"/>
          <w:lang w:val="uk-UA"/>
        </w:rPr>
        <w:t>] окреслено мету роботи з медіа-текстами: фото, колажем, кижками, малюнками, дитячим журналом, коміксом, листівкою, стіннівкою, рекламою, афішею, мультфільмом, SMS-повідомлен</w:t>
      </w:r>
      <w:r w:rsidR="00C03538">
        <w:rPr>
          <w:rFonts w:ascii="Times New Roman" w:eastAsiaTheme="minorHAnsi" w:hAnsi="Times New Roman"/>
          <w:sz w:val="28"/>
          <w:szCs w:val="28"/>
          <w:lang w:val="uk-UA"/>
        </w:rPr>
        <w:t>ням, комп’ютерною грою [там само</w:t>
      </w:r>
      <w:r w:rsidRPr="00D67036">
        <w:rPr>
          <w:rFonts w:ascii="Times New Roman" w:eastAsiaTheme="minorHAnsi" w:hAnsi="Times New Roman"/>
          <w:sz w:val="28"/>
          <w:szCs w:val="28"/>
          <w:lang w:val="uk-UA"/>
        </w:rPr>
        <w:t>]. Така діяльність, як за</w:t>
      </w:r>
      <w:r w:rsidR="002E4513">
        <w:rPr>
          <w:rFonts w:ascii="Times New Roman" w:eastAsiaTheme="minorHAnsi" w:hAnsi="Times New Roman"/>
          <w:sz w:val="28"/>
          <w:szCs w:val="28"/>
          <w:lang w:val="uk-UA"/>
        </w:rPr>
        <w:t>зна</w:t>
      </w:r>
      <w:r w:rsidRPr="00D67036">
        <w:rPr>
          <w:rFonts w:ascii="Times New Roman" w:eastAsiaTheme="minorHAnsi" w:hAnsi="Times New Roman"/>
          <w:sz w:val="28"/>
          <w:szCs w:val="28"/>
          <w:lang w:val="uk-UA"/>
        </w:rPr>
        <w:t>чає документ, спрямована на формування в учнів умінь аналізувати, інтерпретувати, критично оцінювати інформацію в медіа-текстах та використовувати її, створювати прості медіа продукти; висловлювати власні думки й почуття стосовно перегляду п</w:t>
      </w:r>
      <w:r w:rsidR="00C03538">
        <w:rPr>
          <w:rFonts w:ascii="Times New Roman" w:eastAsiaTheme="minorHAnsi" w:hAnsi="Times New Roman"/>
          <w:sz w:val="28"/>
          <w:szCs w:val="28"/>
          <w:lang w:val="uk-UA"/>
        </w:rPr>
        <w:t>ростих медіа-продуктів [там само</w:t>
      </w:r>
      <w:r w:rsidRPr="00D67036">
        <w:rPr>
          <w:rFonts w:ascii="Times New Roman" w:eastAsiaTheme="minorHAnsi" w:hAnsi="Times New Roman"/>
          <w:sz w:val="28"/>
          <w:szCs w:val="28"/>
          <w:lang w:val="uk-UA"/>
        </w:rPr>
        <w:t>].</w:t>
      </w:r>
    </w:p>
    <w:p w:rsidR="00F22249" w:rsidRPr="00F22249" w:rsidRDefault="00F22249" w:rsidP="00F22249">
      <w:pPr>
        <w:spacing w:after="0" w:line="360" w:lineRule="auto"/>
        <w:ind w:firstLine="709"/>
        <w:jc w:val="both"/>
        <w:rPr>
          <w:rFonts w:ascii="Times New Roman" w:eastAsiaTheme="minorHAnsi" w:hAnsi="Times New Roman"/>
          <w:sz w:val="28"/>
          <w:szCs w:val="28"/>
        </w:rPr>
      </w:pPr>
      <w:r w:rsidRPr="00F22249">
        <w:rPr>
          <w:rFonts w:ascii="Times New Roman" w:eastAsiaTheme="minorHAnsi" w:hAnsi="Times New Roman"/>
          <w:sz w:val="28"/>
          <w:szCs w:val="28"/>
        </w:rPr>
        <w:t xml:space="preserve">Велика роль у цьому процесі належить учителю.  Саме він пропонує такі завдання в робочих зошитах, хрестоматіях, щоб вони сприяли формуванню комунікативної компетенції, мовних умінь, творчих здібностей на мовному матеріалі, розширювали словниковий запас учнів.  Заняття даного курсу повинні </w:t>
      </w:r>
      <w:r w:rsidRPr="00F22249">
        <w:rPr>
          <w:rFonts w:ascii="Times New Roman" w:eastAsiaTheme="minorHAnsi" w:hAnsi="Times New Roman"/>
          <w:sz w:val="28"/>
          <w:szCs w:val="28"/>
        </w:rPr>
        <w:lastRenderedPageBreak/>
        <w:t>націлювати школярів на виразне читання текстів робочих зошитів, хрестоматій вголос, декламації віршів учнями, створення діалогів у парах та групах, аналізу комунікативних ситуацій.</w:t>
      </w:r>
    </w:p>
    <w:p w:rsidR="00F22249" w:rsidRPr="00F22249" w:rsidRDefault="00F22249" w:rsidP="00F22249">
      <w:pPr>
        <w:spacing w:after="0" w:line="360" w:lineRule="auto"/>
        <w:ind w:firstLine="709"/>
        <w:jc w:val="both"/>
        <w:rPr>
          <w:rFonts w:ascii="Times New Roman" w:eastAsiaTheme="minorHAnsi" w:hAnsi="Times New Roman"/>
          <w:sz w:val="28"/>
          <w:szCs w:val="28"/>
        </w:rPr>
      </w:pPr>
      <w:r w:rsidRPr="00F22249">
        <w:rPr>
          <w:rFonts w:ascii="Times New Roman" w:eastAsiaTheme="minorHAnsi" w:hAnsi="Times New Roman"/>
          <w:sz w:val="28"/>
          <w:szCs w:val="28"/>
        </w:rPr>
        <w:t xml:space="preserve">Під час уроків з читання вчитель може запропонувати такі завдання на формування комунікативної компетенції: прочитай слова у групах та створи запитання до тексту; «збери» слова; розіграй сценку за твором; дай відповіді на питання у парах, створи власну кінцівку твору (у групах); дізнайся значення слів; завершити цитатний план розповіді, знайди ключові слова в тексті і використовуй їх при переказі та ін. </w:t>
      </w:r>
    </w:p>
    <w:p w:rsidR="00F22249" w:rsidRDefault="00F22249" w:rsidP="00F22249">
      <w:pPr>
        <w:spacing w:after="0" w:line="360" w:lineRule="auto"/>
        <w:ind w:firstLine="709"/>
        <w:jc w:val="both"/>
        <w:rPr>
          <w:rFonts w:ascii="Times New Roman" w:eastAsiaTheme="minorHAnsi" w:hAnsi="Times New Roman"/>
          <w:sz w:val="28"/>
          <w:szCs w:val="28"/>
        </w:rPr>
      </w:pPr>
      <w:r w:rsidRPr="00F22249">
        <w:rPr>
          <w:rFonts w:ascii="Times New Roman" w:eastAsiaTheme="minorHAnsi" w:hAnsi="Times New Roman"/>
          <w:sz w:val="28"/>
          <w:szCs w:val="28"/>
        </w:rPr>
        <w:t>Доцільними для формування комунікативної комптенції учнів будуть завдання на правильну побудову і реалізацію власних висловлювань учнів, на використання мовних навичок для самостійного вираження своїх думок: закінчити фразу, заповнити пропуски слів у тексті, продовжити прислів'я, скласти вірш, скласти розповідь, казку, презентацію, написати відгук за твором, придумати завдання для вікторини, колективне складання книжки і т. д.</w:t>
      </w:r>
    </w:p>
    <w:p w:rsidR="00C03538" w:rsidRPr="00C03538" w:rsidRDefault="00C03538" w:rsidP="00C03538">
      <w:pPr>
        <w:spacing w:after="0" w:line="360" w:lineRule="auto"/>
        <w:ind w:firstLine="709"/>
        <w:jc w:val="both"/>
        <w:rPr>
          <w:rFonts w:ascii="Times New Roman" w:eastAsiaTheme="minorHAnsi" w:hAnsi="Times New Roman"/>
          <w:sz w:val="28"/>
          <w:szCs w:val="28"/>
          <w:lang w:val="uk-UA"/>
        </w:rPr>
      </w:pPr>
      <w:r w:rsidRPr="00C03538">
        <w:rPr>
          <w:rFonts w:ascii="Times New Roman" w:eastAsiaTheme="minorHAnsi" w:hAnsi="Times New Roman"/>
          <w:sz w:val="28"/>
          <w:szCs w:val="28"/>
        </w:rPr>
        <w:t>Комікси та мультипліка</w:t>
      </w:r>
      <w:r>
        <w:rPr>
          <w:rFonts w:ascii="Times New Roman" w:eastAsiaTheme="minorHAnsi" w:hAnsi="Times New Roman"/>
          <w:sz w:val="28"/>
          <w:szCs w:val="28"/>
        </w:rPr>
        <w:t>ційні фільми на уроках читання сприяють формуванню</w:t>
      </w:r>
      <w:r w:rsidRPr="00C03538">
        <w:rPr>
          <w:rFonts w:ascii="Times New Roman" w:eastAsiaTheme="minorHAnsi" w:hAnsi="Times New Roman"/>
          <w:sz w:val="28"/>
          <w:szCs w:val="28"/>
        </w:rPr>
        <w:t xml:space="preserve"> основ комунікативної компетенції</w:t>
      </w:r>
      <w:r>
        <w:rPr>
          <w:rFonts w:ascii="Times New Roman" w:eastAsiaTheme="minorHAnsi" w:hAnsi="Times New Roman"/>
          <w:sz w:val="28"/>
          <w:szCs w:val="28"/>
          <w:lang w:val="uk-UA"/>
        </w:rPr>
        <w:t xml:space="preserve">. </w:t>
      </w:r>
      <w:r w:rsidRPr="00C03538">
        <w:rPr>
          <w:rFonts w:ascii="Times New Roman" w:eastAsiaTheme="minorHAnsi" w:hAnsi="Times New Roman"/>
          <w:sz w:val="28"/>
          <w:szCs w:val="28"/>
          <w:lang w:val="uk-UA"/>
        </w:rPr>
        <w:t xml:space="preserve">Сприйняття інформації за допомогою таких методів як мультфільми та комікси допомагає отримати більш глибокі враження і привернути увагу аудиторії, створити стимули продовжувати навчання даного курсу. </w:t>
      </w:r>
      <w:r>
        <w:rPr>
          <w:rFonts w:ascii="Times New Roman" w:eastAsiaTheme="minorHAnsi" w:hAnsi="Times New Roman"/>
          <w:sz w:val="28"/>
          <w:szCs w:val="28"/>
          <w:lang w:val="uk-UA"/>
        </w:rPr>
        <w:t xml:space="preserve">Розглянемо визачення понять «комікс» та «мультиплікаційний фільм». </w:t>
      </w:r>
    </w:p>
    <w:p w:rsidR="006F320C" w:rsidRDefault="006F320C" w:rsidP="006F320C">
      <w:pPr>
        <w:spacing w:after="0" w:line="360" w:lineRule="auto"/>
        <w:ind w:firstLine="709"/>
        <w:jc w:val="both"/>
        <w:rPr>
          <w:rFonts w:ascii="Times New Roman" w:eastAsiaTheme="minorHAnsi" w:hAnsi="Times New Roman"/>
          <w:sz w:val="28"/>
          <w:szCs w:val="28"/>
          <w:lang w:val="uk-UA"/>
        </w:rPr>
      </w:pPr>
      <w:r w:rsidRPr="006F320C">
        <w:rPr>
          <w:rFonts w:ascii="Times New Roman" w:eastAsiaTheme="minorHAnsi" w:hAnsi="Times New Roman"/>
          <w:sz w:val="28"/>
          <w:szCs w:val="28"/>
        </w:rPr>
        <w:t xml:space="preserve">Дитина з раннього дитинства звикає до щоденного перегляду мультфільмів. Вона любить періодично переглядати одні й ті ж мультфільми, «зустрічатися» на екрані з улюбленими героями, переживати разом з ними ті пригоди, які підносяться майстрами мультиплікації. За даними соціологів, від 20 до 40% всього вільного часу дитина проводить біля екрану, при цьому переважно діти зайняті переглядом мультфільмів. Саме мультфільм став сьогодні для </w:t>
      </w:r>
      <w:r w:rsidRPr="006F320C">
        <w:rPr>
          <w:rFonts w:ascii="Times New Roman" w:eastAsiaTheme="minorHAnsi" w:hAnsi="Times New Roman"/>
          <w:sz w:val="28"/>
          <w:szCs w:val="28"/>
        </w:rPr>
        <w:lastRenderedPageBreak/>
        <w:t>дитини одним з основних носіїв і трансляторів уявлень про світ, відносин між л</w:t>
      </w:r>
      <w:r w:rsidR="00C03538">
        <w:rPr>
          <w:rFonts w:ascii="Times New Roman" w:eastAsiaTheme="minorHAnsi" w:hAnsi="Times New Roman"/>
          <w:sz w:val="28"/>
          <w:szCs w:val="28"/>
        </w:rPr>
        <w:t>юдьми і норм їхньої поведінки [5</w:t>
      </w:r>
      <w:r w:rsidRPr="006F320C">
        <w:rPr>
          <w:rFonts w:ascii="Times New Roman" w:eastAsiaTheme="minorHAnsi" w:hAnsi="Times New Roman"/>
          <w:sz w:val="28"/>
          <w:szCs w:val="28"/>
        </w:rPr>
        <w:t>, с.14]</w:t>
      </w:r>
      <w:r w:rsidRPr="006F320C">
        <w:rPr>
          <w:rFonts w:ascii="Times New Roman" w:eastAsiaTheme="minorHAnsi" w:hAnsi="Times New Roman"/>
          <w:sz w:val="28"/>
          <w:szCs w:val="28"/>
          <w:lang w:val="uk-UA"/>
        </w:rPr>
        <w:t xml:space="preserve">. </w:t>
      </w:r>
    </w:p>
    <w:p w:rsidR="007B0BCC" w:rsidRPr="007B0BCC" w:rsidRDefault="007B0BCC" w:rsidP="00D2378B">
      <w:pPr>
        <w:spacing w:after="0" w:line="360" w:lineRule="auto"/>
        <w:ind w:firstLine="709"/>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Слово </w:t>
      </w:r>
      <w:r w:rsidR="00BF6892">
        <w:rPr>
          <w:rFonts w:ascii="Times New Roman" w:eastAsiaTheme="minorHAnsi" w:hAnsi="Times New Roman"/>
          <w:sz w:val="28"/>
          <w:szCs w:val="28"/>
          <w:lang w:val="uk-UA"/>
        </w:rPr>
        <w:t>мультиплі</w:t>
      </w:r>
      <w:r>
        <w:rPr>
          <w:rFonts w:ascii="Times New Roman" w:eastAsiaTheme="minorHAnsi" w:hAnsi="Times New Roman"/>
          <w:sz w:val="28"/>
          <w:szCs w:val="28"/>
          <w:lang w:val="uk-UA"/>
        </w:rPr>
        <w:t>ка́ці</w:t>
      </w:r>
      <w:r w:rsidRPr="007B0BCC">
        <w:rPr>
          <w:rFonts w:ascii="Times New Roman" w:eastAsiaTheme="minorHAnsi" w:hAnsi="Times New Roman"/>
          <w:sz w:val="28"/>
          <w:szCs w:val="28"/>
          <w:lang w:val="uk-UA"/>
        </w:rPr>
        <w:t>я (от лат. multiplicatio —</w:t>
      </w:r>
      <w:r w:rsidR="00A3655B">
        <w:rPr>
          <w:rFonts w:ascii="Times New Roman" w:eastAsiaTheme="minorHAnsi" w:hAnsi="Times New Roman"/>
          <w:sz w:val="28"/>
          <w:szCs w:val="28"/>
          <w:lang w:val="uk-UA"/>
        </w:rPr>
        <w:t>множення</w:t>
      </w:r>
      <w:r w:rsidRPr="007B0BCC">
        <w:rPr>
          <w:rFonts w:ascii="Times New Roman" w:eastAsiaTheme="minorHAnsi" w:hAnsi="Times New Roman"/>
          <w:sz w:val="28"/>
          <w:szCs w:val="28"/>
          <w:lang w:val="uk-UA"/>
        </w:rPr>
        <w:t xml:space="preserve">, </w:t>
      </w:r>
      <w:r w:rsidR="00A3655B">
        <w:rPr>
          <w:rFonts w:ascii="Times New Roman" w:eastAsiaTheme="minorHAnsi" w:hAnsi="Times New Roman"/>
          <w:sz w:val="28"/>
          <w:szCs w:val="28"/>
          <w:lang w:val="uk-UA"/>
        </w:rPr>
        <w:t>збільшення) — техн</w:t>
      </w:r>
      <w:r w:rsidR="00D07479">
        <w:rPr>
          <w:rFonts w:ascii="Times New Roman" w:eastAsiaTheme="minorHAnsi" w:hAnsi="Times New Roman"/>
          <w:sz w:val="28"/>
          <w:szCs w:val="28"/>
          <w:lang w:val="uk-UA"/>
        </w:rPr>
        <w:t xml:space="preserve">ічні  прийоми отримання зображень, які рухаються, ілюзій руху чи </w:t>
      </w:r>
      <w:r w:rsidRPr="007B0BCC">
        <w:rPr>
          <w:rFonts w:ascii="Times New Roman" w:eastAsiaTheme="minorHAnsi" w:hAnsi="Times New Roman"/>
          <w:sz w:val="28"/>
          <w:szCs w:val="28"/>
          <w:lang w:val="uk-UA"/>
        </w:rPr>
        <w:t xml:space="preserve"> </w:t>
      </w:r>
      <w:r w:rsidR="00D07479">
        <w:rPr>
          <w:rFonts w:ascii="Times New Roman" w:eastAsiaTheme="minorHAnsi" w:hAnsi="Times New Roman"/>
          <w:sz w:val="28"/>
          <w:szCs w:val="28"/>
          <w:lang w:val="uk-UA"/>
        </w:rPr>
        <w:t>зміни форми об</w:t>
      </w:r>
      <w:r w:rsidR="00D07479">
        <w:rPr>
          <w:rFonts w:ascii="Times New Roman" w:eastAsiaTheme="minorHAnsi" w:hAnsi="Times New Roman"/>
          <w:sz w:val="28"/>
          <w:szCs w:val="28"/>
          <w:rtl/>
          <w:lang w:val="uk-UA" w:bidi="he-IL"/>
        </w:rPr>
        <w:t>׳</w:t>
      </w:r>
      <w:r w:rsidR="00D07479">
        <w:rPr>
          <w:rFonts w:ascii="Times New Roman" w:eastAsiaTheme="minorHAnsi" w:hAnsi="Times New Roman"/>
          <w:sz w:val="28"/>
          <w:szCs w:val="28"/>
          <w:lang w:val="uk-UA"/>
        </w:rPr>
        <w:t xml:space="preserve">єктів (морфінг) за допомогою </w:t>
      </w:r>
      <w:r w:rsidRPr="007B0BCC">
        <w:rPr>
          <w:rFonts w:ascii="Times New Roman" w:eastAsiaTheme="minorHAnsi" w:hAnsi="Times New Roman"/>
          <w:sz w:val="28"/>
          <w:szCs w:val="28"/>
          <w:lang w:val="uk-UA"/>
        </w:rPr>
        <w:t xml:space="preserve"> </w:t>
      </w:r>
      <w:r w:rsidR="00D07479">
        <w:rPr>
          <w:rFonts w:ascii="Times New Roman" w:eastAsiaTheme="minorHAnsi" w:hAnsi="Times New Roman"/>
          <w:sz w:val="28"/>
          <w:szCs w:val="28"/>
          <w:lang w:val="uk-UA"/>
        </w:rPr>
        <w:t>декількох чи багатьох нерухомих зображень чи сцен. Аніма́ція (от фр. animation) — оживлення</w:t>
      </w:r>
      <w:r w:rsidR="00D2378B">
        <w:rPr>
          <w:rFonts w:ascii="Times New Roman" w:eastAsiaTheme="minorHAnsi" w:hAnsi="Times New Roman"/>
          <w:sz w:val="28"/>
          <w:szCs w:val="28"/>
          <w:lang w:val="uk-UA"/>
        </w:rPr>
        <w:t xml:space="preserve">, одухотворення. </w:t>
      </w:r>
    </w:p>
    <w:p w:rsidR="007B0BCC" w:rsidRDefault="00D2378B" w:rsidP="007B0BCC">
      <w:pPr>
        <w:spacing w:after="0" w:line="360" w:lineRule="auto"/>
        <w:ind w:firstLine="709"/>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Слова «мультипликація» та «анімація» у науці </w:t>
      </w:r>
      <w:r w:rsidR="007B0BCC" w:rsidRPr="007B0BCC">
        <w:rPr>
          <w:rFonts w:ascii="Times New Roman" w:eastAsiaTheme="minorHAnsi" w:hAnsi="Times New Roman"/>
          <w:sz w:val="28"/>
          <w:szCs w:val="28"/>
          <w:lang w:val="uk-UA"/>
        </w:rPr>
        <w:t xml:space="preserve"> </w:t>
      </w:r>
      <w:r>
        <w:rPr>
          <w:rFonts w:ascii="Times New Roman" w:eastAsiaTheme="minorHAnsi" w:hAnsi="Times New Roman"/>
          <w:sz w:val="28"/>
          <w:szCs w:val="28"/>
          <w:lang w:val="uk-UA"/>
        </w:rPr>
        <w:t>нерідко використовують  як синоніми, незважаючи</w:t>
      </w:r>
      <w:r w:rsidR="000B03B7">
        <w:rPr>
          <w:rFonts w:ascii="Times New Roman" w:eastAsiaTheme="minorHAnsi" w:hAnsi="Times New Roman"/>
          <w:sz w:val="28"/>
          <w:szCs w:val="28"/>
          <w:lang w:val="uk-UA"/>
        </w:rPr>
        <w:t xml:space="preserve"> на різне походження </w:t>
      </w:r>
      <w:r w:rsidR="007B0BCC" w:rsidRPr="007B0BCC">
        <w:rPr>
          <w:rFonts w:ascii="Times New Roman" w:eastAsiaTheme="minorHAnsi" w:hAnsi="Times New Roman"/>
          <w:sz w:val="28"/>
          <w:szCs w:val="28"/>
          <w:lang w:val="uk-UA"/>
        </w:rPr>
        <w:t xml:space="preserve"> </w:t>
      </w:r>
      <w:r w:rsidR="000B03B7">
        <w:rPr>
          <w:rFonts w:ascii="Times New Roman" w:eastAsiaTheme="minorHAnsi" w:hAnsi="Times New Roman"/>
          <w:sz w:val="28"/>
          <w:szCs w:val="28"/>
          <w:lang w:val="uk-UA"/>
        </w:rPr>
        <w:t>цих слів та їх  значень (денотаті</w:t>
      </w:r>
      <w:r w:rsidR="007B0BCC" w:rsidRPr="007B0BCC">
        <w:rPr>
          <w:rFonts w:ascii="Times New Roman" w:eastAsiaTheme="minorHAnsi" w:hAnsi="Times New Roman"/>
          <w:sz w:val="28"/>
          <w:szCs w:val="28"/>
          <w:lang w:val="uk-UA"/>
        </w:rPr>
        <w:t>в).</w:t>
      </w:r>
    </w:p>
    <w:p w:rsidR="00F921DA" w:rsidRPr="00736A74" w:rsidRDefault="00C805E3" w:rsidP="00F921DA">
      <w:pPr>
        <w:spacing w:after="0" w:line="360" w:lineRule="auto"/>
        <w:ind w:firstLine="709"/>
        <w:jc w:val="both"/>
        <w:rPr>
          <w:rFonts w:ascii="Times New Roman" w:eastAsiaTheme="minorHAnsi" w:hAnsi="Times New Roman"/>
          <w:sz w:val="28"/>
          <w:szCs w:val="28"/>
          <w:lang w:val="uk-UA"/>
        </w:rPr>
      </w:pPr>
      <w:r>
        <w:rPr>
          <w:rFonts w:ascii="Times New Roman" w:eastAsiaTheme="minorHAnsi" w:hAnsi="Times New Roman"/>
          <w:sz w:val="28"/>
          <w:szCs w:val="28"/>
          <w:lang w:val="uk-UA"/>
        </w:rPr>
        <w:t>Н.Лук</w:t>
      </w:r>
      <w:r>
        <w:rPr>
          <w:rFonts w:ascii="Times New Roman" w:eastAsiaTheme="minorHAnsi" w:hAnsi="Times New Roman"/>
          <w:sz w:val="28"/>
          <w:szCs w:val="28"/>
          <w:rtl/>
          <w:lang w:val="uk-UA" w:bidi="he-IL"/>
        </w:rPr>
        <w:t>׳</w:t>
      </w:r>
      <w:r>
        <w:rPr>
          <w:rFonts w:ascii="Times New Roman" w:eastAsiaTheme="minorHAnsi" w:hAnsi="Times New Roman"/>
          <w:sz w:val="28"/>
          <w:szCs w:val="28"/>
          <w:lang w:val="uk-UA"/>
        </w:rPr>
        <w:t xml:space="preserve">янова </w:t>
      </w:r>
      <w:r w:rsidR="00F921DA" w:rsidRPr="00F921DA">
        <w:rPr>
          <w:rFonts w:ascii="Times New Roman" w:eastAsiaTheme="minorHAnsi" w:hAnsi="Times New Roman"/>
          <w:sz w:val="28"/>
          <w:szCs w:val="28"/>
          <w:lang w:val="uk-UA"/>
        </w:rPr>
        <w:t>наз</w:t>
      </w:r>
      <w:r>
        <w:rPr>
          <w:rFonts w:ascii="Times New Roman" w:eastAsiaTheme="minorHAnsi" w:hAnsi="Times New Roman"/>
          <w:sz w:val="28"/>
          <w:szCs w:val="28"/>
          <w:lang w:val="uk-UA"/>
        </w:rPr>
        <w:t>иває</w:t>
      </w:r>
      <w:r w:rsidR="00F921DA">
        <w:rPr>
          <w:rFonts w:ascii="Times New Roman" w:eastAsiaTheme="minorHAnsi" w:hAnsi="Times New Roman"/>
          <w:sz w:val="28"/>
          <w:szCs w:val="28"/>
          <w:lang w:val="uk-UA"/>
        </w:rPr>
        <w:t xml:space="preserve"> </w:t>
      </w:r>
      <w:r>
        <w:rPr>
          <w:rFonts w:ascii="Times New Roman" w:eastAsiaTheme="minorHAnsi" w:hAnsi="Times New Roman"/>
          <w:sz w:val="28"/>
          <w:szCs w:val="28"/>
          <w:lang w:val="uk-UA"/>
        </w:rPr>
        <w:t>а</w:t>
      </w:r>
      <w:r w:rsidRPr="00F921DA">
        <w:rPr>
          <w:rFonts w:ascii="Times New Roman" w:eastAsiaTheme="minorHAnsi" w:hAnsi="Times New Roman"/>
          <w:sz w:val="28"/>
          <w:szCs w:val="28"/>
          <w:lang w:val="uk-UA"/>
        </w:rPr>
        <w:t>німацією</w:t>
      </w:r>
      <w:r>
        <w:rPr>
          <w:rFonts w:ascii="Times New Roman" w:eastAsiaTheme="minorHAnsi" w:hAnsi="Times New Roman"/>
          <w:sz w:val="28"/>
          <w:szCs w:val="28"/>
          <w:lang w:val="uk-UA"/>
        </w:rPr>
        <w:t xml:space="preserve"> </w:t>
      </w:r>
      <w:r w:rsidR="00C03538">
        <w:rPr>
          <w:rFonts w:ascii="Times New Roman" w:eastAsiaTheme="minorHAnsi" w:hAnsi="Times New Roman"/>
          <w:sz w:val="28"/>
          <w:szCs w:val="28"/>
          <w:lang w:val="uk-UA"/>
        </w:rPr>
        <w:t xml:space="preserve">штучне уявлення руху в </w:t>
      </w:r>
      <w:r w:rsidR="00F921DA" w:rsidRPr="00F921DA">
        <w:rPr>
          <w:rFonts w:ascii="Times New Roman" w:eastAsiaTheme="minorHAnsi" w:hAnsi="Times New Roman"/>
          <w:sz w:val="28"/>
          <w:szCs w:val="28"/>
          <w:lang w:val="uk-UA"/>
        </w:rPr>
        <w:t>кіно, на телебаченні або в комп'ютер</w:t>
      </w:r>
      <w:r w:rsidR="00F921DA">
        <w:rPr>
          <w:rFonts w:ascii="Times New Roman" w:eastAsiaTheme="minorHAnsi" w:hAnsi="Times New Roman"/>
          <w:sz w:val="28"/>
          <w:szCs w:val="28"/>
          <w:lang w:val="uk-UA"/>
        </w:rPr>
        <w:t xml:space="preserve">ній графіці шляхом відображення  </w:t>
      </w:r>
      <w:r w:rsidR="00F921DA" w:rsidRPr="00F921DA">
        <w:rPr>
          <w:rFonts w:ascii="Times New Roman" w:eastAsiaTheme="minorHAnsi" w:hAnsi="Times New Roman"/>
          <w:sz w:val="28"/>
          <w:szCs w:val="28"/>
          <w:lang w:val="uk-UA"/>
        </w:rPr>
        <w:t>послідовності малюнків або</w:t>
      </w:r>
      <w:r w:rsidR="00F921DA">
        <w:rPr>
          <w:rFonts w:ascii="Times New Roman" w:eastAsiaTheme="minorHAnsi" w:hAnsi="Times New Roman"/>
          <w:sz w:val="28"/>
          <w:szCs w:val="28"/>
          <w:lang w:val="uk-UA"/>
        </w:rPr>
        <w:t xml:space="preserve"> кадрів з частотою, при якій </w:t>
      </w:r>
      <w:r w:rsidR="00F921DA" w:rsidRPr="00F921DA">
        <w:rPr>
          <w:rFonts w:ascii="Times New Roman" w:eastAsiaTheme="minorHAnsi" w:hAnsi="Times New Roman"/>
          <w:sz w:val="28"/>
          <w:szCs w:val="28"/>
          <w:lang w:val="uk-UA"/>
        </w:rPr>
        <w:t>забезпечується цілісне зорове сп</w:t>
      </w:r>
      <w:r w:rsidR="003F0426">
        <w:rPr>
          <w:rFonts w:ascii="Times New Roman" w:eastAsiaTheme="minorHAnsi" w:hAnsi="Times New Roman"/>
          <w:sz w:val="28"/>
          <w:szCs w:val="28"/>
          <w:lang w:val="uk-UA"/>
        </w:rPr>
        <w:t xml:space="preserve">рийняття образів </w:t>
      </w:r>
      <w:r w:rsidRPr="00736A74">
        <w:rPr>
          <w:rFonts w:ascii="Times New Roman" w:eastAsiaTheme="minorHAnsi" w:hAnsi="Times New Roman"/>
          <w:sz w:val="28"/>
          <w:szCs w:val="28"/>
          <w:lang w:val="uk-UA"/>
        </w:rPr>
        <w:t>[</w:t>
      </w:r>
      <w:r w:rsidR="00C03538">
        <w:rPr>
          <w:rFonts w:ascii="Times New Roman" w:eastAsiaTheme="minorHAnsi" w:hAnsi="Times New Roman"/>
          <w:sz w:val="28"/>
          <w:szCs w:val="28"/>
          <w:lang w:val="uk-UA"/>
        </w:rPr>
        <w:t>32</w:t>
      </w:r>
      <w:r w:rsidR="00736A74">
        <w:rPr>
          <w:rFonts w:ascii="Times New Roman" w:eastAsiaTheme="minorHAnsi" w:hAnsi="Times New Roman"/>
          <w:sz w:val="28"/>
          <w:szCs w:val="28"/>
          <w:lang w:val="uk-UA"/>
        </w:rPr>
        <w:t>, с. 4</w:t>
      </w:r>
      <w:r w:rsidRPr="00736A74">
        <w:rPr>
          <w:rFonts w:ascii="Times New Roman" w:eastAsiaTheme="minorHAnsi" w:hAnsi="Times New Roman"/>
          <w:sz w:val="28"/>
          <w:szCs w:val="28"/>
          <w:lang w:val="uk-UA"/>
        </w:rPr>
        <w:t>]</w:t>
      </w:r>
      <w:r w:rsidR="00736A74">
        <w:rPr>
          <w:rFonts w:ascii="Times New Roman" w:eastAsiaTheme="minorHAnsi" w:hAnsi="Times New Roman"/>
          <w:sz w:val="28"/>
          <w:szCs w:val="28"/>
          <w:lang w:val="uk-UA"/>
        </w:rPr>
        <w:t xml:space="preserve">. </w:t>
      </w:r>
    </w:p>
    <w:p w:rsidR="00BF6892" w:rsidRPr="00BF6892" w:rsidRDefault="00BF6892" w:rsidP="00445EFF">
      <w:pPr>
        <w:spacing w:after="0" w:line="360" w:lineRule="auto"/>
        <w:ind w:firstLine="709"/>
        <w:jc w:val="both"/>
        <w:rPr>
          <w:rFonts w:ascii="Times New Roman" w:eastAsiaTheme="minorHAnsi" w:hAnsi="Times New Roman"/>
          <w:sz w:val="28"/>
          <w:szCs w:val="28"/>
        </w:rPr>
      </w:pPr>
      <w:r>
        <w:rPr>
          <w:rFonts w:ascii="Times New Roman" w:eastAsiaTheme="minorHAnsi" w:hAnsi="Times New Roman"/>
          <w:sz w:val="28"/>
          <w:szCs w:val="28"/>
          <w:lang w:val="uk-UA"/>
        </w:rPr>
        <w:t xml:space="preserve">Під час вивчення художнього твору </w:t>
      </w:r>
      <w:r w:rsidRPr="00BF6892">
        <w:rPr>
          <w:rFonts w:ascii="Times New Roman" w:eastAsiaTheme="minorHAnsi" w:hAnsi="Times New Roman"/>
          <w:sz w:val="28"/>
          <w:szCs w:val="28"/>
          <w:lang w:val="uk-UA"/>
        </w:rPr>
        <w:t xml:space="preserve">із застосуванням мультиплікації та анімації </w:t>
      </w:r>
      <w:r>
        <w:rPr>
          <w:rFonts w:ascii="Times New Roman" w:eastAsiaTheme="minorHAnsi" w:hAnsi="Times New Roman"/>
          <w:sz w:val="28"/>
          <w:szCs w:val="28"/>
          <w:lang w:val="uk-UA"/>
        </w:rPr>
        <w:t>можуть виникати труднощі</w:t>
      </w:r>
      <w:r w:rsidRPr="00BF6892">
        <w:rPr>
          <w:rFonts w:ascii="Times New Roman" w:eastAsiaTheme="minorHAnsi" w:hAnsi="Times New Roman"/>
          <w:sz w:val="28"/>
          <w:szCs w:val="28"/>
          <w:lang w:val="uk-UA"/>
        </w:rPr>
        <w:t xml:space="preserve">, </w:t>
      </w:r>
      <w:r>
        <w:rPr>
          <w:rFonts w:ascii="Times New Roman" w:eastAsiaTheme="minorHAnsi" w:hAnsi="Times New Roman"/>
          <w:sz w:val="28"/>
          <w:szCs w:val="28"/>
          <w:lang w:val="uk-UA"/>
        </w:rPr>
        <w:t>оскільки</w:t>
      </w:r>
      <w:r w:rsidRPr="00BF6892">
        <w:rPr>
          <w:rFonts w:ascii="Times New Roman" w:eastAsiaTheme="minorHAnsi" w:hAnsi="Times New Roman"/>
          <w:sz w:val="28"/>
          <w:szCs w:val="28"/>
          <w:lang w:val="uk-UA"/>
        </w:rPr>
        <w:t xml:space="preserve"> </w:t>
      </w:r>
      <w:r>
        <w:rPr>
          <w:rFonts w:ascii="Times New Roman" w:eastAsiaTheme="minorHAnsi" w:hAnsi="Times New Roman"/>
          <w:sz w:val="28"/>
          <w:szCs w:val="28"/>
          <w:lang w:val="uk-UA"/>
        </w:rPr>
        <w:t>не скрізь якість мережі однакова</w:t>
      </w:r>
      <w:r w:rsidRPr="00BF6892">
        <w:rPr>
          <w:rFonts w:ascii="Times New Roman" w:eastAsiaTheme="minorHAnsi" w:hAnsi="Times New Roman"/>
          <w:sz w:val="28"/>
          <w:szCs w:val="28"/>
          <w:lang w:val="uk-UA"/>
        </w:rPr>
        <w:t xml:space="preserve">: низька швидкість передачі даних може істотно перешкодити в навчанні і позбавити одного з найцікавіших моментів в навчанні - візуального представлення матеріалу. </w:t>
      </w:r>
      <w:r w:rsidRPr="00BF6892">
        <w:rPr>
          <w:rFonts w:ascii="Times New Roman" w:eastAsiaTheme="minorHAnsi" w:hAnsi="Times New Roman"/>
          <w:sz w:val="28"/>
          <w:szCs w:val="28"/>
        </w:rPr>
        <w:t>Крім того, рівень навичок користування інтернет-технологіями також відрізняється. Загалом, проблеми такі ж, як і ті, які стосуються дистанційного на</w:t>
      </w:r>
      <w:r w:rsidR="00445EFF">
        <w:rPr>
          <w:rFonts w:ascii="Times New Roman" w:eastAsiaTheme="minorHAnsi" w:hAnsi="Times New Roman"/>
          <w:sz w:val="28"/>
          <w:szCs w:val="28"/>
        </w:rPr>
        <w:t>вчання в загальному.</w:t>
      </w:r>
    </w:p>
    <w:p w:rsidR="00D9344D" w:rsidRPr="00D9344D" w:rsidRDefault="00D9344D" w:rsidP="00DB3845">
      <w:pPr>
        <w:spacing w:after="0" w:line="360" w:lineRule="auto"/>
        <w:ind w:firstLine="709"/>
        <w:jc w:val="both"/>
        <w:rPr>
          <w:rFonts w:ascii="Times New Roman" w:eastAsiaTheme="minorHAnsi" w:hAnsi="Times New Roman"/>
          <w:sz w:val="28"/>
          <w:szCs w:val="28"/>
          <w:lang w:val="uk-UA"/>
        </w:rPr>
      </w:pPr>
      <w:r w:rsidRPr="00D9344D">
        <w:rPr>
          <w:rFonts w:ascii="Times New Roman" w:eastAsiaTheme="minorHAnsi" w:hAnsi="Times New Roman"/>
          <w:sz w:val="28"/>
          <w:szCs w:val="28"/>
          <w:lang w:val="uk-UA"/>
        </w:rPr>
        <w:t xml:space="preserve">Звичайно, при </w:t>
      </w:r>
      <w:r w:rsidR="00864CEA">
        <w:rPr>
          <w:rFonts w:ascii="Times New Roman" w:eastAsiaTheme="minorHAnsi" w:hAnsi="Times New Roman"/>
          <w:sz w:val="28"/>
          <w:szCs w:val="28"/>
          <w:lang w:val="uk-UA"/>
        </w:rPr>
        <w:t xml:space="preserve">використанні мультфільмів </w:t>
      </w:r>
      <w:r w:rsidRPr="00D9344D">
        <w:rPr>
          <w:rFonts w:ascii="Times New Roman" w:eastAsiaTheme="minorHAnsi" w:hAnsi="Times New Roman"/>
          <w:sz w:val="28"/>
          <w:szCs w:val="28"/>
          <w:lang w:val="uk-UA"/>
        </w:rPr>
        <w:t xml:space="preserve">важливо знати деякі правила, адже неякісна анімація може відштовхнути глядача. Переглядаючи дослідження </w:t>
      </w:r>
      <w:r w:rsidR="00C03538">
        <w:rPr>
          <w:rFonts w:ascii="Times New Roman" w:eastAsiaTheme="minorHAnsi" w:hAnsi="Times New Roman"/>
          <w:sz w:val="28"/>
          <w:szCs w:val="28"/>
          <w:lang w:val="uk-UA"/>
        </w:rPr>
        <w:t>з цієї теми</w:t>
      </w:r>
      <w:r w:rsidRPr="00D9344D">
        <w:rPr>
          <w:rFonts w:ascii="Times New Roman" w:eastAsiaTheme="minorHAnsi" w:hAnsi="Times New Roman"/>
          <w:sz w:val="28"/>
          <w:szCs w:val="28"/>
          <w:lang w:val="uk-UA"/>
        </w:rPr>
        <w:t>, Danton O'Day і інші автори виявили ряд характеристик, якими повинна володіти ефективна анімація:</w:t>
      </w:r>
    </w:p>
    <w:p w:rsidR="00D9344D" w:rsidRPr="003B4710" w:rsidRDefault="003B4710" w:rsidP="00031252">
      <w:pPr>
        <w:pStyle w:val="a3"/>
        <w:numPr>
          <w:ilvl w:val="0"/>
          <w:numId w:val="8"/>
        </w:numPr>
        <w:spacing w:after="0" w:line="360" w:lineRule="auto"/>
        <w:jc w:val="both"/>
        <w:rPr>
          <w:rFonts w:ascii="Times New Roman" w:eastAsiaTheme="minorHAnsi" w:hAnsi="Times New Roman"/>
          <w:sz w:val="28"/>
          <w:szCs w:val="28"/>
          <w:lang w:val="uk-UA"/>
        </w:rPr>
      </w:pPr>
      <w:r>
        <w:rPr>
          <w:rFonts w:ascii="Times New Roman" w:eastAsiaTheme="minorHAnsi" w:hAnsi="Times New Roman"/>
          <w:sz w:val="28"/>
          <w:szCs w:val="28"/>
          <w:lang w:val="uk-UA"/>
        </w:rPr>
        <w:t>г</w:t>
      </w:r>
      <w:r w:rsidR="00D9344D" w:rsidRPr="003B4710">
        <w:rPr>
          <w:rFonts w:ascii="Times New Roman" w:eastAsiaTheme="minorHAnsi" w:hAnsi="Times New Roman"/>
          <w:sz w:val="28"/>
          <w:szCs w:val="28"/>
          <w:lang w:val="uk-UA"/>
        </w:rPr>
        <w:t>армонійне поєднання тексту і зображень;</w:t>
      </w:r>
    </w:p>
    <w:p w:rsidR="00D9344D" w:rsidRPr="003B4710" w:rsidRDefault="00D9344D" w:rsidP="00031252">
      <w:pPr>
        <w:pStyle w:val="a3"/>
        <w:numPr>
          <w:ilvl w:val="0"/>
          <w:numId w:val="8"/>
        </w:numPr>
        <w:spacing w:after="0" w:line="360" w:lineRule="auto"/>
        <w:jc w:val="both"/>
        <w:rPr>
          <w:rFonts w:ascii="Times New Roman" w:eastAsiaTheme="minorHAnsi" w:hAnsi="Times New Roman"/>
          <w:sz w:val="28"/>
          <w:szCs w:val="28"/>
          <w:lang w:val="uk-UA"/>
        </w:rPr>
      </w:pPr>
      <w:r w:rsidRPr="003B4710">
        <w:rPr>
          <w:rFonts w:ascii="Times New Roman" w:eastAsiaTheme="minorHAnsi" w:hAnsi="Times New Roman"/>
          <w:sz w:val="28"/>
          <w:szCs w:val="28"/>
          <w:lang w:val="uk-UA"/>
        </w:rPr>
        <w:t xml:space="preserve"> не занадто великий обсяг інформації;</w:t>
      </w:r>
    </w:p>
    <w:p w:rsidR="00D9344D" w:rsidRPr="003B4710" w:rsidRDefault="003B4710" w:rsidP="00031252">
      <w:pPr>
        <w:pStyle w:val="a3"/>
        <w:numPr>
          <w:ilvl w:val="0"/>
          <w:numId w:val="8"/>
        </w:numPr>
        <w:spacing w:after="0" w:line="360" w:lineRule="auto"/>
        <w:jc w:val="both"/>
        <w:rPr>
          <w:rFonts w:ascii="Times New Roman" w:eastAsiaTheme="minorHAnsi" w:hAnsi="Times New Roman"/>
          <w:sz w:val="28"/>
          <w:szCs w:val="28"/>
          <w:lang w:val="uk-UA"/>
        </w:rPr>
      </w:pPr>
      <w:r>
        <w:rPr>
          <w:rFonts w:ascii="Times New Roman" w:eastAsiaTheme="minorHAnsi" w:hAnsi="Times New Roman"/>
          <w:sz w:val="28"/>
          <w:szCs w:val="28"/>
          <w:lang w:val="uk-UA"/>
        </w:rPr>
        <w:t>з</w:t>
      </w:r>
      <w:r w:rsidR="00D9344D" w:rsidRPr="003B4710">
        <w:rPr>
          <w:rFonts w:ascii="Times New Roman" w:eastAsiaTheme="minorHAnsi" w:hAnsi="Times New Roman"/>
          <w:sz w:val="28"/>
          <w:szCs w:val="28"/>
          <w:lang w:val="uk-UA"/>
        </w:rPr>
        <w:t>ручна для сприйняття швидкість відтворення;</w:t>
      </w:r>
    </w:p>
    <w:p w:rsidR="00D9344D" w:rsidRPr="003B4710" w:rsidRDefault="003B4710" w:rsidP="00031252">
      <w:pPr>
        <w:pStyle w:val="a3"/>
        <w:numPr>
          <w:ilvl w:val="0"/>
          <w:numId w:val="8"/>
        </w:numPr>
        <w:spacing w:after="0" w:line="360" w:lineRule="auto"/>
        <w:jc w:val="both"/>
        <w:rPr>
          <w:rFonts w:ascii="Times New Roman" w:eastAsiaTheme="minorHAnsi" w:hAnsi="Times New Roman"/>
          <w:sz w:val="28"/>
          <w:szCs w:val="28"/>
          <w:lang w:val="uk-UA"/>
        </w:rPr>
      </w:pPr>
      <w:r>
        <w:rPr>
          <w:rFonts w:ascii="Times New Roman" w:eastAsiaTheme="minorHAnsi" w:hAnsi="Times New Roman"/>
          <w:sz w:val="28"/>
          <w:szCs w:val="28"/>
          <w:lang w:val="uk-UA"/>
        </w:rPr>
        <w:t>а</w:t>
      </w:r>
      <w:r w:rsidR="00D9344D" w:rsidRPr="003B4710">
        <w:rPr>
          <w:rFonts w:ascii="Times New Roman" w:eastAsiaTheme="minorHAnsi" w:hAnsi="Times New Roman"/>
          <w:sz w:val="28"/>
          <w:szCs w:val="28"/>
          <w:lang w:val="uk-UA"/>
        </w:rPr>
        <w:t>кценти на найважливіших елементах;</w:t>
      </w:r>
    </w:p>
    <w:p w:rsidR="00D9344D" w:rsidRPr="003B4710" w:rsidRDefault="003B4710" w:rsidP="00031252">
      <w:pPr>
        <w:pStyle w:val="a3"/>
        <w:numPr>
          <w:ilvl w:val="0"/>
          <w:numId w:val="8"/>
        </w:numPr>
        <w:spacing w:after="0" w:line="360" w:lineRule="auto"/>
        <w:jc w:val="both"/>
        <w:rPr>
          <w:rFonts w:ascii="Times New Roman" w:eastAsiaTheme="minorHAnsi" w:hAnsi="Times New Roman"/>
          <w:sz w:val="28"/>
          <w:szCs w:val="28"/>
          <w:lang w:val="uk-UA"/>
        </w:rPr>
      </w:pPr>
      <w:r>
        <w:rPr>
          <w:rFonts w:ascii="Times New Roman" w:eastAsiaTheme="minorHAnsi" w:hAnsi="Times New Roman"/>
          <w:sz w:val="28"/>
          <w:szCs w:val="28"/>
          <w:lang w:val="uk-UA"/>
        </w:rPr>
        <w:lastRenderedPageBreak/>
        <w:t>і</w:t>
      </w:r>
      <w:r w:rsidR="00D9344D" w:rsidRPr="003B4710">
        <w:rPr>
          <w:rFonts w:ascii="Times New Roman" w:eastAsiaTheme="minorHAnsi" w:hAnsi="Times New Roman"/>
          <w:sz w:val="28"/>
          <w:szCs w:val="28"/>
          <w:lang w:val="uk-UA"/>
        </w:rPr>
        <w:t>нтерактивність (можливість поставити на паузу, перемотати, змінити масштаб зображення, контролювати швидкість відтворення);</w:t>
      </w:r>
    </w:p>
    <w:p w:rsidR="00D9344D" w:rsidRPr="003F0426" w:rsidRDefault="003B4710" w:rsidP="003F0426">
      <w:pPr>
        <w:pStyle w:val="a3"/>
        <w:numPr>
          <w:ilvl w:val="0"/>
          <w:numId w:val="8"/>
        </w:numPr>
        <w:spacing w:after="0" w:line="360" w:lineRule="auto"/>
        <w:jc w:val="both"/>
        <w:rPr>
          <w:rFonts w:ascii="Times New Roman" w:eastAsiaTheme="minorHAnsi" w:hAnsi="Times New Roman"/>
          <w:sz w:val="28"/>
          <w:szCs w:val="28"/>
          <w:lang w:val="uk-UA"/>
        </w:rPr>
      </w:pPr>
      <w:r>
        <w:rPr>
          <w:rFonts w:ascii="Times New Roman" w:eastAsiaTheme="minorHAnsi" w:hAnsi="Times New Roman"/>
          <w:sz w:val="28"/>
          <w:szCs w:val="28"/>
          <w:lang w:val="uk-UA"/>
        </w:rPr>
        <w:t>г</w:t>
      </w:r>
      <w:r w:rsidR="00C03538">
        <w:rPr>
          <w:rFonts w:ascii="Times New Roman" w:eastAsiaTheme="minorHAnsi" w:hAnsi="Times New Roman"/>
          <w:sz w:val="28"/>
          <w:szCs w:val="28"/>
          <w:lang w:val="uk-UA"/>
        </w:rPr>
        <w:t>олосовий супровід [48, с. 52</w:t>
      </w:r>
      <w:r w:rsidR="00C03538" w:rsidRPr="00C03538">
        <w:rPr>
          <w:rFonts w:ascii="Times New Roman" w:eastAsiaTheme="minorHAnsi" w:hAnsi="Times New Roman"/>
          <w:sz w:val="28"/>
          <w:szCs w:val="28"/>
          <w:lang w:val="uk-UA"/>
        </w:rPr>
        <w:t>].</w:t>
      </w:r>
    </w:p>
    <w:p w:rsidR="006F320C" w:rsidRPr="006F320C" w:rsidRDefault="006F320C" w:rsidP="006F320C">
      <w:pPr>
        <w:spacing w:after="0" w:line="360" w:lineRule="auto"/>
        <w:ind w:firstLine="709"/>
        <w:jc w:val="both"/>
        <w:rPr>
          <w:rFonts w:ascii="Times New Roman" w:eastAsiaTheme="minorHAnsi" w:hAnsi="Times New Roman"/>
          <w:sz w:val="28"/>
          <w:szCs w:val="28"/>
          <w:lang w:val="uk-UA"/>
        </w:rPr>
      </w:pPr>
      <w:r w:rsidRPr="006F320C">
        <w:rPr>
          <w:rFonts w:ascii="Times New Roman" w:eastAsiaTheme="minorHAnsi" w:hAnsi="Times New Roman"/>
          <w:sz w:val="28"/>
          <w:szCs w:val="28"/>
        </w:rPr>
        <w:t xml:space="preserve">Зазвичай перегляд мультфільмів сприймається як відпочинок, приємне проведення часу. Але організований вчителем початкової школи аналіз матеріалів і перегляд мультфільму на уроці читання дозволяє зробити процес вивчення нового матеріалу інтенсивним і цікавим, сприяє активізації пізнавальної діяльності учнів, а також формує у них комунікативні уміння та навички  [там само]. </w:t>
      </w:r>
    </w:p>
    <w:p w:rsidR="003F0426" w:rsidRDefault="006F320C" w:rsidP="00BC2B7C">
      <w:pPr>
        <w:spacing w:after="0" w:line="360" w:lineRule="auto"/>
        <w:ind w:firstLine="709"/>
        <w:jc w:val="both"/>
        <w:rPr>
          <w:rFonts w:ascii="Times New Roman" w:eastAsiaTheme="minorHAnsi" w:hAnsi="Times New Roman"/>
          <w:sz w:val="28"/>
          <w:szCs w:val="28"/>
        </w:rPr>
      </w:pPr>
      <w:r w:rsidRPr="006F320C">
        <w:rPr>
          <w:rFonts w:ascii="Times New Roman" w:eastAsiaTheme="minorHAnsi" w:hAnsi="Times New Roman"/>
          <w:sz w:val="28"/>
          <w:szCs w:val="28"/>
        </w:rPr>
        <w:t xml:space="preserve">Сучасний урок, побудований відповідно до Держстандарту, обов'язково передбачає мультимедійний супровід. Тому використання різних технічних засобів, компакт-дисків та інших інформаційних засобів стає </w:t>
      </w:r>
      <w:r w:rsidR="003F0426">
        <w:rPr>
          <w:rFonts w:ascii="Times New Roman" w:eastAsiaTheme="minorHAnsi" w:hAnsi="Times New Roman"/>
          <w:sz w:val="28"/>
          <w:szCs w:val="28"/>
          <w:lang w:val="uk-UA"/>
        </w:rPr>
        <w:t xml:space="preserve">його </w:t>
      </w:r>
      <w:r w:rsidRPr="006F320C">
        <w:rPr>
          <w:rFonts w:ascii="Times New Roman" w:eastAsiaTheme="minorHAnsi" w:hAnsi="Times New Roman"/>
          <w:sz w:val="28"/>
          <w:szCs w:val="28"/>
        </w:rPr>
        <w:t>обов'язково</w:t>
      </w:r>
      <w:r w:rsidR="003F0426">
        <w:rPr>
          <w:rFonts w:ascii="Times New Roman" w:eastAsiaTheme="minorHAnsi" w:hAnsi="Times New Roman"/>
          <w:sz w:val="28"/>
          <w:szCs w:val="28"/>
        </w:rPr>
        <w:t>ю необхідністю</w:t>
      </w:r>
      <w:r w:rsidRPr="006F320C">
        <w:rPr>
          <w:rFonts w:ascii="Times New Roman" w:eastAsiaTheme="minorHAnsi" w:hAnsi="Times New Roman"/>
          <w:sz w:val="28"/>
          <w:szCs w:val="28"/>
        </w:rPr>
        <w:t xml:space="preserve">. З урахуванням цього вчитель впроваджує технології проглядання мультфільмів на уроках читання. Звичайно, не кожен мультфільм може бути продемонстрований під час навчального процесу. Вибір фільму повинен здійснюватися з урахуванням вікових особливостей учнів і методичною відповідністю змісту мультфільмів. </w:t>
      </w:r>
    </w:p>
    <w:p w:rsidR="006F320C" w:rsidRPr="006F320C" w:rsidRDefault="006F320C" w:rsidP="00BC2B7C">
      <w:pPr>
        <w:spacing w:after="0" w:line="360" w:lineRule="auto"/>
        <w:ind w:firstLine="709"/>
        <w:jc w:val="both"/>
        <w:rPr>
          <w:rFonts w:ascii="Times New Roman" w:eastAsiaTheme="minorHAnsi" w:hAnsi="Times New Roman"/>
          <w:sz w:val="28"/>
          <w:szCs w:val="28"/>
        </w:rPr>
      </w:pPr>
      <w:r w:rsidRPr="006F320C">
        <w:rPr>
          <w:rFonts w:ascii="Times New Roman" w:eastAsiaTheme="minorHAnsi" w:hAnsi="Times New Roman"/>
          <w:sz w:val="28"/>
          <w:szCs w:val="28"/>
        </w:rPr>
        <w:t>Сучасний ринок кіно і мультіндустрії пропонує широкий вибір різних фільмів, як вітчизняного, так і зарубіжного виробництва. На наш погляд, найбільш відповідним вище викладеним вимогам в основному, є вітчизняні мультфільми, які мона використати під час аналізу твору, тому що вони:</w:t>
      </w:r>
    </w:p>
    <w:p w:rsidR="006F320C" w:rsidRPr="006F320C" w:rsidRDefault="006F320C" w:rsidP="006F320C">
      <w:pPr>
        <w:spacing w:after="0" w:line="360" w:lineRule="auto"/>
        <w:ind w:firstLine="709"/>
        <w:jc w:val="both"/>
        <w:rPr>
          <w:rFonts w:ascii="Times New Roman" w:eastAsiaTheme="minorHAnsi" w:hAnsi="Times New Roman"/>
          <w:sz w:val="28"/>
          <w:szCs w:val="28"/>
        </w:rPr>
      </w:pPr>
      <w:r w:rsidRPr="006F320C">
        <w:rPr>
          <w:rFonts w:ascii="Times New Roman" w:eastAsiaTheme="minorHAnsi" w:hAnsi="Times New Roman"/>
          <w:sz w:val="28"/>
          <w:szCs w:val="28"/>
        </w:rPr>
        <w:t xml:space="preserve">      1.</w:t>
      </w:r>
      <w:r w:rsidR="00DB370D">
        <w:rPr>
          <w:rFonts w:ascii="Times New Roman" w:eastAsiaTheme="minorHAnsi" w:hAnsi="Times New Roman"/>
          <w:sz w:val="28"/>
          <w:szCs w:val="28"/>
          <w:lang w:val="uk-UA"/>
        </w:rPr>
        <w:t xml:space="preserve"> Формують загальнолюдські якості</w:t>
      </w:r>
      <w:r w:rsidRPr="006F320C">
        <w:rPr>
          <w:rFonts w:ascii="Times New Roman" w:eastAsiaTheme="minorHAnsi" w:hAnsi="Times New Roman"/>
          <w:sz w:val="28"/>
          <w:szCs w:val="28"/>
        </w:rPr>
        <w:t>. Герої мультфільмів вчать не здаватися, боротися зі злом, і справлятися з усіма труднощами. Аналізуючи поведінку і дії героїв мультсеріалів, діти роблять висновки, які якості особистості треба виховувати в собі, а які викорінювати.</w:t>
      </w:r>
    </w:p>
    <w:p w:rsidR="006F320C" w:rsidRPr="006F320C" w:rsidRDefault="006F320C" w:rsidP="006F320C">
      <w:pPr>
        <w:spacing w:after="0" w:line="360" w:lineRule="auto"/>
        <w:ind w:firstLine="709"/>
        <w:jc w:val="both"/>
        <w:rPr>
          <w:rFonts w:ascii="Times New Roman" w:eastAsiaTheme="minorHAnsi" w:hAnsi="Times New Roman"/>
          <w:sz w:val="28"/>
          <w:szCs w:val="28"/>
        </w:rPr>
      </w:pPr>
      <w:r w:rsidRPr="006F320C">
        <w:rPr>
          <w:rFonts w:ascii="Times New Roman" w:eastAsiaTheme="minorHAnsi" w:hAnsi="Times New Roman"/>
          <w:sz w:val="28"/>
          <w:szCs w:val="28"/>
        </w:rPr>
        <w:t xml:space="preserve">     2. Розвивають </w:t>
      </w:r>
      <w:r w:rsidR="00A533F2">
        <w:rPr>
          <w:rFonts w:ascii="Times New Roman" w:eastAsiaTheme="minorHAnsi" w:hAnsi="Times New Roman"/>
          <w:sz w:val="28"/>
          <w:szCs w:val="28"/>
          <w:lang w:val="uk-UA"/>
        </w:rPr>
        <w:t xml:space="preserve">психічні процеси </w:t>
      </w:r>
      <w:r w:rsidRPr="006F320C">
        <w:rPr>
          <w:rFonts w:ascii="Times New Roman" w:eastAsiaTheme="minorHAnsi" w:hAnsi="Times New Roman"/>
          <w:sz w:val="28"/>
          <w:szCs w:val="28"/>
        </w:rPr>
        <w:t xml:space="preserve">дитини. Це відбувається </w:t>
      </w:r>
      <w:r w:rsidR="00A533F2">
        <w:rPr>
          <w:rFonts w:ascii="Times New Roman" w:eastAsiaTheme="minorHAnsi" w:hAnsi="Times New Roman"/>
          <w:sz w:val="28"/>
          <w:szCs w:val="28"/>
          <w:lang w:val="uk-UA"/>
        </w:rPr>
        <w:t>завдаки тому, що під час їх обговорення школярі порівнюють, міркують, узагальнюють побачене</w:t>
      </w:r>
      <w:r w:rsidRPr="006F320C">
        <w:rPr>
          <w:rFonts w:ascii="Times New Roman" w:eastAsiaTheme="minorHAnsi" w:hAnsi="Times New Roman"/>
          <w:sz w:val="28"/>
          <w:szCs w:val="28"/>
        </w:rPr>
        <w:t>.</w:t>
      </w:r>
    </w:p>
    <w:p w:rsidR="000D097C" w:rsidRDefault="006F320C" w:rsidP="006F320C">
      <w:pPr>
        <w:spacing w:after="0" w:line="360" w:lineRule="auto"/>
        <w:ind w:firstLine="709"/>
        <w:jc w:val="both"/>
        <w:rPr>
          <w:rFonts w:ascii="Times New Roman" w:eastAsiaTheme="minorHAnsi" w:hAnsi="Times New Roman"/>
          <w:sz w:val="28"/>
          <w:szCs w:val="28"/>
        </w:rPr>
      </w:pPr>
      <w:r w:rsidRPr="006F320C">
        <w:rPr>
          <w:rFonts w:ascii="Times New Roman" w:eastAsiaTheme="minorHAnsi" w:hAnsi="Times New Roman"/>
          <w:sz w:val="28"/>
          <w:szCs w:val="28"/>
        </w:rPr>
        <w:lastRenderedPageBreak/>
        <w:t xml:space="preserve">    3. Розширюють кругозір учнів. Сьогодні створено багато таких мультфільмів, які вчать дитину рахувати і читати, розрізняти кольори, форми і фігури, а ще барвисто оповідають про навколишній світ. Так, наприклад, з серії «Лунтика» «Барви» діти дізнаються, що перемішуючи дві різні фарби можна отримувати зовсім нові кольори.</w:t>
      </w:r>
    </w:p>
    <w:p w:rsidR="006F320C" w:rsidRPr="006F320C" w:rsidRDefault="006F320C" w:rsidP="006F320C">
      <w:pPr>
        <w:spacing w:after="0" w:line="360" w:lineRule="auto"/>
        <w:ind w:firstLine="709"/>
        <w:jc w:val="both"/>
        <w:rPr>
          <w:rFonts w:ascii="Times New Roman" w:eastAsiaTheme="minorHAnsi" w:hAnsi="Times New Roman"/>
          <w:sz w:val="28"/>
          <w:szCs w:val="28"/>
        </w:rPr>
      </w:pPr>
      <w:r w:rsidRPr="006F320C">
        <w:rPr>
          <w:rFonts w:ascii="Times New Roman" w:eastAsiaTheme="minorHAnsi" w:hAnsi="Times New Roman"/>
          <w:sz w:val="28"/>
          <w:szCs w:val="28"/>
        </w:rPr>
        <w:t xml:space="preserve">      4. Сприяють поповненню словникового запасу, вчать говорити грамотно і красиво формулювати свої думки. Адже у деяких персонажів діти переймають манери поведінки, їх вміння взаємодіяти з навколишнім світом. Тут, звичайно ж, має місце демонстрація мультфільмів - казок («Гуси -лебеді», «Морозко», «Івасик-Телесик», «</w:t>
      </w:r>
      <w:r w:rsidR="000D097C" w:rsidRPr="006F320C">
        <w:rPr>
          <w:rFonts w:ascii="Times New Roman" w:eastAsiaTheme="minorHAnsi" w:hAnsi="Times New Roman"/>
          <w:sz w:val="28"/>
          <w:szCs w:val="28"/>
        </w:rPr>
        <w:t>Котигорошко» та</w:t>
      </w:r>
      <w:r w:rsidRPr="006F320C">
        <w:rPr>
          <w:rFonts w:ascii="Times New Roman" w:eastAsiaTheme="minorHAnsi" w:hAnsi="Times New Roman"/>
          <w:sz w:val="28"/>
          <w:szCs w:val="28"/>
        </w:rPr>
        <w:t xml:space="preserve"> ін.)</w:t>
      </w:r>
    </w:p>
    <w:p w:rsidR="006F320C" w:rsidRPr="00C03538" w:rsidRDefault="006F320C" w:rsidP="00C03538">
      <w:pPr>
        <w:spacing w:after="0" w:line="360" w:lineRule="auto"/>
        <w:ind w:firstLine="709"/>
        <w:jc w:val="both"/>
        <w:rPr>
          <w:rFonts w:ascii="Times New Roman" w:eastAsiaTheme="minorHAnsi" w:hAnsi="Times New Roman"/>
          <w:sz w:val="28"/>
          <w:szCs w:val="28"/>
        </w:rPr>
      </w:pPr>
      <w:r w:rsidRPr="006F320C">
        <w:rPr>
          <w:rFonts w:ascii="Times New Roman" w:eastAsiaTheme="minorHAnsi" w:hAnsi="Times New Roman"/>
          <w:sz w:val="28"/>
          <w:szCs w:val="28"/>
        </w:rPr>
        <w:t xml:space="preserve">     5. Розвивають </w:t>
      </w:r>
      <w:r w:rsidR="00A533F2">
        <w:rPr>
          <w:rFonts w:ascii="Times New Roman" w:eastAsiaTheme="minorHAnsi" w:hAnsi="Times New Roman"/>
          <w:sz w:val="28"/>
          <w:szCs w:val="28"/>
          <w:lang w:val="uk-UA"/>
        </w:rPr>
        <w:t xml:space="preserve"> творчі здібності </w:t>
      </w:r>
      <w:r w:rsidR="00A533F2">
        <w:rPr>
          <w:rFonts w:ascii="Times New Roman" w:eastAsiaTheme="minorHAnsi" w:hAnsi="Times New Roman"/>
          <w:sz w:val="28"/>
          <w:szCs w:val="28"/>
        </w:rPr>
        <w:t>учнів</w:t>
      </w:r>
      <w:r w:rsidRPr="006F320C">
        <w:rPr>
          <w:rFonts w:ascii="Times New Roman" w:eastAsiaTheme="minorHAnsi" w:hAnsi="Times New Roman"/>
          <w:sz w:val="28"/>
          <w:szCs w:val="28"/>
        </w:rPr>
        <w:t>. При перегляді яскравих, неординарних картинок включається фантазія, нестандартне мислення і це може стати початком творчості дитини. Нерідко після перегляду мультфільму діти ставлять себе замість героїв і думають, як би вони вчинили на їхньому місці. Іноді пропо</w:t>
      </w:r>
      <w:r w:rsidR="00E653C2">
        <w:rPr>
          <w:rFonts w:ascii="Times New Roman" w:eastAsiaTheme="minorHAnsi" w:hAnsi="Times New Roman"/>
          <w:sz w:val="28"/>
          <w:szCs w:val="28"/>
        </w:rPr>
        <w:t>нують</w:t>
      </w:r>
      <w:r w:rsidRPr="006F320C">
        <w:rPr>
          <w:rFonts w:ascii="Times New Roman" w:eastAsiaTheme="minorHAnsi" w:hAnsi="Times New Roman"/>
          <w:sz w:val="28"/>
          <w:szCs w:val="28"/>
        </w:rPr>
        <w:t xml:space="preserve"> тільки початок фільму, а учням потрібно самим придумати кінцівку з розвитк</w:t>
      </w:r>
      <w:r w:rsidR="00E653C2">
        <w:rPr>
          <w:rFonts w:ascii="Times New Roman" w:eastAsiaTheme="minorHAnsi" w:hAnsi="Times New Roman"/>
          <w:sz w:val="28"/>
          <w:szCs w:val="28"/>
        </w:rPr>
        <w:t>ом подій. Діти дають волю уяві й</w:t>
      </w:r>
      <w:r w:rsidRPr="006F320C">
        <w:rPr>
          <w:rFonts w:ascii="Times New Roman" w:eastAsiaTheme="minorHAnsi" w:hAnsi="Times New Roman"/>
          <w:sz w:val="28"/>
          <w:szCs w:val="28"/>
        </w:rPr>
        <w:t xml:space="preserve"> «польоту фантазії» і часто видають дуже</w:t>
      </w:r>
      <w:r w:rsidR="00C03538">
        <w:rPr>
          <w:rFonts w:ascii="Times New Roman" w:eastAsiaTheme="minorHAnsi" w:hAnsi="Times New Roman"/>
          <w:sz w:val="28"/>
          <w:szCs w:val="28"/>
        </w:rPr>
        <w:t xml:space="preserve"> цікаві версії завершення серії</w:t>
      </w:r>
      <w:r w:rsidR="00C03538" w:rsidRPr="00C03538">
        <w:t xml:space="preserve"> </w:t>
      </w:r>
      <w:r w:rsidR="00E653C2">
        <w:rPr>
          <w:rFonts w:ascii="Times New Roman" w:eastAsiaTheme="minorHAnsi" w:hAnsi="Times New Roman"/>
          <w:sz w:val="28"/>
          <w:szCs w:val="28"/>
        </w:rPr>
        <w:t>[5, с. 3</w:t>
      </w:r>
      <w:r w:rsidR="00E653C2">
        <w:rPr>
          <w:rFonts w:ascii="Times New Roman" w:eastAsiaTheme="minorHAnsi" w:hAnsi="Times New Roman"/>
          <w:sz w:val="28"/>
          <w:szCs w:val="28"/>
          <w:lang w:val="uk-UA"/>
        </w:rPr>
        <w:t>9-41</w:t>
      </w:r>
      <w:r w:rsidR="00C03538" w:rsidRPr="00C03538">
        <w:rPr>
          <w:rFonts w:ascii="Times New Roman" w:eastAsiaTheme="minorHAnsi" w:hAnsi="Times New Roman"/>
          <w:sz w:val="28"/>
          <w:szCs w:val="28"/>
        </w:rPr>
        <w:t>].</w:t>
      </w:r>
    </w:p>
    <w:p w:rsidR="006F320C" w:rsidRPr="006F320C" w:rsidRDefault="006F320C" w:rsidP="006F320C">
      <w:pPr>
        <w:spacing w:after="0" w:line="360" w:lineRule="auto"/>
        <w:ind w:firstLine="709"/>
        <w:jc w:val="both"/>
        <w:rPr>
          <w:rFonts w:ascii="Times New Roman" w:eastAsiaTheme="minorHAnsi" w:hAnsi="Times New Roman"/>
          <w:sz w:val="28"/>
          <w:szCs w:val="28"/>
        </w:rPr>
      </w:pPr>
      <w:r w:rsidRPr="006F320C">
        <w:rPr>
          <w:rFonts w:ascii="Times New Roman" w:eastAsiaTheme="minorHAnsi" w:hAnsi="Times New Roman"/>
          <w:sz w:val="28"/>
          <w:szCs w:val="28"/>
        </w:rPr>
        <w:t>Існує безліч мультфільмів, створених за мотивами творів великих казкарів. Але сучасні школярі, якщо і звертаються до них, то частіше з тією метою, щоб не читати оригінал, який «задали прочитати».</w:t>
      </w:r>
    </w:p>
    <w:p w:rsidR="006F320C" w:rsidRPr="006F320C" w:rsidRDefault="006F320C" w:rsidP="006F320C">
      <w:pPr>
        <w:spacing w:after="0" w:line="360" w:lineRule="auto"/>
        <w:ind w:firstLine="709"/>
        <w:jc w:val="both"/>
        <w:rPr>
          <w:rFonts w:ascii="Times New Roman" w:eastAsiaTheme="minorHAnsi" w:hAnsi="Times New Roman"/>
          <w:sz w:val="28"/>
          <w:szCs w:val="28"/>
        </w:rPr>
      </w:pPr>
      <w:r w:rsidRPr="006F320C">
        <w:rPr>
          <w:rFonts w:ascii="Times New Roman" w:eastAsiaTheme="minorHAnsi" w:hAnsi="Times New Roman"/>
          <w:sz w:val="28"/>
          <w:szCs w:val="28"/>
        </w:rPr>
        <w:t xml:space="preserve">З одного боку, мультфільми </w:t>
      </w:r>
      <w:r w:rsidR="00BE2076">
        <w:rPr>
          <w:rFonts w:ascii="Times New Roman" w:eastAsiaTheme="minorHAnsi" w:hAnsi="Times New Roman"/>
          <w:sz w:val="28"/>
          <w:szCs w:val="28"/>
          <w:lang w:val="uk-UA"/>
        </w:rPr>
        <w:t xml:space="preserve">розвивають особистісні якості </w:t>
      </w:r>
      <w:r w:rsidR="00BE2076">
        <w:rPr>
          <w:rFonts w:ascii="Times New Roman" w:eastAsiaTheme="minorHAnsi" w:hAnsi="Times New Roman"/>
          <w:sz w:val="28"/>
          <w:szCs w:val="28"/>
        </w:rPr>
        <w:t xml:space="preserve">дитини, оскільки під час їх </w:t>
      </w:r>
      <w:r w:rsidR="00BE2076">
        <w:rPr>
          <w:rFonts w:ascii="Times New Roman" w:eastAsiaTheme="minorHAnsi" w:hAnsi="Times New Roman"/>
          <w:sz w:val="28"/>
          <w:szCs w:val="28"/>
          <w:lang w:val="uk-UA"/>
        </w:rPr>
        <w:t xml:space="preserve">перегляду, </w:t>
      </w:r>
      <w:r w:rsidR="00BE2076">
        <w:rPr>
          <w:rFonts w:ascii="Times New Roman" w:eastAsiaTheme="minorHAnsi" w:hAnsi="Times New Roman"/>
          <w:sz w:val="28"/>
          <w:szCs w:val="28"/>
        </w:rPr>
        <w:t xml:space="preserve">аналізу та обговорення </w:t>
      </w:r>
      <w:r w:rsidR="00BE2076" w:rsidRPr="006F320C">
        <w:rPr>
          <w:rFonts w:ascii="Times New Roman" w:eastAsiaTheme="minorHAnsi" w:hAnsi="Times New Roman"/>
          <w:sz w:val="28"/>
          <w:szCs w:val="28"/>
        </w:rPr>
        <w:t>школярі</w:t>
      </w:r>
      <w:r w:rsidR="00BE2076">
        <w:rPr>
          <w:rFonts w:ascii="Times New Roman" w:eastAsiaTheme="minorHAnsi" w:hAnsi="Times New Roman"/>
          <w:sz w:val="28"/>
          <w:szCs w:val="28"/>
          <w:lang w:val="uk-UA"/>
        </w:rPr>
        <w:t xml:space="preserve"> знаходять </w:t>
      </w:r>
      <w:r w:rsidR="00BE2076">
        <w:rPr>
          <w:rFonts w:ascii="Times New Roman" w:eastAsiaTheme="minorHAnsi" w:hAnsi="Times New Roman"/>
          <w:sz w:val="28"/>
          <w:szCs w:val="28"/>
        </w:rPr>
        <w:t>відповіді</w:t>
      </w:r>
      <w:r w:rsidRPr="006F320C">
        <w:rPr>
          <w:rFonts w:ascii="Times New Roman" w:eastAsiaTheme="minorHAnsi" w:hAnsi="Times New Roman"/>
          <w:sz w:val="28"/>
          <w:szCs w:val="28"/>
        </w:rPr>
        <w:t xml:space="preserve"> на питання, що </w:t>
      </w:r>
      <w:r w:rsidR="00BE2076">
        <w:rPr>
          <w:rFonts w:ascii="Times New Roman" w:eastAsiaTheme="minorHAnsi" w:hAnsi="Times New Roman"/>
          <w:sz w:val="28"/>
          <w:szCs w:val="28"/>
          <w:lang w:val="uk-UA"/>
        </w:rPr>
        <w:t xml:space="preserve">їх </w:t>
      </w:r>
      <w:r w:rsidRPr="006F320C">
        <w:rPr>
          <w:rFonts w:ascii="Times New Roman" w:eastAsiaTheme="minorHAnsi" w:hAnsi="Times New Roman"/>
          <w:sz w:val="28"/>
          <w:szCs w:val="28"/>
        </w:rPr>
        <w:t xml:space="preserve">цікавлять. З іншого боку, </w:t>
      </w:r>
      <w:r w:rsidR="00482A0A">
        <w:rPr>
          <w:rFonts w:ascii="Times New Roman" w:eastAsiaTheme="minorHAnsi" w:hAnsi="Times New Roman"/>
          <w:sz w:val="28"/>
          <w:szCs w:val="28"/>
          <w:lang w:val="uk-UA"/>
        </w:rPr>
        <w:t xml:space="preserve">використання </w:t>
      </w:r>
      <w:r w:rsidRPr="006F320C">
        <w:rPr>
          <w:rFonts w:ascii="Times New Roman" w:eastAsiaTheme="minorHAnsi" w:hAnsi="Times New Roman"/>
          <w:sz w:val="28"/>
          <w:szCs w:val="28"/>
        </w:rPr>
        <w:t>мультфільм</w:t>
      </w:r>
      <w:r w:rsidR="00482A0A">
        <w:rPr>
          <w:rFonts w:ascii="Times New Roman" w:eastAsiaTheme="minorHAnsi" w:hAnsi="Times New Roman"/>
          <w:sz w:val="28"/>
          <w:szCs w:val="28"/>
          <w:lang w:val="uk-UA"/>
        </w:rPr>
        <w:t>ів</w:t>
      </w:r>
      <w:r w:rsidRPr="006F320C">
        <w:rPr>
          <w:rFonts w:ascii="Times New Roman" w:eastAsiaTheme="minorHAnsi" w:hAnsi="Times New Roman"/>
          <w:sz w:val="28"/>
          <w:szCs w:val="28"/>
        </w:rPr>
        <w:t xml:space="preserve"> </w:t>
      </w:r>
      <w:r w:rsidR="00482A0A">
        <w:rPr>
          <w:rFonts w:ascii="Times New Roman" w:eastAsiaTheme="minorHAnsi" w:hAnsi="Times New Roman"/>
          <w:sz w:val="28"/>
          <w:szCs w:val="28"/>
        </w:rPr>
        <w:t>урізноманітнює</w:t>
      </w:r>
      <w:r w:rsidRPr="006F320C">
        <w:rPr>
          <w:rFonts w:ascii="Times New Roman" w:eastAsiaTheme="minorHAnsi" w:hAnsi="Times New Roman"/>
          <w:sz w:val="28"/>
          <w:szCs w:val="28"/>
        </w:rPr>
        <w:t xml:space="preserve"> уроки </w:t>
      </w:r>
      <w:r w:rsidR="00482A0A">
        <w:rPr>
          <w:rFonts w:ascii="Times New Roman" w:eastAsiaTheme="minorHAnsi" w:hAnsi="Times New Roman"/>
          <w:sz w:val="28"/>
          <w:szCs w:val="28"/>
        </w:rPr>
        <w:t xml:space="preserve">літературного читання, </w:t>
      </w:r>
      <w:r w:rsidR="00482A0A">
        <w:rPr>
          <w:rFonts w:ascii="Times New Roman" w:eastAsiaTheme="minorHAnsi" w:hAnsi="Times New Roman"/>
          <w:sz w:val="28"/>
          <w:szCs w:val="28"/>
          <w:lang w:val="uk-UA"/>
        </w:rPr>
        <w:t xml:space="preserve">допомагає </w:t>
      </w:r>
      <w:r w:rsidR="00482A0A">
        <w:rPr>
          <w:rFonts w:ascii="Times New Roman" w:eastAsiaTheme="minorHAnsi" w:hAnsi="Times New Roman"/>
          <w:sz w:val="28"/>
          <w:szCs w:val="28"/>
        </w:rPr>
        <w:t>розширити кругозір дітей та</w:t>
      </w:r>
      <w:r w:rsidRPr="006F320C">
        <w:rPr>
          <w:rFonts w:ascii="Times New Roman" w:eastAsiaTheme="minorHAnsi" w:hAnsi="Times New Roman"/>
          <w:sz w:val="28"/>
          <w:szCs w:val="28"/>
        </w:rPr>
        <w:t xml:space="preserve"> глибше </w:t>
      </w:r>
      <w:r w:rsidR="00482A0A">
        <w:rPr>
          <w:rFonts w:ascii="Times New Roman" w:eastAsiaTheme="minorHAnsi" w:hAnsi="Times New Roman"/>
          <w:sz w:val="28"/>
          <w:szCs w:val="28"/>
          <w:lang w:val="uk-UA"/>
        </w:rPr>
        <w:t xml:space="preserve">осмислити </w:t>
      </w:r>
      <w:r w:rsidRPr="006F320C">
        <w:rPr>
          <w:rFonts w:ascii="Times New Roman" w:eastAsiaTheme="minorHAnsi" w:hAnsi="Times New Roman"/>
          <w:sz w:val="28"/>
          <w:szCs w:val="28"/>
        </w:rPr>
        <w:t>тві</w:t>
      </w:r>
      <w:r w:rsidR="00482A0A">
        <w:rPr>
          <w:rFonts w:ascii="Times New Roman" w:eastAsiaTheme="minorHAnsi" w:hAnsi="Times New Roman"/>
          <w:sz w:val="28"/>
          <w:szCs w:val="28"/>
        </w:rPr>
        <w:t>р, показати специфіку художніх образів</w:t>
      </w:r>
      <w:r w:rsidRPr="006F320C">
        <w:rPr>
          <w:rFonts w:ascii="Times New Roman" w:eastAsiaTheme="minorHAnsi" w:hAnsi="Times New Roman"/>
          <w:sz w:val="28"/>
          <w:szCs w:val="28"/>
        </w:rPr>
        <w:t xml:space="preserve">, </w:t>
      </w:r>
      <w:r w:rsidR="00482A0A">
        <w:rPr>
          <w:rFonts w:ascii="Times New Roman" w:eastAsiaTheme="minorHAnsi" w:hAnsi="Times New Roman"/>
          <w:sz w:val="28"/>
          <w:szCs w:val="28"/>
          <w:lang w:val="uk-UA"/>
        </w:rPr>
        <w:t xml:space="preserve">які </w:t>
      </w:r>
      <w:r w:rsidR="00482A0A">
        <w:rPr>
          <w:rFonts w:ascii="Times New Roman" w:eastAsiaTheme="minorHAnsi" w:hAnsi="Times New Roman"/>
          <w:sz w:val="28"/>
          <w:szCs w:val="28"/>
        </w:rPr>
        <w:t>створені у</w:t>
      </w:r>
      <w:r w:rsidRPr="006F320C">
        <w:rPr>
          <w:rFonts w:ascii="Times New Roman" w:eastAsiaTheme="minorHAnsi" w:hAnsi="Times New Roman"/>
          <w:sz w:val="28"/>
          <w:szCs w:val="28"/>
        </w:rPr>
        <w:t xml:space="preserve"> різних видах мистецтва</w:t>
      </w:r>
      <w:r w:rsidRPr="006F320C">
        <w:rPr>
          <w:rFonts w:asciiTheme="minorHAnsi" w:eastAsiaTheme="minorHAnsi" w:hAnsiTheme="minorHAnsi" w:cstheme="minorBidi"/>
        </w:rPr>
        <w:t xml:space="preserve"> </w:t>
      </w:r>
      <w:r w:rsidR="00E653C2">
        <w:rPr>
          <w:rFonts w:ascii="Times New Roman" w:eastAsiaTheme="minorHAnsi" w:hAnsi="Times New Roman"/>
          <w:sz w:val="28"/>
          <w:szCs w:val="28"/>
        </w:rPr>
        <w:t xml:space="preserve">[2, с. </w:t>
      </w:r>
      <w:r w:rsidR="00E653C2">
        <w:rPr>
          <w:rFonts w:ascii="Times New Roman" w:eastAsiaTheme="minorHAnsi" w:hAnsi="Times New Roman"/>
          <w:sz w:val="28"/>
          <w:szCs w:val="28"/>
          <w:lang w:val="uk-UA"/>
        </w:rPr>
        <w:t>51</w:t>
      </w:r>
      <w:r w:rsidRPr="006F320C">
        <w:rPr>
          <w:rFonts w:ascii="Times New Roman" w:eastAsiaTheme="minorHAnsi" w:hAnsi="Times New Roman"/>
          <w:sz w:val="28"/>
          <w:szCs w:val="28"/>
        </w:rPr>
        <w:t>].</w:t>
      </w:r>
    </w:p>
    <w:p w:rsidR="006F320C" w:rsidRPr="006F320C" w:rsidRDefault="006F320C" w:rsidP="006F320C">
      <w:pPr>
        <w:spacing w:after="0" w:line="360" w:lineRule="auto"/>
        <w:ind w:firstLine="709"/>
        <w:jc w:val="both"/>
        <w:rPr>
          <w:rFonts w:ascii="Times New Roman" w:eastAsiaTheme="minorHAnsi" w:hAnsi="Times New Roman"/>
          <w:sz w:val="28"/>
          <w:szCs w:val="28"/>
        </w:rPr>
      </w:pPr>
      <w:r w:rsidRPr="006F320C">
        <w:rPr>
          <w:rFonts w:ascii="Times New Roman" w:eastAsiaTheme="minorHAnsi" w:hAnsi="Times New Roman"/>
          <w:sz w:val="28"/>
          <w:szCs w:val="28"/>
        </w:rPr>
        <w:t xml:space="preserve">Таким чином, перегляд мультфільмів займає важливе місце у формуванні особистості дитини, її комуніктивних умінь та навичок на уроках читання. </w:t>
      </w:r>
    </w:p>
    <w:p w:rsidR="006F320C" w:rsidRPr="006F320C" w:rsidRDefault="006F320C" w:rsidP="006F320C">
      <w:pPr>
        <w:spacing w:after="0" w:line="360" w:lineRule="auto"/>
        <w:ind w:firstLine="709"/>
        <w:jc w:val="both"/>
        <w:rPr>
          <w:rFonts w:ascii="Times New Roman" w:eastAsiaTheme="minorHAnsi" w:hAnsi="Times New Roman"/>
          <w:sz w:val="28"/>
          <w:szCs w:val="28"/>
        </w:rPr>
      </w:pPr>
      <w:r w:rsidRPr="006F320C">
        <w:rPr>
          <w:rFonts w:ascii="Times New Roman" w:eastAsiaTheme="minorHAnsi" w:hAnsi="Times New Roman"/>
          <w:sz w:val="28"/>
          <w:szCs w:val="28"/>
        </w:rPr>
        <w:lastRenderedPageBreak/>
        <w:t xml:space="preserve">  Але, плануючи свій урок, учитель повинен пам'ятати, що використання мультфільму має бути доречним та вмотивованим. Обов'язково має бути відповідність тематиці уроку і програмному матеріалу. Проглядання мультфільму має органічно </w:t>
      </w:r>
      <w:r w:rsidR="000D097C">
        <w:rPr>
          <w:rFonts w:ascii="Times New Roman" w:eastAsiaTheme="minorHAnsi" w:hAnsi="Times New Roman"/>
          <w:sz w:val="28"/>
          <w:szCs w:val="28"/>
        </w:rPr>
        <w:t xml:space="preserve">влитися в структуру уроку і </w:t>
      </w:r>
      <w:r w:rsidR="00A543F2">
        <w:rPr>
          <w:rFonts w:ascii="Times New Roman" w:eastAsiaTheme="minorHAnsi" w:hAnsi="Times New Roman"/>
          <w:sz w:val="28"/>
          <w:szCs w:val="28"/>
        </w:rPr>
        <w:t>ні якою</w:t>
      </w:r>
      <w:r w:rsidR="000D097C">
        <w:rPr>
          <w:rFonts w:ascii="Times New Roman" w:eastAsiaTheme="minorHAnsi" w:hAnsi="Times New Roman"/>
          <w:sz w:val="28"/>
          <w:szCs w:val="28"/>
        </w:rPr>
        <w:t xml:space="preserve"> мірою</w:t>
      </w:r>
      <w:r w:rsidR="00A543F2">
        <w:rPr>
          <w:rFonts w:ascii="Times New Roman" w:eastAsiaTheme="minorHAnsi" w:hAnsi="Times New Roman"/>
          <w:sz w:val="28"/>
          <w:szCs w:val="28"/>
        </w:rPr>
        <w:t xml:space="preserve"> не ви</w:t>
      </w:r>
      <w:r w:rsidRPr="006F320C">
        <w:rPr>
          <w:rFonts w:ascii="Times New Roman" w:eastAsiaTheme="minorHAnsi" w:hAnsi="Times New Roman"/>
          <w:sz w:val="28"/>
          <w:szCs w:val="28"/>
        </w:rPr>
        <w:t>тісняти інші етапи його проведення. Більш того, не слід зловживати демонстрацією фільмів. Адже в кінцевому підсумку, урок - це все ж навчальний процес, гол</w:t>
      </w:r>
      <w:r w:rsidR="00843C73">
        <w:rPr>
          <w:rFonts w:ascii="Times New Roman" w:eastAsiaTheme="minorHAnsi" w:hAnsi="Times New Roman"/>
          <w:sz w:val="28"/>
          <w:szCs w:val="28"/>
        </w:rPr>
        <w:t xml:space="preserve">овною функцією якого є освітня </w:t>
      </w:r>
      <w:r w:rsidRPr="006F320C">
        <w:rPr>
          <w:rFonts w:ascii="Times New Roman" w:eastAsiaTheme="minorHAnsi" w:hAnsi="Times New Roman"/>
          <w:sz w:val="28"/>
          <w:szCs w:val="28"/>
        </w:rPr>
        <w:t>[3</w:t>
      </w:r>
      <w:r w:rsidR="00E653C2">
        <w:rPr>
          <w:rFonts w:ascii="Times New Roman" w:eastAsiaTheme="minorHAnsi" w:hAnsi="Times New Roman"/>
          <w:sz w:val="28"/>
          <w:szCs w:val="28"/>
          <w:lang w:val="uk-UA"/>
        </w:rPr>
        <w:t>1, с. 88</w:t>
      </w:r>
      <w:r w:rsidRPr="006F320C">
        <w:rPr>
          <w:rFonts w:ascii="Times New Roman" w:eastAsiaTheme="minorHAnsi" w:hAnsi="Times New Roman"/>
          <w:sz w:val="28"/>
          <w:szCs w:val="28"/>
        </w:rPr>
        <w:t>].</w:t>
      </w:r>
    </w:p>
    <w:p w:rsidR="006F320C" w:rsidRPr="00F22249" w:rsidRDefault="006F320C" w:rsidP="006F320C">
      <w:pPr>
        <w:spacing w:after="0" w:line="360" w:lineRule="auto"/>
        <w:ind w:firstLine="709"/>
        <w:jc w:val="both"/>
        <w:rPr>
          <w:rFonts w:ascii="Times New Roman" w:eastAsiaTheme="minorHAnsi" w:hAnsi="Times New Roman"/>
          <w:sz w:val="28"/>
          <w:szCs w:val="28"/>
        </w:rPr>
      </w:pPr>
      <w:r w:rsidRPr="006F320C">
        <w:rPr>
          <w:rFonts w:ascii="Times New Roman" w:eastAsiaTheme="minorHAnsi" w:hAnsi="Times New Roman"/>
          <w:sz w:val="28"/>
          <w:szCs w:val="28"/>
        </w:rPr>
        <w:t xml:space="preserve">Під час перегляду відеоматеріалів відбувається слухо-зоровий синтез, одночасна трансляція звуку і зображення, що сприяє розвитку навичок і умінь сприйняття мови, </w:t>
      </w:r>
      <w:r w:rsidR="00E653C2" w:rsidRPr="006F320C">
        <w:rPr>
          <w:rFonts w:ascii="Times New Roman" w:eastAsiaTheme="minorHAnsi" w:hAnsi="Times New Roman"/>
          <w:sz w:val="28"/>
          <w:szCs w:val="28"/>
        </w:rPr>
        <w:t>твору на</w:t>
      </w:r>
      <w:r w:rsidRPr="006F320C">
        <w:rPr>
          <w:rFonts w:ascii="Times New Roman" w:eastAsiaTheme="minorHAnsi" w:hAnsi="Times New Roman"/>
          <w:sz w:val="28"/>
          <w:szCs w:val="28"/>
        </w:rPr>
        <w:t xml:space="preserve"> слух і стимулює усно-мовне спілкування учнів, яке відбувається у формі висловлення власної думки, відносини, пошуку ар</w:t>
      </w:r>
      <w:r w:rsidR="00E653C2">
        <w:rPr>
          <w:rFonts w:ascii="Times New Roman" w:eastAsiaTheme="minorHAnsi" w:hAnsi="Times New Roman"/>
          <w:sz w:val="28"/>
          <w:szCs w:val="28"/>
        </w:rPr>
        <w:t>гументів і доказів [там само</w:t>
      </w:r>
      <w:r w:rsidRPr="006F320C">
        <w:rPr>
          <w:rFonts w:ascii="Times New Roman" w:eastAsiaTheme="minorHAnsi" w:hAnsi="Times New Roman"/>
          <w:sz w:val="28"/>
          <w:szCs w:val="28"/>
        </w:rPr>
        <w:t>]. Добре відомо, що учень запам'ятовує те, що він чує і бачить, в п'ять разів краще того, що він тільки чує.</w:t>
      </w:r>
    </w:p>
    <w:p w:rsidR="009C3645" w:rsidRPr="009C3645" w:rsidRDefault="009C3645" w:rsidP="00044306">
      <w:pPr>
        <w:spacing w:after="0" w:line="360" w:lineRule="auto"/>
        <w:ind w:firstLine="709"/>
        <w:jc w:val="both"/>
        <w:rPr>
          <w:rFonts w:ascii="Times New Roman" w:eastAsiaTheme="minorHAnsi" w:hAnsi="Times New Roman" w:cstheme="minorBidi"/>
          <w:sz w:val="28"/>
          <w:szCs w:val="28"/>
        </w:rPr>
      </w:pPr>
      <w:r w:rsidRPr="009C3645">
        <w:rPr>
          <w:rFonts w:ascii="Times New Roman" w:eastAsiaTheme="minorHAnsi" w:hAnsi="Times New Roman" w:cstheme="minorBidi"/>
          <w:sz w:val="28"/>
          <w:szCs w:val="28"/>
        </w:rPr>
        <w:t>Англійський учений Р</w:t>
      </w:r>
      <w:r>
        <w:rPr>
          <w:rFonts w:ascii="Times New Roman" w:eastAsiaTheme="minorHAnsi" w:hAnsi="Times New Roman" w:cstheme="minorBidi"/>
          <w:sz w:val="28"/>
          <w:szCs w:val="28"/>
        </w:rPr>
        <w:t>ічард Лоу визначив, що «освітня</w:t>
      </w:r>
      <w:r>
        <w:rPr>
          <w:rFonts w:ascii="Times New Roman" w:eastAsiaTheme="minorHAnsi" w:hAnsi="Times New Roman" w:cstheme="minorBidi"/>
          <w:sz w:val="28"/>
          <w:szCs w:val="28"/>
          <w:lang w:val="uk-UA"/>
        </w:rPr>
        <w:t xml:space="preserve"> </w:t>
      </w:r>
      <w:r>
        <w:rPr>
          <w:rFonts w:ascii="Times New Roman" w:eastAsiaTheme="minorHAnsi" w:hAnsi="Times New Roman" w:cstheme="minorBidi"/>
          <w:sz w:val="28"/>
          <w:szCs w:val="28"/>
        </w:rPr>
        <w:t>анімація</w:t>
      </w:r>
      <w:r w:rsidRPr="009C3645">
        <w:rPr>
          <w:rFonts w:ascii="Times New Roman" w:eastAsiaTheme="minorHAnsi" w:hAnsi="Times New Roman" w:cstheme="minorBidi"/>
          <w:sz w:val="28"/>
          <w:szCs w:val="28"/>
        </w:rPr>
        <w:t>»</w:t>
      </w:r>
      <w:r>
        <w:rPr>
          <w:rFonts w:ascii="Times New Roman" w:eastAsiaTheme="minorHAnsi" w:hAnsi="Times New Roman" w:cstheme="minorBidi"/>
          <w:sz w:val="28"/>
          <w:szCs w:val="28"/>
          <w:lang w:val="uk-UA"/>
        </w:rPr>
        <w:t xml:space="preserve"> </w:t>
      </w:r>
      <w:r w:rsidRPr="009C3645">
        <w:rPr>
          <w:rFonts w:ascii="Times New Roman" w:eastAsiaTheme="minorHAnsi" w:hAnsi="Times New Roman" w:cstheme="minorBidi"/>
          <w:sz w:val="28"/>
          <w:szCs w:val="28"/>
        </w:rPr>
        <w:t>може ставитися до буд</w:t>
      </w:r>
      <w:r w:rsidR="000D097C">
        <w:rPr>
          <w:rFonts w:ascii="Times New Roman" w:eastAsiaTheme="minorHAnsi" w:hAnsi="Times New Roman" w:cstheme="minorBidi"/>
          <w:sz w:val="28"/>
          <w:szCs w:val="28"/>
        </w:rPr>
        <w:t>ь-якого анімованого зображення</w:t>
      </w:r>
      <w:r>
        <w:rPr>
          <w:rFonts w:ascii="Times New Roman" w:eastAsiaTheme="minorHAnsi" w:hAnsi="Times New Roman" w:cstheme="minorBidi"/>
          <w:sz w:val="28"/>
          <w:szCs w:val="28"/>
        </w:rPr>
        <w:t>,</w:t>
      </w:r>
      <w:r>
        <w:rPr>
          <w:rFonts w:ascii="Times New Roman" w:eastAsiaTheme="minorHAnsi" w:hAnsi="Times New Roman" w:cstheme="minorBidi"/>
          <w:sz w:val="28"/>
          <w:szCs w:val="28"/>
          <w:lang w:val="uk-UA"/>
        </w:rPr>
        <w:t xml:space="preserve"> </w:t>
      </w:r>
      <w:r w:rsidRPr="009C3645">
        <w:rPr>
          <w:rFonts w:ascii="Times New Roman" w:eastAsiaTheme="minorHAnsi" w:hAnsi="Times New Roman" w:cstheme="minorBidi"/>
          <w:sz w:val="28"/>
          <w:szCs w:val="28"/>
        </w:rPr>
        <w:t xml:space="preserve">яке використовується для навчання і </w:t>
      </w:r>
      <w:r w:rsidR="000D097C">
        <w:rPr>
          <w:rFonts w:ascii="Times New Roman" w:eastAsiaTheme="minorHAnsi" w:hAnsi="Times New Roman" w:cstheme="minorBidi"/>
          <w:sz w:val="28"/>
          <w:szCs w:val="28"/>
        </w:rPr>
        <w:t xml:space="preserve">вивчення </w:t>
      </w:r>
      <w:r w:rsidR="00221F80">
        <w:rPr>
          <w:rFonts w:ascii="Times New Roman" w:eastAsiaTheme="minorHAnsi" w:hAnsi="Times New Roman" w:cstheme="minorBidi"/>
          <w:sz w:val="28"/>
          <w:szCs w:val="28"/>
        </w:rPr>
        <w:t>[</w:t>
      </w:r>
      <w:r w:rsidR="00E653C2">
        <w:rPr>
          <w:rFonts w:ascii="Times New Roman" w:eastAsiaTheme="minorHAnsi" w:hAnsi="Times New Roman" w:cstheme="minorBidi"/>
          <w:sz w:val="28"/>
          <w:szCs w:val="28"/>
        </w:rPr>
        <w:t>31</w:t>
      </w:r>
      <w:r w:rsidR="00044306">
        <w:rPr>
          <w:rFonts w:ascii="Times New Roman" w:eastAsiaTheme="minorHAnsi" w:hAnsi="Times New Roman" w:cstheme="minorBidi"/>
          <w:sz w:val="28"/>
          <w:szCs w:val="28"/>
        </w:rPr>
        <w:t>, с.</w:t>
      </w:r>
      <w:r w:rsidR="00044306">
        <w:rPr>
          <w:rFonts w:ascii="Times New Roman" w:eastAsiaTheme="minorHAnsi" w:hAnsi="Times New Roman" w:cstheme="minorBidi"/>
          <w:sz w:val="28"/>
          <w:szCs w:val="28"/>
          <w:lang w:val="uk-UA"/>
        </w:rPr>
        <w:t xml:space="preserve"> </w:t>
      </w:r>
      <w:r w:rsidRPr="009C3645">
        <w:rPr>
          <w:rFonts w:ascii="Times New Roman" w:eastAsiaTheme="minorHAnsi" w:hAnsi="Times New Roman" w:cstheme="minorBidi"/>
          <w:sz w:val="28"/>
          <w:szCs w:val="28"/>
        </w:rPr>
        <w:t>50].</w:t>
      </w:r>
    </w:p>
    <w:p w:rsidR="009C3645" w:rsidRPr="009C3645" w:rsidRDefault="009C3645" w:rsidP="00044306">
      <w:pPr>
        <w:spacing w:after="0" w:line="360" w:lineRule="auto"/>
        <w:ind w:firstLine="709"/>
        <w:jc w:val="both"/>
        <w:rPr>
          <w:rFonts w:ascii="Times New Roman" w:eastAsiaTheme="minorHAnsi" w:hAnsi="Times New Roman" w:cstheme="minorBidi"/>
          <w:sz w:val="28"/>
          <w:szCs w:val="28"/>
        </w:rPr>
      </w:pPr>
      <w:r w:rsidRPr="009C3645">
        <w:rPr>
          <w:rFonts w:ascii="Times New Roman" w:eastAsiaTheme="minorHAnsi" w:hAnsi="Times New Roman" w:cstheme="minorBidi"/>
          <w:sz w:val="28"/>
          <w:szCs w:val="28"/>
        </w:rPr>
        <w:t>Під освітнім</w:t>
      </w:r>
      <w:r w:rsidR="00044306">
        <w:rPr>
          <w:rFonts w:ascii="Times New Roman" w:eastAsiaTheme="minorHAnsi" w:hAnsi="Times New Roman" w:cstheme="minorBidi"/>
          <w:sz w:val="28"/>
          <w:szCs w:val="28"/>
        </w:rPr>
        <w:t xml:space="preserve"> слід розуміти фільм, створений</w:t>
      </w:r>
      <w:r w:rsidR="00044306">
        <w:rPr>
          <w:rFonts w:ascii="Times New Roman" w:eastAsiaTheme="minorHAnsi" w:hAnsi="Times New Roman" w:cstheme="minorBidi"/>
          <w:sz w:val="28"/>
          <w:szCs w:val="28"/>
          <w:lang w:val="uk-UA"/>
        </w:rPr>
        <w:t xml:space="preserve"> </w:t>
      </w:r>
      <w:r w:rsidRPr="009C3645">
        <w:rPr>
          <w:rFonts w:ascii="Times New Roman" w:eastAsiaTheme="minorHAnsi" w:hAnsi="Times New Roman" w:cstheme="minorBidi"/>
          <w:sz w:val="28"/>
          <w:szCs w:val="28"/>
        </w:rPr>
        <w:t>викладачем або учням з метою осво</w:t>
      </w:r>
      <w:r w:rsidR="00044306">
        <w:rPr>
          <w:rFonts w:ascii="Times New Roman" w:eastAsiaTheme="minorHAnsi" w:hAnsi="Times New Roman" w:cstheme="minorBidi"/>
          <w:sz w:val="28"/>
          <w:szCs w:val="28"/>
        </w:rPr>
        <w:t>єння навчальної програми. Таким</w:t>
      </w:r>
      <w:r w:rsidR="00044306">
        <w:rPr>
          <w:rFonts w:ascii="Times New Roman" w:eastAsiaTheme="minorHAnsi" w:hAnsi="Times New Roman" w:cstheme="minorBidi"/>
          <w:sz w:val="28"/>
          <w:szCs w:val="28"/>
          <w:lang w:val="uk-UA"/>
        </w:rPr>
        <w:t xml:space="preserve"> </w:t>
      </w:r>
      <w:r w:rsidRPr="009C3645">
        <w:rPr>
          <w:rFonts w:ascii="Times New Roman" w:eastAsiaTheme="minorHAnsi" w:hAnsi="Times New Roman" w:cstheme="minorBidi"/>
          <w:sz w:val="28"/>
          <w:szCs w:val="28"/>
        </w:rPr>
        <w:t xml:space="preserve">чином, значущим стає процес </w:t>
      </w:r>
      <w:r w:rsidR="00044306">
        <w:rPr>
          <w:rFonts w:ascii="Times New Roman" w:eastAsiaTheme="minorHAnsi" w:hAnsi="Times New Roman" w:cstheme="minorBidi"/>
          <w:sz w:val="28"/>
          <w:szCs w:val="28"/>
        </w:rPr>
        <w:t>створення фільму, під час якого</w:t>
      </w:r>
      <w:r w:rsidR="00044306">
        <w:rPr>
          <w:rFonts w:ascii="Times New Roman" w:eastAsiaTheme="minorHAnsi" w:hAnsi="Times New Roman" w:cstheme="minorBidi"/>
          <w:sz w:val="28"/>
          <w:szCs w:val="28"/>
          <w:lang w:val="uk-UA"/>
        </w:rPr>
        <w:t xml:space="preserve"> </w:t>
      </w:r>
      <w:r w:rsidRPr="009C3645">
        <w:rPr>
          <w:rFonts w:ascii="Times New Roman" w:eastAsiaTheme="minorHAnsi" w:hAnsi="Times New Roman" w:cstheme="minorBidi"/>
          <w:sz w:val="28"/>
          <w:szCs w:val="28"/>
        </w:rPr>
        <w:t>учень розвиває необхідні компетен</w:t>
      </w:r>
      <w:r w:rsidR="00044306">
        <w:rPr>
          <w:rFonts w:ascii="Times New Roman" w:eastAsiaTheme="minorHAnsi" w:hAnsi="Times New Roman" w:cstheme="minorBidi"/>
          <w:sz w:val="28"/>
          <w:szCs w:val="28"/>
        </w:rPr>
        <w:t>ції, а також навички критичного</w:t>
      </w:r>
      <w:r w:rsidR="00044306">
        <w:rPr>
          <w:rFonts w:ascii="Times New Roman" w:eastAsiaTheme="minorHAnsi" w:hAnsi="Times New Roman" w:cstheme="minorBidi"/>
          <w:sz w:val="28"/>
          <w:szCs w:val="28"/>
          <w:lang w:val="uk-UA"/>
        </w:rPr>
        <w:t xml:space="preserve"> </w:t>
      </w:r>
      <w:r w:rsidRPr="009C3645">
        <w:rPr>
          <w:rFonts w:ascii="Times New Roman" w:eastAsiaTheme="minorHAnsi" w:hAnsi="Times New Roman" w:cstheme="minorBidi"/>
          <w:sz w:val="28"/>
          <w:szCs w:val="28"/>
        </w:rPr>
        <w:t>мислення, поведінки, спілкування, володін</w:t>
      </w:r>
      <w:r w:rsidR="00044306">
        <w:rPr>
          <w:rFonts w:ascii="Times New Roman" w:eastAsiaTheme="minorHAnsi" w:hAnsi="Times New Roman" w:cstheme="minorBidi"/>
          <w:sz w:val="28"/>
          <w:szCs w:val="28"/>
        </w:rPr>
        <w:t xml:space="preserve">ня техніками зйомки і монтажу. </w:t>
      </w:r>
    </w:p>
    <w:p w:rsidR="009C3645" w:rsidRPr="009C3645" w:rsidRDefault="00E653C2" w:rsidP="00044306">
      <w:pPr>
        <w:spacing w:after="0" w:line="360" w:lineRule="auto"/>
        <w:ind w:firstLine="709"/>
        <w:jc w:val="both"/>
        <w:rPr>
          <w:rFonts w:ascii="Times New Roman" w:eastAsiaTheme="minorHAnsi" w:hAnsi="Times New Roman" w:cstheme="minorBidi"/>
          <w:sz w:val="28"/>
          <w:szCs w:val="28"/>
        </w:rPr>
      </w:pPr>
      <w:r>
        <w:rPr>
          <w:rFonts w:ascii="Times New Roman" w:eastAsiaTheme="minorHAnsi" w:hAnsi="Times New Roman" w:cstheme="minorBidi"/>
          <w:sz w:val="28"/>
          <w:szCs w:val="28"/>
        </w:rPr>
        <w:t xml:space="preserve">Д. </w:t>
      </w:r>
      <w:r w:rsidR="009C3645" w:rsidRPr="009C3645">
        <w:rPr>
          <w:rFonts w:ascii="Times New Roman" w:eastAsiaTheme="minorHAnsi" w:hAnsi="Times New Roman" w:cstheme="minorBidi"/>
          <w:sz w:val="28"/>
          <w:szCs w:val="28"/>
        </w:rPr>
        <w:t xml:space="preserve">Бабіченко, радянський </w:t>
      </w:r>
      <w:r w:rsidR="00044306">
        <w:rPr>
          <w:rFonts w:ascii="Times New Roman" w:eastAsiaTheme="minorHAnsi" w:hAnsi="Times New Roman" w:cstheme="minorBidi"/>
          <w:sz w:val="28"/>
          <w:szCs w:val="28"/>
        </w:rPr>
        <w:t>режисер-мультиплікатор, майстер</w:t>
      </w:r>
      <w:r w:rsidR="00044306">
        <w:rPr>
          <w:rFonts w:ascii="Times New Roman" w:eastAsiaTheme="minorHAnsi" w:hAnsi="Times New Roman" w:cstheme="minorBidi"/>
          <w:sz w:val="28"/>
          <w:szCs w:val="28"/>
          <w:lang w:val="uk-UA"/>
        </w:rPr>
        <w:t xml:space="preserve"> </w:t>
      </w:r>
      <w:r w:rsidR="009C3645" w:rsidRPr="009C3645">
        <w:rPr>
          <w:rFonts w:ascii="Times New Roman" w:eastAsiaTheme="minorHAnsi" w:hAnsi="Times New Roman" w:cstheme="minorBidi"/>
          <w:sz w:val="28"/>
          <w:szCs w:val="28"/>
        </w:rPr>
        <w:t xml:space="preserve">мальованої мультиплікації </w:t>
      </w:r>
      <w:r w:rsidR="00044306">
        <w:rPr>
          <w:rFonts w:ascii="Times New Roman" w:eastAsiaTheme="minorHAnsi" w:hAnsi="Times New Roman" w:cstheme="minorBidi"/>
          <w:sz w:val="28"/>
          <w:szCs w:val="28"/>
        </w:rPr>
        <w:t>і художник вважає, що мистецтво</w:t>
      </w:r>
      <w:r w:rsidR="00044306">
        <w:rPr>
          <w:rFonts w:ascii="Times New Roman" w:eastAsiaTheme="minorHAnsi" w:hAnsi="Times New Roman" w:cstheme="minorBidi"/>
          <w:sz w:val="28"/>
          <w:szCs w:val="28"/>
          <w:lang w:val="uk-UA"/>
        </w:rPr>
        <w:t xml:space="preserve"> </w:t>
      </w:r>
      <w:r w:rsidR="009C3645" w:rsidRPr="009C3645">
        <w:rPr>
          <w:rFonts w:ascii="Times New Roman" w:eastAsiaTheme="minorHAnsi" w:hAnsi="Times New Roman" w:cstheme="minorBidi"/>
          <w:sz w:val="28"/>
          <w:szCs w:val="28"/>
        </w:rPr>
        <w:t xml:space="preserve">мультиплікації </w:t>
      </w:r>
      <w:r w:rsidR="00044306">
        <w:rPr>
          <w:rFonts w:ascii="Times New Roman" w:eastAsiaTheme="minorHAnsi" w:hAnsi="Times New Roman" w:cstheme="minorBidi"/>
          <w:sz w:val="28"/>
          <w:szCs w:val="28"/>
          <w:lang w:val="uk-UA"/>
        </w:rPr>
        <w:t xml:space="preserve">- </w:t>
      </w:r>
      <w:r w:rsidR="009C3645" w:rsidRPr="009C3645">
        <w:rPr>
          <w:rFonts w:ascii="Times New Roman" w:eastAsiaTheme="minorHAnsi" w:hAnsi="Times New Roman" w:cstheme="minorBidi"/>
          <w:sz w:val="28"/>
          <w:szCs w:val="28"/>
        </w:rPr>
        <w:t>це особливи</w:t>
      </w:r>
      <w:r w:rsidR="00044306">
        <w:rPr>
          <w:rFonts w:ascii="Times New Roman" w:eastAsiaTheme="minorHAnsi" w:hAnsi="Times New Roman" w:cstheme="minorBidi"/>
          <w:sz w:val="28"/>
          <w:szCs w:val="28"/>
        </w:rPr>
        <w:t>й вид кінематографа, що створює</w:t>
      </w:r>
      <w:r w:rsidR="00044306">
        <w:rPr>
          <w:rFonts w:ascii="Times New Roman" w:eastAsiaTheme="minorHAnsi" w:hAnsi="Times New Roman" w:cstheme="minorBidi"/>
          <w:sz w:val="28"/>
          <w:szCs w:val="28"/>
          <w:lang w:val="uk-UA"/>
        </w:rPr>
        <w:t xml:space="preserve"> </w:t>
      </w:r>
      <w:r w:rsidR="009C3645" w:rsidRPr="009C3645">
        <w:rPr>
          <w:rFonts w:ascii="Times New Roman" w:eastAsiaTheme="minorHAnsi" w:hAnsi="Times New Roman" w:cstheme="minorBidi"/>
          <w:sz w:val="28"/>
          <w:szCs w:val="28"/>
        </w:rPr>
        <w:t>художні твори засобами покадрової зйомки малюнків,</w:t>
      </w:r>
      <w:r w:rsidR="00044306">
        <w:rPr>
          <w:rFonts w:ascii="Times New Roman" w:eastAsiaTheme="minorHAnsi" w:hAnsi="Times New Roman" w:cstheme="minorBidi"/>
          <w:sz w:val="28"/>
          <w:szCs w:val="28"/>
          <w:lang w:val="uk-UA"/>
        </w:rPr>
        <w:t xml:space="preserve"> </w:t>
      </w:r>
      <w:r w:rsidR="00591C1F">
        <w:rPr>
          <w:rFonts w:ascii="Times New Roman" w:eastAsiaTheme="minorHAnsi" w:hAnsi="Times New Roman" w:cstheme="minorBidi"/>
          <w:sz w:val="28"/>
          <w:szCs w:val="28"/>
        </w:rPr>
        <w:t>маріонеток і ляльок [</w:t>
      </w:r>
      <w:r>
        <w:rPr>
          <w:rFonts w:ascii="Times New Roman" w:eastAsiaTheme="minorHAnsi" w:hAnsi="Times New Roman" w:cstheme="minorBidi"/>
          <w:sz w:val="28"/>
          <w:szCs w:val="28"/>
        </w:rPr>
        <w:t>5</w:t>
      </w:r>
      <w:r w:rsidR="009C3645" w:rsidRPr="009C3645">
        <w:rPr>
          <w:rFonts w:ascii="Times New Roman" w:eastAsiaTheme="minorHAnsi" w:hAnsi="Times New Roman" w:cstheme="minorBidi"/>
          <w:sz w:val="28"/>
          <w:szCs w:val="28"/>
        </w:rPr>
        <w:t>, с. 10].</w:t>
      </w:r>
    </w:p>
    <w:p w:rsidR="00F22249" w:rsidRDefault="009C3645" w:rsidP="001B643E">
      <w:pPr>
        <w:spacing w:after="0" w:line="360" w:lineRule="auto"/>
        <w:ind w:firstLine="709"/>
        <w:jc w:val="both"/>
        <w:rPr>
          <w:rFonts w:ascii="Times New Roman" w:eastAsiaTheme="minorHAnsi" w:hAnsi="Times New Roman" w:cstheme="minorBidi"/>
          <w:sz w:val="28"/>
          <w:szCs w:val="28"/>
        </w:rPr>
      </w:pPr>
      <w:r w:rsidRPr="009C3645">
        <w:rPr>
          <w:rFonts w:ascii="Times New Roman" w:eastAsiaTheme="minorHAnsi" w:hAnsi="Times New Roman" w:cstheme="minorBidi"/>
          <w:sz w:val="28"/>
          <w:szCs w:val="28"/>
        </w:rPr>
        <w:t xml:space="preserve">На думку відомого </w:t>
      </w:r>
      <w:r w:rsidR="001B643E">
        <w:rPr>
          <w:rFonts w:ascii="Times New Roman" w:eastAsiaTheme="minorHAnsi" w:hAnsi="Times New Roman" w:cstheme="minorBidi"/>
          <w:sz w:val="28"/>
          <w:szCs w:val="28"/>
        </w:rPr>
        <w:t>мультиплікатора Федора Хитрука,</w:t>
      </w:r>
      <w:r w:rsidR="001B643E">
        <w:rPr>
          <w:rFonts w:ascii="Times New Roman" w:eastAsiaTheme="minorHAnsi" w:hAnsi="Times New Roman" w:cstheme="minorBidi"/>
          <w:sz w:val="28"/>
          <w:szCs w:val="28"/>
          <w:lang w:val="uk-UA"/>
        </w:rPr>
        <w:t xml:space="preserve"> </w:t>
      </w:r>
      <w:r w:rsidRPr="009C3645">
        <w:rPr>
          <w:rFonts w:ascii="Times New Roman" w:eastAsiaTheme="minorHAnsi" w:hAnsi="Times New Roman" w:cstheme="minorBidi"/>
          <w:sz w:val="28"/>
          <w:szCs w:val="28"/>
        </w:rPr>
        <w:t>використання в СРСР термінів «му</w:t>
      </w:r>
      <w:r w:rsidR="001B643E">
        <w:rPr>
          <w:rFonts w:ascii="Times New Roman" w:eastAsiaTheme="minorHAnsi" w:hAnsi="Times New Roman" w:cstheme="minorBidi"/>
          <w:sz w:val="28"/>
          <w:szCs w:val="28"/>
        </w:rPr>
        <w:t>льтиплікація», «мультиплікатор»</w:t>
      </w:r>
      <w:r w:rsidR="001B643E">
        <w:rPr>
          <w:rFonts w:ascii="Times New Roman" w:eastAsiaTheme="minorHAnsi" w:hAnsi="Times New Roman" w:cstheme="minorBidi"/>
          <w:sz w:val="28"/>
          <w:szCs w:val="28"/>
          <w:lang w:val="uk-UA"/>
        </w:rPr>
        <w:t xml:space="preserve"> </w:t>
      </w:r>
      <w:r w:rsidRPr="009C3645">
        <w:rPr>
          <w:rFonts w:ascii="Times New Roman" w:eastAsiaTheme="minorHAnsi" w:hAnsi="Times New Roman" w:cstheme="minorBidi"/>
          <w:sz w:val="28"/>
          <w:szCs w:val="28"/>
        </w:rPr>
        <w:t>пов'язане з технологією, що використовув</w:t>
      </w:r>
      <w:r w:rsidR="001B643E">
        <w:rPr>
          <w:rFonts w:ascii="Times New Roman" w:eastAsiaTheme="minorHAnsi" w:hAnsi="Times New Roman" w:cstheme="minorBidi"/>
          <w:sz w:val="28"/>
          <w:szCs w:val="28"/>
        </w:rPr>
        <w:t>алася до впровадження класичної</w:t>
      </w:r>
      <w:r w:rsidR="001B643E">
        <w:rPr>
          <w:rFonts w:ascii="Times New Roman" w:eastAsiaTheme="minorHAnsi" w:hAnsi="Times New Roman" w:cstheme="minorBidi"/>
          <w:sz w:val="28"/>
          <w:szCs w:val="28"/>
          <w:lang w:val="uk-UA"/>
        </w:rPr>
        <w:t xml:space="preserve"> </w:t>
      </w:r>
      <w:r w:rsidRPr="009C3645">
        <w:rPr>
          <w:rFonts w:ascii="Times New Roman" w:eastAsiaTheme="minorHAnsi" w:hAnsi="Times New Roman" w:cstheme="minorBidi"/>
          <w:sz w:val="28"/>
          <w:szCs w:val="28"/>
        </w:rPr>
        <w:t xml:space="preserve">мальованої анімації - створенням </w:t>
      </w:r>
      <w:r w:rsidRPr="009C3645">
        <w:rPr>
          <w:rFonts w:ascii="Times New Roman" w:eastAsiaTheme="minorHAnsi" w:hAnsi="Times New Roman" w:cstheme="minorBidi"/>
          <w:sz w:val="28"/>
          <w:szCs w:val="28"/>
        </w:rPr>
        <w:lastRenderedPageBreak/>
        <w:t>зо</w:t>
      </w:r>
      <w:r w:rsidR="001B643E">
        <w:rPr>
          <w:rFonts w:ascii="Times New Roman" w:eastAsiaTheme="minorHAnsi" w:hAnsi="Times New Roman" w:cstheme="minorBidi"/>
          <w:sz w:val="28"/>
          <w:szCs w:val="28"/>
        </w:rPr>
        <w:t>бражень за допомогою накладання</w:t>
      </w:r>
      <w:r w:rsidR="001B643E">
        <w:rPr>
          <w:rFonts w:ascii="Times New Roman" w:eastAsiaTheme="minorHAnsi" w:hAnsi="Times New Roman" w:cstheme="minorBidi"/>
          <w:sz w:val="28"/>
          <w:szCs w:val="28"/>
          <w:lang w:val="uk-UA"/>
        </w:rPr>
        <w:t xml:space="preserve"> </w:t>
      </w:r>
      <w:r w:rsidR="00741D6B">
        <w:rPr>
          <w:rFonts w:ascii="Times New Roman" w:eastAsiaTheme="minorHAnsi" w:hAnsi="Times New Roman" w:cstheme="minorBidi"/>
          <w:sz w:val="28"/>
          <w:szCs w:val="28"/>
        </w:rPr>
        <w:t>на аркуш</w:t>
      </w:r>
      <w:r w:rsidR="001B643E">
        <w:rPr>
          <w:rFonts w:ascii="Times New Roman" w:eastAsiaTheme="minorHAnsi" w:hAnsi="Times New Roman" w:cstheme="minorBidi"/>
          <w:sz w:val="28"/>
          <w:szCs w:val="28"/>
        </w:rPr>
        <w:t xml:space="preserve"> </w:t>
      </w:r>
      <w:r w:rsidRPr="009C3645">
        <w:rPr>
          <w:rFonts w:ascii="Times New Roman" w:eastAsiaTheme="minorHAnsi" w:hAnsi="Times New Roman" w:cstheme="minorBidi"/>
          <w:sz w:val="28"/>
          <w:szCs w:val="28"/>
        </w:rPr>
        <w:t xml:space="preserve"> елементів персонажів, що те саме апл</w:t>
      </w:r>
      <w:r w:rsidR="001B643E">
        <w:rPr>
          <w:rFonts w:ascii="Times New Roman" w:eastAsiaTheme="minorHAnsi" w:hAnsi="Times New Roman" w:cstheme="minorBidi"/>
          <w:sz w:val="28"/>
          <w:szCs w:val="28"/>
        </w:rPr>
        <w:t>ікації. За співзвучністю із цим</w:t>
      </w:r>
      <w:r w:rsidR="001B643E">
        <w:rPr>
          <w:rFonts w:ascii="Times New Roman" w:eastAsiaTheme="minorHAnsi" w:hAnsi="Times New Roman" w:cstheme="minorBidi"/>
          <w:sz w:val="28"/>
          <w:szCs w:val="28"/>
          <w:lang w:val="uk-UA"/>
        </w:rPr>
        <w:t xml:space="preserve"> </w:t>
      </w:r>
      <w:r w:rsidRPr="009C3645">
        <w:rPr>
          <w:rFonts w:ascii="Times New Roman" w:eastAsiaTheme="minorHAnsi" w:hAnsi="Times New Roman" w:cstheme="minorBidi"/>
          <w:sz w:val="28"/>
          <w:szCs w:val="28"/>
        </w:rPr>
        <w:t>словом нове мистецтво було названо мультип</w:t>
      </w:r>
      <w:r w:rsidR="00154CCE">
        <w:rPr>
          <w:rFonts w:ascii="Times New Roman" w:eastAsiaTheme="minorHAnsi" w:hAnsi="Times New Roman" w:cstheme="minorBidi"/>
          <w:sz w:val="28"/>
          <w:szCs w:val="28"/>
        </w:rPr>
        <w:t>лікацією [</w:t>
      </w:r>
      <w:r w:rsidR="00E653C2">
        <w:rPr>
          <w:rFonts w:ascii="Times New Roman" w:eastAsiaTheme="minorHAnsi" w:hAnsi="Times New Roman" w:cstheme="minorBidi"/>
          <w:sz w:val="28"/>
          <w:szCs w:val="28"/>
        </w:rPr>
        <w:t>там само</w:t>
      </w:r>
      <w:r w:rsidRPr="009C3645">
        <w:rPr>
          <w:rFonts w:ascii="Times New Roman" w:eastAsiaTheme="minorHAnsi" w:hAnsi="Times New Roman" w:cstheme="minorBidi"/>
          <w:sz w:val="28"/>
          <w:szCs w:val="28"/>
        </w:rPr>
        <w:t>, с. 6].</w:t>
      </w:r>
    </w:p>
    <w:p w:rsidR="006C0AAA" w:rsidRPr="006C0AAA" w:rsidRDefault="00E653C2" w:rsidP="006C0AAA">
      <w:pPr>
        <w:spacing w:after="0" w:line="360" w:lineRule="auto"/>
        <w:ind w:firstLine="709"/>
        <w:jc w:val="both"/>
        <w:rPr>
          <w:rFonts w:ascii="Times New Roman" w:eastAsiaTheme="minorHAnsi" w:hAnsi="Times New Roman" w:cstheme="minorBidi"/>
          <w:sz w:val="28"/>
          <w:szCs w:val="28"/>
        </w:rPr>
      </w:pPr>
      <w:r>
        <w:rPr>
          <w:rFonts w:ascii="Times New Roman" w:eastAsiaTheme="minorHAnsi" w:hAnsi="Times New Roman" w:cstheme="minorBidi"/>
          <w:sz w:val="28"/>
          <w:szCs w:val="28"/>
          <w:lang w:val="uk-UA"/>
        </w:rPr>
        <w:t xml:space="preserve">У </w:t>
      </w:r>
      <w:r>
        <w:rPr>
          <w:rFonts w:ascii="Times New Roman" w:eastAsiaTheme="minorHAnsi" w:hAnsi="Times New Roman" w:cstheme="minorBidi"/>
          <w:sz w:val="28"/>
          <w:szCs w:val="28"/>
        </w:rPr>
        <w:t xml:space="preserve">тлумачному словнику мультиплікацію розуміють </w:t>
      </w:r>
      <w:r>
        <w:rPr>
          <w:rFonts w:ascii="Times New Roman" w:eastAsiaTheme="minorHAnsi" w:hAnsi="Times New Roman" w:cstheme="minorBidi"/>
          <w:sz w:val="28"/>
          <w:szCs w:val="28"/>
          <w:lang w:val="uk-UA"/>
        </w:rPr>
        <w:t xml:space="preserve">як </w:t>
      </w:r>
      <w:r>
        <w:rPr>
          <w:rFonts w:ascii="Times New Roman" w:eastAsiaTheme="minorHAnsi" w:hAnsi="Times New Roman" w:cstheme="minorBidi"/>
          <w:sz w:val="28"/>
          <w:szCs w:val="28"/>
        </w:rPr>
        <w:t>галузь</w:t>
      </w:r>
      <w:r w:rsidR="006C0AAA">
        <w:rPr>
          <w:rFonts w:ascii="Times New Roman" w:eastAsiaTheme="minorHAnsi" w:hAnsi="Times New Roman" w:cstheme="minorBidi"/>
          <w:sz w:val="28"/>
          <w:szCs w:val="28"/>
        </w:rPr>
        <w:t xml:space="preserve"> кінематографії,</w:t>
      </w:r>
      <w:r w:rsidR="006C0AAA">
        <w:rPr>
          <w:rFonts w:ascii="Times New Roman" w:eastAsiaTheme="minorHAnsi" w:hAnsi="Times New Roman" w:cstheme="minorBidi"/>
          <w:sz w:val="28"/>
          <w:szCs w:val="28"/>
          <w:lang w:val="uk-UA"/>
        </w:rPr>
        <w:t xml:space="preserve"> </w:t>
      </w:r>
      <w:r w:rsidR="006C0AAA" w:rsidRPr="006C0AAA">
        <w:rPr>
          <w:rFonts w:ascii="Times New Roman" w:eastAsiaTheme="minorHAnsi" w:hAnsi="Times New Roman" w:cstheme="minorBidi"/>
          <w:sz w:val="28"/>
          <w:szCs w:val="28"/>
        </w:rPr>
        <w:t>що займається виробництвом анімаційних</w:t>
      </w:r>
      <w:r w:rsidR="005A1791">
        <w:rPr>
          <w:rFonts w:ascii="Times New Roman" w:eastAsiaTheme="minorHAnsi" w:hAnsi="Times New Roman" w:cstheme="minorBidi"/>
          <w:sz w:val="28"/>
          <w:szCs w:val="28"/>
        </w:rPr>
        <w:t xml:space="preserve"> фільмів [</w:t>
      </w:r>
      <w:r>
        <w:rPr>
          <w:rFonts w:ascii="Times New Roman" w:eastAsiaTheme="minorHAnsi" w:hAnsi="Times New Roman" w:cstheme="minorBidi"/>
          <w:sz w:val="28"/>
          <w:szCs w:val="28"/>
          <w:lang w:val="uk-UA"/>
        </w:rPr>
        <w:t>11</w:t>
      </w:r>
      <w:r w:rsidR="006C0AAA" w:rsidRPr="006C0AAA">
        <w:rPr>
          <w:rFonts w:ascii="Times New Roman" w:eastAsiaTheme="minorHAnsi" w:hAnsi="Times New Roman" w:cstheme="minorBidi"/>
          <w:sz w:val="28"/>
          <w:szCs w:val="28"/>
        </w:rPr>
        <w:t>, с. 475].</w:t>
      </w:r>
    </w:p>
    <w:p w:rsidR="006C0AAA" w:rsidRPr="006C0AAA" w:rsidRDefault="006C0AAA" w:rsidP="006C0AAA">
      <w:pPr>
        <w:spacing w:after="0" w:line="360" w:lineRule="auto"/>
        <w:ind w:firstLine="709"/>
        <w:jc w:val="both"/>
        <w:rPr>
          <w:rFonts w:ascii="Times New Roman" w:eastAsiaTheme="minorHAnsi" w:hAnsi="Times New Roman" w:cstheme="minorBidi"/>
          <w:sz w:val="28"/>
          <w:szCs w:val="28"/>
        </w:rPr>
      </w:pPr>
      <w:r w:rsidRPr="006C0AAA">
        <w:rPr>
          <w:rFonts w:ascii="Times New Roman" w:eastAsiaTheme="minorHAnsi" w:hAnsi="Times New Roman" w:cstheme="minorBidi"/>
          <w:sz w:val="28"/>
          <w:szCs w:val="28"/>
        </w:rPr>
        <w:t xml:space="preserve">Мультиплікація як </w:t>
      </w:r>
      <w:r w:rsidR="00E653C2">
        <w:rPr>
          <w:rFonts w:ascii="Times New Roman" w:eastAsiaTheme="minorHAnsi" w:hAnsi="Times New Roman" w:cstheme="minorBidi"/>
          <w:sz w:val="28"/>
          <w:szCs w:val="28"/>
          <w:lang w:val="uk-UA"/>
        </w:rPr>
        <w:t xml:space="preserve">галузь </w:t>
      </w:r>
      <w:r w:rsidRPr="006C0AAA">
        <w:rPr>
          <w:rFonts w:ascii="Times New Roman" w:eastAsiaTheme="minorHAnsi" w:hAnsi="Times New Roman" w:cstheme="minorBidi"/>
          <w:sz w:val="28"/>
          <w:szCs w:val="28"/>
        </w:rPr>
        <w:t>кінема</w:t>
      </w:r>
      <w:r>
        <w:rPr>
          <w:rFonts w:ascii="Times New Roman" w:eastAsiaTheme="minorHAnsi" w:hAnsi="Times New Roman" w:cstheme="minorBidi"/>
          <w:sz w:val="28"/>
          <w:szCs w:val="28"/>
        </w:rPr>
        <w:t>тографії включає в себе поняття</w:t>
      </w:r>
      <w:r>
        <w:rPr>
          <w:rFonts w:ascii="Times New Roman" w:eastAsiaTheme="minorHAnsi" w:hAnsi="Times New Roman" w:cstheme="minorBidi"/>
          <w:sz w:val="28"/>
          <w:szCs w:val="28"/>
          <w:lang w:val="uk-UA"/>
        </w:rPr>
        <w:t xml:space="preserve"> </w:t>
      </w:r>
      <w:r w:rsidR="00E653C2">
        <w:rPr>
          <w:rFonts w:ascii="Times New Roman" w:eastAsiaTheme="minorHAnsi" w:hAnsi="Times New Roman" w:cstheme="minorBidi"/>
          <w:sz w:val="28"/>
          <w:szCs w:val="28"/>
        </w:rPr>
        <w:t>«а</w:t>
      </w:r>
      <w:r w:rsidRPr="006C0AAA">
        <w:rPr>
          <w:rFonts w:ascii="Times New Roman" w:eastAsiaTheme="minorHAnsi" w:hAnsi="Times New Roman" w:cstheme="minorBidi"/>
          <w:sz w:val="28"/>
          <w:szCs w:val="28"/>
        </w:rPr>
        <w:t>німація» і «анімаційний фільм».</w:t>
      </w:r>
    </w:p>
    <w:p w:rsidR="006C0AAA" w:rsidRPr="006C0AAA" w:rsidRDefault="003C2C57" w:rsidP="006C0AAA">
      <w:pPr>
        <w:spacing w:after="0" w:line="360" w:lineRule="auto"/>
        <w:ind w:firstLine="709"/>
        <w:jc w:val="both"/>
        <w:rPr>
          <w:rFonts w:ascii="Times New Roman" w:eastAsiaTheme="minorHAnsi" w:hAnsi="Times New Roman" w:cstheme="minorBidi"/>
          <w:sz w:val="28"/>
          <w:szCs w:val="28"/>
        </w:rPr>
      </w:pPr>
      <w:r>
        <w:rPr>
          <w:rFonts w:ascii="Times New Roman" w:eastAsiaTheme="minorHAnsi" w:hAnsi="Times New Roman" w:cstheme="minorBidi"/>
          <w:sz w:val="28"/>
          <w:szCs w:val="28"/>
        </w:rPr>
        <w:t>Анімаці</w:t>
      </w:r>
      <w:r>
        <w:rPr>
          <w:rFonts w:ascii="Times New Roman" w:eastAsiaTheme="minorHAnsi" w:hAnsi="Times New Roman" w:cstheme="minorBidi"/>
          <w:sz w:val="28"/>
          <w:szCs w:val="28"/>
          <w:lang w:val="uk-UA"/>
        </w:rPr>
        <w:t>ю</w:t>
      </w:r>
      <w:r w:rsidR="006C0AAA" w:rsidRPr="006C0AAA">
        <w:rPr>
          <w:rFonts w:ascii="Times New Roman" w:eastAsiaTheme="minorHAnsi" w:hAnsi="Times New Roman" w:cstheme="minorBidi"/>
          <w:sz w:val="28"/>
          <w:szCs w:val="28"/>
        </w:rPr>
        <w:t xml:space="preserve"> «animation» з </w:t>
      </w:r>
      <w:r w:rsidR="006C0AAA">
        <w:rPr>
          <w:rFonts w:ascii="Times New Roman" w:eastAsiaTheme="minorHAnsi" w:hAnsi="Times New Roman" w:cstheme="minorBidi"/>
          <w:sz w:val="28"/>
          <w:szCs w:val="28"/>
        </w:rPr>
        <w:t>англійської можна перекласти як</w:t>
      </w:r>
      <w:r w:rsidR="006C0AAA">
        <w:rPr>
          <w:rFonts w:ascii="Times New Roman" w:eastAsiaTheme="minorHAnsi" w:hAnsi="Times New Roman" w:cstheme="minorBidi"/>
          <w:sz w:val="28"/>
          <w:szCs w:val="28"/>
          <w:lang w:val="uk-UA"/>
        </w:rPr>
        <w:t xml:space="preserve"> </w:t>
      </w:r>
      <w:r w:rsidR="006C0AAA" w:rsidRPr="006C0AAA">
        <w:rPr>
          <w:rFonts w:ascii="Times New Roman" w:eastAsiaTheme="minorHAnsi" w:hAnsi="Times New Roman" w:cstheme="minorBidi"/>
          <w:sz w:val="28"/>
          <w:szCs w:val="28"/>
        </w:rPr>
        <w:t>одухотворення, пожвавлення. У тлумачному словнику анімацією</w:t>
      </w:r>
      <w:r w:rsidR="006C0AAA">
        <w:rPr>
          <w:rFonts w:ascii="Times New Roman" w:eastAsiaTheme="minorHAnsi" w:hAnsi="Times New Roman" w:cstheme="minorBidi"/>
          <w:sz w:val="28"/>
          <w:szCs w:val="28"/>
          <w:lang w:val="uk-UA"/>
        </w:rPr>
        <w:t xml:space="preserve"> </w:t>
      </w:r>
      <w:r w:rsidR="006C0AAA" w:rsidRPr="006C0AAA">
        <w:rPr>
          <w:rFonts w:ascii="Times New Roman" w:eastAsiaTheme="minorHAnsi" w:hAnsi="Times New Roman" w:cstheme="minorBidi"/>
          <w:sz w:val="28"/>
          <w:szCs w:val="28"/>
        </w:rPr>
        <w:t>називається кінозйомка посл</w:t>
      </w:r>
      <w:r w:rsidR="006C0AAA">
        <w:rPr>
          <w:rFonts w:ascii="Times New Roman" w:eastAsiaTheme="minorHAnsi" w:hAnsi="Times New Roman" w:cstheme="minorBidi"/>
          <w:sz w:val="28"/>
          <w:szCs w:val="28"/>
        </w:rPr>
        <w:t>ідовних фаз руху мальованих або</w:t>
      </w:r>
      <w:r w:rsidR="006C0AAA">
        <w:rPr>
          <w:rFonts w:ascii="Times New Roman" w:eastAsiaTheme="minorHAnsi" w:hAnsi="Times New Roman" w:cstheme="minorBidi"/>
          <w:sz w:val="28"/>
          <w:szCs w:val="28"/>
          <w:lang w:val="uk-UA"/>
        </w:rPr>
        <w:t xml:space="preserve"> </w:t>
      </w:r>
      <w:r>
        <w:rPr>
          <w:rFonts w:ascii="Times New Roman" w:eastAsiaTheme="minorHAnsi" w:hAnsi="Times New Roman" w:cstheme="minorBidi"/>
          <w:sz w:val="28"/>
          <w:szCs w:val="28"/>
        </w:rPr>
        <w:t>об'ємних фігур, у</w:t>
      </w:r>
      <w:r w:rsidR="006C0AAA" w:rsidRPr="006C0AAA">
        <w:rPr>
          <w:rFonts w:ascii="Times New Roman" w:eastAsiaTheme="minorHAnsi" w:hAnsi="Times New Roman" w:cstheme="minorBidi"/>
          <w:sz w:val="28"/>
          <w:szCs w:val="28"/>
        </w:rPr>
        <w:t xml:space="preserve"> результаті якої</w:t>
      </w:r>
      <w:r w:rsidR="006C0AAA">
        <w:rPr>
          <w:rFonts w:ascii="Times New Roman" w:eastAsiaTheme="minorHAnsi" w:hAnsi="Times New Roman" w:cstheme="minorBidi"/>
          <w:sz w:val="28"/>
          <w:szCs w:val="28"/>
        </w:rPr>
        <w:t xml:space="preserve"> при показі на екрані у глядача</w:t>
      </w:r>
      <w:r w:rsidR="006C0AAA">
        <w:rPr>
          <w:rFonts w:ascii="Times New Roman" w:eastAsiaTheme="minorHAnsi" w:hAnsi="Times New Roman" w:cstheme="minorBidi"/>
          <w:sz w:val="28"/>
          <w:szCs w:val="28"/>
          <w:lang w:val="uk-UA"/>
        </w:rPr>
        <w:t xml:space="preserve"> </w:t>
      </w:r>
      <w:r w:rsidR="00A06823">
        <w:rPr>
          <w:rFonts w:ascii="Times New Roman" w:eastAsiaTheme="minorHAnsi" w:hAnsi="Times New Roman" w:cstheme="minorBidi"/>
          <w:sz w:val="28"/>
          <w:szCs w:val="28"/>
        </w:rPr>
        <w:t>створюється ілюзія їх руху [там само</w:t>
      </w:r>
      <w:r w:rsidR="006C0AAA" w:rsidRPr="006C0AAA">
        <w:rPr>
          <w:rFonts w:ascii="Times New Roman" w:eastAsiaTheme="minorHAnsi" w:hAnsi="Times New Roman" w:cstheme="minorBidi"/>
          <w:sz w:val="28"/>
          <w:szCs w:val="28"/>
        </w:rPr>
        <w:t>, с. 68].</w:t>
      </w:r>
    </w:p>
    <w:p w:rsidR="006C0AAA" w:rsidRPr="006C0AAA" w:rsidRDefault="00E653C2" w:rsidP="00584025">
      <w:pPr>
        <w:spacing w:after="0" w:line="360" w:lineRule="auto"/>
        <w:ind w:firstLine="709"/>
        <w:jc w:val="both"/>
        <w:rPr>
          <w:rFonts w:ascii="Times New Roman" w:eastAsiaTheme="minorHAnsi" w:hAnsi="Times New Roman" w:cstheme="minorBidi"/>
          <w:sz w:val="28"/>
          <w:szCs w:val="28"/>
        </w:rPr>
      </w:pPr>
      <w:r>
        <w:rPr>
          <w:rFonts w:ascii="Times New Roman" w:eastAsiaTheme="minorHAnsi" w:hAnsi="Times New Roman" w:cstheme="minorBidi"/>
          <w:sz w:val="28"/>
          <w:szCs w:val="28"/>
        </w:rPr>
        <w:t>Художник У. Фостер у</w:t>
      </w:r>
      <w:r w:rsidR="006C0AAA" w:rsidRPr="006C0AAA">
        <w:rPr>
          <w:rFonts w:ascii="Times New Roman" w:eastAsiaTheme="minorHAnsi" w:hAnsi="Times New Roman" w:cstheme="minorBidi"/>
          <w:sz w:val="28"/>
          <w:szCs w:val="28"/>
        </w:rPr>
        <w:t xml:space="preserve"> своїй книзі</w:t>
      </w:r>
      <w:r w:rsidR="00584025">
        <w:rPr>
          <w:rFonts w:ascii="Times New Roman" w:eastAsiaTheme="minorHAnsi" w:hAnsi="Times New Roman" w:cstheme="minorBidi"/>
          <w:sz w:val="28"/>
          <w:szCs w:val="28"/>
        </w:rPr>
        <w:t xml:space="preserve"> «Основи анімації» говорить про</w:t>
      </w:r>
      <w:r w:rsidR="00584025">
        <w:rPr>
          <w:rFonts w:ascii="Times New Roman" w:eastAsiaTheme="minorHAnsi" w:hAnsi="Times New Roman" w:cstheme="minorBidi"/>
          <w:sz w:val="28"/>
          <w:szCs w:val="28"/>
          <w:lang w:val="uk-UA"/>
        </w:rPr>
        <w:t xml:space="preserve"> </w:t>
      </w:r>
      <w:r>
        <w:rPr>
          <w:rFonts w:ascii="Times New Roman" w:eastAsiaTheme="minorHAnsi" w:hAnsi="Times New Roman" w:cstheme="minorBidi"/>
          <w:sz w:val="28"/>
          <w:szCs w:val="28"/>
        </w:rPr>
        <w:t>те</w:t>
      </w:r>
      <w:r w:rsidR="006C0AAA" w:rsidRPr="006C0AAA">
        <w:rPr>
          <w:rFonts w:ascii="Times New Roman" w:eastAsiaTheme="minorHAnsi" w:hAnsi="Times New Roman" w:cstheme="minorBidi"/>
          <w:sz w:val="28"/>
          <w:szCs w:val="28"/>
        </w:rPr>
        <w:t>, що процес анімації передбачає ст</w:t>
      </w:r>
      <w:r w:rsidR="00584025">
        <w:rPr>
          <w:rFonts w:ascii="Times New Roman" w:eastAsiaTheme="minorHAnsi" w:hAnsi="Times New Roman" w:cstheme="minorBidi"/>
          <w:sz w:val="28"/>
          <w:szCs w:val="28"/>
        </w:rPr>
        <w:t>ворення малюнків, що зображають</w:t>
      </w:r>
      <w:r w:rsidR="00584025">
        <w:rPr>
          <w:rFonts w:ascii="Times New Roman" w:eastAsiaTheme="minorHAnsi" w:hAnsi="Times New Roman" w:cstheme="minorBidi"/>
          <w:sz w:val="28"/>
          <w:szCs w:val="28"/>
          <w:lang w:val="uk-UA"/>
        </w:rPr>
        <w:t xml:space="preserve"> </w:t>
      </w:r>
      <w:r w:rsidR="006C0AAA" w:rsidRPr="006C0AAA">
        <w:rPr>
          <w:rFonts w:ascii="Times New Roman" w:eastAsiaTheme="minorHAnsi" w:hAnsi="Times New Roman" w:cstheme="minorBidi"/>
          <w:sz w:val="28"/>
          <w:szCs w:val="28"/>
        </w:rPr>
        <w:t>п</w:t>
      </w:r>
      <w:r>
        <w:rPr>
          <w:rFonts w:ascii="Times New Roman" w:eastAsiaTheme="minorHAnsi" w:hAnsi="Times New Roman" w:cstheme="minorBidi"/>
          <w:sz w:val="28"/>
          <w:szCs w:val="28"/>
        </w:rPr>
        <w:t>ерсонажа в послідовних позиціях</w:t>
      </w:r>
      <w:r w:rsidR="00584025">
        <w:rPr>
          <w:rFonts w:ascii="Times New Roman" w:eastAsiaTheme="minorHAnsi" w:hAnsi="Times New Roman" w:cstheme="minorBidi"/>
          <w:sz w:val="28"/>
          <w:szCs w:val="28"/>
        </w:rPr>
        <w:t xml:space="preserve"> для передачі його реалістичних</w:t>
      </w:r>
      <w:r w:rsidR="00584025">
        <w:rPr>
          <w:rFonts w:ascii="Times New Roman" w:eastAsiaTheme="minorHAnsi" w:hAnsi="Times New Roman" w:cstheme="minorBidi"/>
          <w:sz w:val="28"/>
          <w:szCs w:val="28"/>
          <w:lang w:val="uk-UA"/>
        </w:rPr>
        <w:t xml:space="preserve"> </w:t>
      </w:r>
      <w:r w:rsidR="00C430B9">
        <w:rPr>
          <w:rFonts w:ascii="Times New Roman" w:eastAsiaTheme="minorHAnsi" w:hAnsi="Times New Roman" w:cstheme="minorBidi"/>
          <w:sz w:val="28"/>
          <w:szCs w:val="28"/>
        </w:rPr>
        <w:t>рухів [</w:t>
      </w:r>
      <w:r>
        <w:rPr>
          <w:rFonts w:ascii="Times New Roman" w:eastAsiaTheme="minorHAnsi" w:hAnsi="Times New Roman" w:cstheme="minorBidi"/>
          <w:sz w:val="28"/>
          <w:szCs w:val="28"/>
        </w:rPr>
        <w:t>66</w:t>
      </w:r>
      <w:r w:rsidR="006C0AAA" w:rsidRPr="006C0AAA">
        <w:rPr>
          <w:rFonts w:ascii="Times New Roman" w:eastAsiaTheme="minorHAnsi" w:hAnsi="Times New Roman" w:cstheme="minorBidi"/>
          <w:sz w:val="28"/>
          <w:szCs w:val="28"/>
        </w:rPr>
        <w:t>, с. 33].</w:t>
      </w:r>
    </w:p>
    <w:p w:rsidR="006C0AAA" w:rsidRDefault="006C0AAA" w:rsidP="00584025">
      <w:pPr>
        <w:spacing w:after="0" w:line="360" w:lineRule="auto"/>
        <w:ind w:firstLine="709"/>
        <w:jc w:val="both"/>
        <w:rPr>
          <w:rFonts w:ascii="Times New Roman" w:eastAsiaTheme="minorHAnsi" w:hAnsi="Times New Roman" w:cstheme="minorBidi"/>
          <w:sz w:val="28"/>
          <w:szCs w:val="28"/>
        </w:rPr>
      </w:pPr>
      <w:r w:rsidRPr="006C0AAA">
        <w:rPr>
          <w:rFonts w:ascii="Times New Roman" w:eastAsiaTheme="minorHAnsi" w:hAnsi="Times New Roman" w:cstheme="minorBidi"/>
          <w:sz w:val="28"/>
          <w:szCs w:val="28"/>
        </w:rPr>
        <w:t>Якщо анімація це процес створе</w:t>
      </w:r>
      <w:r w:rsidR="00584025">
        <w:rPr>
          <w:rFonts w:ascii="Times New Roman" w:eastAsiaTheme="minorHAnsi" w:hAnsi="Times New Roman" w:cstheme="minorBidi"/>
          <w:sz w:val="28"/>
          <w:szCs w:val="28"/>
        </w:rPr>
        <w:t>ння анімаційного фільму, то сам</w:t>
      </w:r>
      <w:r w:rsidR="00584025">
        <w:rPr>
          <w:rFonts w:ascii="Times New Roman" w:eastAsiaTheme="minorHAnsi" w:hAnsi="Times New Roman" w:cstheme="minorBidi"/>
          <w:sz w:val="28"/>
          <w:szCs w:val="28"/>
          <w:lang w:val="uk-UA"/>
        </w:rPr>
        <w:t xml:space="preserve"> </w:t>
      </w:r>
      <w:r w:rsidRPr="006C0AAA">
        <w:rPr>
          <w:rFonts w:ascii="Times New Roman" w:eastAsiaTheme="minorHAnsi" w:hAnsi="Times New Roman" w:cstheme="minorBidi"/>
          <w:sz w:val="28"/>
          <w:szCs w:val="28"/>
        </w:rPr>
        <w:t>анімаційний фільм є підсумком.</w:t>
      </w:r>
    </w:p>
    <w:p w:rsidR="00A545D1" w:rsidRPr="00A545D1" w:rsidRDefault="00A545D1" w:rsidP="00101709">
      <w:pPr>
        <w:spacing w:after="0" w:line="360" w:lineRule="auto"/>
        <w:ind w:firstLine="709"/>
        <w:jc w:val="both"/>
        <w:rPr>
          <w:rFonts w:ascii="Times New Roman" w:eastAsiaTheme="minorHAnsi" w:hAnsi="Times New Roman" w:cstheme="minorBidi"/>
          <w:sz w:val="28"/>
          <w:szCs w:val="28"/>
        </w:rPr>
      </w:pPr>
      <w:r w:rsidRPr="00A545D1">
        <w:rPr>
          <w:rFonts w:ascii="Times New Roman" w:eastAsiaTheme="minorHAnsi" w:hAnsi="Times New Roman" w:cstheme="minorBidi"/>
          <w:sz w:val="28"/>
          <w:szCs w:val="28"/>
        </w:rPr>
        <w:t>Анімаційний фільм - це візуальний ряд, закі</w:t>
      </w:r>
      <w:r w:rsidR="00101709">
        <w:rPr>
          <w:rFonts w:ascii="Times New Roman" w:eastAsiaTheme="minorHAnsi" w:hAnsi="Times New Roman" w:cstheme="minorBidi"/>
          <w:sz w:val="28"/>
          <w:szCs w:val="28"/>
        </w:rPr>
        <w:t>нчений</w:t>
      </w:r>
      <w:r w:rsidR="00101709">
        <w:rPr>
          <w:rFonts w:ascii="Times New Roman" w:eastAsiaTheme="minorHAnsi" w:hAnsi="Times New Roman" w:cstheme="minorBidi"/>
          <w:sz w:val="28"/>
          <w:szCs w:val="28"/>
          <w:lang w:val="uk-UA"/>
        </w:rPr>
        <w:t xml:space="preserve"> </w:t>
      </w:r>
      <w:r w:rsidRPr="00A545D1">
        <w:rPr>
          <w:rFonts w:ascii="Times New Roman" w:eastAsiaTheme="minorHAnsi" w:hAnsi="Times New Roman" w:cstheme="minorBidi"/>
          <w:sz w:val="28"/>
          <w:szCs w:val="28"/>
        </w:rPr>
        <w:t>твір мульти</w:t>
      </w:r>
      <w:r w:rsidR="00101709">
        <w:rPr>
          <w:rFonts w:ascii="Times New Roman" w:eastAsiaTheme="minorHAnsi" w:hAnsi="Times New Roman" w:cstheme="minorBidi"/>
          <w:sz w:val="28"/>
          <w:szCs w:val="28"/>
        </w:rPr>
        <w:t>плікаційного мистецтва, створений для показу</w:t>
      </w:r>
      <w:r w:rsidR="00101709">
        <w:rPr>
          <w:rFonts w:ascii="Times New Roman" w:eastAsiaTheme="minorHAnsi" w:hAnsi="Times New Roman" w:cstheme="minorBidi"/>
          <w:sz w:val="28"/>
          <w:szCs w:val="28"/>
          <w:lang w:val="uk-UA"/>
        </w:rPr>
        <w:t xml:space="preserve"> </w:t>
      </w:r>
      <w:r w:rsidRPr="00A545D1">
        <w:rPr>
          <w:rFonts w:ascii="Times New Roman" w:eastAsiaTheme="minorHAnsi" w:hAnsi="Times New Roman" w:cstheme="minorBidi"/>
          <w:sz w:val="28"/>
          <w:szCs w:val="28"/>
        </w:rPr>
        <w:t>глядачам через різні засоби перегляд</w:t>
      </w:r>
      <w:r w:rsidR="00101709">
        <w:rPr>
          <w:rFonts w:ascii="Times New Roman" w:eastAsiaTheme="minorHAnsi" w:hAnsi="Times New Roman" w:cstheme="minorBidi"/>
          <w:sz w:val="28"/>
          <w:szCs w:val="28"/>
        </w:rPr>
        <w:t>у (екран, монітор, телевізор) з</w:t>
      </w:r>
      <w:r w:rsidR="00101709">
        <w:rPr>
          <w:rFonts w:ascii="Times New Roman" w:eastAsiaTheme="minorHAnsi" w:hAnsi="Times New Roman" w:cstheme="minorBidi"/>
          <w:sz w:val="28"/>
          <w:szCs w:val="28"/>
          <w:lang w:val="uk-UA"/>
        </w:rPr>
        <w:t xml:space="preserve"> </w:t>
      </w:r>
      <w:r w:rsidRPr="00A545D1">
        <w:rPr>
          <w:rFonts w:ascii="Times New Roman" w:eastAsiaTheme="minorHAnsi" w:hAnsi="Times New Roman" w:cstheme="minorBidi"/>
          <w:sz w:val="28"/>
          <w:szCs w:val="28"/>
        </w:rPr>
        <w:t>певною метою. Мультипліка</w:t>
      </w:r>
      <w:r w:rsidR="00B20080">
        <w:rPr>
          <w:rFonts w:ascii="Times New Roman" w:eastAsiaTheme="minorHAnsi" w:hAnsi="Times New Roman" w:cstheme="minorBidi"/>
          <w:sz w:val="28"/>
          <w:szCs w:val="28"/>
        </w:rPr>
        <w:t xml:space="preserve">ційний фільм - це </w:t>
      </w:r>
      <w:r w:rsidR="00B20080">
        <w:rPr>
          <w:rFonts w:ascii="Times New Roman" w:eastAsiaTheme="minorHAnsi" w:hAnsi="Times New Roman" w:cstheme="minorBidi"/>
          <w:sz w:val="28"/>
          <w:szCs w:val="28"/>
          <w:lang w:val="uk-UA"/>
        </w:rPr>
        <w:t>найбільш</w:t>
      </w:r>
      <w:r w:rsidR="00101709">
        <w:rPr>
          <w:rFonts w:ascii="Times New Roman" w:eastAsiaTheme="minorHAnsi" w:hAnsi="Times New Roman" w:cstheme="minorBidi"/>
          <w:sz w:val="28"/>
          <w:szCs w:val="28"/>
        </w:rPr>
        <w:t xml:space="preserve"> стисла і</w:t>
      </w:r>
      <w:r w:rsidR="00101709">
        <w:rPr>
          <w:rFonts w:ascii="Times New Roman" w:eastAsiaTheme="minorHAnsi" w:hAnsi="Times New Roman" w:cstheme="minorBidi"/>
          <w:sz w:val="28"/>
          <w:szCs w:val="28"/>
          <w:lang w:val="uk-UA"/>
        </w:rPr>
        <w:t xml:space="preserve"> </w:t>
      </w:r>
      <w:r w:rsidR="00B20080">
        <w:rPr>
          <w:rFonts w:ascii="Times New Roman" w:eastAsiaTheme="minorHAnsi" w:hAnsi="Times New Roman" w:cstheme="minorBidi"/>
          <w:sz w:val="28"/>
          <w:szCs w:val="28"/>
        </w:rPr>
        <w:t xml:space="preserve">коротка </w:t>
      </w:r>
      <w:r w:rsidR="00B20080">
        <w:rPr>
          <w:rFonts w:ascii="Times New Roman" w:eastAsiaTheme="minorHAnsi" w:hAnsi="Times New Roman" w:cstheme="minorBidi"/>
          <w:sz w:val="28"/>
          <w:szCs w:val="28"/>
          <w:lang w:val="uk-UA"/>
        </w:rPr>
        <w:t>за</w:t>
      </w:r>
      <w:r w:rsidR="00B20080">
        <w:rPr>
          <w:rFonts w:ascii="Times New Roman" w:eastAsiaTheme="minorHAnsi" w:hAnsi="Times New Roman" w:cstheme="minorBidi"/>
          <w:sz w:val="28"/>
          <w:szCs w:val="28"/>
        </w:rPr>
        <w:t xml:space="preserve"> ємн</w:t>
      </w:r>
      <w:r w:rsidR="00B20080">
        <w:rPr>
          <w:rFonts w:ascii="Times New Roman" w:eastAsiaTheme="minorHAnsi" w:hAnsi="Times New Roman" w:cstheme="minorBidi"/>
          <w:sz w:val="28"/>
          <w:szCs w:val="28"/>
          <w:lang w:val="uk-UA"/>
        </w:rPr>
        <w:t>істю</w:t>
      </w:r>
      <w:r w:rsidR="00B20080">
        <w:rPr>
          <w:rFonts w:ascii="Times New Roman" w:eastAsiaTheme="minorHAnsi" w:hAnsi="Times New Roman" w:cstheme="minorBidi"/>
          <w:sz w:val="28"/>
          <w:szCs w:val="28"/>
        </w:rPr>
        <w:t xml:space="preserve"> інформації</w:t>
      </w:r>
      <w:r w:rsidRPr="00A545D1">
        <w:rPr>
          <w:rFonts w:ascii="Times New Roman" w:eastAsiaTheme="minorHAnsi" w:hAnsi="Times New Roman" w:cstheme="minorBidi"/>
          <w:sz w:val="28"/>
          <w:szCs w:val="28"/>
        </w:rPr>
        <w:t xml:space="preserve"> фор</w:t>
      </w:r>
      <w:r w:rsidR="00101709">
        <w:rPr>
          <w:rFonts w:ascii="Times New Roman" w:eastAsiaTheme="minorHAnsi" w:hAnsi="Times New Roman" w:cstheme="minorBidi"/>
          <w:sz w:val="28"/>
          <w:szCs w:val="28"/>
        </w:rPr>
        <w:t>ма художнього кіне</w:t>
      </w:r>
      <w:r w:rsidR="00B770FD">
        <w:rPr>
          <w:rFonts w:ascii="Times New Roman" w:eastAsiaTheme="minorHAnsi" w:hAnsi="Times New Roman" w:cstheme="minorBidi"/>
          <w:sz w:val="28"/>
          <w:szCs w:val="28"/>
        </w:rPr>
        <w:t>матографа [</w:t>
      </w:r>
      <w:r w:rsidR="00B20080">
        <w:rPr>
          <w:rFonts w:ascii="Times New Roman" w:eastAsiaTheme="minorHAnsi" w:hAnsi="Times New Roman" w:cstheme="minorBidi"/>
          <w:sz w:val="28"/>
          <w:szCs w:val="28"/>
        </w:rPr>
        <w:t>5</w:t>
      </w:r>
      <w:r w:rsidR="00101709">
        <w:rPr>
          <w:rFonts w:ascii="Times New Roman" w:eastAsiaTheme="minorHAnsi" w:hAnsi="Times New Roman" w:cstheme="minorBidi"/>
          <w:sz w:val="28"/>
          <w:szCs w:val="28"/>
        </w:rPr>
        <w:t>,</w:t>
      </w:r>
      <w:r w:rsidR="00101709">
        <w:rPr>
          <w:rFonts w:ascii="Times New Roman" w:eastAsiaTheme="minorHAnsi" w:hAnsi="Times New Roman" w:cstheme="minorBidi"/>
          <w:sz w:val="28"/>
          <w:szCs w:val="28"/>
          <w:lang w:val="uk-UA"/>
        </w:rPr>
        <w:t xml:space="preserve"> </w:t>
      </w:r>
      <w:r w:rsidRPr="00A545D1">
        <w:rPr>
          <w:rFonts w:ascii="Times New Roman" w:eastAsiaTheme="minorHAnsi" w:hAnsi="Times New Roman" w:cstheme="minorBidi"/>
          <w:sz w:val="28"/>
          <w:szCs w:val="28"/>
        </w:rPr>
        <w:t>с. 16].</w:t>
      </w:r>
    </w:p>
    <w:p w:rsidR="00A545D1" w:rsidRPr="00A545D1" w:rsidRDefault="00A545D1" w:rsidP="00101709">
      <w:pPr>
        <w:spacing w:after="0" w:line="360" w:lineRule="auto"/>
        <w:ind w:firstLine="709"/>
        <w:jc w:val="both"/>
        <w:rPr>
          <w:rFonts w:ascii="Times New Roman" w:eastAsiaTheme="minorHAnsi" w:hAnsi="Times New Roman" w:cstheme="minorBidi"/>
          <w:sz w:val="28"/>
          <w:szCs w:val="28"/>
        </w:rPr>
      </w:pPr>
      <w:r w:rsidRPr="00A545D1">
        <w:rPr>
          <w:rFonts w:ascii="Times New Roman" w:eastAsiaTheme="minorHAnsi" w:hAnsi="Times New Roman" w:cstheme="minorBidi"/>
          <w:sz w:val="28"/>
          <w:szCs w:val="28"/>
        </w:rPr>
        <w:t>Освітній анімаційний філь</w:t>
      </w:r>
      <w:r w:rsidR="00101709">
        <w:rPr>
          <w:rFonts w:ascii="Times New Roman" w:eastAsiaTheme="minorHAnsi" w:hAnsi="Times New Roman" w:cstheme="minorBidi"/>
          <w:sz w:val="28"/>
          <w:szCs w:val="28"/>
        </w:rPr>
        <w:t>м, незважаючи на те, що він має</w:t>
      </w:r>
      <w:r w:rsidR="00101709">
        <w:rPr>
          <w:rFonts w:ascii="Times New Roman" w:eastAsiaTheme="minorHAnsi" w:hAnsi="Times New Roman" w:cstheme="minorBidi"/>
          <w:sz w:val="28"/>
          <w:szCs w:val="28"/>
          <w:lang w:val="uk-UA"/>
        </w:rPr>
        <w:t xml:space="preserve"> </w:t>
      </w:r>
      <w:r w:rsidRPr="00A545D1">
        <w:rPr>
          <w:rFonts w:ascii="Times New Roman" w:eastAsiaTheme="minorHAnsi" w:hAnsi="Times New Roman" w:cstheme="minorBidi"/>
          <w:sz w:val="28"/>
          <w:szCs w:val="28"/>
        </w:rPr>
        <w:t>певну функцію навча</w:t>
      </w:r>
      <w:r w:rsidR="00101709">
        <w:rPr>
          <w:rFonts w:ascii="Times New Roman" w:eastAsiaTheme="minorHAnsi" w:hAnsi="Times New Roman" w:cstheme="minorBidi"/>
          <w:sz w:val="28"/>
          <w:szCs w:val="28"/>
        </w:rPr>
        <w:t>ння, паралельно є розважальним,</w:t>
      </w:r>
      <w:r w:rsidR="00101709">
        <w:rPr>
          <w:rFonts w:ascii="Times New Roman" w:eastAsiaTheme="minorHAnsi" w:hAnsi="Times New Roman" w:cstheme="minorBidi"/>
          <w:sz w:val="28"/>
          <w:szCs w:val="28"/>
          <w:lang w:val="uk-UA"/>
        </w:rPr>
        <w:t xml:space="preserve"> </w:t>
      </w:r>
      <w:r w:rsidRPr="00A545D1">
        <w:rPr>
          <w:rFonts w:ascii="Times New Roman" w:eastAsiaTheme="minorHAnsi" w:hAnsi="Times New Roman" w:cstheme="minorBidi"/>
          <w:sz w:val="28"/>
          <w:szCs w:val="28"/>
        </w:rPr>
        <w:t xml:space="preserve">якщо правильно був побудований і створений. Чим </w:t>
      </w:r>
      <w:r w:rsidR="00532947">
        <w:rPr>
          <w:rFonts w:ascii="Times New Roman" w:eastAsiaTheme="minorHAnsi" w:hAnsi="Times New Roman" w:cstheme="minorBidi"/>
          <w:sz w:val="28"/>
          <w:szCs w:val="28"/>
        </w:rPr>
        <w:t>краща і гармонійніша</w:t>
      </w:r>
      <w:r w:rsidRPr="00A545D1">
        <w:rPr>
          <w:rFonts w:ascii="Times New Roman" w:eastAsiaTheme="minorHAnsi" w:hAnsi="Times New Roman" w:cstheme="minorBidi"/>
          <w:sz w:val="28"/>
          <w:szCs w:val="28"/>
        </w:rPr>
        <w:t xml:space="preserve"> робота,</w:t>
      </w:r>
      <w:r w:rsidR="00101709">
        <w:rPr>
          <w:rFonts w:ascii="Times New Roman" w:eastAsiaTheme="minorHAnsi" w:hAnsi="Times New Roman" w:cstheme="minorBidi"/>
          <w:sz w:val="28"/>
          <w:szCs w:val="28"/>
          <w:lang w:val="uk-UA"/>
        </w:rPr>
        <w:t xml:space="preserve"> </w:t>
      </w:r>
      <w:r w:rsidRPr="00A545D1">
        <w:rPr>
          <w:rFonts w:ascii="Times New Roman" w:eastAsiaTheme="minorHAnsi" w:hAnsi="Times New Roman" w:cstheme="minorBidi"/>
          <w:sz w:val="28"/>
          <w:szCs w:val="28"/>
        </w:rPr>
        <w:t xml:space="preserve">тим більша ймовірність </w:t>
      </w:r>
      <w:r w:rsidR="00101709">
        <w:rPr>
          <w:rFonts w:ascii="Times New Roman" w:eastAsiaTheme="minorHAnsi" w:hAnsi="Times New Roman" w:cstheme="minorBidi"/>
          <w:sz w:val="28"/>
          <w:szCs w:val="28"/>
        </w:rPr>
        <w:t>буде, що школяр, який дивиться,</w:t>
      </w:r>
      <w:r w:rsidR="00101709">
        <w:rPr>
          <w:rFonts w:ascii="Times New Roman" w:eastAsiaTheme="minorHAnsi" w:hAnsi="Times New Roman" w:cstheme="minorBidi"/>
          <w:sz w:val="28"/>
          <w:szCs w:val="28"/>
          <w:lang w:val="uk-UA"/>
        </w:rPr>
        <w:t xml:space="preserve"> </w:t>
      </w:r>
      <w:r w:rsidRPr="00A545D1">
        <w:rPr>
          <w:rFonts w:ascii="Times New Roman" w:eastAsiaTheme="minorHAnsi" w:hAnsi="Times New Roman" w:cstheme="minorBidi"/>
          <w:sz w:val="28"/>
          <w:szCs w:val="28"/>
        </w:rPr>
        <w:t>перейметься і засвоїть більшу частину інформації.</w:t>
      </w:r>
    </w:p>
    <w:p w:rsidR="00A545D1" w:rsidRPr="00A545D1" w:rsidRDefault="00A545D1" w:rsidP="00532947">
      <w:pPr>
        <w:spacing w:after="0" w:line="360" w:lineRule="auto"/>
        <w:ind w:firstLine="709"/>
        <w:jc w:val="both"/>
        <w:rPr>
          <w:rFonts w:ascii="Times New Roman" w:eastAsiaTheme="minorHAnsi" w:hAnsi="Times New Roman" w:cstheme="minorBidi"/>
          <w:sz w:val="28"/>
          <w:szCs w:val="28"/>
        </w:rPr>
      </w:pPr>
      <w:r w:rsidRPr="00A545D1">
        <w:rPr>
          <w:rFonts w:ascii="Times New Roman" w:eastAsiaTheme="minorHAnsi" w:hAnsi="Times New Roman" w:cstheme="minorBidi"/>
          <w:sz w:val="28"/>
          <w:szCs w:val="28"/>
        </w:rPr>
        <w:t>Завдання анімаційного навчальн</w:t>
      </w:r>
      <w:r w:rsidR="00101709">
        <w:rPr>
          <w:rFonts w:ascii="Times New Roman" w:eastAsiaTheme="minorHAnsi" w:hAnsi="Times New Roman" w:cstheme="minorBidi"/>
          <w:sz w:val="28"/>
          <w:szCs w:val="28"/>
        </w:rPr>
        <w:t>ого фільму - привернути до себе</w:t>
      </w:r>
      <w:r w:rsidR="00101709">
        <w:rPr>
          <w:rFonts w:ascii="Times New Roman" w:eastAsiaTheme="minorHAnsi" w:hAnsi="Times New Roman" w:cstheme="minorBidi"/>
          <w:sz w:val="28"/>
          <w:szCs w:val="28"/>
          <w:lang w:val="uk-UA"/>
        </w:rPr>
        <w:t xml:space="preserve"> </w:t>
      </w:r>
      <w:r w:rsidR="001D1DB3">
        <w:rPr>
          <w:rFonts w:ascii="Times New Roman" w:eastAsiaTheme="minorHAnsi" w:hAnsi="Times New Roman" w:cstheme="minorBidi"/>
          <w:sz w:val="28"/>
          <w:szCs w:val="28"/>
        </w:rPr>
        <w:t xml:space="preserve">увагу, </w:t>
      </w:r>
      <w:r w:rsidR="001D1DB3" w:rsidRPr="00A545D1">
        <w:rPr>
          <w:rFonts w:ascii="Times New Roman" w:eastAsiaTheme="minorHAnsi" w:hAnsi="Times New Roman" w:cstheme="minorBidi"/>
          <w:sz w:val="28"/>
          <w:szCs w:val="28"/>
        </w:rPr>
        <w:t>з</w:t>
      </w:r>
      <w:r w:rsidRPr="00A545D1">
        <w:rPr>
          <w:rFonts w:ascii="Times New Roman" w:eastAsiaTheme="minorHAnsi" w:hAnsi="Times New Roman" w:cstheme="minorBidi"/>
          <w:sz w:val="28"/>
          <w:szCs w:val="28"/>
        </w:rPr>
        <w:t xml:space="preserve"> легк</w:t>
      </w:r>
      <w:r w:rsidR="00532947">
        <w:rPr>
          <w:rFonts w:ascii="Times New Roman" w:eastAsiaTheme="minorHAnsi" w:hAnsi="Times New Roman" w:cstheme="minorBidi"/>
          <w:sz w:val="28"/>
          <w:szCs w:val="28"/>
        </w:rPr>
        <w:t>істю розкрити певну тему. Однак</w:t>
      </w:r>
      <w:r w:rsidR="00532947">
        <w:rPr>
          <w:rFonts w:ascii="Times New Roman" w:eastAsiaTheme="minorHAnsi" w:hAnsi="Times New Roman" w:cstheme="minorBidi"/>
          <w:sz w:val="28"/>
          <w:szCs w:val="28"/>
          <w:lang w:val="uk-UA"/>
        </w:rPr>
        <w:t xml:space="preserve"> </w:t>
      </w:r>
      <w:r w:rsidRPr="00A545D1">
        <w:rPr>
          <w:rFonts w:ascii="Times New Roman" w:eastAsiaTheme="minorHAnsi" w:hAnsi="Times New Roman" w:cstheme="minorBidi"/>
          <w:sz w:val="28"/>
          <w:szCs w:val="28"/>
        </w:rPr>
        <w:t>проблема полягає в тому, щоб</w:t>
      </w:r>
      <w:r w:rsidR="00532947">
        <w:rPr>
          <w:rFonts w:ascii="Times New Roman" w:eastAsiaTheme="minorHAnsi" w:hAnsi="Times New Roman" w:cstheme="minorBidi"/>
          <w:sz w:val="28"/>
          <w:szCs w:val="28"/>
        </w:rPr>
        <w:t xml:space="preserve"> визначити, яке художнє рішення</w:t>
      </w:r>
      <w:r w:rsidR="00532947">
        <w:rPr>
          <w:rFonts w:ascii="Times New Roman" w:eastAsiaTheme="minorHAnsi" w:hAnsi="Times New Roman" w:cstheme="minorBidi"/>
          <w:sz w:val="28"/>
          <w:szCs w:val="28"/>
          <w:lang w:val="uk-UA"/>
        </w:rPr>
        <w:t xml:space="preserve"> </w:t>
      </w:r>
      <w:r w:rsidRPr="00A545D1">
        <w:rPr>
          <w:rFonts w:ascii="Times New Roman" w:eastAsiaTheme="minorHAnsi" w:hAnsi="Times New Roman" w:cstheme="minorBidi"/>
          <w:sz w:val="28"/>
          <w:szCs w:val="28"/>
        </w:rPr>
        <w:t>анімаційного фі</w:t>
      </w:r>
      <w:r w:rsidR="00532947">
        <w:rPr>
          <w:rFonts w:ascii="Times New Roman" w:eastAsiaTheme="minorHAnsi" w:hAnsi="Times New Roman" w:cstheme="minorBidi"/>
          <w:sz w:val="28"/>
          <w:szCs w:val="28"/>
        </w:rPr>
        <w:t xml:space="preserve">льму може забезпечити формування </w:t>
      </w:r>
      <w:r w:rsidR="00532947">
        <w:rPr>
          <w:rFonts w:ascii="Times New Roman" w:eastAsiaTheme="minorHAnsi" w:hAnsi="Times New Roman" w:cstheme="minorBidi"/>
          <w:sz w:val="28"/>
          <w:szCs w:val="28"/>
          <w:lang w:val="uk-UA"/>
        </w:rPr>
        <w:lastRenderedPageBreak/>
        <w:t xml:space="preserve">комунікативної комптенції </w:t>
      </w:r>
      <w:r w:rsidRPr="00A545D1">
        <w:rPr>
          <w:rFonts w:ascii="Times New Roman" w:eastAsiaTheme="minorHAnsi" w:hAnsi="Times New Roman" w:cstheme="minorBidi"/>
          <w:sz w:val="28"/>
          <w:szCs w:val="28"/>
        </w:rPr>
        <w:t>учнів. Тому при прийнятті рішення про створення анімаційного</w:t>
      </w:r>
      <w:r w:rsidR="00532947">
        <w:rPr>
          <w:rFonts w:ascii="Times New Roman" w:eastAsiaTheme="minorHAnsi" w:hAnsi="Times New Roman" w:cstheme="minorBidi"/>
          <w:sz w:val="28"/>
          <w:szCs w:val="28"/>
          <w:lang w:val="uk-UA"/>
        </w:rPr>
        <w:t xml:space="preserve"> </w:t>
      </w:r>
      <w:r w:rsidRPr="00A545D1">
        <w:rPr>
          <w:rFonts w:ascii="Times New Roman" w:eastAsiaTheme="minorHAnsi" w:hAnsi="Times New Roman" w:cstheme="minorBidi"/>
          <w:sz w:val="28"/>
          <w:szCs w:val="28"/>
        </w:rPr>
        <w:t>фільму необхідно враховувати за</w:t>
      </w:r>
      <w:r w:rsidR="00532947">
        <w:rPr>
          <w:rFonts w:ascii="Times New Roman" w:eastAsiaTheme="minorHAnsi" w:hAnsi="Times New Roman" w:cstheme="minorBidi"/>
          <w:sz w:val="28"/>
          <w:szCs w:val="28"/>
        </w:rPr>
        <w:t>гальні характеристики учнів, їх</w:t>
      </w:r>
      <w:r w:rsidR="00532947">
        <w:rPr>
          <w:rFonts w:ascii="Times New Roman" w:eastAsiaTheme="minorHAnsi" w:hAnsi="Times New Roman" w:cstheme="minorBidi"/>
          <w:sz w:val="28"/>
          <w:szCs w:val="28"/>
          <w:lang w:val="uk-UA"/>
        </w:rPr>
        <w:t xml:space="preserve"> </w:t>
      </w:r>
      <w:r w:rsidRPr="00A545D1">
        <w:rPr>
          <w:rFonts w:ascii="Times New Roman" w:eastAsiaTheme="minorHAnsi" w:hAnsi="Times New Roman" w:cstheme="minorBidi"/>
          <w:sz w:val="28"/>
          <w:szCs w:val="28"/>
        </w:rPr>
        <w:t xml:space="preserve">звички і інтереси, а також, </w:t>
      </w:r>
      <w:r w:rsidR="00532947">
        <w:rPr>
          <w:rFonts w:ascii="Times New Roman" w:eastAsiaTheme="minorHAnsi" w:hAnsi="Times New Roman" w:cstheme="minorBidi"/>
          <w:sz w:val="28"/>
          <w:szCs w:val="28"/>
        </w:rPr>
        <w:t>специфічні особливості</w:t>
      </w:r>
      <w:r w:rsidR="00532947">
        <w:rPr>
          <w:rFonts w:ascii="Times New Roman" w:eastAsiaTheme="minorHAnsi" w:hAnsi="Times New Roman" w:cstheme="minorBidi"/>
          <w:sz w:val="28"/>
          <w:szCs w:val="28"/>
          <w:lang w:val="uk-UA"/>
        </w:rPr>
        <w:t xml:space="preserve"> </w:t>
      </w:r>
      <w:r w:rsidRPr="00A545D1">
        <w:rPr>
          <w:rFonts w:ascii="Times New Roman" w:eastAsiaTheme="minorHAnsi" w:hAnsi="Times New Roman" w:cstheme="minorBidi"/>
          <w:sz w:val="28"/>
          <w:szCs w:val="28"/>
        </w:rPr>
        <w:t>основного контингенту глядачів.</w:t>
      </w:r>
    </w:p>
    <w:p w:rsidR="00C95E4E" w:rsidRDefault="00571CA1" w:rsidP="00337C0B">
      <w:pPr>
        <w:spacing w:after="0" w:line="360" w:lineRule="auto"/>
        <w:ind w:firstLine="709"/>
        <w:jc w:val="both"/>
        <w:rPr>
          <w:rFonts w:ascii="Times New Roman" w:eastAsiaTheme="minorHAnsi" w:hAnsi="Times New Roman" w:cstheme="minorBidi"/>
          <w:sz w:val="28"/>
          <w:szCs w:val="28"/>
          <w:lang w:val="uk-UA"/>
        </w:rPr>
      </w:pPr>
      <w:r>
        <w:rPr>
          <w:rFonts w:ascii="Times New Roman" w:eastAsiaTheme="minorHAnsi" w:hAnsi="Times New Roman" w:cstheme="minorBidi"/>
          <w:sz w:val="28"/>
          <w:szCs w:val="28"/>
          <w:lang w:val="uk-UA"/>
        </w:rPr>
        <w:t xml:space="preserve">Окрім мультиплікаційних фільмів важливими стають </w:t>
      </w:r>
      <w:r w:rsidR="003C2C57">
        <w:rPr>
          <w:rFonts w:ascii="Times New Roman" w:eastAsiaTheme="minorHAnsi" w:hAnsi="Times New Roman" w:cstheme="minorBidi"/>
          <w:sz w:val="28"/>
          <w:szCs w:val="28"/>
          <w:lang w:val="uk-UA"/>
        </w:rPr>
        <w:t xml:space="preserve">на уроках читання </w:t>
      </w:r>
      <w:r>
        <w:rPr>
          <w:rFonts w:ascii="Times New Roman" w:eastAsiaTheme="minorHAnsi" w:hAnsi="Times New Roman" w:cstheme="minorBidi"/>
          <w:sz w:val="28"/>
          <w:szCs w:val="28"/>
          <w:lang w:val="uk-UA"/>
        </w:rPr>
        <w:t xml:space="preserve">також </w:t>
      </w:r>
      <w:r w:rsidR="00D81207">
        <w:rPr>
          <w:rFonts w:ascii="Times New Roman" w:eastAsiaTheme="minorHAnsi" w:hAnsi="Times New Roman" w:cstheme="minorBidi"/>
          <w:sz w:val="28"/>
          <w:szCs w:val="28"/>
          <w:lang w:val="uk-UA"/>
        </w:rPr>
        <w:t xml:space="preserve">комікси </w:t>
      </w:r>
      <w:r w:rsidR="00B20080">
        <w:rPr>
          <w:rFonts w:ascii="Times New Roman" w:eastAsiaTheme="minorHAnsi" w:hAnsi="Times New Roman" w:cstheme="minorBidi"/>
          <w:sz w:val="28"/>
          <w:szCs w:val="28"/>
          <w:lang w:val="uk-UA"/>
        </w:rPr>
        <w:t>як засіб навчання, які</w:t>
      </w:r>
      <w:r w:rsidR="00D573AF" w:rsidRPr="00D573AF">
        <w:rPr>
          <w:rFonts w:ascii="Times New Roman" w:eastAsiaTheme="minorHAnsi" w:hAnsi="Times New Roman" w:cstheme="minorBidi"/>
          <w:sz w:val="28"/>
          <w:szCs w:val="28"/>
          <w:lang w:val="uk-UA"/>
        </w:rPr>
        <w:t xml:space="preserve"> є актуальними і до кінця не вивченими.</w:t>
      </w:r>
      <w:r w:rsidR="00D81207">
        <w:rPr>
          <w:rFonts w:ascii="Times New Roman" w:eastAsiaTheme="minorHAnsi" w:hAnsi="Times New Roman" w:cstheme="minorBidi"/>
          <w:sz w:val="28"/>
          <w:szCs w:val="28"/>
          <w:lang w:val="uk-UA"/>
        </w:rPr>
        <w:t xml:space="preserve"> </w:t>
      </w:r>
    </w:p>
    <w:p w:rsidR="00B17AA1" w:rsidRDefault="00B17AA1" w:rsidP="00B17AA1">
      <w:pPr>
        <w:spacing w:after="0" w:line="360" w:lineRule="auto"/>
        <w:ind w:firstLine="709"/>
        <w:jc w:val="both"/>
        <w:rPr>
          <w:rFonts w:ascii="Times New Roman" w:eastAsiaTheme="minorHAnsi" w:hAnsi="Times New Roman" w:cstheme="minorBidi"/>
          <w:sz w:val="28"/>
          <w:szCs w:val="28"/>
          <w:lang w:val="uk-UA"/>
        </w:rPr>
      </w:pPr>
      <w:r>
        <w:rPr>
          <w:rFonts w:ascii="Times New Roman" w:eastAsiaTheme="minorHAnsi" w:hAnsi="Times New Roman" w:cstheme="minorBidi"/>
          <w:sz w:val="28"/>
          <w:szCs w:val="28"/>
          <w:lang w:val="uk-UA"/>
        </w:rPr>
        <w:t>К</w:t>
      </w:r>
      <w:r w:rsidRPr="00B17AA1">
        <w:rPr>
          <w:rFonts w:ascii="Times New Roman" w:eastAsiaTheme="minorHAnsi" w:hAnsi="Times New Roman" w:cstheme="minorBidi"/>
          <w:sz w:val="28"/>
          <w:szCs w:val="28"/>
          <w:lang w:val="uk-UA"/>
        </w:rPr>
        <w:t xml:space="preserve">ласичне </w:t>
      </w:r>
      <w:r>
        <w:rPr>
          <w:rFonts w:ascii="Times New Roman" w:eastAsiaTheme="minorHAnsi" w:hAnsi="Times New Roman" w:cstheme="minorBidi"/>
          <w:sz w:val="28"/>
          <w:szCs w:val="28"/>
          <w:lang w:val="uk-UA"/>
        </w:rPr>
        <w:t xml:space="preserve">дослідження питання візуальної </w:t>
      </w:r>
      <w:r w:rsidRPr="00B17AA1">
        <w:rPr>
          <w:rFonts w:ascii="Times New Roman" w:eastAsiaTheme="minorHAnsi" w:hAnsi="Times New Roman" w:cstheme="minorBidi"/>
          <w:sz w:val="28"/>
          <w:szCs w:val="28"/>
          <w:lang w:val="uk-UA"/>
        </w:rPr>
        <w:t>мови коміксу належить С</w:t>
      </w:r>
      <w:r>
        <w:rPr>
          <w:rFonts w:ascii="Times New Roman" w:eastAsiaTheme="minorHAnsi" w:hAnsi="Times New Roman" w:cstheme="minorBidi"/>
          <w:sz w:val="28"/>
          <w:szCs w:val="28"/>
          <w:lang w:val="uk-UA"/>
        </w:rPr>
        <w:t xml:space="preserve">котту МакКлауд (Scott McCloud), який  </w:t>
      </w:r>
      <w:r w:rsidRPr="00B17AA1">
        <w:rPr>
          <w:rFonts w:ascii="Times New Roman" w:eastAsiaTheme="minorHAnsi" w:hAnsi="Times New Roman" w:cstheme="minorBidi"/>
          <w:sz w:val="28"/>
          <w:szCs w:val="28"/>
          <w:lang w:val="uk-UA"/>
        </w:rPr>
        <w:t>розуміє комікс як окрему символічну систему, тобто як мову</w:t>
      </w:r>
      <w:r>
        <w:rPr>
          <w:rFonts w:ascii="Times New Roman" w:eastAsiaTheme="minorHAnsi" w:hAnsi="Times New Roman" w:cstheme="minorBidi"/>
          <w:sz w:val="28"/>
          <w:szCs w:val="28"/>
          <w:lang w:val="uk-UA"/>
        </w:rPr>
        <w:t xml:space="preserve">. </w:t>
      </w:r>
    </w:p>
    <w:p w:rsidR="00D573AF" w:rsidRDefault="00D573AF" w:rsidP="00337C0B">
      <w:pPr>
        <w:spacing w:after="0" w:line="360" w:lineRule="auto"/>
        <w:ind w:firstLine="709"/>
        <w:jc w:val="both"/>
        <w:rPr>
          <w:rFonts w:ascii="Times New Roman" w:eastAsiaTheme="minorHAnsi" w:hAnsi="Times New Roman" w:cstheme="minorBidi"/>
          <w:sz w:val="28"/>
          <w:szCs w:val="28"/>
          <w:lang w:val="uk-UA"/>
        </w:rPr>
      </w:pPr>
      <w:r w:rsidRPr="00D573AF">
        <w:rPr>
          <w:rFonts w:ascii="Times New Roman" w:eastAsiaTheme="minorHAnsi" w:hAnsi="Times New Roman" w:cstheme="minorBidi"/>
          <w:sz w:val="28"/>
          <w:szCs w:val="28"/>
          <w:lang w:val="uk-UA"/>
        </w:rPr>
        <w:t>Комікс (</w:t>
      </w:r>
      <w:r w:rsidR="00B20080">
        <w:rPr>
          <w:rFonts w:ascii="Times New Roman" w:eastAsiaTheme="minorHAnsi" w:hAnsi="Times New Roman" w:cstheme="minorBidi"/>
          <w:sz w:val="28"/>
          <w:szCs w:val="28"/>
          <w:lang w:val="uk-UA"/>
        </w:rPr>
        <w:t>від англ. с</w:t>
      </w:r>
      <w:r w:rsidRPr="00D573AF">
        <w:rPr>
          <w:rFonts w:ascii="Times New Roman" w:eastAsiaTheme="minorHAnsi" w:hAnsi="Times New Roman" w:cstheme="minorBidi"/>
          <w:sz w:val="28"/>
          <w:szCs w:val="28"/>
          <w:lang w:val="uk-UA"/>
        </w:rPr>
        <w:t xml:space="preserve">omic «смішний») - мальована </w:t>
      </w:r>
      <w:r>
        <w:rPr>
          <w:rFonts w:ascii="Times New Roman" w:eastAsiaTheme="minorHAnsi" w:hAnsi="Times New Roman" w:cstheme="minorBidi"/>
          <w:sz w:val="28"/>
          <w:szCs w:val="28"/>
          <w:lang w:val="uk-UA"/>
        </w:rPr>
        <w:t>історія, розповідь в картинках.</w:t>
      </w:r>
      <w:r w:rsidR="00337C0B">
        <w:rPr>
          <w:rFonts w:ascii="Times New Roman" w:eastAsiaTheme="minorHAnsi" w:hAnsi="Times New Roman" w:cstheme="minorBidi"/>
          <w:sz w:val="28"/>
          <w:szCs w:val="28"/>
          <w:lang w:val="uk-UA"/>
        </w:rPr>
        <w:t xml:space="preserve"> М.Івасишин так тлумачить комікси: «</w:t>
      </w:r>
      <w:r w:rsidR="00B20080">
        <w:rPr>
          <w:rFonts w:ascii="Times New Roman" w:eastAsiaTheme="minorHAnsi" w:hAnsi="Times New Roman" w:cstheme="minorBidi"/>
          <w:sz w:val="28"/>
          <w:szCs w:val="28"/>
          <w:lang w:val="uk-UA"/>
        </w:rPr>
        <w:t>к</w:t>
      </w:r>
      <w:r w:rsidR="00337C0B" w:rsidRPr="00337C0B">
        <w:rPr>
          <w:rFonts w:ascii="Times New Roman" w:eastAsiaTheme="minorHAnsi" w:hAnsi="Times New Roman" w:cstheme="minorBidi"/>
          <w:sz w:val="28"/>
          <w:szCs w:val="28"/>
          <w:lang w:val="uk-UA"/>
        </w:rPr>
        <w:t xml:space="preserve">омікс – це мультимодальний, </w:t>
      </w:r>
      <w:r w:rsidR="00337C0B">
        <w:rPr>
          <w:rFonts w:ascii="Times New Roman" w:eastAsiaTheme="minorHAnsi" w:hAnsi="Times New Roman" w:cstheme="minorBidi"/>
          <w:sz w:val="28"/>
          <w:szCs w:val="28"/>
          <w:lang w:val="uk-UA"/>
        </w:rPr>
        <w:t xml:space="preserve">візуально-графічний текст, що є </w:t>
      </w:r>
      <w:r w:rsidR="00337C0B" w:rsidRPr="00337C0B">
        <w:rPr>
          <w:rFonts w:ascii="Times New Roman" w:eastAsiaTheme="minorHAnsi" w:hAnsi="Times New Roman" w:cstheme="minorBidi"/>
          <w:sz w:val="28"/>
          <w:szCs w:val="28"/>
          <w:lang w:val="uk-UA"/>
        </w:rPr>
        <w:t>масивом вербальних та невербальни</w:t>
      </w:r>
      <w:r w:rsidR="00337C0B">
        <w:rPr>
          <w:rFonts w:ascii="Times New Roman" w:eastAsiaTheme="minorHAnsi" w:hAnsi="Times New Roman" w:cstheme="minorBidi"/>
          <w:sz w:val="28"/>
          <w:szCs w:val="28"/>
          <w:lang w:val="uk-UA"/>
        </w:rPr>
        <w:t xml:space="preserve">х засобів, які функціонують для </w:t>
      </w:r>
      <w:r w:rsidR="00337C0B" w:rsidRPr="00337C0B">
        <w:rPr>
          <w:rFonts w:ascii="Times New Roman" w:eastAsiaTheme="minorHAnsi" w:hAnsi="Times New Roman" w:cstheme="minorBidi"/>
          <w:sz w:val="28"/>
          <w:szCs w:val="28"/>
          <w:lang w:val="uk-UA"/>
        </w:rPr>
        <w:t>синхронного взаємодоп</w:t>
      </w:r>
      <w:r w:rsidR="00337C0B">
        <w:rPr>
          <w:rFonts w:ascii="Times New Roman" w:eastAsiaTheme="minorHAnsi" w:hAnsi="Times New Roman" w:cstheme="minorBidi"/>
          <w:sz w:val="28"/>
          <w:szCs w:val="28"/>
          <w:lang w:val="uk-UA"/>
        </w:rPr>
        <w:t xml:space="preserve">овнення пікторіального наративу» </w:t>
      </w:r>
      <w:r w:rsidR="00337C0B" w:rsidRPr="00337C0B">
        <w:rPr>
          <w:rFonts w:ascii="Times New Roman" w:eastAsiaTheme="minorHAnsi" w:hAnsi="Times New Roman" w:cstheme="minorBidi"/>
          <w:sz w:val="28"/>
          <w:szCs w:val="28"/>
          <w:lang w:val="uk-UA"/>
        </w:rPr>
        <w:t>[</w:t>
      </w:r>
      <w:r w:rsidR="00B20080">
        <w:rPr>
          <w:rFonts w:ascii="Times New Roman" w:eastAsiaTheme="minorHAnsi" w:hAnsi="Times New Roman" w:cstheme="minorBidi"/>
          <w:sz w:val="28"/>
          <w:szCs w:val="28"/>
          <w:lang w:val="uk-UA"/>
        </w:rPr>
        <w:t>22</w:t>
      </w:r>
      <w:r w:rsidR="00337C0B">
        <w:rPr>
          <w:rFonts w:ascii="Times New Roman" w:eastAsiaTheme="minorHAnsi" w:hAnsi="Times New Roman" w:cstheme="minorBidi"/>
          <w:sz w:val="28"/>
          <w:szCs w:val="28"/>
          <w:lang w:val="uk-UA"/>
        </w:rPr>
        <w:t>, с. 3</w:t>
      </w:r>
      <w:r w:rsidR="00337C0B" w:rsidRPr="00337C0B">
        <w:rPr>
          <w:rFonts w:ascii="Times New Roman" w:eastAsiaTheme="minorHAnsi" w:hAnsi="Times New Roman" w:cstheme="minorBidi"/>
          <w:sz w:val="28"/>
          <w:szCs w:val="28"/>
          <w:lang w:val="uk-UA"/>
        </w:rPr>
        <w:t>]</w:t>
      </w:r>
      <w:r w:rsidR="00337C0B">
        <w:rPr>
          <w:rFonts w:ascii="Times New Roman" w:eastAsiaTheme="minorHAnsi" w:hAnsi="Times New Roman" w:cstheme="minorBidi"/>
          <w:sz w:val="28"/>
          <w:szCs w:val="28"/>
          <w:lang w:val="uk-UA"/>
        </w:rPr>
        <w:t xml:space="preserve">. </w:t>
      </w:r>
    </w:p>
    <w:p w:rsidR="00C95E4E" w:rsidRDefault="00C95E4E" w:rsidP="000B2F5F">
      <w:pPr>
        <w:spacing w:after="0" w:line="360" w:lineRule="auto"/>
        <w:ind w:firstLine="709"/>
        <w:jc w:val="both"/>
        <w:rPr>
          <w:rFonts w:ascii="Times New Roman" w:eastAsiaTheme="minorHAnsi" w:hAnsi="Times New Roman" w:cstheme="minorBidi"/>
          <w:sz w:val="28"/>
          <w:szCs w:val="28"/>
          <w:lang w:val="uk-UA"/>
        </w:rPr>
      </w:pPr>
      <w:r>
        <w:rPr>
          <w:rFonts w:ascii="Times New Roman" w:eastAsiaTheme="minorHAnsi" w:hAnsi="Times New Roman" w:cstheme="minorBidi"/>
          <w:sz w:val="28"/>
          <w:szCs w:val="28"/>
          <w:lang w:val="uk-UA"/>
        </w:rPr>
        <w:t xml:space="preserve">С. </w:t>
      </w:r>
      <w:r w:rsidRPr="00C95E4E">
        <w:rPr>
          <w:rFonts w:ascii="Times New Roman" w:eastAsiaTheme="minorHAnsi" w:hAnsi="Times New Roman" w:cstheme="minorBidi"/>
          <w:sz w:val="28"/>
          <w:szCs w:val="28"/>
          <w:lang w:val="uk-UA"/>
        </w:rPr>
        <w:t xml:space="preserve">Хлестова </w:t>
      </w:r>
      <w:r>
        <w:rPr>
          <w:rFonts w:ascii="Times New Roman" w:eastAsiaTheme="minorHAnsi" w:hAnsi="Times New Roman" w:cstheme="minorBidi"/>
          <w:sz w:val="28"/>
          <w:szCs w:val="28"/>
          <w:lang w:val="uk-UA"/>
        </w:rPr>
        <w:t>розуміє к</w:t>
      </w:r>
      <w:r w:rsidRPr="00C95E4E">
        <w:rPr>
          <w:rFonts w:ascii="Times New Roman" w:eastAsiaTheme="minorHAnsi" w:hAnsi="Times New Roman" w:cstheme="minorBidi"/>
          <w:sz w:val="28"/>
          <w:szCs w:val="28"/>
          <w:lang w:val="uk-UA"/>
        </w:rPr>
        <w:t>омі</w:t>
      </w:r>
      <w:r>
        <w:rPr>
          <w:rFonts w:ascii="Times New Roman" w:eastAsiaTheme="minorHAnsi" w:hAnsi="Times New Roman" w:cstheme="minorBidi"/>
          <w:sz w:val="28"/>
          <w:szCs w:val="28"/>
          <w:lang w:val="uk-UA"/>
        </w:rPr>
        <w:t xml:space="preserve">кс як засіб масової комунікації, який </w:t>
      </w:r>
      <w:r w:rsidR="00A070BD">
        <w:rPr>
          <w:rFonts w:ascii="Times New Roman" w:eastAsiaTheme="minorHAnsi" w:hAnsi="Times New Roman" w:cstheme="minorBidi"/>
          <w:sz w:val="28"/>
          <w:szCs w:val="28"/>
          <w:lang w:val="uk-UA"/>
        </w:rPr>
        <w:t>складається з послідов</w:t>
      </w:r>
      <w:r w:rsidR="000F623A">
        <w:rPr>
          <w:rFonts w:ascii="Times New Roman" w:eastAsiaTheme="minorHAnsi" w:hAnsi="Times New Roman" w:cstheme="minorBidi"/>
          <w:sz w:val="28"/>
          <w:szCs w:val="28"/>
          <w:lang w:val="uk-UA"/>
        </w:rPr>
        <w:t>н</w:t>
      </w:r>
      <w:r w:rsidR="00A070BD">
        <w:rPr>
          <w:rFonts w:ascii="Times New Roman" w:eastAsiaTheme="minorHAnsi" w:hAnsi="Times New Roman" w:cstheme="minorBidi"/>
          <w:sz w:val="28"/>
          <w:szCs w:val="28"/>
          <w:lang w:val="uk-UA"/>
        </w:rPr>
        <w:t xml:space="preserve">ості кадрів, </w:t>
      </w:r>
      <w:r w:rsidR="000B2F5F">
        <w:rPr>
          <w:rFonts w:ascii="Times New Roman" w:eastAsiaTheme="minorHAnsi" w:hAnsi="Times New Roman" w:cstheme="minorBidi"/>
          <w:sz w:val="28"/>
          <w:szCs w:val="28"/>
          <w:lang w:val="uk-UA"/>
        </w:rPr>
        <w:t xml:space="preserve">для якого характерна діалогічна оповідь, де час замінюється простором </w:t>
      </w:r>
      <w:r w:rsidR="00A070BD">
        <w:rPr>
          <w:rFonts w:ascii="Times New Roman" w:eastAsiaTheme="minorHAnsi" w:hAnsi="Times New Roman" w:cstheme="minorBidi"/>
          <w:sz w:val="28"/>
          <w:szCs w:val="28"/>
          <w:lang w:val="uk-UA"/>
        </w:rPr>
        <w:t xml:space="preserve"> </w:t>
      </w:r>
      <w:r w:rsidR="00B20080">
        <w:rPr>
          <w:rFonts w:ascii="Times New Roman" w:eastAsiaTheme="minorHAnsi" w:hAnsi="Times New Roman" w:cstheme="minorBidi"/>
          <w:sz w:val="28"/>
          <w:szCs w:val="28"/>
          <w:lang w:val="uk-UA"/>
        </w:rPr>
        <w:t>[69</w:t>
      </w:r>
      <w:r w:rsidR="000B2F5F">
        <w:rPr>
          <w:rFonts w:ascii="Times New Roman" w:eastAsiaTheme="minorHAnsi" w:hAnsi="Times New Roman" w:cstheme="minorBidi"/>
          <w:sz w:val="28"/>
          <w:szCs w:val="28"/>
          <w:lang w:val="uk-UA"/>
        </w:rPr>
        <w:t>, с. 16</w:t>
      </w:r>
      <w:r w:rsidR="000B2F5F" w:rsidRPr="000B2F5F">
        <w:rPr>
          <w:rFonts w:ascii="Times New Roman" w:eastAsiaTheme="minorHAnsi" w:hAnsi="Times New Roman" w:cstheme="minorBidi"/>
          <w:sz w:val="28"/>
          <w:szCs w:val="28"/>
          <w:lang w:val="uk-UA"/>
        </w:rPr>
        <w:t>].</w:t>
      </w:r>
      <w:r w:rsidR="000B2F5F">
        <w:rPr>
          <w:rFonts w:ascii="Times New Roman" w:eastAsiaTheme="minorHAnsi" w:hAnsi="Times New Roman" w:cstheme="minorBidi"/>
          <w:sz w:val="28"/>
          <w:szCs w:val="28"/>
          <w:lang w:val="uk-UA"/>
        </w:rPr>
        <w:t xml:space="preserve"> </w:t>
      </w:r>
    </w:p>
    <w:p w:rsidR="008C083B" w:rsidRDefault="00030D4B" w:rsidP="00030D4B">
      <w:pPr>
        <w:spacing w:after="0" w:line="360" w:lineRule="auto"/>
        <w:ind w:firstLine="709"/>
        <w:jc w:val="both"/>
        <w:rPr>
          <w:rFonts w:ascii="Times New Roman" w:eastAsiaTheme="minorHAnsi" w:hAnsi="Times New Roman" w:cstheme="minorBidi"/>
          <w:sz w:val="28"/>
          <w:szCs w:val="28"/>
          <w:lang w:val="uk-UA"/>
        </w:rPr>
      </w:pPr>
      <w:r>
        <w:rPr>
          <w:rFonts w:ascii="Times New Roman" w:eastAsiaTheme="minorHAnsi" w:hAnsi="Times New Roman" w:cstheme="minorBidi"/>
          <w:sz w:val="28"/>
          <w:szCs w:val="28"/>
          <w:lang w:val="uk-UA"/>
        </w:rPr>
        <w:t xml:space="preserve">За С. Підопригорою, </w:t>
      </w:r>
      <w:r w:rsidRPr="00030D4B">
        <w:rPr>
          <w:rFonts w:ascii="Times New Roman" w:eastAsiaTheme="minorHAnsi" w:hAnsi="Times New Roman" w:cstheme="minorBidi"/>
          <w:sz w:val="28"/>
          <w:szCs w:val="28"/>
          <w:lang w:val="uk-UA"/>
        </w:rPr>
        <w:t xml:space="preserve"> </w:t>
      </w:r>
      <w:r>
        <w:rPr>
          <w:rFonts w:ascii="Times New Roman" w:eastAsiaTheme="minorHAnsi" w:hAnsi="Times New Roman" w:cstheme="minorBidi"/>
          <w:sz w:val="28"/>
          <w:szCs w:val="28"/>
          <w:lang w:val="uk-UA"/>
        </w:rPr>
        <w:t xml:space="preserve">комікс  - </w:t>
      </w:r>
      <w:r w:rsidRPr="00030D4B">
        <w:rPr>
          <w:rFonts w:ascii="Times New Roman" w:eastAsiaTheme="minorHAnsi" w:hAnsi="Times New Roman" w:cstheme="minorBidi"/>
          <w:sz w:val="28"/>
          <w:szCs w:val="28"/>
          <w:lang w:val="uk-UA"/>
        </w:rPr>
        <w:t xml:space="preserve"> сукупність</w:t>
      </w:r>
      <w:r>
        <w:rPr>
          <w:rFonts w:ascii="Times New Roman" w:eastAsiaTheme="minorHAnsi" w:hAnsi="Times New Roman" w:cstheme="minorBidi"/>
          <w:sz w:val="28"/>
          <w:szCs w:val="28"/>
          <w:lang w:val="uk-UA"/>
        </w:rPr>
        <w:t xml:space="preserve"> </w:t>
      </w:r>
      <w:r w:rsidRPr="00030D4B">
        <w:rPr>
          <w:rFonts w:ascii="Times New Roman" w:eastAsiaTheme="minorHAnsi" w:hAnsi="Times New Roman" w:cstheme="minorBidi"/>
          <w:sz w:val="28"/>
          <w:szCs w:val="28"/>
          <w:lang w:val="uk-UA"/>
        </w:rPr>
        <w:t xml:space="preserve">знаків, образів і символів, </w:t>
      </w:r>
      <w:r>
        <w:rPr>
          <w:rFonts w:ascii="Times New Roman" w:eastAsiaTheme="minorHAnsi" w:hAnsi="Times New Roman" w:cstheme="minorBidi"/>
          <w:sz w:val="28"/>
          <w:szCs w:val="28"/>
          <w:lang w:val="uk-UA"/>
        </w:rPr>
        <w:t xml:space="preserve">які за допомогою різних способів </w:t>
      </w:r>
      <w:r w:rsidRPr="00030D4B">
        <w:rPr>
          <w:rFonts w:ascii="Times New Roman" w:eastAsiaTheme="minorHAnsi" w:hAnsi="Times New Roman" w:cstheme="minorBidi"/>
          <w:sz w:val="28"/>
          <w:szCs w:val="28"/>
          <w:lang w:val="uk-UA"/>
        </w:rPr>
        <w:t>створюють</w:t>
      </w:r>
      <w:r>
        <w:rPr>
          <w:rFonts w:ascii="Times New Roman" w:eastAsiaTheme="minorHAnsi" w:hAnsi="Times New Roman" w:cstheme="minorBidi"/>
          <w:sz w:val="28"/>
          <w:szCs w:val="28"/>
          <w:lang w:val="uk-UA"/>
        </w:rPr>
        <w:t xml:space="preserve"> </w:t>
      </w:r>
      <w:r w:rsidRPr="00030D4B">
        <w:rPr>
          <w:rFonts w:ascii="Times New Roman" w:eastAsiaTheme="minorHAnsi" w:hAnsi="Times New Roman" w:cstheme="minorBidi"/>
          <w:sz w:val="28"/>
          <w:szCs w:val="28"/>
          <w:lang w:val="uk-UA"/>
        </w:rPr>
        <w:t>код, яки</w:t>
      </w:r>
      <w:r>
        <w:rPr>
          <w:rFonts w:ascii="Times New Roman" w:eastAsiaTheme="minorHAnsi" w:hAnsi="Times New Roman" w:cstheme="minorBidi"/>
          <w:sz w:val="28"/>
          <w:szCs w:val="28"/>
          <w:lang w:val="uk-UA"/>
        </w:rPr>
        <w:t>й читач має проінтерпретувати [</w:t>
      </w:r>
      <w:r w:rsidR="008C083B">
        <w:rPr>
          <w:rFonts w:ascii="Times New Roman" w:eastAsiaTheme="minorHAnsi" w:hAnsi="Times New Roman" w:cstheme="minorBidi"/>
          <w:sz w:val="28"/>
          <w:szCs w:val="28"/>
          <w:lang w:val="uk-UA"/>
        </w:rPr>
        <w:t>49</w:t>
      </w:r>
      <w:r>
        <w:rPr>
          <w:rFonts w:ascii="Times New Roman" w:eastAsiaTheme="minorHAnsi" w:hAnsi="Times New Roman" w:cstheme="minorBidi"/>
          <w:sz w:val="28"/>
          <w:szCs w:val="28"/>
          <w:lang w:val="uk-UA"/>
        </w:rPr>
        <w:t xml:space="preserve">]. </w:t>
      </w:r>
    </w:p>
    <w:p w:rsidR="00030D4B" w:rsidRPr="000B2F5F" w:rsidRDefault="00030D4B" w:rsidP="00030D4B">
      <w:pPr>
        <w:spacing w:after="0" w:line="360" w:lineRule="auto"/>
        <w:ind w:firstLine="709"/>
        <w:jc w:val="both"/>
        <w:rPr>
          <w:rFonts w:ascii="Times New Roman" w:eastAsiaTheme="minorHAnsi" w:hAnsi="Times New Roman" w:cstheme="minorBidi"/>
          <w:sz w:val="28"/>
          <w:szCs w:val="28"/>
          <w:lang w:val="uk-UA"/>
        </w:rPr>
      </w:pPr>
      <w:r>
        <w:rPr>
          <w:rFonts w:ascii="Times New Roman" w:eastAsiaTheme="minorHAnsi" w:hAnsi="Times New Roman" w:cstheme="minorBidi"/>
          <w:sz w:val="28"/>
          <w:szCs w:val="28"/>
          <w:lang w:val="uk-UA"/>
        </w:rPr>
        <w:t xml:space="preserve">Ми </w:t>
      </w:r>
      <w:r w:rsidRPr="00030D4B">
        <w:rPr>
          <w:rFonts w:ascii="Times New Roman" w:eastAsiaTheme="minorHAnsi" w:hAnsi="Times New Roman" w:cstheme="minorBidi"/>
          <w:sz w:val="28"/>
          <w:szCs w:val="28"/>
          <w:lang w:val="uk-UA"/>
        </w:rPr>
        <w:t>вважаємо, що ко</w:t>
      </w:r>
      <w:r>
        <w:rPr>
          <w:rFonts w:ascii="Times New Roman" w:eastAsiaTheme="minorHAnsi" w:hAnsi="Times New Roman" w:cstheme="minorBidi"/>
          <w:sz w:val="28"/>
          <w:szCs w:val="28"/>
          <w:lang w:val="uk-UA"/>
        </w:rPr>
        <w:t xml:space="preserve">мікс – це розповідь у малюнках, </w:t>
      </w:r>
      <w:r w:rsidR="008C083B">
        <w:rPr>
          <w:rFonts w:ascii="Times New Roman" w:eastAsiaTheme="minorHAnsi" w:hAnsi="Times New Roman" w:cstheme="minorBidi"/>
          <w:sz w:val="28"/>
          <w:szCs w:val="28"/>
          <w:lang w:val="uk-UA"/>
        </w:rPr>
        <w:t xml:space="preserve">які подані </w:t>
      </w:r>
      <w:r w:rsidR="008C083B" w:rsidRPr="008C083B">
        <w:rPr>
          <w:rFonts w:ascii="Times New Roman" w:eastAsiaTheme="minorHAnsi" w:hAnsi="Times New Roman" w:cstheme="minorBidi"/>
          <w:sz w:val="28"/>
          <w:szCs w:val="28"/>
          <w:lang w:val="uk-UA"/>
        </w:rPr>
        <w:t>в продуманої послід</w:t>
      </w:r>
      <w:r w:rsidR="008C083B">
        <w:rPr>
          <w:rFonts w:ascii="Times New Roman" w:eastAsiaTheme="minorHAnsi" w:hAnsi="Times New Roman" w:cstheme="minorBidi"/>
          <w:sz w:val="28"/>
          <w:szCs w:val="28"/>
          <w:lang w:val="uk-UA"/>
        </w:rPr>
        <w:t xml:space="preserve">овності для передачі інформації та спрямовані на отримання естетичної насолоди.   </w:t>
      </w:r>
    </w:p>
    <w:p w:rsidR="00633BDD" w:rsidRPr="00633BDD" w:rsidRDefault="00633BDD" w:rsidP="00633BDD">
      <w:pPr>
        <w:spacing w:after="0" w:line="360" w:lineRule="auto"/>
        <w:ind w:firstLine="709"/>
        <w:jc w:val="both"/>
        <w:rPr>
          <w:rFonts w:ascii="Times New Roman" w:eastAsiaTheme="minorHAnsi" w:hAnsi="Times New Roman" w:cstheme="minorBidi"/>
          <w:sz w:val="28"/>
          <w:szCs w:val="28"/>
          <w:lang w:val="uk-UA"/>
        </w:rPr>
      </w:pPr>
      <w:r>
        <w:rPr>
          <w:rFonts w:ascii="Times New Roman" w:eastAsiaTheme="minorHAnsi" w:hAnsi="Times New Roman" w:cstheme="minorBidi"/>
          <w:sz w:val="28"/>
          <w:szCs w:val="28"/>
          <w:lang w:val="uk-UA"/>
        </w:rPr>
        <w:t xml:space="preserve">Застосування коміксів на уроках читання </w:t>
      </w:r>
      <w:r w:rsidRPr="00633BDD">
        <w:rPr>
          <w:rFonts w:ascii="Times New Roman" w:eastAsiaTheme="minorHAnsi" w:hAnsi="Times New Roman" w:cstheme="minorBidi"/>
          <w:sz w:val="28"/>
          <w:szCs w:val="28"/>
          <w:lang w:val="uk-UA"/>
        </w:rPr>
        <w:t xml:space="preserve"> </w:t>
      </w:r>
      <w:r>
        <w:rPr>
          <w:rFonts w:ascii="Times New Roman" w:eastAsiaTheme="minorHAnsi" w:hAnsi="Times New Roman" w:cstheme="minorBidi"/>
          <w:sz w:val="28"/>
          <w:szCs w:val="28"/>
          <w:lang w:val="uk-UA"/>
        </w:rPr>
        <w:t>вимагає додаткового</w:t>
      </w:r>
      <w:r w:rsidRPr="00633BDD">
        <w:rPr>
          <w:rFonts w:ascii="Times New Roman" w:eastAsiaTheme="minorHAnsi" w:hAnsi="Times New Roman" w:cstheme="minorBidi"/>
          <w:sz w:val="28"/>
          <w:szCs w:val="28"/>
          <w:lang w:val="uk-UA"/>
        </w:rPr>
        <w:t xml:space="preserve"> часу від учителя, але </w:t>
      </w:r>
      <w:r>
        <w:rPr>
          <w:rFonts w:ascii="Times New Roman" w:eastAsiaTheme="minorHAnsi" w:hAnsi="Times New Roman" w:cstheme="minorBidi"/>
          <w:sz w:val="28"/>
          <w:szCs w:val="28"/>
          <w:lang w:val="uk-UA"/>
        </w:rPr>
        <w:t xml:space="preserve">сприяє виникненню у школярів </w:t>
      </w:r>
      <w:r w:rsidRPr="00633BDD">
        <w:rPr>
          <w:rFonts w:ascii="Times New Roman" w:eastAsiaTheme="minorHAnsi" w:hAnsi="Times New Roman" w:cstheme="minorBidi"/>
          <w:sz w:val="28"/>
          <w:szCs w:val="28"/>
          <w:lang w:val="uk-UA"/>
        </w:rPr>
        <w:t>бажання</w:t>
      </w:r>
      <w:r>
        <w:rPr>
          <w:rFonts w:ascii="Times New Roman" w:eastAsiaTheme="minorHAnsi" w:hAnsi="Times New Roman" w:cstheme="minorBidi"/>
          <w:sz w:val="28"/>
          <w:szCs w:val="28"/>
          <w:lang w:val="uk-UA"/>
        </w:rPr>
        <w:t xml:space="preserve"> продукувати оригінальні ідеї, а це означає, включення</w:t>
      </w:r>
      <w:r w:rsidRPr="00633BDD">
        <w:rPr>
          <w:rFonts w:ascii="Times New Roman" w:eastAsiaTheme="minorHAnsi" w:hAnsi="Times New Roman" w:cstheme="minorBidi"/>
          <w:sz w:val="28"/>
          <w:szCs w:val="28"/>
          <w:lang w:val="uk-UA"/>
        </w:rPr>
        <w:t xml:space="preserve"> </w:t>
      </w:r>
      <w:r w:rsidR="003C2C57">
        <w:rPr>
          <w:rFonts w:ascii="Times New Roman" w:eastAsiaTheme="minorHAnsi" w:hAnsi="Times New Roman" w:cstheme="minorBidi"/>
          <w:sz w:val="28"/>
          <w:szCs w:val="28"/>
          <w:lang w:val="uk-UA"/>
        </w:rPr>
        <w:t xml:space="preserve">їх </w:t>
      </w:r>
      <w:r>
        <w:rPr>
          <w:rFonts w:ascii="Times New Roman" w:eastAsiaTheme="minorHAnsi" w:hAnsi="Times New Roman" w:cstheme="minorBidi"/>
          <w:sz w:val="28"/>
          <w:szCs w:val="28"/>
          <w:lang w:val="uk-UA"/>
        </w:rPr>
        <w:t xml:space="preserve">у процеси </w:t>
      </w:r>
      <w:r w:rsidRPr="00633BDD">
        <w:rPr>
          <w:rFonts w:ascii="Times New Roman" w:eastAsiaTheme="minorHAnsi" w:hAnsi="Times New Roman" w:cstheme="minorBidi"/>
          <w:sz w:val="28"/>
          <w:szCs w:val="28"/>
          <w:lang w:val="uk-UA"/>
        </w:rPr>
        <w:t>говоріння, читання, письма,</w:t>
      </w:r>
      <w:r>
        <w:rPr>
          <w:rFonts w:ascii="Times New Roman" w:eastAsiaTheme="minorHAnsi" w:hAnsi="Times New Roman" w:cstheme="minorBidi"/>
          <w:sz w:val="28"/>
          <w:szCs w:val="28"/>
          <w:lang w:val="uk-UA"/>
        </w:rPr>
        <w:t xml:space="preserve"> </w:t>
      </w:r>
      <w:r w:rsidRPr="00633BDD">
        <w:rPr>
          <w:rFonts w:ascii="Times New Roman" w:eastAsiaTheme="minorHAnsi" w:hAnsi="Times New Roman" w:cstheme="minorBidi"/>
          <w:sz w:val="28"/>
          <w:szCs w:val="28"/>
          <w:lang w:val="uk-UA"/>
        </w:rPr>
        <w:t>аудіювання.</w:t>
      </w:r>
    </w:p>
    <w:p w:rsidR="00633BDD" w:rsidRDefault="00100674" w:rsidP="00100674">
      <w:pPr>
        <w:spacing w:after="0" w:line="360" w:lineRule="auto"/>
        <w:ind w:firstLine="709"/>
        <w:jc w:val="both"/>
        <w:rPr>
          <w:rFonts w:ascii="Times New Roman" w:eastAsiaTheme="minorHAnsi" w:hAnsi="Times New Roman" w:cstheme="minorBidi"/>
          <w:sz w:val="28"/>
          <w:szCs w:val="28"/>
          <w:lang w:val="uk-UA"/>
        </w:rPr>
      </w:pPr>
      <w:r>
        <w:rPr>
          <w:rFonts w:ascii="Times New Roman" w:eastAsiaTheme="minorHAnsi" w:hAnsi="Times New Roman" w:cstheme="minorBidi"/>
          <w:sz w:val="28"/>
          <w:szCs w:val="28"/>
          <w:lang w:val="uk-UA"/>
        </w:rPr>
        <w:lastRenderedPageBreak/>
        <w:t>Метою</w:t>
      </w:r>
      <w:r w:rsidR="00633BDD" w:rsidRPr="00633BDD">
        <w:rPr>
          <w:rFonts w:ascii="Times New Roman" w:eastAsiaTheme="minorHAnsi" w:hAnsi="Times New Roman" w:cstheme="minorBidi"/>
          <w:sz w:val="28"/>
          <w:szCs w:val="28"/>
          <w:lang w:val="uk-UA"/>
        </w:rPr>
        <w:t xml:space="preserve"> використання коміксу </w:t>
      </w:r>
      <w:r>
        <w:rPr>
          <w:rFonts w:ascii="Times New Roman" w:eastAsiaTheme="minorHAnsi" w:hAnsi="Times New Roman" w:cstheme="minorBidi"/>
          <w:sz w:val="28"/>
          <w:szCs w:val="28"/>
          <w:lang w:val="uk-UA"/>
        </w:rPr>
        <w:t xml:space="preserve">буде полягати  в доборі такого завдання та такого коміксу, зміст якого буде забезпечувати формування комунікативної компетенції дітей.  </w:t>
      </w:r>
      <w:r w:rsidR="00633BDD" w:rsidRPr="00633BDD">
        <w:rPr>
          <w:rFonts w:ascii="Times New Roman" w:eastAsiaTheme="minorHAnsi" w:hAnsi="Times New Roman" w:cstheme="minorBidi"/>
          <w:sz w:val="28"/>
          <w:szCs w:val="28"/>
          <w:lang w:val="uk-UA"/>
        </w:rPr>
        <w:t>Інфо</w:t>
      </w:r>
      <w:r>
        <w:rPr>
          <w:rFonts w:ascii="Times New Roman" w:eastAsiaTheme="minorHAnsi" w:hAnsi="Times New Roman" w:cstheme="minorBidi"/>
          <w:sz w:val="28"/>
          <w:szCs w:val="28"/>
          <w:lang w:val="uk-UA"/>
        </w:rPr>
        <w:t>рмація в коміксі повинна бути емоційно забарвленою</w:t>
      </w:r>
      <w:r w:rsidR="00633BDD" w:rsidRPr="00633BDD">
        <w:rPr>
          <w:rFonts w:ascii="Times New Roman" w:eastAsiaTheme="minorHAnsi" w:hAnsi="Times New Roman" w:cstheme="minorBidi"/>
          <w:sz w:val="28"/>
          <w:szCs w:val="28"/>
          <w:lang w:val="uk-UA"/>
        </w:rPr>
        <w:t xml:space="preserve">, </w:t>
      </w:r>
      <w:r>
        <w:rPr>
          <w:rFonts w:ascii="Times New Roman" w:eastAsiaTheme="minorHAnsi" w:hAnsi="Times New Roman" w:cstheme="minorBidi"/>
          <w:sz w:val="28"/>
          <w:szCs w:val="28"/>
          <w:lang w:val="uk-UA"/>
        </w:rPr>
        <w:t>впливати на почуття учнів</w:t>
      </w:r>
      <w:r w:rsidR="00633BDD" w:rsidRPr="00633BDD">
        <w:rPr>
          <w:rFonts w:ascii="Times New Roman" w:eastAsiaTheme="minorHAnsi" w:hAnsi="Times New Roman" w:cstheme="minorBidi"/>
          <w:sz w:val="28"/>
          <w:szCs w:val="28"/>
          <w:lang w:val="uk-UA"/>
        </w:rPr>
        <w:t xml:space="preserve">, </w:t>
      </w:r>
      <w:r>
        <w:rPr>
          <w:rFonts w:ascii="Times New Roman" w:eastAsiaTheme="minorHAnsi" w:hAnsi="Times New Roman" w:cstheme="minorBidi"/>
          <w:sz w:val="28"/>
          <w:szCs w:val="28"/>
          <w:lang w:val="uk-UA"/>
        </w:rPr>
        <w:t xml:space="preserve">отже, </w:t>
      </w:r>
      <w:r w:rsidR="00633BDD" w:rsidRPr="00633BDD">
        <w:rPr>
          <w:rFonts w:ascii="Times New Roman" w:eastAsiaTheme="minorHAnsi" w:hAnsi="Times New Roman" w:cstheme="minorBidi"/>
          <w:sz w:val="28"/>
          <w:szCs w:val="28"/>
          <w:lang w:val="uk-UA"/>
        </w:rPr>
        <w:t xml:space="preserve">краще засвоюється. </w:t>
      </w:r>
      <w:r>
        <w:rPr>
          <w:rFonts w:ascii="Times New Roman" w:eastAsiaTheme="minorHAnsi" w:hAnsi="Times New Roman" w:cstheme="minorBidi"/>
          <w:sz w:val="28"/>
          <w:szCs w:val="28"/>
          <w:lang w:val="uk-UA"/>
        </w:rPr>
        <w:t xml:space="preserve">Науковці довели, що діти </w:t>
      </w:r>
      <w:r w:rsidRPr="00633BDD">
        <w:rPr>
          <w:rFonts w:ascii="Times New Roman" w:eastAsiaTheme="minorHAnsi" w:hAnsi="Times New Roman" w:cstheme="minorBidi"/>
          <w:sz w:val="28"/>
          <w:szCs w:val="28"/>
          <w:lang w:val="uk-UA"/>
        </w:rPr>
        <w:t>запам’ятов</w:t>
      </w:r>
      <w:r w:rsidR="00D40B67">
        <w:rPr>
          <w:rFonts w:ascii="Times New Roman" w:eastAsiaTheme="minorHAnsi" w:hAnsi="Times New Roman" w:cstheme="minorBidi"/>
          <w:sz w:val="28"/>
          <w:szCs w:val="28"/>
          <w:lang w:val="uk-UA"/>
        </w:rPr>
        <w:t>ують</w:t>
      </w:r>
      <w:r w:rsidRPr="00633BDD">
        <w:rPr>
          <w:rFonts w:ascii="Times New Roman" w:eastAsiaTheme="minorHAnsi" w:hAnsi="Times New Roman" w:cstheme="minorBidi"/>
          <w:sz w:val="28"/>
          <w:szCs w:val="28"/>
          <w:lang w:val="uk-UA"/>
        </w:rPr>
        <w:t xml:space="preserve"> краще</w:t>
      </w:r>
      <w:r>
        <w:rPr>
          <w:rFonts w:ascii="Times New Roman" w:eastAsiaTheme="minorHAnsi" w:hAnsi="Times New Roman" w:cstheme="minorBidi"/>
          <w:sz w:val="28"/>
          <w:szCs w:val="28"/>
          <w:lang w:val="uk-UA"/>
        </w:rPr>
        <w:t xml:space="preserve"> в</w:t>
      </w:r>
      <w:r w:rsidR="00633BDD" w:rsidRPr="00633BDD">
        <w:rPr>
          <w:rFonts w:ascii="Times New Roman" w:eastAsiaTheme="minorHAnsi" w:hAnsi="Times New Roman" w:cstheme="minorBidi"/>
          <w:sz w:val="28"/>
          <w:szCs w:val="28"/>
          <w:lang w:val="uk-UA"/>
        </w:rPr>
        <w:t>ізуальну інформацію</w:t>
      </w:r>
      <w:r>
        <w:rPr>
          <w:rFonts w:ascii="Times New Roman" w:eastAsiaTheme="minorHAnsi" w:hAnsi="Times New Roman" w:cstheme="minorBidi"/>
          <w:sz w:val="28"/>
          <w:szCs w:val="28"/>
          <w:lang w:val="uk-UA"/>
        </w:rPr>
        <w:t xml:space="preserve">, </w:t>
      </w:r>
      <w:r w:rsidR="00633BDD" w:rsidRPr="00633BDD">
        <w:rPr>
          <w:rFonts w:ascii="Times New Roman" w:eastAsiaTheme="minorHAnsi" w:hAnsi="Times New Roman" w:cstheme="minorBidi"/>
          <w:sz w:val="28"/>
          <w:szCs w:val="28"/>
          <w:lang w:val="uk-UA"/>
        </w:rPr>
        <w:t xml:space="preserve"> ніж друковану (текстову)</w:t>
      </w:r>
      <w:r>
        <w:rPr>
          <w:rFonts w:ascii="Times New Roman" w:eastAsiaTheme="minorHAnsi" w:hAnsi="Times New Roman" w:cstheme="minorBidi"/>
          <w:sz w:val="28"/>
          <w:szCs w:val="28"/>
          <w:lang w:val="uk-UA"/>
        </w:rPr>
        <w:t xml:space="preserve">. </w:t>
      </w:r>
    </w:p>
    <w:p w:rsidR="00D573AF" w:rsidRPr="00D573AF" w:rsidRDefault="00D573AF" w:rsidP="00D573AF">
      <w:pPr>
        <w:spacing w:after="0" w:line="360" w:lineRule="auto"/>
        <w:ind w:firstLine="709"/>
        <w:jc w:val="both"/>
        <w:rPr>
          <w:rFonts w:ascii="Times New Roman" w:eastAsiaTheme="minorHAnsi" w:hAnsi="Times New Roman" w:cstheme="minorBidi"/>
          <w:sz w:val="28"/>
          <w:szCs w:val="28"/>
          <w:lang w:val="uk-UA"/>
        </w:rPr>
      </w:pPr>
      <w:r w:rsidRPr="00D573AF">
        <w:rPr>
          <w:rFonts w:ascii="Times New Roman" w:eastAsiaTheme="minorHAnsi" w:hAnsi="Times New Roman" w:cstheme="minorBidi"/>
          <w:sz w:val="28"/>
          <w:szCs w:val="28"/>
          <w:lang w:val="uk-UA"/>
        </w:rPr>
        <w:t>Досліджуючи комікси, ми виявили, що їм характерна ч</w:t>
      </w:r>
      <w:r>
        <w:rPr>
          <w:rFonts w:ascii="Times New Roman" w:eastAsiaTheme="minorHAnsi" w:hAnsi="Times New Roman" w:cstheme="minorBidi"/>
          <w:sz w:val="28"/>
          <w:szCs w:val="28"/>
          <w:lang w:val="uk-UA"/>
        </w:rPr>
        <w:t>ітка композиція, сюжет, образи.</w:t>
      </w:r>
    </w:p>
    <w:p w:rsidR="00D573AF" w:rsidRPr="00D40B67" w:rsidRDefault="00D573AF" w:rsidP="00D40B67">
      <w:pPr>
        <w:spacing w:after="0" w:line="360" w:lineRule="auto"/>
        <w:ind w:firstLine="709"/>
        <w:jc w:val="both"/>
        <w:rPr>
          <w:rFonts w:ascii="Times New Roman" w:eastAsiaTheme="minorHAnsi" w:hAnsi="Times New Roman" w:cstheme="minorBidi"/>
          <w:sz w:val="28"/>
          <w:szCs w:val="28"/>
          <w:lang w:val="uk-UA"/>
        </w:rPr>
      </w:pPr>
      <w:r w:rsidRPr="00D573AF">
        <w:rPr>
          <w:rFonts w:ascii="Times New Roman" w:eastAsiaTheme="minorHAnsi" w:hAnsi="Times New Roman" w:cstheme="minorBidi"/>
          <w:sz w:val="28"/>
          <w:szCs w:val="28"/>
          <w:lang w:val="uk-UA"/>
        </w:rPr>
        <w:t>Комікси можуть бути будь-якими і за літературним жанром, і за стилем малювання. Найпоширеніші жанри коміксу - пригоди і карикатура, але зустрічаються науково-фантастичні комікси, комікси на основі історичних подій, містичні, детективні та інші види комік</w:t>
      </w:r>
      <w:r w:rsidR="00D40B67">
        <w:rPr>
          <w:rFonts w:ascii="Times New Roman" w:eastAsiaTheme="minorHAnsi" w:hAnsi="Times New Roman" w:cstheme="minorBidi"/>
          <w:sz w:val="28"/>
          <w:szCs w:val="28"/>
          <w:lang w:val="uk-UA"/>
        </w:rPr>
        <w:t>сів. У той же час багато коміксів</w:t>
      </w:r>
      <w:r w:rsidRPr="00D573AF">
        <w:rPr>
          <w:rFonts w:ascii="Times New Roman" w:eastAsiaTheme="minorHAnsi" w:hAnsi="Times New Roman" w:cstheme="minorBidi"/>
          <w:sz w:val="28"/>
          <w:szCs w:val="28"/>
          <w:lang w:val="uk-UA"/>
        </w:rPr>
        <w:t xml:space="preserve"> предст</w:t>
      </w:r>
      <w:r w:rsidR="00D40B67">
        <w:rPr>
          <w:rFonts w:ascii="Times New Roman" w:eastAsiaTheme="minorHAnsi" w:hAnsi="Times New Roman" w:cstheme="minorBidi"/>
          <w:sz w:val="28"/>
          <w:szCs w:val="28"/>
          <w:lang w:val="uk-UA"/>
        </w:rPr>
        <w:t>авляли собою мікс з цих жанрів [22, с. 12</w:t>
      </w:r>
      <w:r w:rsidR="00D40B67" w:rsidRPr="00D40B67">
        <w:rPr>
          <w:rFonts w:ascii="Times New Roman" w:eastAsiaTheme="minorHAnsi" w:hAnsi="Times New Roman" w:cstheme="minorBidi"/>
          <w:sz w:val="28"/>
          <w:szCs w:val="28"/>
          <w:lang w:val="uk-UA"/>
        </w:rPr>
        <w:t>].</w:t>
      </w:r>
    </w:p>
    <w:p w:rsidR="00D573AF" w:rsidRPr="00D40B67" w:rsidRDefault="00D573AF" w:rsidP="00D40B67">
      <w:pPr>
        <w:spacing w:after="0" w:line="360" w:lineRule="auto"/>
        <w:ind w:firstLine="709"/>
        <w:jc w:val="both"/>
        <w:rPr>
          <w:rFonts w:ascii="Times New Roman" w:eastAsiaTheme="minorHAnsi" w:hAnsi="Times New Roman" w:cstheme="minorBidi"/>
          <w:sz w:val="28"/>
          <w:szCs w:val="28"/>
          <w:lang w:val="uk-UA"/>
        </w:rPr>
      </w:pPr>
      <w:r w:rsidRPr="00D573AF">
        <w:rPr>
          <w:rFonts w:ascii="Times New Roman" w:eastAsiaTheme="minorHAnsi" w:hAnsi="Times New Roman" w:cstheme="minorBidi"/>
          <w:sz w:val="28"/>
          <w:szCs w:val="28"/>
          <w:lang w:val="uk-UA"/>
        </w:rPr>
        <w:t xml:space="preserve">Коли сюжет історії придуманий і написаний, необхідно зробити розкадровки. Розкадровки - це схематичний малюнок, що викладає </w:t>
      </w:r>
      <w:r w:rsidR="00D40B67">
        <w:rPr>
          <w:rFonts w:ascii="Times New Roman" w:eastAsiaTheme="minorHAnsi" w:hAnsi="Times New Roman" w:cstheme="minorBidi"/>
          <w:sz w:val="28"/>
          <w:szCs w:val="28"/>
          <w:lang w:val="uk-UA"/>
        </w:rPr>
        <w:t>сюжет в логічній послідовності</w:t>
      </w:r>
      <w:r w:rsidR="00D40B67" w:rsidRPr="00D40B67">
        <w:t xml:space="preserve"> </w:t>
      </w:r>
      <w:r w:rsidR="00D40B67">
        <w:rPr>
          <w:rFonts w:ascii="Times New Roman" w:eastAsiaTheme="minorHAnsi" w:hAnsi="Times New Roman" w:cstheme="minorBidi"/>
          <w:sz w:val="28"/>
          <w:szCs w:val="28"/>
          <w:lang w:val="uk-UA"/>
        </w:rPr>
        <w:t>[28, с. 40</w:t>
      </w:r>
      <w:r w:rsidR="00D40B67" w:rsidRPr="00D40B67">
        <w:rPr>
          <w:rFonts w:ascii="Times New Roman" w:eastAsiaTheme="minorHAnsi" w:hAnsi="Times New Roman" w:cstheme="minorBidi"/>
          <w:sz w:val="28"/>
          <w:szCs w:val="28"/>
          <w:lang w:val="uk-UA"/>
        </w:rPr>
        <w:t>].</w:t>
      </w:r>
    </w:p>
    <w:p w:rsidR="00D573AF" w:rsidRPr="00D573AF" w:rsidRDefault="00D573AF" w:rsidP="00D573AF">
      <w:pPr>
        <w:spacing w:after="0" w:line="360" w:lineRule="auto"/>
        <w:ind w:firstLine="709"/>
        <w:jc w:val="both"/>
        <w:rPr>
          <w:rFonts w:ascii="Times New Roman" w:eastAsiaTheme="minorHAnsi" w:hAnsi="Times New Roman" w:cstheme="minorBidi"/>
          <w:sz w:val="28"/>
          <w:szCs w:val="28"/>
          <w:lang w:val="uk-UA"/>
        </w:rPr>
      </w:pPr>
      <w:r w:rsidRPr="00D573AF">
        <w:rPr>
          <w:rFonts w:ascii="Times New Roman" w:eastAsiaTheme="minorHAnsi" w:hAnsi="Times New Roman" w:cstheme="minorBidi"/>
          <w:sz w:val="28"/>
          <w:szCs w:val="28"/>
          <w:lang w:val="uk-UA"/>
        </w:rPr>
        <w:t>Існує також макроплан, в яком</w:t>
      </w:r>
      <w:r>
        <w:rPr>
          <w:rFonts w:ascii="Times New Roman" w:eastAsiaTheme="minorHAnsi" w:hAnsi="Times New Roman" w:cstheme="minorBidi"/>
          <w:sz w:val="28"/>
          <w:szCs w:val="28"/>
          <w:lang w:val="uk-UA"/>
        </w:rPr>
        <w:t>у показують окремі деталі.</w:t>
      </w:r>
    </w:p>
    <w:p w:rsidR="00D573AF" w:rsidRPr="004463E9" w:rsidRDefault="00D573AF" w:rsidP="004463E9">
      <w:pPr>
        <w:spacing w:after="0" w:line="360" w:lineRule="auto"/>
        <w:ind w:firstLine="709"/>
        <w:jc w:val="both"/>
        <w:rPr>
          <w:rFonts w:ascii="Times New Roman" w:eastAsiaTheme="minorHAnsi" w:hAnsi="Times New Roman" w:cstheme="minorBidi"/>
          <w:sz w:val="28"/>
          <w:szCs w:val="28"/>
          <w:lang w:val="uk-UA"/>
        </w:rPr>
      </w:pPr>
      <w:r w:rsidRPr="00D573AF">
        <w:rPr>
          <w:rFonts w:ascii="Times New Roman" w:eastAsiaTheme="minorHAnsi" w:hAnsi="Times New Roman" w:cstheme="minorBidi"/>
          <w:sz w:val="28"/>
          <w:szCs w:val="28"/>
          <w:lang w:val="uk-UA"/>
        </w:rPr>
        <w:t xml:space="preserve"> Важливим пунктом в правилах побудови коміксів є композиція - це вміння управляти увагою глядача, тобто складати об'єкти і вибудовувати плани зображення так, щоб погляд міг ковзати по картинці, звертаючи увагу на ключові елементи. Дана компо</w:t>
      </w:r>
      <w:r w:rsidR="004463E9">
        <w:rPr>
          <w:rFonts w:ascii="Times New Roman" w:eastAsiaTheme="minorHAnsi" w:hAnsi="Times New Roman" w:cstheme="minorBidi"/>
          <w:sz w:val="28"/>
          <w:szCs w:val="28"/>
          <w:lang w:val="uk-UA"/>
        </w:rPr>
        <w:t>зиція комфортна для сприйняття</w:t>
      </w:r>
      <w:r w:rsidR="004463E9" w:rsidRPr="004463E9">
        <w:t xml:space="preserve"> </w:t>
      </w:r>
      <w:r w:rsidR="004463E9">
        <w:rPr>
          <w:rFonts w:ascii="Times New Roman" w:eastAsiaTheme="minorHAnsi" w:hAnsi="Times New Roman" w:cstheme="minorBidi"/>
          <w:sz w:val="28"/>
          <w:szCs w:val="28"/>
          <w:lang w:val="uk-UA"/>
        </w:rPr>
        <w:t>[там само</w:t>
      </w:r>
      <w:r w:rsidR="004463E9" w:rsidRPr="004463E9">
        <w:rPr>
          <w:rFonts w:ascii="Times New Roman" w:eastAsiaTheme="minorHAnsi" w:hAnsi="Times New Roman" w:cstheme="minorBidi"/>
          <w:sz w:val="28"/>
          <w:szCs w:val="28"/>
          <w:lang w:val="uk-UA"/>
        </w:rPr>
        <w:t>].</w:t>
      </w:r>
    </w:p>
    <w:p w:rsidR="00030D4B" w:rsidRDefault="00D573AF" w:rsidP="00030D4B">
      <w:pPr>
        <w:spacing w:after="0" w:line="360" w:lineRule="auto"/>
        <w:ind w:firstLine="709"/>
        <w:jc w:val="both"/>
        <w:rPr>
          <w:rFonts w:ascii="Times New Roman" w:eastAsiaTheme="minorHAnsi" w:hAnsi="Times New Roman" w:cstheme="minorBidi"/>
          <w:sz w:val="28"/>
          <w:szCs w:val="28"/>
          <w:lang w:val="uk-UA"/>
        </w:rPr>
      </w:pPr>
      <w:r w:rsidRPr="00D573AF">
        <w:rPr>
          <w:rFonts w:ascii="Times New Roman" w:eastAsiaTheme="minorHAnsi" w:hAnsi="Times New Roman" w:cstheme="minorBidi"/>
          <w:sz w:val="28"/>
          <w:szCs w:val="28"/>
          <w:lang w:val="uk-UA"/>
        </w:rPr>
        <w:t>У коміксах зазвичай присутній текст, який прописують в «хмарці» над головою героя (це його думка) або біля губ (це його мова). Тут необхідно звернути увагу не тільки на місце розташування «хмарки», а й на його форму, за допомогою якої можна передати інто</w:t>
      </w:r>
      <w:r w:rsidR="004463E9">
        <w:rPr>
          <w:rFonts w:ascii="Times New Roman" w:eastAsiaTheme="minorHAnsi" w:hAnsi="Times New Roman" w:cstheme="minorBidi"/>
          <w:sz w:val="28"/>
          <w:szCs w:val="28"/>
          <w:lang w:val="uk-UA"/>
        </w:rPr>
        <w:t>націю, гучність, нюанс репліки</w:t>
      </w:r>
      <w:r w:rsidR="004463E9" w:rsidRPr="004463E9">
        <w:t xml:space="preserve"> </w:t>
      </w:r>
      <w:r w:rsidR="004463E9">
        <w:rPr>
          <w:rFonts w:ascii="Times New Roman" w:eastAsiaTheme="minorHAnsi" w:hAnsi="Times New Roman" w:cstheme="minorBidi"/>
          <w:sz w:val="28"/>
          <w:szCs w:val="28"/>
          <w:lang w:val="uk-UA"/>
        </w:rPr>
        <w:t>[там само, с. 41</w:t>
      </w:r>
      <w:r w:rsidR="004463E9" w:rsidRPr="004463E9">
        <w:rPr>
          <w:rFonts w:ascii="Times New Roman" w:eastAsiaTheme="minorHAnsi" w:hAnsi="Times New Roman" w:cstheme="minorBidi"/>
          <w:sz w:val="28"/>
          <w:szCs w:val="28"/>
          <w:lang w:val="uk-UA"/>
        </w:rPr>
        <w:t>].</w:t>
      </w:r>
    </w:p>
    <w:p w:rsidR="001519FA" w:rsidRDefault="00B76ED6" w:rsidP="00030D4B">
      <w:pPr>
        <w:spacing w:after="0" w:line="360" w:lineRule="auto"/>
        <w:ind w:firstLine="709"/>
        <w:jc w:val="both"/>
        <w:rPr>
          <w:rFonts w:ascii="Times New Roman" w:eastAsiaTheme="minorHAnsi" w:hAnsi="Times New Roman" w:cstheme="minorBidi"/>
          <w:sz w:val="28"/>
          <w:szCs w:val="28"/>
          <w:lang w:val="uk-UA"/>
        </w:rPr>
      </w:pPr>
      <w:r>
        <w:rPr>
          <w:rFonts w:ascii="Times New Roman" w:eastAsiaTheme="minorHAnsi" w:hAnsi="Times New Roman" w:cstheme="minorBidi"/>
          <w:sz w:val="28"/>
          <w:szCs w:val="28"/>
          <w:lang w:val="uk-UA"/>
        </w:rPr>
        <w:t>К</w:t>
      </w:r>
      <w:r w:rsidR="009B48E7" w:rsidRPr="009B48E7">
        <w:rPr>
          <w:rFonts w:ascii="Times New Roman" w:eastAsiaTheme="minorHAnsi" w:hAnsi="Times New Roman" w:cstheme="minorBidi"/>
          <w:sz w:val="28"/>
          <w:szCs w:val="28"/>
          <w:lang w:val="uk-UA"/>
        </w:rPr>
        <w:t xml:space="preserve">омікси </w:t>
      </w:r>
      <w:r>
        <w:rPr>
          <w:rFonts w:ascii="Times New Roman" w:eastAsiaTheme="minorHAnsi" w:hAnsi="Times New Roman" w:cstheme="minorBidi"/>
          <w:sz w:val="28"/>
          <w:szCs w:val="28"/>
          <w:lang w:val="uk-UA"/>
        </w:rPr>
        <w:t xml:space="preserve">та анімації </w:t>
      </w:r>
      <w:r w:rsidR="009B48E7" w:rsidRPr="009B48E7">
        <w:rPr>
          <w:rFonts w:ascii="Times New Roman" w:eastAsiaTheme="minorHAnsi" w:hAnsi="Times New Roman" w:cstheme="minorBidi"/>
          <w:sz w:val="28"/>
          <w:szCs w:val="28"/>
          <w:lang w:val="uk-UA"/>
        </w:rPr>
        <w:t>сприяють розви</w:t>
      </w:r>
      <w:r>
        <w:rPr>
          <w:rFonts w:ascii="Times New Roman" w:eastAsiaTheme="minorHAnsi" w:hAnsi="Times New Roman" w:cstheme="minorBidi"/>
          <w:sz w:val="28"/>
          <w:szCs w:val="28"/>
          <w:lang w:val="uk-UA"/>
        </w:rPr>
        <w:t xml:space="preserve">тку візуального мислення учнів, </w:t>
      </w:r>
      <w:r w:rsidR="009B48E7" w:rsidRPr="009B48E7">
        <w:rPr>
          <w:rFonts w:ascii="Times New Roman" w:eastAsiaTheme="minorHAnsi" w:hAnsi="Times New Roman" w:cstheme="minorBidi"/>
          <w:sz w:val="28"/>
          <w:szCs w:val="28"/>
          <w:lang w:val="uk-UA"/>
        </w:rPr>
        <w:t>а їх створення до</w:t>
      </w:r>
      <w:r>
        <w:rPr>
          <w:rFonts w:ascii="Times New Roman" w:eastAsiaTheme="minorHAnsi" w:hAnsi="Times New Roman" w:cstheme="minorBidi"/>
          <w:sz w:val="28"/>
          <w:szCs w:val="28"/>
          <w:lang w:val="uk-UA"/>
        </w:rPr>
        <w:t xml:space="preserve">помагає розвитку в учнів комунікативних умінь: </w:t>
      </w:r>
      <w:r w:rsidRPr="00B76ED6">
        <w:rPr>
          <w:rFonts w:ascii="Times New Roman" w:eastAsiaTheme="minorHAnsi" w:hAnsi="Times New Roman" w:cstheme="minorBidi"/>
          <w:sz w:val="28"/>
          <w:szCs w:val="28"/>
          <w:lang w:val="uk-UA"/>
        </w:rPr>
        <w:t xml:space="preserve">уміння продукувати усні і письмові зв'язні висловлювання різної жанрово-стилістичної </w:t>
      </w:r>
      <w:r w:rsidRPr="00B76ED6">
        <w:rPr>
          <w:rFonts w:ascii="Times New Roman" w:eastAsiaTheme="minorHAnsi" w:hAnsi="Times New Roman" w:cstheme="minorBidi"/>
          <w:sz w:val="28"/>
          <w:szCs w:val="28"/>
          <w:lang w:val="uk-UA"/>
        </w:rPr>
        <w:lastRenderedPageBreak/>
        <w:t xml:space="preserve">і типологічної приналежності під час роботи над </w:t>
      </w:r>
      <w:r>
        <w:rPr>
          <w:rFonts w:ascii="Times New Roman" w:eastAsiaTheme="minorHAnsi" w:hAnsi="Times New Roman" w:cstheme="minorBidi"/>
          <w:sz w:val="28"/>
          <w:szCs w:val="28"/>
          <w:lang w:val="uk-UA"/>
        </w:rPr>
        <w:t>творами; умінню</w:t>
      </w:r>
      <w:r w:rsidRPr="00B76ED6">
        <w:rPr>
          <w:rFonts w:ascii="Times New Roman" w:eastAsiaTheme="minorHAnsi" w:hAnsi="Times New Roman" w:cstheme="minorBidi"/>
          <w:sz w:val="28"/>
          <w:szCs w:val="28"/>
          <w:lang w:val="uk-UA"/>
        </w:rPr>
        <w:t xml:space="preserve"> встановлювати продук</w:t>
      </w:r>
      <w:r>
        <w:rPr>
          <w:rFonts w:ascii="Times New Roman" w:eastAsiaTheme="minorHAnsi" w:hAnsi="Times New Roman" w:cstheme="minorBidi"/>
          <w:sz w:val="28"/>
          <w:szCs w:val="28"/>
          <w:lang w:val="uk-UA"/>
        </w:rPr>
        <w:t xml:space="preserve">тивну міжособистісну взаємодію.  </w:t>
      </w:r>
    </w:p>
    <w:p w:rsidR="004463E9" w:rsidRPr="00532947" w:rsidRDefault="004463E9" w:rsidP="00B76ED6">
      <w:pPr>
        <w:spacing w:after="0" w:line="360" w:lineRule="auto"/>
        <w:ind w:firstLine="709"/>
        <w:jc w:val="both"/>
        <w:rPr>
          <w:rFonts w:ascii="Times New Roman" w:eastAsiaTheme="minorHAnsi" w:hAnsi="Times New Roman" w:cstheme="minorBidi"/>
          <w:sz w:val="28"/>
          <w:szCs w:val="28"/>
          <w:lang w:val="uk-UA"/>
        </w:rPr>
      </w:pPr>
    </w:p>
    <w:p w:rsidR="006E6BF3" w:rsidRPr="00D0144F" w:rsidRDefault="006E6BF3" w:rsidP="006E6BF3">
      <w:pPr>
        <w:spacing w:after="0" w:line="360" w:lineRule="auto"/>
        <w:ind w:firstLine="709"/>
        <w:jc w:val="both"/>
        <w:rPr>
          <w:rFonts w:ascii="Times New Roman" w:eastAsiaTheme="minorHAnsi" w:hAnsi="Times New Roman" w:cstheme="minorBidi"/>
          <w:b/>
          <w:sz w:val="28"/>
          <w:szCs w:val="28"/>
        </w:rPr>
      </w:pPr>
      <w:r w:rsidRPr="00D0144F">
        <w:rPr>
          <w:rFonts w:ascii="Times New Roman" w:eastAsiaTheme="minorHAnsi" w:hAnsi="Times New Roman" w:cstheme="minorBidi"/>
          <w:b/>
          <w:sz w:val="28"/>
          <w:szCs w:val="28"/>
          <w:lang w:val="uk-UA"/>
        </w:rPr>
        <w:t>Висновки до першого   розділу</w:t>
      </w:r>
    </w:p>
    <w:p w:rsidR="004A1D28" w:rsidRDefault="004A1D28" w:rsidP="004A1D28">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Аналіз підходів до визначення </w:t>
      </w:r>
      <w:r w:rsidRPr="00802157">
        <w:rPr>
          <w:rFonts w:ascii="Times New Roman" w:hAnsi="Times New Roman"/>
          <w:sz w:val="28"/>
          <w:szCs w:val="28"/>
          <w:lang w:val="uk-UA"/>
        </w:rPr>
        <w:t xml:space="preserve">комунікативної компетенції </w:t>
      </w:r>
      <w:r>
        <w:rPr>
          <w:rFonts w:ascii="Times New Roman" w:hAnsi="Times New Roman"/>
          <w:sz w:val="28"/>
          <w:szCs w:val="28"/>
          <w:lang w:val="uk-UA"/>
        </w:rPr>
        <w:t xml:space="preserve">уможливив такий висновок: </w:t>
      </w:r>
      <w:r w:rsidRPr="00802157">
        <w:rPr>
          <w:rFonts w:ascii="Times New Roman" w:hAnsi="Times New Roman"/>
          <w:sz w:val="28"/>
          <w:szCs w:val="28"/>
          <w:lang w:val="uk-UA"/>
        </w:rPr>
        <w:t xml:space="preserve">немає єдиного підходу у визначенні </w:t>
      </w:r>
      <w:r>
        <w:rPr>
          <w:rFonts w:ascii="Times New Roman" w:hAnsi="Times New Roman"/>
          <w:sz w:val="28"/>
          <w:szCs w:val="28"/>
          <w:lang w:val="uk-UA"/>
        </w:rPr>
        <w:t xml:space="preserve">цього феномена. </w:t>
      </w:r>
    </w:p>
    <w:p w:rsidR="004A1D28" w:rsidRDefault="004A1D28" w:rsidP="004A1D28">
      <w:pPr>
        <w:widowControl w:val="0"/>
        <w:shd w:val="clear" w:color="auto" w:fill="FFFFFF"/>
        <w:spacing w:after="0" w:line="360" w:lineRule="auto"/>
        <w:ind w:firstLine="709"/>
        <w:jc w:val="both"/>
        <w:rPr>
          <w:rFonts w:ascii="Times New Roman" w:hAnsi="Times New Roman"/>
          <w:sz w:val="28"/>
          <w:szCs w:val="28"/>
          <w:lang w:val="uk-UA"/>
        </w:rPr>
      </w:pPr>
      <w:r>
        <w:rPr>
          <w:rFonts w:ascii="Times New Roman" w:hAnsi="Times New Roman"/>
          <w:color w:val="000000"/>
          <w:sz w:val="28"/>
          <w:szCs w:val="28"/>
          <w:lang w:val="uk-UA"/>
        </w:rPr>
        <w:t xml:space="preserve">У процесі дослідження нами з’ясовано, </w:t>
      </w:r>
      <w:r w:rsidRPr="00F6480B">
        <w:rPr>
          <w:rFonts w:ascii="Times New Roman" w:hAnsi="Times New Roman"/>
          <w:sz w:val="28"/>
          <w:szCs w:val="28"/>
          <w:lang w:val="uk-UA"/>
        </w:rPr>
        <w:t xml:space="preserve">що сутність категорії </w:t>
      </w:r>
      <w:r>
        <w:rPr>
          <w:rFonts w:ascii="Times New Roman" w:hAnsi="Times New Roman"/>
          <w:sz w:val="28"/>
          <w:szCs w:val="28"/>
          <w:lang w:val="uk-UA"/>
        </w:rPr>
        <w:t>«комунікативна компетентність»</w:t>
      </w:r>
      <w:r w:rsidRPr="00F6480B">
        <w:rPr>
          <w:rFonts w:ascii="Times New Roman" w:hAnsi="Times New Roman"/>
          <w:sz w:val="28"/>
          <w:szCs w:val="28"/>
          <w:lang w:val="uk-UA"/>
        </w:rPr>
        <w:t xml:space="preserve"> у сучасній педагогічній теорії окреслює широке коло різних тлумачень та аналізується в їх логічній послідовності: </w:t>
      </w:r>
      <w:r>
        <w:rPr>
          <w:rFonts w:ascii="Times New Roman" w:hAnsi="Times New Roman"/>
          <w:sz w:val="28"/>
          <w:szCs w:val="28"/>
          <w:lang w:val="uk-UA"/>
        </w:rPr>
        <w:t>«комунікація» і «комунікативний» – «комунікативна компетенція/компетентність»</w:t>
      </w:r>
      <w:r w:rsidRPr="00F6480B">
        <w:rPr>
          <w:rFonts w:ascii="Times New Roman" w:hAnsi="Times New Roman"/>
          <w:sz w:val="28"/>
          <w:szCs w:val="28"/>
          <w:lang w:val="uk-UA"/>
        </w:rPr>
        <w:t>.</w:t>
      </w:r>
    </w:p>
    <w:p w:rsidR="004A1D28" w:rsidRPr="004A1D28" w:rsidRDefault="004A1D28" w:rsidP="004A1D2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Комунікативну компетенцію тлумачать як: </w:t>
      </w:r>
      <w:r w:rsidRPr="000252BC">
        <w:rPr>
          <w:rFonts w:ascii="Times New Roman" w:hAnsi="Times New Roman"/>
          <w:sz w:val="28"/>
          <w:szCs w:val="28"/>
          <w:lang w:val="uk-UA"/>
        </w:rPr>
        <w:t>конгломерат знань, мовних і немовних умінь і навичок спілкування, які здобуті людиною в ході природного вих</w:t>
      </w:r>
      <w:r>
        <w:rPr>
          <w:rFonts w:ascii="Times New Roman" w:hAnsi="Times New Roman"/>
          <w:sz w:val="28"/>
          <w:szCs w:val="28"/>
          <w:lang w:val="uk-UA"/>
        </w:rPr>
        <w:t xml:space="preserve">овання, навчання і соціалізації (Ю.Ємельянов); </w:t>
      </w:r>
      <w:r w:rsidRPr="000252BC">
        <w:rPr>
          <w:rFonts w:ascii="Times New Roman" w:hAnsi="Times New Roman"/>
          <w:sz w:val="28"/>
          <w:szCs w:val="28"/>
          <w:lang w:val="uk-UA"/>
        </w:rPr>
        <w:t xml:space="preserve">певний комплекс якостей, необхідних для оптимального здійснення міжособистісного спілкування» </w:t>
      </w:r>
      <w:r>
        <w:rPr>
          <w:rFonts w:ascii="Times New Roman" w:hAnsi="Times New Roman"/>
          <w:sz w:val="28"/>
          <w:szCs w:val="28"/>
          <w:lang w:val="uk-UA"/>
        </w:rPr>
        <w:t>(С.Братченко); характеристику</w:t>
      </w:r>
      <w:r w:rsidRPr="000252BC">
        <w:rPr>
          <w:rFonts w:ascii="Times New Roman" w:hAnsi="Times New Roman"/>
          <w:sz w:val="28"/>
          <w:szCs w:val="28"/>
          <w:lang w:val="uk-UA"/>
        </w:rPr>
        <w:t xml:space="preserve"> о</w:t>
      </w:r>
      <w:r>
        <w:rPr>
          <w:rFonts w:ascii="Times New Roman" w:hAnsi="Times New Roman"/>
          <w:sz w:val="28"/>
          <w:szCs w:val="28"/>
          <w:lang w:val="uk-UA"/>
        </w:rPr>
        <w:t>собистості людини, її здатність</w:t>
      </w:r>
      <w:r w:rsidRPr="000252BC">
        <w:rPr>
          <w:rFonts w:ascii="Times New Roman" w:hAnsi="Times New Roman"/>
          <w:sz w:val="28"/>
          <w:szCs w:val="28"/>
          <w:lang w:val="uk-UA"/>
        </w:rPr>
        <w:t xml:space="preserve">, </w:t>
      </w:r>
      <w:r>
        <w:rPr>
          <w:rFonts w:ascii="Times New Roman" w:hAnsi="Times New Roman"/>
          <w:sz w:val="28"/>
          <w:szCs w:val="28"/>
          <w:lang w:val="uk-UA"/>
        </w:rPr>
        <w:t xml:space="preserve">яка </w:t>
      </w:r>
      <w:r w:rsidRPr="000252BC">
        <w:rPr>
          <w:rFonts w:ascii="Times New Roman" w:hAnsi="Times New Roman"/>
          <w:sz w:val="28"/>
          <w:szCs w:val="28"/>
          <w:lang w:val="uk-UA"/>
        </w:rPr>
        <w:t>проявляється в її діяльності, поведінці, дозволяючи їй вирішуват</w:t>
      </w:r>
      <w:r>
        <w:rPr>
          <w:rFonts w:ascii="Times New Roman" w:hAnsi="Times New Roman"/>
          <w:sz w:val="28"/>
          <w:szCs w:val="28"/>
          <w:lang w:val="uk-UA"/>
        </w:rPr>
        <w:t xml:space="preserve">и практичні, життєві, ситуації (О. </w:t>
      </w:r>
      <w:r w:rsidRPr="000252BC">
        <w:rPr>
          <w:rFonts w:ascii="Times New Roman" w:hAnsi="Times New Roman"/>
          <w:sz w:val="28"/>
          <w:szCs w:val="28"/>
          <w:lang w:val="uk-UA"/>
        </w:rPr>
        <w:t>Калінкіна</w:t>
      </w:r>
      <w:r>
        <w:rPr>
          <w:rFonts w:ascii="Times New Roman" w:hAnsi="Times New Roman"/>
          <w:sz w:val="28"/>
          <w:szCs w:val="28"/>
          <w:lang w:val="uk-UA"/>
        </w:rPr>
        <w:t xml:space="preserve">); </w:t>
      </w:r>
      <w:r w:rsidRPr="000252BC">
        <w:rPr>
          <w:rFonts w:ascii="Times New Roman" w:hAnsi="Times New Roman"/>
          <w:sz w:val="28"/>
          <w:szCs w:val="28"/>
          <w:lang w:val="uk-UA"/>
        </w:rPr>
        <w:t>вміння будувати ефективну мовну діяльність і ефективну мовленнєву поведінку, яка відповідає нормам соціальної взаємодії, як</w:t>
      </w:r>
      <w:r>
        <w:rPr>
          <w:rFonts w:ascii="Times New Roman" w:hAnsi="Times New Roman"/>
          <w:sz w:val="28"/>
          <w:szCs w:val="28"/>
          <w:lang w:val="uk-UA"/>
        </w:rPr>
        <w:t xml:space="preserve">і притаманні конкретному етносу (К.Сєдов); як </w:t>
      </w:r>
      <w:r w:rsidRPr="004A1D28">
        <w:rPr>
          <w:rFonts w:ascii="Times New Roman" w:hAnsi="Times New Roman"/>
          <w:sz w:val="28"/>
          <w:szCs w:val="28"/>
          <w:lang w:val="uk-UA"/>
        </w:rPr>
        <w:t>знання про мову, уміння та навички використовувати ці знання з урахуванням різних ситуацій спілкування</w:t>
      </w:r>
      <w:r>
        <w:rPr>
          <w:rFonts w:ascii="Times New Roman" w:hAnsi="Times New Roman"/>
          <w:sz w:val="28"/>
          <w:szCs w:val="28"/>
          <w:lang w:val="uk-UA"/>
        </w:rPr>
        <w:t xml:space="preserve"> (Н.Когут). </w:t>
      </w:r>
    </w:p>
    <w:p w:rsidR="004A1D28" w:rsidRPr="00802157" w:rsidRDefault="004A1D28" w:rsidP="004A1D28">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Ми сформулювали робоче визначення дефініції. </w:t>
      </w:r>
      <w:r>
        <w:rPr>
          <w:rFonts w:ascii="Times New Roman" w:hAnsi="Times New Roman"/>
          <w:b/>
          <w:sz w:val="28"/>
          <w:szCs w:val="28"/>
          <w:lang w:val="uk-UA"/>
        </w:rPr>
        <w:t>Комунікативна компетенція</w:t>
      </w:r>
      <w:r w:rsidRPr="00802157">
        <w:rPr>
          <w:rFonts w:ascii="Times New Roman" w:hAnsi="Times New Roman"/>
          <w:b/>
          <w:sz w:val="28"/>
          <w:szCs w:val="28"/>
          <w:lang w:val="uk-UA"/>
        </w:rPr>
        <w:t xml:space="preserve"> учнів початкових класів</w:t>
      </w:r>
      <w:r w:rsidRPr="00802157">
        <w:rPr>
          <w:rFonts w:ascii="Times New Roman" w:hAnsi="Times New Roman"/>
          <w:sz w:val="28"/>
          <w:szCs w:val="28"/>
          <w:lang w:val="uk-UA"/>
        </w:rPr>
        <w:t xml:space="preserve"> - здатність і готовність школярів  вступати в різні контакти (усні / письмові, вербальні / невербальні) з метою вирішення комунікативних завдань (передача інформації, підтри</w:t>
      </w:r>
      <w:r>
        <w:rPr>
          <w:rFonts w:ascii="Times New Roman" w:hAnsi="Times New Roman"/>
          <w:sz w:val="28"/>
          <w:szCs w:val="28"/>
          <w:lang w:val="uk-UA"/>
        </w:rPr>
        <w:t>мка і встановлення контактів); у</w:t>
      </w:r>
      <w:r w:rsidRPr="00802157">
        <w:rPr>
          <w:rFonts w:ascii="Times New Roman" w:hAnsi="Times New Roman"/>
          <w:sz w:val="28"/>
          <w:szCs w:val="28"/>
          <w:lang w:val="uk-UA"/>
        </w:rPr>
        <w:t>міння виконуват</w:t>
      </w:r>
      <w:r>
        <w:rPr>
          <w:rFonts w:ascii="Times New Roman" w:hAnsi="Times New Roman"/>
          <w:sz w:val="28"/>
          <w:szCs w:val="28"/>
          <w:lang w:val="uk-UA"/>
        </w:rPr>
        <w:t>и різні соціальні ролі в групі й</w:t>
      </w:r>
      <w:r w:rsidRPr="00802157">
        <w:rPr>
          <w:rFonts w:ascii="Times New Roman" w:hAnsi="Times New Roman"/>
          <w:sz w:val="28"/>
          <w:szCs w:val="28"/>
          <w:lang w:val="uk-UA"/>
        </w:rPr>
        <w:t xml:space="preserve"> колективі</w:t>
      </w:r>
      <w:r>
        <w:rPr>
          <w:rFonts w:ascii="Times New Roman" w:hAnsi="Times New Roman"/>
          <w:sz w:val="28"/>
          <w:szCs w:val="28"/>
          <w:lang w:val="uk-UA"/>
        </w:rPr>
        <w:t xml:space="preserve"> під час вивчення художніх творів</w:t>
      </w:r>
      <w:r w:rsidRPr="00802157">
        <w:rPr>
          <w:rFonts w:ascii="Times New Roman" w:hAnsi="Times New Roman"/>
          <w:sz w:val="28"/>
          <w:szCs w:val="28"/>
          <w:lang w:val="uk-UA"/>
        </w:rPr>
        <w:t>.</w:t>
      </w:r>
    </w:p>
    <w:p w:rsidR="00231A16" w:rsidRDefault="00231A16" w:rsidP="00231A16">
      <w:pPr>
        <w:spacing w:after="160" w:line="360" w:lineRule="auto"/>
        <w:ind w:firstLine="709"/>
        <w:jc w:val="both"/>
        <w:rPr>
          <w:rFonts w:ascii="Times New Roman" w:hAnsi="Times New Roman"/>
          <w:sz w:val="28"/>
          <w:szCs w:val="28"/>
          <w:lang w:val="uk-UA"/>
        </w:rPr>
      </w:pPr>
      <w:r w:rsidRPr="00231A16">
        <w:rPr>
          <w:rFonts w:ascii="Times New Roman" w:hAnsi="Times New Roman"/>
          <w:sz w:val="28"/>
          <w:szCs w:val="28"/>
          <w:lang w:val="uk-UA"/>
        </w:rPr>
        <w:lastRenderedPageBreak/>
        <w:t>Нами з</w:t>
      </w:r>
      <w:r w:rsidR="00BB7377">
        <w:rPr>
          <w:rFonts w:ascii="Times New Roman" w:hAnsi="Times New Roman"/>
          <w:sz w:val="28"/>
          <w:szCs w:val="28"/>
          <w:lang w:val="uk-UA"/>
        </w:rPr>
        <w:t>'</w:t>
      </w:r>
      <w:r w:rsidRPr="00231A16">
        <w:rPr>
          <w:rFonts w:ascii="Times New Roman" w:hAnsi="Times New Roman"/>
          <w:sz w:val="28"/>
          <w:szCs w:val="28"/>
          <w:lang w:val="uk-UA"/>
        </w:rPr>
        <w:t xml:space="preserve">ясовано, що </w:t>
      </w:r>
      <w:r>
        <w:rPr>
          <w:rFonts w:ascii="Times New Roman" w:hAnsi="Times New Roman"/>
          <w:sz w:val="28"/>
          <w:szCs w:val="28"/>
          <w:lang w:val="uk-UA"/>
        </w:rPr>
        <w:t>с</w:t>
      </w:r>
      <w:r w:rsidRPr="00231A16">
        <w:rPr>
          <w:rFonts w:ascii="Times New Roman" w:hAnsi="Times New Roman"/>
          <w:sz w:val="28"/>
          <w:szCs w:val="28"/>
          <w:lang w:val="uk-UA"/>
        </w:rPr>
        <w:t>лова «мультипликація» та «анімація» у науці  нері</w:t>
      </w:r>
      <w:r>
        <w:rPr>
          <w:rFonts w:ascii="Times New Roman" w:hAnsi="Times New Roman"/>
          <w:sz w:val="28"/>
          <w:szCs w:val="28"/>
          <w:lang w:val="uk-UA"/>
        </w:rPr>
        <w:t>дко використовують  як синоніми</w:t>
      </w:r>
      <w:r w:rsidRPr="00231A16">
        <w:rPr>
          <w:rFonts w:ascii="Times New Roman" w:hAnsi="Times New Roman"/>
          <w:sz w:val="28"/>
          <w:szCs w:val="28"/>
          <w:lang w:val="uk-UA"/>
        </w:rPr>
        <w:t>.</w:t>
      </w:r>
    </w:p>
    <w:p w:rsidR="00231A16" w:rsidRDefault="00231A16" w:rsidP="00231A16">
      <w:pPr>
        <w:spacing w:after="16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Існують різні підходи до визначення поняття </w:t>
      </w:r>
      <w:r w:rsidRPr="00231A16">
        <w:rPr>
          <w:rFonts w:ascii="Times New Roman" w:hAnsi="Times New Roman"/>
          <w:sz w:val="28"/>
          <w:szCs w:val="28"/>
          <w:lang w:val="uk-UA"/>
        </w:rPr>
        <w:t>«мультипликація» та «анімація»</w:t>
      </w:r>
      <w:r>
        <w:rPr>
          <w:rFonts w:ascii="Times New Roman" w:hAnsi="Times New Roman"/>
          <w:sz w:val="28"/>
          <w:szCs w:val="28"/>
          <w:lang w:val="uk-UA"/>
        </w:rPr>
        <w:t xml:space="preserve">: </w:t>
      </w:r>
      <w:r w:rsidRPr="00231A16">
        <w:rPr>
          <w:rFonts w:ascii="Times New Roman" w:hAnsi="Times New Roman"/>
          <w:sz w:val="28"/>
          <w:szCs w:val="28"/>
          <w:lang w:val="uk-UA"/>
        </w:rPr>
        <w:t>Н.Лук׳янова називає анімацією штучне уявлення руху в кіно, на телебаченні або в комп'ютерній графіці шляхом відображення  послідовності малюнків або кадрів з частотою, при якій забезпечується цілісне зорове сприйняття образів</w:t>
      </w:r>
      <w:r>
        <w:rPr>
          <w:rFonts w:ascii="Times New Roman" w:hAnsi="Times New Roman"/>
          <w:sz w:val="28"/>
          <w:szCs w:val="28"/>
          <w:lang w:val="uk-UA"/>
        </w:rPr>
        <w:t xml:space="preserve">. </w:t>
      </w:r>
      <w:r w:rsidRPr="00231A16">
        <w:rPr>
          <w:rFonts w:ascii="Times New Roman" w:hAnsi="Times New Roman"/>
          <w:sz w:val="28"/>
          <w:szCs w:val="28"/>
          <w:lang w:val="uk-UA"/>
        </w:rPr>
        <w:t xml:space="preserve">На думку </w:t>
      </w:r>
      <w:r>
        <w:rPr>
          <w:rFonts w:ascii="Times New Roman" w:hAnsi="Times New Roman"/>
          <w:sz w:val="28"/>
          <w:szCs w:val="28"/>
          <w:lang w:val="uk-UA"/>
        </w:rPr>
        <w:t xml:space="preserve"> Ф.</w:t>
      </w:r>
      <w:r w:rsidRPr="00231A16">
        <w:rPr>
          <w:rFonts w:ascii="Times New Roman" w:hAnsi="Times New Roman"/>
          <w:sz w:val="28"/>
          <w:szCs w:val="28"/>
          <w:lang w:val="uk-UA"/>
        </w:rPr>
        <w:t xml:space="preserve"> Хитрука, використання термінів «мультиплікація», «мультиплікатор» пов'язане з технологією, що використовувалася до впровадження класичної </w:t>
      </w:r>
      <w:r>
        <w:rPr>
          <w:rFonts w:ascii="Times New Roman" w:hAnsi="Times New Roman"/>
          <w:sz w:val="28"/>
          <w:szCs w:val="28"/>
          <w:lang w:val="uk-UA"/>
        </w:rPr>
        <w:t>мальованої анімації - створення</w:t>
      </w:r>
      <w:r w:rsidRPr="00231A16">
        <w:rPr>
          <w:rFonts w:ascii="Times New Roman" w:hAnsi="Times New Roman"/>
          <w:sz w:val="28"/>
          <w:szCs w:val="28"/>
          <w:lang w:val="uk-UA"/>
        </w:rPr>
        <w:t xml:space="preserve"> зображень за допомогою накладання на аркуш  елементів персонажів, що те саме</w:t>
      </w:r>
      <w:r>
        <w:rPr>
          <w:rFonts w:ascii="Times New Roman" w:hAnsi="Times New Roman"/>
          <w:sz w:val="28"/>
          <w:szCs w:val="28"/>
          <w:lang w:val="uk-UA"/>
        </w:rPr>
        <w:t xml:space="preserve">, що й </w:t>
      </w:r>
      <w:r w:rsidRPr="00231A16">
        <w:rPr>
          <w:rFonts w:ascii="Times New Roman" w:hAnsi="Times New Roman"/>
          <w:sz w:val="28"/>
          <w:szCs w:val="28"/>
          <w:lang w:val="uk-UA"/>
        </w:rPr>
        <w:t xml:space="preserve"> аплікації. У тлумачному словнику анімацією називається кінозйомка послідовних фаз руху мальованих або об'ємних фігур, у результаті якої при показі на екрані у глядача створюється ілюзія їх руху</w:t>
      </w:r>
      <w:r>
        <w:rPr>
          <w:rFonts w:ascii="Times New Roman" w:hAnsi="Times New Roman"/>
          <w:sz w:val="28"/>
          <w:szCs w:val="28"/>
          <w:lang w:val="uk-UA"/>
        </w:rPr>
        <w:t xml:space="preserve">. За У. Фостером, </w:t>
      </w:r>
      <w:r w:rsidRPr="00231A16">
        <w:rPr>
          <w:rFonts w:ascii="Times New Roman" w:hAnsi="Times New Roman"/>
          <w:sz w:val="28"/>
          <w:szCs w:val="28"/>
          <w:lang w:val="uk-UA"/>
        </w:rPr>
        <w:t>процес анімації передбачає створення малюнків, що зображають персонажа в послідовних позиціях для передачі йог</w:t>
      </w:r>
      <w:r>
        <w:rPr>
          <w:rFonts w:ascii="Times New Roman" w:hAnsi="Times New Roman"/>
          <w:sz w:val="28"/>
          <w:szCs w:val="28"/>
          <w:lang w:val="uk-UA"/>
        </w:rPr>
        <w:t>о реалістичних рухів</w:t>
      </w:r>
      <w:r w:rsidRPr="00231A16">
        <w:rPr>
          <w:rFonts w:ascii="Times New Roman" w:hAnsi="Times New Roman"/>
          <w:sz w:val="28"/>
          <w:szCs w:val="28"/>
          <w:lang w:val="uk-UA"/>
        </w:rPr>
        <w:t>.</w:t>
      </w:r>
    </w:p>
    <w:p w:rsidR="00265D44" w:rsidRPr="00265D44" w:rsidRDefault="00BB7377" w:rsidP="00265D44">
      <w:pPr>
        <w:spacing w:after="160" w:line="360" w:lineRule="auto"/>
        <w:ind w:firstLine="709"/>
        <w:jc w:val="both"/>
        <w:rPr>
          <w:rFonts w:ascii="Times New Roman" w:hAnsi="Times New Roman"/>
          <w:sz w:val="28"/>
          <w:szCs w:val="28"/>
          <w:lang w:val="uk-UA"/>
        </w:rPr>
      </w:pPr>
      <w:r>
        <w:rPr>
          <w:rFonts w:ascii="Times New Roman" w:hAnsi="Times New Roman"/>
          <w:sz w:val="28"/>
          <w:szCs w:val="28"/>
          <w:lang w:val="uk-UA"/>
        </w:rPr>
        <w:t>Під час наукового пошуку установлено, що існують також різні підходи до визначення поняття «комікс»: як  окрема символічна система, тобто як мова</w:t>
      </w:r>
      <w:r w:rsidRPr="00BB7377">
        <w:rPr>
          <w:rFonts w:ascii="Times New Roman" w:hAnsi="Times New Roman"/>
          <w:sz w:val="28"/>
          <w:szCs w:val="28"/>
          <w:lang w:val="uk-UA"/>
        </w:rPr>
        <w:t xml:space="preserve"> </w:t>
      </w:r>
      <w:r>
        <w:rPr>
          <w:rFonts w:ascii="Times New Roman" w:hAnsi="Times New Roman"/>
          <w:sz w:val="28"/>
          <w:szCs w:val="28"/>
          <w:lang w:val="uk-UA"/>
        </w:rPr>
        <w:t>(</w:t>
      </w:r>
      <w:r w:rsidRPr="00BB7377">
        <w:rPr>
          <w:rFonts w:ascii="Times New Roman" w:hAnsi="Times New Roman"/>
          <w:sz w:val="28"/>
          <w:szCs w:val="28"/>
          <w:lang w:val="uk-UA"/>
        </w:rPr>
        <w:t>С</w:t>
      </w:r>
      <w:r>
        <w:rPr>
          <w:rFonts w:ascii="Times New Roman" w:hAnsi="Times New Roman"/>
          <w:sz w:val="28"/>
          <w:szCs w:val="28"/>
          <w:lang w:val="uk-UA"/>
        </w:rPr>
        <w:t>котт МакКлауд (Scott McCloud); як</w:t>
      </w:r>
      <w:r w:rsidRPr="00BB7377">
        <w:rPr>
          <w:rFonts w:ascii="Times New Roman" w:hAnsi="Times New Roman"/>
          <w:sz w:val="28"/>
          <w:szCs w:val="28"/>
          <w:lang w:val="uk-UA"/>
        </w:rPr>
        <w:t xml:space="preserve"> мультимодальний, візуально-графічний текст, що є масивом вербальних та невербальних засобів, які функціонують для синхронного взаємодоповнення пікторіального наративу</w:t>
      </w:r>
      <w:r>
        <w:rPr>
          <w:rFonts w:ascii="Times New Roman" w:hAnsi="Times New Roman"/>
          <w:sz w:val="28"/>
          <w:szCs w:val="28"/>
          <w:lang w:val="uk-UA"/>
        </w:rPr>
        <w:t xml:space="preserve"> (</w:t>
      </w:r>
      <w:r w:rsidRPr="00BB7377">
        <w:rPr>
          <w:rFonts w:ascii="Times New Roman" w:hAnsi="Times New Roman"/>
          <w:sz w:val="28"/>
          <w:szCs w:val="28"/>
          <w:lang w:val="uk-UA"/>
        </w:rPr>
        <w:t>М.Івасишин</w:t>
      </w:r>
      <w:r>
        <w:rPr>
          <w:rFonts w:ascii="Times New Roman" w:hAnsi="Times New Roman"/>
          <w:sz w:val="28"/>
          <w:szCs w:val="28"/>
          <w:lang w:val="uk-UA"/>
        </w:rPr>
        <w:t xml:space="preserve">); </w:t>
      </w:r>
      <w:r w:rsidRPr="00BB7377">
        <w:rPr>
          <w:rFonts w:ascii="Times New Roman" w:hAnsi="Times New Roman"/>
          <w:sz w:val="28"/>
          <w:szCs w:val="28"/>
          <w:lang w:val="uk-UA"/>
        </w:rPr>
        <w:t xml:space="preserve"> як засіб масової комунікації, який складається з послідовності кадрів, для якого характерна діалогічна оповідь, де час замінюється простором  </w:t>
      </w:r>
      <w:r>
        <w:rPr>
          <w:rFonts w:ascii="Times New Roman" w:hAnsi="Times New Roman"/>
          <w:sz w:val="28"/>
          <w:szCs w:val="28"/>
          <w:lang w:val="uk-UA"/>
        </w:rPr>
        <w:t>(С.</w:t>
      </w:r>
      <w:r w:rsidRPr="00BB7377">
        <w:rPr>
          <w:rFonts w:ascii="Times New Roman" w:hAnsi="Times New Roman"/>
          <w:sz w:val="28"/>
          <w:szCs w:val="28"/>
          <w:lang w:val="uk-UA"/>
        </w:rPr>
        <w:t>Хлестова</w:t>
      </w:r>
      <w:r w:rsidR="00265D44">
        <w:rPr>
          <w:rFonts w:ascii="Times New Roman" w:hAnsi="Times New Roman"/>
          <w:sz w:val="28"/>
          <w:szCs w:val="28"/>
          <w:lang w:val="uk-UA"/>
        </w:rPr>
        <w:t xml:space="preserve">); </w:t>
      </w:r>
      <w:r>
        <w:rPr>
          <w:rFonts w:ascii="Times New Roman" w:hAnsi="Times New Roman"/>
          <w:sz w:val="28"/>
          <w:szCs w:val="28"/>
          <w:lang w:val="uk-UA"/>
        </w:rPr>
        <w:t xml:space="preserve"> </w:t>
      </w:r>
      <w:r w:rsidR="00265D44">
        <w:rPr>
          <w:rFonts w:ascii="Times New Roman" w:hAnsi="Times New Roman"/>
          <w:sz w:val="28"/>
          <w:szCs w:val="28"/>
          <w:lang w:val="uk-UA"/>
        </w:rPr>
        <w:t xml:space="preserve">як </w:t>
      </w:r>
      <w:r w:rsidR="00265D44" w:rsidRPr="00265D44">
        <w:rPr>
          <w:rFonts w:ascii="Times New Roman" w:hAnsi="Times New Roman"/>
          <w:sz w:val="28"/>
          <w:szCs w:val="28"/>
          <w:lang w:val="uk-UA"/>
        </w:rPr>
        <w:t xml:space="preserve">сукупність знаків, образів і символів, які за допомогою різних способів створюють код, який читач має проінтерпретувати </w:t>
      </w:r>
      <w:r w:rsidR="00265D44">
        <w:rPr>
          <w:rFonts w:ascii="Times New Roman" w:hAnsi="Times New Roman"/>
          <w:sz w:val="28"/>
          <w:szCs w:val="28"/>
          <w:lang w:val="uk-UA"/>
        </w:rPr>
        <w:t xml:space="preserve">(С. Підопригора). </w:t>
      </w:r>
      <w:r w:rsidR="00265D44" w:rsidRPr="00265D44">
        <w:rPr>
          <w:rFonts w:ascii="Times New Roman" w:hAnsi="Times New Roman"/>
          <w:sz w:val="28"/>
          <w:szCs w:val="28"/>
          <w:lang w:val="uk-UA"/>
        </w:rPr>
        <w:t xml:space="preserve"> </w:t>
      </w:r>
    </w:p>
    <w:p w:rsidR="005D35C9" w:rsidRPr="00A543F2" w:rsidRDefault="00265D44" w:rsidP="00583E71">
      <w:pPr>
        <w:spacing w:after="160" w:line="360" w:lineRule="auto"/>
        <w:ind w:firstLine="709"/>
        <w:jc w:val="both"/>
        <w:rPr>
          <w:rFonts w:ascii="Times New Roman" w:hAnsi="Times New Roman"/>
          <w:sz w:val="28"/>
          <w:szCs w:val="28"/>
          <w:lang w:val="uk-UA"/>
        </w:rPr>
      </w:pPr>
      <w:r w:rsidRPr="00265D44">
        <w:rPr>
          <w:rFonts w:ascii="Times New Roman" w:hAnsi="Times New Roman"/>
          <w:sz w:val="28"/>
          <w:szCs w:val="28"/>
          <w:lang w:val="uk-UA"/>
        </w:rPr>
        <w:t xml:space="preserve">Ми вважаємо, що комікс – це розповідь у малюнках, які подані в продуманої послідовності для передачі інформації та спрямовані на отримання естетичної насолоди.   </w:t>
      </w:r>
    </w:p>
    <w:p w:rsidR="00665F30" w:rsidRPr="00FC42E1" w:rsidRDefault="00665F30" w:rsidP="00FC42E1">
      <w:pPr>
        <w:spacing w:after="0" w:line="360" w:lineRule="auto"/>
        <w:ind w:firstLine="709"/>
        <w:jc w:val="both"/>
        <w:rPr>
          <w:rFonts w:ascii="Times New Roman" w:eastAsiaTheme="minorHAnsi" w:hAnsi="Times New Roman" w:cstheme="minorBidi"/>
          <w:b/>
          <w:sz w:val="28"/>
          <w:szCs w:val="28"/>
          <w:lang w:val="uk-UA"/>
        </w:rPr>
      </w:pPr>
      <w:r w:rsidRPr="001D278B">
        <w:rPr>
          <w:rFonts w:ascii="Times New Roman" w:eastAsiaTheme="minorHAnsi" w:hAnsi="Times New Roman" w:cstheme="minorBidi"/>
          <w:b/>
          <w:sz w:val="28"/>
          <w:szCs w:val="28"/>
          <w:lang w:val="uk-UA"/>
        </w:rPr>
        <w:lastRenderedPageBreak/>
        <w:t xml:space="preserve">РОЗДІЛ </w:t>
      </w:r>
      <w:r w:rsidRPr="00D0144F">
        <w:rPr>
          <w:rFonts w:ascii="Times New Roman" w:eastAsiaTheme="minorHAnsi" w:hAnsi="Times New Roman" w:cstheme="minorBidi"/>
          <w:b/>
          <w:sz w:val="28"/>
          <w:szCs w:val="28"/>
          <w:lang w:val="en-US"/>
        </w:rPr>
        <w:t>II</w:t>
      </w:r>
      <w:r w:rsidRPr="001D278B">
        <w:rPr>
          <w:rFonts w:ascii="Times New Roman" w:eastAsiaTheme="minorHAnsi" w:hAnsi="Times New Roman" w:cstheme="minorBidi"/>
          <w:b/>
          <w:sz w:val="28"/>
          <w:szCs w:val="28"/>
          <w:lang w:val="uk-UA"/>
        </w:rPr>
        <w:t xml:space="preserve">. </w:t>
      </w:r>
      <w:r w:rsidR="00FC42E1" w:rsidRPr="00FC42E1">
        <w:rPr>
          <w:rFonts w:ascii="Times New Roman" w:eastAsiaTheme="minorHAnsi" w:hAnsi="Times New Roman" w:cstheme="minorBidi"/>
          <w:b/>
          <w:sz w:val="28"/>
          <w:szCs w:val="28"/>
          <w:lang w:val="uk-UA"/>
        </w:rPr>
        <w:t>ДІАГНОСТИКА СФОРМОВАНОСТІ КОМУНІКАТИВНОЇ КОМПЕТЕНЦІЇ УЧНІВ ПОЧАТКОВОЇ ШКОЛИ НА УРОКАХ ЛІТЕРАТУРНОГО ЧИТАННЯ З ВИКОРИСТАННЯМ КОМІКСІВ ТА МУЛЬТИПЛІКАЦІЙНИХ ФІЛЬМІВ</w:t>
      </w:r>
    </w:p>
    <w:p w:rsidR="00665F30" w:rsidRPr="00D83295" w:rsidRDefault="00665F30" w:rsidP="00D83295">
      <w:pPr>
        <w:spacing w:after="0" w:line="360" w:lineRule="auto"/>
        <w:ind w:firstLine="709"/>
        <w:jc w:val="both"/>
        <w:rPr>
          <w:rFonts w:ascii="Times New Roman" w:eastAsiaTheme="minorHAnsi" w:hAnsi="Times New Roman" w:cstheme="minorBidi"/>
          <w:b/>
          <w:sz w:val="28"/>
          <w:szCs w:val="28"/>
          <w:lang w:val="uk-UA"/>
        </w:rPr>
      </w:pPr>
      <w:r w:rsidRPr="00D83295">
        <w:rPr>
          <w:rFonts w:ascii="Times New Roman" w:eastAsiaTheme="minorHAnsi" w:hAnsi="Times New Roman" w:cstheme="minorBidi"/>
          <w:b/>
          <w:sz w:val="28"/>
          <w:szCs w:val="28"/>
        </w:rPr>
        <w:t>2.1. Структурно-компонентна характеристика</w:t>
      </w:r>
      <w:r w:rsidRPr="00D83295">
        <w:rPr>
          <w:rFonts w:ascii="Times New Roman" w:eastAsiaTheme="minorHAnsi" w:hAnsi="Times New Roman" w:cstheme="minorBidi"/>
          <w:b/>
          <w:sz w:val="28"/>
          <w:szCs w:val="28"/>
          <w:lang w:val="uk-UA"/>
        </w:rPr>
        <w:t xml:space="preserve"> комунікативної компетенції </w:t>
      </w:r>
      <w:r w:rsidR="00D83295">
        <w:rPr>
          <w:rFonts w:ascii="Times New Roman" w:eastAsiaTheme="minorHAnsi" w:hAnsi="Times New Roman" w:cstheme="minorBidi"/>
          <w:b/>
          <w:sz w:val="28"/>
          <w:szCs w:val="28"/>
          <w:lang w:val="uk-UA"/>
        </w:rPr>
        <w:t xml:space="preserve"> </w:t>
      </w:r>
      <w:r w:rsidRPr="00D83295">
        <w:rPr>
          <w:rFonts w:ascii="Times New Roman" w:eastAsiaTheme="minorHAnsi" w:hAnsi="Times New Roman"/>
          <w:b/>
          <w:sz w:val="28"/>
          <w:szCs w:val="28"/>
          <w:lang w:val="uk-UA"/>
        </w:rPr>
        <w:t xml:space="preserve">учнів початкових </w:t>
      </w:r>
      <w:r w:rsidRPr="00D83295">
        <w:rPr>
          <w:rFonts w:ascii="Times New Roman" w:eastAsiaTheme="minorHAnsi" w:hAnsi="Times New Roman" w:cstheme="minorBidi"/>
          <w:b/>
          <w:sz w:val="28"/>
          <w:szCs w:val="28"/>
          <w:lang w:val="uk-UA"/>
        </w:rPr>
        <w:t xml:space="preserve">класів </w:t>
      </w:r>
    </w:p>
    <w:p w:rsidR="00DA3E93" w:rsidRDefault="00DA3E93" w:rsidP="00DA3E9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зв'язку з різн</w:t>
      </w:r>
      <w:r w:rsidR="00B773FB">
        <w:rPr>
          <w:rFonts w:ascii="Times New Roman" w:hAnsi="Times New Roman"/>
          <w:sz w:val="28"/>
          <w:szCs w:val="28"/>
          <w:lang w:val="uk-UA"/>
        </w:rPr>
        <w:t>и</w:t>
      </w:r>
      <w:r>
        <w:rPr>
          <w:rFonts w:ascii="Times New Roman" w:hAnsi="Times New Roman"/>
          <w:sz w:val="28"/>
          <w:szCs w:val="28"/>
          <w:lang w:val="uk-UA"/>
        </w:rPr>
        <w:t xml:space="preserve">ми визначеннями поняття «комунікативна компетенція» існують різні її складові. Е.Азісмов, А.Щукін виділяють мовну, мовленнєву та прагматичну компетенцію </w:t>
      </w:r>
      <w:r w:rsidRPr="00D41128">
        <w:rPr>
          <w:rFonts w:ascii="Times New Roman" w:hAnsi="Times New Roman"/>
          <w:sz w:val="28"/>
          <w:szCs w:val="28"/>
          <w:lang w:val="uk-UA"/>
        </w:rPr>
        <w:t>[</w:t>
      </w:r>
      <w:r w:rsidR="00756FE3">
        <w:rPr>
          <w:rFonts w:ascii="Times New Roman" w:hAnsi="Times New Roman"/>
          <w:sz w:val="28"/>
          <w:szCs w:val="28"/>
          <w:lang w:val="uk-UA"/>
        </w:rPr>
        <w:t>62</w:t>
      </w:r>
      <w:r w:rsidRPr="008C680B">
        <w:rPr>
          <w:rFonts w:ascii="Times New Roman" w:hAnsi="Times New Roman"/>
          <w:sz w:val="28"/>
          <w:szCs w:val="28"/>
          <w:lang w:val="uk-UA"/>
        </w:rPr>
        <w:t>, с. 41</w:t>
      </w:r>
      <w:r w:rsidRPr="00D41128">
        <w:rPr>
          <w:rFonts w:ascii="Times New Roman" w:hAnsi="Times New Roman"/>
          <w:sz w:val="28"/>
          <w:szCs w:val="28"/>
          <w:lang w:val="uk-UA"/>
        </w:rPr>
        <w:t>]</w:t>
      </w:r>
      <w:r>
        <w:rPr>
          <w:rFonts w:ascii="Times New Roman" w:hAnsi="Times New Roman"/>
          <w:sz w:val="28"/>
          <w:szCs w:val="28"/>
          <w:lang w:val="uk-UA"/>
        </w:rPr>
        <w:t>; В.Тесленко - мовну, лінгвіст</w:t>
      </w:r>
      <w:r w:rsidR="00756FE3">
        <w:rPr>
          <w:rFonts w:ascii="Times New Roman" w:hAnsi="Times New Roman"/>
          <w:sz w:val="28"/>
          <w:szCs w:val="28"/>
          <w:lang w:val="uk-UA"/>
        </w:rPr>
        <w:t>ичну, прагматичну, предметну [63</w:t>
      </w:r>
      <w:r>
        <w:rPr>
          <w:rFonts w:ascii="Times New Roman" w:hAnsi="Times New Roman"/>
          <w:sz w:val="28"/>
          <w:szCs w:val="28"/>
          <w:lang w:val="uk-UA"/>
        </w:rPr>
        <w:t>, с. 36</w:t>
      </w:r>
      <w:r w:rsidRPr="00D41128">
        <w:rPr>
          <w:rFonts w:ascii="Times New Roman" w:hAnsi="Times New Roman"/>
          <w:sz w:val="28"/>
          <w:szCs w:val="28"/>
          <w:lang w:val="uk-UA"/>
        </w:rPr>
        <w:t>];</w:t>
      </w:r>
      <w:r>
        <w:rPr>
          <w:rFonts w:ascii="Times New Roman" w:hAnsi="Times New Roman"/>
          <w:sz w:val="28"/>
          <w:szCs w:val="28"/>
          <w:lang w:val="uk-UA"/>
        </w:rPr>
        <w:t xml:space="preserve"> О.Сальникова - мовну, мовленнєву, дискурсивну, культурознавчу та риторичну складові [там само]; Д.Ізаренков - м</w:t>
      </w:r>
      <w:r w:rsidR="0041670E">
        <w:rPr>
          <w:rFonts w:ascii="Times New Roman" w:hAnsi="Times New Roman"/>
          <w:sz w:val="28"/>
          <w:szCs w:val="28"/>
          <w:lang w:val="uk-UA"/>
        </w:rPr>
        <w:t>овну, предметну, прагматичну [23</w:t>
      </w:r>
      <w:r w:rsidRPr="00145EEB">
        <w:rPr>
          <w:rFonts w:ascii="Times New Roman" w:hAnsi="Times New Roman"/>
          <w:sz w:val="28"/>
          <w:szCs w:val="28"/>
          <w:lang w:val="uk-UA"/>
        </w:rPr>
        <w:t>]</w:t>
      </w:r>
      <w:r>
        <w:rPr>
          <w:rFonts w:ascii="Times New Roman" w:hAnsi="Times New Roman"/>
          <w:sz w:val="28"/>
          <w:szCs w:val="28"/>
          <w:lang w:val="uk-UA"/>
        </w:rPr>
        <w:t>; Л.Нізаєва - лінгвістичну, соціолінгвістичну</w:t>
      </w:r>
      <w:r w:rsidRPr="00B83BDF">
        <w:rPr>
          <w:rFonts w:ascii="Times New Roman" w:hAnsi="Times New Roman"/>
          <w:sz w:val="28"/>
          <w:szCs w:val="28"/>
          <w:lang w:val="uk-UA"/>
        </w:rPr>
        <w:t>, дискурсивну, стратегічну, соціальну, соціокультурну</w:t>
      </w:r>
      <w:r w:rsidR="0041670E">
        <w:rPr>
          <w:rFonts w:ascii="Times New Roman" w:hAnsi="Times New Roman"/>
          <w:sz w:val="28"/>
          <w:szCs w:val="28"/>
          <w:lang w:val="uk-UA"/>
        </w:rPr>
        <w:t>, предметну, професійну [43</w:t>
      </w:r>
      <w:r w:rsidRPr="00B83BDF">
        <w:rPr>
          <w:rFonts w:ascii="Times New Roman" w:hAnsi="Times New Roman"/>
          <w:sz w:val="28"/>
          <w:szCs w:val="28"/>
          <w:lang w:val="uk-UA"/>
        </w:rPr>
        <w:t>]</w:t>
      </w:r>
      <w:r>
        <w:rPr>
          <w:rFonts w:ascii="Times New Roman" w:hAnsi="Times New Roman"/>
          <w:sz w:val="28"/>
          <w:szCs w:val="28"/>
          <w:lang w:val="uk-UA"/>
        </w:rPr>
        <w:t>; Д. Хаймс - граматичну, соціолінгвістичну</w:t>
      </w:r>
      <w:r w:rsidRPr="00820F63">
        <w:rPr>
          <w:rFonts w:ascii="Times New Roman" w:hAnsi="Times New Roman"/>
          <w:sz w:val="28"/>
          <w:szCs w:val="28"/>
          <w:lang w:val="uk-UA"/>
        </w:rPr>
        <w:t>, стратегі</w:t>
      </w:r>
      <w:r>
        <w:rPr>
          <w:rFonts w:ascii="Times New Roman" w:hAnsi="Times New Roman"/>
          <w:sz w:val="28"/>
          <w:szCs w:val="28"/>
          <w:lang w:val="uk-UA"/>
        </w:rPr>
        <w:t xml:space="preserve">чну, </w:t>
      </w:r>
      <w:r w:rsidR="0041670E">
        <w:rPr>
          <w:rFonts w:ascii="Times New Roman" w:hAnsi="Times New Roman"/>
          <w:sz w:val="28"/>
          <w:szCs w:val="28"/>
          <w:lang w:val="uk-UA"/>
        </w:rPr>
        <w:t>дискурсивну компетенції [63</w:t>
      </w:r>
      <w:r w:rsidRPr="00820F63">
        <w:rPr>
          <w:rFonts w:ascii="Times New Roman" w:hAnsi="Times New Roman"/>
          <w:sz w:val="28"/>
          <w:szCs w:val="28"/>
          <w:lang w:val="uk-UA"/>
        </w:rPr>
        <w:t>].</w:t>
      </w:r>
    </w:p>
    <w:p w:rsidR="00DA3E93" w:rsidRPr="00831B33" w:rsidRDefault="00DA3E93" w:rsidP="00DA3E93">
      <w:pPr>
        <w:spacing w:after="0" w:line="360" w:lineRule="auto"/>
        <w:ind w:firstLine="709"/>
        <w:jc w:val="both"/>
        <w:rPr>
          <w:rFonts w:ascii="Times New Roman" w:hAnsi="Times New Roman"/>
          <w:sz w:val="28"/>
          <w:szCs w:val="28"/>
          <w:lang w:val="uk-UA"/>
        </w:rPr>
      </w:pPr>
      <w:r w:rsidRPr="00831B33">
        <w:rPr>
          <w:rFonts w:ascii="Times New Roman" w:hAnsi="Times New Roman"/>
          <w:sz w:val="28"/>
          <w:szCs w:val="28"/>
          <w:lang w:val="uk-UA"/>
        </w:rPr>
        <w:t>Н. Гез в структурі комунікативної компете</w:t>
      </w:r>
      <w:r>
        <w:rPr>
          <w:rFonts w:ascii="Times New Roman" w:hAnsi="Times New Roman"/>
          <w:sz w:val="28"/>
          <w:szCs w:val="28"/>
          <w:lang w:val="uk-UA"/>
        </w:rPr>
        <w:t xml:space="preserve">нції виділяє наступні складові: </w:t>
      </w:r>
      <w:r w:rsidRPr="00831B33">
        <w:rPr>
          <w:rFonts w:ascii="Times New Roman" w:hAnsi="Times New Roman"/>
          <w:sz w:val="28"/>
          <w:szCs w:val="28"/>
          <w:lang w:val="uk-UA"/>
        </w:rPr>
        <w:t xml:space="preserve">вербально-комунікативна </w:t>
      </w:r>
      <w:r>
        <w:rPr>
          <w:rFonts w:ascii="Times New Roman" w:hAnsi="Times New Roman"/>
          <w:sz w:val="28"/>
          <w:szCs w:val="28"/>
          <w:lang w:val="uk-UA"/>
        </w:rPr>
        <w:t>компетенція (здатність опрацьовувати</w:t>
      </w:r>
      <w:r w:rsidRPr="00831B33">
        <w:rPr>
          <w:rFonts w:ascii="Times New Roman" w:hAnsi="Times New Roman"/>
          <w:sz w:val="28"/>
          <w:szCs w:val="28"/>
          <w:lang w:val="uk-UA"/>
        </w:rPr>
        <w:t xml:space="preserve">, групувати, запам'ятовувати і в разі потреби згадувати знання, фактичні дані, </w:t>
      </w:r>
      <w:r>
        <w:rPr>
          <w:rFonts w:ascii="Times New Roman" w:hAnsi="Times New Roman"/>
          <w:sz w:val="28"/>
          <w:szCs w:val="28"/>
          <w:lang w:val="uk-UA"/>
        </w:rPr>
        <w:t xml:space="preserve">застосовуючи мовні позначення); </w:t>
      </w:r>
      <w:r w:rsidRPr="00831B33">
        <w:rPr>
          <w:rFonts w:ascii="Times New Roman" w:hAnsi="Times New Roman"/>
          <w:sz w:val="28"/>
          <w:szCs w:val="28"/>
          <w:lang w:val="uk-UA"/>
        </w:rPr>
        <w:t>лінгвістична компетенція (здатність розуміти, виробляти необмежену</w:t>
      </w:r>
      <w:r>
        <w:rPr>
          <w:rFonts w:ascii="Times New Roman" w:hAnsi="Times New Roman"/>
          <w:sz w:val="28"/>
          <w:szCs w:val="28"/>
          <w:lang w:val="uk-UA"/>
        </w:rPr>
        <w:t xml:space="preserve"> кількість речень</w:t>
      </w:r>
      <w:r w:rsidRPr="00831B33">
        <w:rPr>
          <w:rFonts w:ascii="Times New Roman" w:hAnsi="Times New Roman"/>
          <w:sz w:val="28"/>
          <w:szCs w:val="28"/>
          <w:lang w:val="uk-UA"/>
        </w:rPr>
        <w:t xml:space="preserve"> за допомогою засвоєних мовних знаків і правил ї</w:t>
      </w:r>
      <w:r>
        <w:rPr>
          <w:rFonts w:ascii="Times New Roman" w:hAnsi="Times New Roman"/>
          <w:sz w:val="28"/>
          <w:szCs w:val="28"/>
          <w:lang w:val="uk-UA"/>
        </w:rPr>
        <w:t xml:space="preserve">х поєднання); </w:t>
      </w:r>
      <w:r w:rsidRPr="00831B33">
        <w:rPr>
          <w:rFonts w:ascii="Times New Roman" w:hAnsi="Times New Roman"/>
          <w:sz w:val="28"/>
          <w:szCs w:val="28"/>
          <w:lang w:val="uk-UA"/>
        </w:rPr>
        <w:t>вербально-когнітивна компетенція (здатність брати до уваги при мовному спілкуванні контекстуальну доречність у вживанні мовних одиниць для реалізації когнітив</w:t>
      </w:r>
      <w:r>
        <w:rPr>
          <w:rFonts w:ascii="Times New Roman" w:hAnsi="Times New Roman"/>
          <w:sz w:val="28"/>
          <w:szCs w:val="28"/>
          <w:lang w:val="uk-UA"/>
        </w:rPr>
        <w:t>ної та комунікативної функцій); метакоммунікатівна</w:t>
      </w:r>
      <w:r w:rsidRPr="00831B33">
        <w:rPr>
          <w:rFonts w:ascii="Times New Roman" w:hAnsi="Times New Roman"/>
          <w:sz w:val="28"/>
          <w:szCs w:val="28"/>
          <w:lang w:val="uk-UA"/>
        </w:rPr>
        <w:t xml:space="preserve"> компетенція (здатність володіти понятійним апаратом, необхідним для аналізу і оцінки</w:t>
      </w:r>
      <w:r>
        <w:rPr>
          <w:rFonts w:ascii="Times New Roman" w:hAnsi="Times New Roman"/>
          <w:sz w:val="28"/>
          <w:szCs w:val="28"/>
          <w:lang w:val="uk-UA"/>
        </w:rPr>
        <w:t xml:space="preserve"> </w:t>
      </w:r>
      <w:r w:rsidR="00BB16C1">
        <w:rPr>
          <w:rFonts w:ascii="Times New Roman" w:hAnsi="Times New Roman"/>
          <w:sz w:val="28"/>
          <w:szCs w:val="28"/>
          <w:lang w:val="uk-UA"/>
        </w:rPr>
        <w:t>засобів мовного спілкування) [3</w:t>
      </w:r>
      <w:r w:rsidRPr="00831B33">
        <w:rPr>
          <w:rFonts w:ascii="Times New Roman" w:hAnsi="Times New Roman"/>
          <w:sz w:val="28"/>
          <w:szCs w:val="28"/>
          <w:lang w:val="uk-UA"/>
        </w:rPr>
        <w:t>, с. 19].</w:t>
      </w:r>
    </w:p>
    <w:p w:rsidR="00DA3E93" w:rsidRDefault="00DA3E93" w:rsidP="00DA3E93">
      <w:pPr>
        <w:spacing w:after="0" w:line="360" w:lineRule="auto"/>
        <w:ind w:firstLine="709"/>
        <w:jc w:val="both"/>
        <w:rPr>
          <w:rFonts w:ascii="Times New Roman" w:hAnsi="Times New Roman"/>
          <w:sz w:val="28"/>
          <w:szCs w:val="28"/>
          <w:lang w:val="uk-UA"/>
        </w:rPr>
      </w:pPr>
      <w:r w:rsidRPr="00095A5E">
        <w:rPr>
          <w:rFonts w:ascii="Times New Roman" w:hAnsi="Times New Roman"/>
          <w:sz w:val="28"/>
          <w:szCs w:val="28"/>
          <w:lang w:val="uk-UA"/>
        </w:rPr>
        <w:t xml:space="preserve">Розглянемо два взаємодоповнюючих визначення комунікативної компетенції: 1. комунікативна компетенція - це вміння будувати ефективну </w:t>
      </w:r>
      <w:r w:rsidRPr="00095A5E">
        <w:rPr>
          <w:rFonts w:ascii="Times New Roman" w:hAnsi="Times New Roman"/>
          <w:sz w:val="28"/>
          <w:szCs w:val="28"/>
          <w:lang w:val="uk-UA"/>
        </w:rPr>
        <w:lastRenderedPageBreak/>
        <w:t>мовну діяльність і ефективну мовленнєву поведінку, які відповідають нормам соціальної взаємодії, властивим кон</w:t>
      </w:r>
      <w:r w:rsidR="00BB16C1">
        <w:rPr>
          <w:rFonts w:ascii="Times New Roman" w:hAnsi="Times New Roman"/>
          <w:sz w:val="28"/>
          <w:szCs w:val="28"/>
          <w:lang w:val="uk-UA"/>
        </w:rPr>
        <w:t>кретному етносу [59</w:t>
      </w:r>
      <w:r>
        <w:rPr>
          <w:rFonts w:ascii="Times New Roman" w:hAnsi="Times New Roman"/>
          <w:sz w:val="28"/>
          <w:szCs w:val="28"/>
          <w:lang w:val="uk-UA"/>
        </w:rPr>
        <w:t>,</w:t>
      </w:r>
      <w:r w:rsidRPr="00095A5E">
        <w:rPr>
          <w:rFonts w:ascii="Times New Roman" w:hAnsi="Times New Roman"/>
          <w:sz w:val="28"/>
          <w:szCs w:val="28"/>
          <w:lang w:val="uk-UA"/>
        </w:rPr>
        <w:t xml:space="preserve"> с. 23]. </w:t>
      </w:r>
    </w:p>
    <w:p w:rsidR="00DA3E93" w:rsidRPr="00095A5E" w:rsidRDefault="00DA3E93" w:rsidP="00DA3E93">
      <w:pPr>
        <w:spacing w:after="0" w:line="360" w:lineRule="auto"/>
        <w:ind w:firstLine="709"/>
        <w:jc w:val="both"/>
        <w:rPr>
          <w:rFonts w:ascii="Times New Roman" w:hAnsi="Times New Roman"/>
          <w:sz w:val="28"/>
          <w:szCs w:val="28"/>
          <w:lang w:val="uk-UA"/>
        </w:rPr>
      </w:pPr>
      <w:r w:rsidRPr="00095A5E">
        <w:rPr>
          <w:rFonts w:ascii="Times New Roman" w:hAnsi="Times New Roman"/>
          <w:sz w:val="28"/>
          <w:szCs w:val="28"/>
          <w:lang w:val="uk-UA"/>
        </w:rPr>
        <w:t>2. комунікативна компетенція - це здатність людини до спілкування в одному або всіх видах мовленнєвої діяльності, яка являє собою здобуту в процесі природної комунікації або спеціально організованого навчання особливу якість реа</w:t>
      </w:r>
      <w:r w:rsidR="00BB16C1">
        <w:rPr>
          <w:rFonts w:ascii="Times New Roman" w:hAnsi="Times New Roman"/>
          <w:sz w:val="28"/>
          <w:szCs w:val="28"/>
          <w:lang w:val="uk-UA"/>
        </w:rPr>
        <w:t>льної особистості [20</w:t>
      </w:r>
      <w:r>
        <w:rPr>
          <w:rFonts w:ascii="Times New Roman" w:hAnsi="Times New Roman"/>
          <w:sz w:val="28"/>
          <w:szCs w:val="28"/>
          <w:lang w:val="uk-UA"/>
        </w:rPr>
        <w:t>,</w:t>
      </w:r>
      <w:r w:rsidRPr="00095A5E">
        <w:rPr>
          <w:rFonts w:ascii="Times New Roman" w:hAnsi="Times New Roman"/>
          <w:sz w:val="28"/>
          <w:szCs w:val="28"/>
          <w:lang w:val="uk-UA"/>
        </w:rPr>
        <w:t xml:space="preserve"> с. 55]. </w:t>
      </w:r>
    </w:p>
    <w:p w:rsidR="00DA3E93" w:rsidRPr="00095A5E" w:rsidRDefault="00DA3E93" w:rsidP="00DA3E93">
      <w:pPr>
        <w:spacing w:after="0" w:line="360" w:lineRule="auto"/>
        <w:ind w:firstLine="709"/>
        <w:jc w:val="both"/>
        <w:rPr>
          <w:rFonts w:ascii="Times New Roman" w:hAnsi="Times New Roman"/>
          <w:sz w:val="28"/>
          <w:szCs w:val="28"/>
          <w:lang w:val="uk-UA"/>
        </w:rPr>
      </w:pPr>
      <w:r w:rsidRPr="00095A5E">
        <w:rPr>
          <w:rFonts w:ascii="Times New Roman" w:hAnsi="Times New Roman"/>
          <w:sz w:val="28"/>
          <w:szCs w:val="28"/>
          <w:lang w:val="uk-UA"/>
        </w:rPr>
        <w:t xml:space="preserve">У даних визначеннях розглядаються різні характеристики комунікативної компетенції, їх можна виділити в три основні компоненти: </w:t>
      </w:r>
    </w:p>
    <w:p w:rsidR="00DA3E93" w:rsidRPr="00095A5E" w:rsidRDefault="00DA3E93" w:rsidP="00DA3E9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л</w:t>
      </w:r>
      <w:r w:rsidRPr="00095A5E">
        <w:rPr>
          <w:rFonts w:ascii="Times New Roman" w:hAnsi="Times New Roman"/>
          <w:sz w:val="28"/>
          <w:szCs w:val="28"/>
          <w:lang w:val="uk-UA"/>
        </w:rPr>
        <w:t xml:space="preserve">інгвістична компетенція передбачає оволодіння певними знаннями і навичками в різних аспектах мови: лексиці, фонетиці, граматиці а </w:t>
      </w:r>
      <w:r>
        <w:rPr>
          <w:rFonts w:ascii="Times New Roman" w:hAnsi="Times New Roman"/>
          <w:sz w:val="28"/>
          <w:szCs w:val="28"/>
          <w:lang w:val="uk-UA"/>
        </w:rPr>
        <w:t>також їх когнітивну організацію;</w:t>
      </w:r>
      <w:r w:rsidRPr="00095A5E">
        <w:rPr>
          <w:rFonts w:ascii="Times New Roman" w:hAnsi="Times New Roman"/>
          <w:sz w:val="28"/>
          <w:szCs w:val="28"/>
          <w:lang w:val="uk-UA"/>
        </w:rPr>
        <w:t xml:space="preserve"> </w:t>
      </w:r>
    </w:p>
    <w:p w:rsidR="00DA3E93" w:rsidRPr="00095A5E" w:rsidRDefault="00DA3E93" w:rsidP="00DA3E9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с</w:t>
      </w:r>
      <w:r w:rsidRPr="00095A5E">
        <w:rPr>
          <w:rFonts w:ascii="Times New Roman" w:hAnsi="Times New Roman"/>
          <w:sz w:val="28"/>
          <w:szCs w:val="28"/>
          <w:lang w:val="uk-UA"/>
        </w:rPr>
        <w:t>оціолінгвістична компетенція є здатністю здійснювати вибір мовних форм, використовувати їх і пере</w:t>
      </w:r>
      <w:r>
        <w:rPr>
          <w:rFonts w:ascii="Times New Roman" w:hAnsi="Times New Roman"/>
          <w:sz w:val="28"/>
          <w:szCs w:val="28"/>
          <w:lang w:val="uk-UA"/>
        </w:rPr>
        <w:t>творити відповідно до контексту;</w:t>
      </w:r>
      <w:r w:rsidRPr="00095A5E">
        <w:rPr>
          <w:rFonts w:ascii="Times New Roman" w:hAnsi="Times New Roman"/>
          <w:sz w:val="28"/>
          <w:szCs w:val="28"/>
          <w:lang w:val="uk-UA"/>
        </w:rPr>
        <w:t xml:space="preserve"> </w:t>
      </w:r>
    </w:p>
    <w:p w:rsidR="00DA3E93" w:rsidRPr="00095A5E" w:rsidRDefault="00DA3E93" w:rsidP="00DA3E9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п</w:t>
      </w:r>
      <w:r w:rsidRPr="00095A5E">
        <w:rPr>
          <w:rFonts w:ascii="Times New Roman" w:hAnsi="Times New Roman"/>
          <w:sz w:val="28"/>
          <w:szCs w:val="28"/>
          <w:lang w:val="uk-UA"/>
        </w:rPr>
        <w:t xml:space="preserve">рагматична компетенція включає в себе знання, вміння, навички, що дозволяють розуміти і породжувати висловлювання відповідно до конкретної ситуації спілкування, мовного завдання і комунікативних намірів. </w:t>
      </w:r>
    </w:p>
    <w:p w:rsidR="00DA3E93" w:rsidRDefault="00DA3E93" w:rsidP="00DA3E93">
      <w:pPr>
        <w:spacing w:after="0" w:line="360" w:lineRule="auto"/>
        <w:ind w:firstLine="709"/>
        <w:jc w:val="both"/>
        <w:rPr>
          <w:rFonts w:ascii="Times New Roman" w:hAnsi="Times New Roman"/>
          <w:sz w:val="28"/>
          <w:szCs w:val="28"/>
          <w:lang w:val="uk-UA"/>
        </w:rPr>
      </w:pPr>
      <w:r w:rsidRPr="00095A5E">
        <w:rPr>
          <w:rFonts w:ascii="Times New Roman" w:hAnsi="Times New Roman"/>
          <w:sz w:val="28"/>
          <w:szCs w:val="28"/>
          <w:lang w:val="uk-UA"/>
        </w:rPr>
        <w:t>Розглянемо ці компоненти комунікативної компетенції більш детально, ґрунтуючись на характеристикам, даних їм експертами Ради Європи (Департаменту з мовної політи</w:t>
      </w:r>
      <w:r w:rsidR="00BB16C1">
        <w:rPr>
          <w:rFonts w:ascii="Times New Roman" w:hAnsi="Times New Roman"/>
          <w:sz w:val="28"/>
          <w:szCs w:val="28"/>
          <w:lang w:val="uk-UA"/>
        </w:rPr>
        <w:t>ки) [47</w:t>
      </w:r>
      <w:r>
        <w:rPr>
          <w:rFonts w:ascii="Times New Roman" w:hAnsi="Times New Roman"/>
          <w:sz w:val="28"/>
          <w:szCs w:val="28"/>
          <w:lang w:val="uk-UA"/>
        </w:rPr>
        <w:t>,</w:t>
      </w:r>
      <w:r w:rsidRPr="00095A5E">
        <w:rPr>
          <w:rFonts w:ascii="Times New Roman" w:hAnsi="Times New Roman"/>
          <w:sz w:val="28"/>
          <w:szCs w:val="28"/>
          <w:lang w:val="uk-UA"/>
        </w:rPr>
        <w:t xml:space="preserve"> с.12-13]. Лінгвістична компетенція включає в себе знання лексики, фонетики, граматики і відповідні навички та вміння, а також інші характеристики мови як системи, безвідносно до соціолінгвістичної значущості її варіантів і до прагматичної функції конкретних реалізацій. Стосовно до індивідуальної комунікативної компетенції, цей компонент передбачає не тільки обсяг і якість знань (наприклад, знання смисло-розрізню</w:t>
      </w:r>
      <w:r>
        <w:rPr>
          <w:rFonts w:ascii="Times New Roman" w:hAnsi="Times New Roman"/>
          <w:sz w:val="28"/>
          <w:szCs w:val="28"/>
          <w:lang w:val="uk-UA"/>
        </w:rPr>
        <w:t>вальної</w:t>
      </w:r>
      <w:r w:rsidRPr="00095A5E">
        <w:rPr>
          <w:rFonts w:ascii="Times New Roman" w:hAnsi="Times New Roman"/>
          <w:sz w:val="28"/>
          <w:szCs w:val="28"/>
          <w:lang w:val="uk-UA"/>
        </w:rPr>
        <w:t xml:space="preserve"> функції звуків, обсяг і точність словника), але і їх когнітивну організацію і спосіб зберігання (наприклад, асоціативну мережу, в яку мовець поміщає певну лексичну одиницю ), а також їх доступність (пригадування, витяг з довготривалої пам'яті, використання). Знання не завжди носять усвідомлений </w:t>
      </w:r>
      <w:r w:rsidRPr="00095A5E">
        <w:rPr>
          <w:rFonts w:ascii="Times New Roman" w:hAnsi="Times New Roman"/>
          <w:sz w:val="28"/>
          <w:szCs w:val="28"/>
          <w:lang w:val="uk-UA"/>
        </w:rPr>
        <w:lastRenderedPageBreak/>
        <w:t xml:space="preserve">характер і не завжди можуть бути чітко сформульовані (наприклад, це може стосуватися володіння фонетичною системою мови). Когнітивна організація словника, його зберігання і доступність можуть варіюватися у різних людей і навіть у однієї людини (наприклад, в умовах багатомовності) і залежать від індивідуальних особливостей, а також від культурного середовища, в </w:t>
      </w:r>
      <w:r>
        <w:rPr>
          <w:rFonts w:ascii="Times New Roman" w:hAnsi="Times New Roman"/>
          <w:sz w:val="28"/>
          <w:szCs w:val="28"/>
          <w:lang w:val="uk-UA"/>
        </w:rPr>
        <w:t>якій людина виросла і навчалася</w:t>
      </w:r>
      <w:r w:rsidRPr="00095A5E">
        <w:rPr>
          <w:rFonts w:ascii="Times New Roman" w:hAnsi="Times New Roman"/>
          <w:sz w:val="28"/>
          <w:szCs w:val="28"/>
          <w:lang w:val="uk-UA"/>
        </w:rPr>
        <w:t xml:space="preserve"> </w:t>
      </w:r>
      <w:r>
        <w:rPr>
          <w:rFonts w:ascii="Times New Roman" w:hAnsi="Times New Roman"/>
          <w:sz w:val="28"/>
          <w:szCs w:val="28"/>
          <w:lang w:val="uk-UA"/>
        </w:rPr>
        <w:t>[там само, с.14</w:t>
      </w:r>
      <w:r w:rsidRPr="00EC2C06">
        <w:rPr>
          <w:rFonts w:ascii="Times New Roman" w:hAnsi="Times New Roman"/>
          <w:sz w:val="28"/>
          <w:szCs w:val="28"/>
          <w:lang w:val="uk-UA"/>
        </w:rPr>
        <w:t>].</w:t>
      </w:r>
    </w:p>
    <w:p w:rsidR="00DA3E93" w:rsidRDefault="00DA3E93" w:rsidP="00DA3E93">
      <w:pPr>
        <w:spacing w:after="0" w:line="360" w:lineRule="auto"/>
        <w:ind w:firstLine="709"/>
        <w:jc w:val="both"/>
        <w:rPr>
          <w:rFonts w:ascii="Times New Roman" w:hAnsi="Times New Roman"/>
          <w:sz w:val="28"/>
          <w:szCs w:val="28"/>
          <w:lang w:val="uk-UA"/>
        </w:rPr>
      </w:pPr>
      <w:r w:rsidRPr="00095A5E">
        <w:rPr>
          <w:rFonts w:ascii="Times New Roman" w:hAnsi="Times New Roman"/>
          <w:sz w:val="28"/>
          <w:szCs w:val="28"/>
          <w:lang w:val="uk-UA"/>
        </w:rPr>
        <w:t>Соціолінгвістична компетенція відображає соціокультурні норми (правила хорошого тону, норми спілкування між представниками різних поколінь, класів і соціальних груп, мовне оформлення певних ритуалів, прийнятих в даному суспільстві). Соціолінгвістичний компонент має великий вплив на мовне спілкування між представниками різних культур, які можут</w:t>
      </w:r>
      <w:r>
        <w:rPr>
          <w:rFonts w:ascii="Times New Roman" w:hAnsi="Times New Roman"/>
          <w:sz w:val="28"/>
          <w:szCs w:val="28"/>
          <w:lang w:val="uk-UA"/>
        </w:rPr>
        <w:t>ь навіть не усвідомлювати цього</w:t>
      </w:r>
      <w:r w:rsidRPr="00095A5E">
        <w:rPr>
          <w:rFonts w:ascii="Times New Roman" w:hAnsi="Times New Roman"/>
          <w:sz w:val="28"/>
          <w:szCs w:val="28"/>
          <w:lang w:val="uk-UA"/>
        </w:rPr>
        <w:t xml:space="preserve"> </w:t>
      </w:r>
      <w:r>
        <w:rPr>
          <w:rFonts w:ascii="Times New Roman" w:hAnsi="Times New Roman"/>
          <w:sz w:val="28"/>
          <w:szCs w:val="28"/>
          <w:lang w:val="uk-UA"/>
        </w:rPr>
        <w:t>[там само</w:t>
      </w:r>
      <w:r w:rsidRPr="00EC2C06">
        <w:rPr>
          <w:rFonts w:ascii="Times New Roman" w:hAnsi="Times New Roman"/>
          <w:sz w:val="28"/>
          <w:szCs w:val="28"/>
          <w:lang w:val="uk-UA"/>
        </w:rPr>
        <w:t>].</w:t>
      </w:r>
    </w:p>
    <w:p w:rsidR="00DA3E93" w:rsidRDefault="00DA3E93" w:rsidP="00DA3E93">
      <w:pPr>
        <w:spacing w:after="0" w:line="360" w:lineRule="auto"/>
        <w:ind w:firstLine="709"/>
        <w:jc w:val="both"/>
        <w:rPr>
          <w:rFonts w:ascii="Times New Roman" w:hAnsi="Times New Roman"/>
          <w:sz w:val="28"/>
          <w:szCs w:val="28"/>
          <w:lang w:val="uk-UA"/>
        </w:rPr>
      </w:pPr>
      <w:r w:rsidRPr="00095A5E">
        <w:rPr>
          <w:rFonts w:ascii="Times New Roman" w:hAnsi="Times New Roman"/>
          <w:sz w:val="28"/>
          <w:szCs w:val="28"/>
          <w:lang w:val="uk-UA"/>
        </w:rPr>
        <w:t xml:space="preserve">Прагматична компетенція передбачає мовні засоби в певних функціональних цілях (реалізація комунікативних функцій, породження мовних актів) у відповідність зі схемами взаємодії. В цей компонент також включається оволодіння дискурсом, когезія, когерентність, розпізнавання типів і норм текстів, іронії і пародії. </w:t>
      </w:r>
      <w:r>
        <w:rPr>
          <w:rFonts w:ascii="Times New Roman" w:hAnsi="Times New Roman"/>
          <w:sz w:val="28"/>
          <w:szCs w:val="28"/>
          <w:lang w:val="uk-UA"/>
        </w:rPr>
        <w:t xml:space="preserve">Кожному учню </w:t>
      </w:r>
      <w:r w:rsidRPr="00095A5E">
        <w:rPr>
          <w:rFonts w:ascii="Times New Roman" w:hAnsi="Times New Roman"/>
          <w:sz w:val="28"/>
          <w:szCs w:val="28"/>
          <w:lang w:val="uk-UA"/>
        </w:rPr>
        <w:t>необхідно вміти орієнтуватися в ситуації спілкування. Особливий вплив на формування прагматичної компетенції здійснює соціальна взаємодія і культурне середовище. Лінгвістичний, соціолінгвістичний та прагматичний компоненти комунікативної компетенції здобуваються індивідом в ході соціальної взаємодії і р</w:t>
      </w:r>
      <w:r>
        <w:rPr>
          <w:rFonts w:ascii="Times New Roman" w:hAnsi="Times New Roman"/>
          <w:sz w:val="28"/>
          <w:szCs w:val="28"/>
          <w:lang w:val="uk-UA"/>
        </w:rPr>
        <w:t>еалізуються в мовній діяльності</w:t>
      </w:r>
      <w:r w:rsidRPr="00EC2C06">
        <w:rPr>
          <w:lang w:val="uk-UA"/>
        </w:rPr>
        <w:t xml:space="preserve"> </w:t>
      </w:r>
      <w:r w:rsidRPr="00EC2C06">
        <w:rPr>
          <w:rFonts w:ascii="Times New Roman" w:hAnsi="Times New Roman"/>
          <w:sz w:val="28"/>
          <w:szCs w:val="28"/>
          <w:lang w:val="uk-UA"/>
        </w:rPr>
        <w:t>[там само].</w:t>
      </w:r>
    </w:p>
    <w:p w:rsidR="00DA3E93" w:rsidRPr="00EC2C06" w:rsidRDefault="00C95094" w:rsidP="00DA3E9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w:t>
      </w:r>
      <w:r w:rsidR="00DA3E93" w:rsidRPr="00EC2C06">
        <w:rPr>
          <w:rFonts w:ascii="Times New Roman" w:hAnsi="Times New Roman"/>
          <w:sz w:val="28"/>
          <w:szCs w:val="28"/>
          <w:lang w:val="uk-UA"/>
        </w:rPr>
        <w:t xml:space="preserve">омунікативна компетенція </w:t>
      </w:r>
      <w:r w:rsidR="00DA3E93">
        <w:rPr>
          <w:rFonts w:ascii="Times New Roman" w:hAnsi="Times New Roman"/>
          <w:sz w:val="28"/>
          <w:szCs w:val="28"/>
          <w:lang w:val="uk-UA"/>
        </w:rPr>
        <w:t>за</w:t>
      </w:r>
      <w:r w:rsidR="00DA3E93" w:rsidRPr="005E204F">
        <w:rPr>
          <w:rFonts w:ascii="Times New Roman" w:hAnsi="Times New Roman"/>
          <w:sz w:val="28"/>
          <w:szCs w:val="28"/>
          <w:lang w:val="uk-UA"/>
        </w:rPr>
        <w:t xml:space="preserve"> </w:t>
      </w:r>
      <w:r w:rsidR="00DA3E93">
        <w:rPr>
          <w:rFonts w:ascii="Times New Roman" w:hAnsi="Times New Roman"/>
          <w:sz w:val="28"/>
          <w:szCs w:val="28"/>
          <w:lang w:val="uk-UA"/>
        </w:rPr>
        <w:t>О.Сальниковою -</w:t>
      </w:r>
      <w:r w:rsidR="00DA3E93" w:rsidRPr="00EC2C06">
        <w:rPr>
          <w:rFonts w:ascii="Times New Roman" w:hAnsi="Times New Roman"/>
          <w:sz w:val="28"/>
          <w:szCs w:val="28"/>
          <w:lang w:val="uk-UA"/>
        </w:rPr>
        <w:t xml:space="preserve"> структурне утворення, що включає в себе такі рівні: мовна, мовленнєва, дискурсивна, соціокультурна і риторична компетенції. Кожен рівень в свою чергу включає в себе набір знань і вмінь, які необхідно  експортувати для вільної та ефективної мовної діяльності: </w:t>
      </w:r>
    </w:p>
    <w:p w:rsidR="00DA3E93" w:rsidRPr="00EC2C06" w:rsidRDefault="00DA3E93" w:rsidP="00DA3E93">
      <w:pPr>
        <w:spacing w:after="0" w:line="360" w:lineRule="auto"/>
        <w:ind w:firstLine="709"/>
        <w:jc w:val="both"/>
        <w:rPr>
          <w:rFonts w:ascii="Times New Roman" w:hAnsi="Times New Roman"/>
          <w:sz w:val="28"/>
          <w:szCs w:val="28"/>
          <w:lang w:val="uk-UA"/>
        </w:rPr>
      </w:pPr>
      <w:r w:rsidRPr="00EC2C06">
        <w:rPr>
          <w:rFonts w:ascii="Times New Roman" w:hAnsi="Times New Roman"/>
          <w:sz w:val="28"/>
          <w:szCs w:val="28"/>
          <w:lang w:val="uk-UA"/>
        </w:rPr>
        <w:t xml:space="preserve">- мовна компетенція - знання про досліджувану мову за її рівнями: фонетика, лексика, склад слова і словотвір, морфологія, синтаксис простого і </w:t>
      </w:r>
      <w:r w:rsidRPr="00EC2C06">
        <w:rPr>
          <w:rFonts w:ascii="Times New Roman" w:hAnsi="Times New Roman"/>
          <w:sz w:val="28"/>
          <w:szCs w:val="28"/>
          <w:lang w:val="uk-UA"/>
        </w:rPr>
        <w:lastRenderedPageBreak/>
        <w:t xml:space="preserve">складного речення, основи стилістики тексту; вміння користуватися всіма одиницями і засобами мови відповідно до </w:t>
      </w:r>
      <w:r>
        <w:rPr>
          <w:rFonts w:ascii="Times New Roman" w:hAnsi="Times New Roman"/>
          <w:sz w:val="28"/>
          <w:szCs w:val="28"/>
          <w:lang w:val="uk-UA"/>
        </w:rPr>
        <w:t>її норм</w:t>
      </w:r>
      <w:r w:rsidRPr="00EC2C06">
        <w:rPr>
          <w:rFonts w:ascii="Times New Roman" w:hAnsi="Times New Roman"/>
          <w:sz w:val="28"/>
          <w:szCs w:val="28"/>
          <w:lang w:val="uk-UA"/>
        </w:rPr>
        <w:t xml:space="preserve"> </w:t>
      </w:r>
      <w:r w:rsidR="00BB16C1">
        <w:rPr>
          <w:rFonts w:ascii="Times New Roman" w:hAnsi="Times New Roman"/>
          <w:sz w:val="28"/>
          <w:szCs w:val="28"/>
          <w:lang w:val="uk-UA"/>
        </w:rPr>
        <w:t>[63</w:t>
      </w:r>
      <w:r w:rsidRPr="005E204F">
        <w:rPr>
          <w:rFonts w:ascii="Times New Roman" w:hAnsi="Times New Roman"/>
          <w:sz w:val="28"/>
          <w:szCs w:val="28"/>
          <w:lang w:val="uk-UA"/>
        </w:rPr>
        <w:t>, с. 36];</w:t>
      </w:r>
    </w:p>
    <w:p w:rsidR="00DA3E93" w:rsidRPr="00EC2C06" w:rsidRDefault="00DA3E93" w:rsidP="00DA3E93">
      <w:pPr>
        <w:spacing w:after="0" w:line="360" w:lineRule="auto"/>
        <w:ind w:firstLine="709"/>
        <w:jc w:val="both"/>
        <w:rPr>
          <w:rFonts w:ascii="Times New Roman" w:hAnsi="Times New Roman"/>
          <w:sz w:val="28"/>
          <w:szCs w:val="28"/>
          <w:lang w:val="uk-UA"/>
        </w:rPr>
      </w:pPr>
      <w:r w:rsidRPr="00EC2C06">
        <w:rPr>
          <w:rFonts w:ascii="Times New Roman" w:hAnsi="Times New Roman"/>
          <w:sz w:val="28"/>
          <w:szCs w:val="28"/>
          <w:lang w:val="uk-UA"/>
        </w:rPr>
        <w:t>- мовленнєва компетенція - знання про способи формування і формулювання думок за допомогою мови і вміння користуватися такими способами в проце</w:t>
      </w:r>
      <w:r>
        <w:rPr>
          <w:rFonts w:ascii="Times New Roman" w:hAnsi="Times New Roman"/>
          <w:sz w:val="28"/>
          <w:szCs w:val="28"/>
          <w:lang w:val="uk-UA"/>
        </w:rPr>
        <w:t xml:space="preserve">сі сприйняття і породження мови </w:t>
      </w:r>
      <w:r w:rsidRPr="00EC2C06">
        <w:rPr>
          <w:rFonts w:ascii="Times New Roman" w:hAnsi="Times New Roman"/>
          <w:sz w:val="28"/>
          <w:szCs w:val="28"/>
          <w:lang w:val="uk-UA"/>
        </w:rPr>
        <w:t xml:space="preserve"> </w:t>
      </w:r>
      <w:r>
        <w:rPr>
          <w:rFonts w:ascii="Times New Roman" w:hAnsi="Times New Roman"/>
          <w:sz w:val="28"/>
          <w:szCs w:val="28"/>
          <w:lang w:val="uk-UA"/>
        </w:rPr>
        <w:t>[там само</w:t>
      </w:r>
      <w:r w:rsidRPr="005E204F">
        <w:rPr>
          <w:rFonts w:ascii="Times New Roman" w:hAnsi="Times New Roman"/>
          <w:sz w:val="28"/>
          <w:szCs w:val="28"/>
          <w:lang w:val="uk-UA"/>
        </w:rPr>
        <w:t>];</w:t>
      </w:r>
    </w:p>
    <w:p w:rsidR="00DA3E93" w:rsidRPr="00EC2C06" w:rsidRDefault="00DA3E93" w:rsidP="00DA3E93">
      <w:pPr>
        <w:spacing w:after="0" w:line="360" w:lineRule="auto"/>
        <w:ind w:firstLine="709"/>
        <w:jc w:val="both"/>
        <w:rPr>
          <w:rFonts w:ascii="Times New Roman" w:hAnsi="Times New Roman"/>
          <w:sz w:val="28"/>
          <w:szCs w:val="28"/>
          <w:lang w:val="uk-UA"/>
        </w:rPr>
      </w:pPr>
      <w:r w:rsidRPr="00EC2C06">
        <w:rPr>
          <w:rFonts w:ascii="Times New Roman" w:hAnsi="Times New Roman"/>
          <w:sz w:val="28"/>
          <w:szCs w:val="28"/>
          <w:lang w:val="uk-UA"/>
        </w:rPr>
        <w:t>- дискурсивна компетенція - знання про особливості перебігу мовленнєвої події і вміння керувати ним</w:t>
      </w:r>
      <w:r>
        <w:rPr>
          <w:rFonts w:ascii="Times New Roman" w:hAnsi="Times New Roman"/>
          <w:sz w:val="28"/>
          <w:szCs w:val="28"/>
          <w:lang w:val="uk-UA"/>
        </w:rPr>
        <w:t xml:space="preserve"> [там само]</w:t>
      </w:r>
      <w:r w:rsidRPr="00EC2C06">
        <w:rPr>
          <w:rFonts w:ascii="Times New Roman" w:hAnsi="Times New Roman"/>
          <w:sz w:val="28"/>
          <w:szCs w:val="28"/>
          <w:lang w:val="uk-UA"/>
        </w:rPr>
        <w:t xml:space="preserve">; </w:t>
      </w:r>
    </w:p>
    <w:p w:rsidR="00DA3E93" w:rsidRPr="00EC2C06" w:rsidRDefault="00DA3E93" w:rsidP="00DA3E93">
      <w:pPr>
        <w:spacing w:after="0" w:line="360" w:lineRule="auto"/>
        <w:ind w:firstLine="709"/>
        <w:jc w:val="both"/>
        <w:rPr>
          <w:rFonts w:ascii="Times New Roman" w:hAnsi="Times New Roman"/>
          <w:sz w:val="28"/>
          <w:szCs w:val="28"/>
          <w:lang w:val="uk-UA"/>
        </w:rPr>
      </w:pPr>
      <w:r w:rsidRPr="00EC2C06">
        <w:rPr>
          <w:rFonts w:ascii="Times New Roman" w:hAnsi="Times New Roman"/>
          <w:sz w:val="28"/>
          <w:szCs w:val="28"/>
          <w:lang w:val="uk-UA"/>
        </w:rPr>
        <w:t>- соціокультурна  компетенція - у</w:t>
      </w:r>
      <w:r>
        <w:rPr>
          <w:rFonts w:ascii="Times New Roman" w:hAnsi="Times New Roman"/>
          <w:sz w:val="28"/>
          <w:szCs w:val="28"/>
          <w:lang w:val="uk-UA"/>
        </w:rPr>
        <w:t>свідомлення мови як форми виявлення</w:t>
      </w:r>
      <w:r w:rsidRPr="00EC2C06">
        <w:rPr>
          <w:rFonts w:ascii="Times New Roman" w:hAnsi="Times New Roman"/>
          <w:sz w:val="28"/>
          <w:szCs w:val="28"/>
          <w:lang w:val="uk-UA"/>
        </w:rPr>
        <w:t xml:space="preserve"> національної культури, знання про взаємозв'язок мови і історії народу, про національну культурну специфіки мови; володіння нормами українського мовного етикету, культурою міжнаціонального спілкування; вміння враховувати ці відомості в процесі спілкування і коректувати  свою мовленнєву поведінку відповідно до норм соціальної поведінки, які властиві даному етносу</w:t>
      </w:r>
      <w:r>
        <w:rPr>
          <w:rFonts w:ascii="Times New Roman" w:hAnsi="Times New Roman"/>
          <w:sz w:val="28"/>
          <w:szCs w:val="28"/>
          <w:lang w:val="uk-UA"/>
        </w:rPr>
        <w:t xml:space="preserve"> [там само, с. 37]</w:t>
      </w:r>
      <w:r w:rsidRPr="00EC2C06">
        <w:rPr>
          <w:rFonts w:ascii="Times New Roman" w:hAnsi="Times New Roman"/>
          <w:sz w:val="28"/>
          <w:szCs w:val="28"/>
          <w:lang w:val="uk-UA"/>
        </w:rPr>
        <w:t xml:space="preserve">; </w:t>
      </w:r>
    </w:p>
    <w:p w:rsidR="00DA3E93" w:rsidRDefault="00DA3E93" w:rsidP="00DA3E93">
      <w:pPr>
        <w:spacing w:after="0" w:line="360" w:lineRule="auto"/>
        <w:ind w:firstLine="709"/>
        <w:jc w:val="both"/>
        <w:rPr>
          <w:rFonts w:ascii="Times New Roman" w:hAnsi="Times New Roman"/>
          <w:sz w:val="28"/>
          <w:szCs w:val="28"/>
          <w:lang w:val="uk-UA"/>
        </w:rPr>
      </w:pPr>
      <w:r w:rsidRPr="00EC2C06">
        <w:rPr>
          <w:rFonts w:ascii="Times New Roman" w:hAnsi="Times New Roman"/>
          <w:sz w:val="28"/>
          <w:szCs w:val="28"/>
          <w:lang w:val="uk-UA"/>
        </w:rPr>
        <w:t>- риторична компетенція - знання про риторичні моделі побудови текстів і здатність створювати, вимовляти і рефлексувати авторський адресний текст риторичного жанру відповідно до ме</w:t>
      </w:r>
      <w:r>
        <w:rPr>
          <w:rFonts w:ascii="Times New Roman" w:hAnsi="Times New Roman"/>
          <w:sz w:val="28"/>
          <w:szCs w:val="28"/>
          <w:lang w:val="uk-UA"/>
        </w:rPr>
        <w:t>ти і ситуації публічної промови</w:t>
      </w:r>
      <w:r w:rsidRPr="005E204F">
        <w:rPr>
          <w:lang w:val="uk-UA"/>
        </w:rPr>
        <w:t xml:space="preserve"> </w:t>
      </w:r>
      <w:r>
        <w:rPr>
          <w:rFonts w:ascii="Times New Roman" w:hAnsi="Times New Roman"/>
          <w:sz w:val="28"/>
          <w:szCs w:val="28"/>
          <w:lang w:val="uk-UA"/>
        </w:rPr>
        <w:t xml:space="preserve">[там само]. </w:t>
      </w:r>
    </w:p>
    <w:p w:rsidR="00DA3E93" w:rsidRDefault="00DA3E93" w:rsidP="00DA3E93">
      <w:pPr>
        <w:spacing w:after="0" w:line="360" w:lineRule="auto"/>
        <w:ind w:firstLine="709"/>
        <w:jc w:val="both"/>
        <w:rPr>
          <w:rFonts w:ascii="Times New Roman" w:hAnsi="Times New Roman"/>
          <w:sz w:val="28"/>
          <w:szCs w:val="28"/>
          <w:lang w:val="uk-UA"/>
        </w:rPr>
      </w:pPr>
      <w:r w:rsidRPr="002655F0">
        <w:rPr>
          <w:rFonts w:ascii="Times New Roman" w:hAnsi="Times New Roman"/>
          <w:sz w:val="28"/>
          <w:szCs w:val="28"/>
          <w:lang w:val="uk-UA"/>
        </w:rPr>
        <w:t xml:space="preserve">Успішність формування комунікативної компетентності </w:t>
      </w:r>
      <w:r>
        <w:rPr>
          <w:rFonts w:ascii="Times New Roman" w:hAnsi="Times New Roman"/>
          <w:sz w:val="28"/>
          <w:szCs w:val="28"/>
          <w:lang w:val="uk-UA"/>
        </w:rPr>
        <w:t xml:space="preserve">учнів початкових класів на уроках читання </w:t>
      </w:r>
      <w:r w:rsidRPr="002655F0">
        <w:rPr>
          <w:rFonts w:ascii="Times New Roman" w:hAnsi="Times New Roman"/>
          <w:sz w:val="28"/>
          <w:szCs w:val="28"/>
          <w:lang w:val="uk-UA"/>
        </w:rPr>
        <w:t>зумовлюється тематикою текстів і ситуацій, що, у свою чергу, передбачає інтегрування лінгвістичних, когнітивно-інтерпретаційних та соціокультурних знань і вмінь</w:t>
      </w:r>
      <w:r>
        <w:rPr>
          <w:rFonts w:ascii="Times New Roman" w:hAnsi="Times New Roman"/>
          <w:sz w:val="28"/>
          <w:szCs w:val="28"/>
          <w:lang w:val="uk-UA"/>
        </w:rPr>
        <w:t xml:space="preserve"> у різних ситуаціях спілкування</w:t>
      </w:r>
      <w:r w:rsidRPr="00900CAE">
        <w:rPr>
          <w:lang w:val="uk-UA"/>
        </w:rPr>
        <w:t xml:space="preserve"> </w:t>
      </w:r>
      <w:r w:rsidR="00BB16C1">
        <w:rPr>
          <w:rFonts w:ascii="Times New Roman" w:hAnsi="Times New Roman"/>
          <w:sz w:val="28"/>
          <w:szCs w:val="28"/>
          <w:lang w:val="uk-UA"/>
        </w:rPr>
        <w:t>[68</w:t>
      </w:r>
      <w:r>
        <w:rPr>
          <w:rFonts w:ascii="Times New Roman" w:hAnsi="Times New Roman"/>
          <w:sz w:val="28"/>
          <w:szCs w:val="28"/>
          <w:lang w:val="uk-UA"/>
        </w:rPr>
        <w:t>, с.150</w:t>
      </w:r>
      <w:r w:rsidRPr="00900CAE">
        <w:rPr>
          <w:rFonts w:ascii="Times New Roman" w:hAnsi="Times New Roman"/>
          <w:sz w:val="28"/>
          <w:szCs w:val="28"/>
          <w:lang w:val="uk-UA"/>
        </w:rPr>
        <w:t>].</w:t>
      </w:r>
    </w:p>
    <w:p w:rsidR="00DA3E93" w:rsidRPr="00577F9A" w:rsidRDefault="00DA3E93" w:rsidP="00DA3E93">
      <w:pPr>
        <w:spacing w:after="0" w:line="360" w:lineRule="auto"/>
        <w:ind w:firstLine="709"/>
        <w:jc w:val="both"/>
        <w:rPr>
          <w:rFonts w:ascii="Times New Roman" w:hAnsi="Times New Roman"/>
          <w:sz w:val="28"/>
          <w:szCs w:val="28"/>
          <w:lang w:val="uk-UA"/>
        </w:rPr>
      </w:pPr>
      <w:r w:rsidRPr="00577F9A">
        <w:rPr>
          <w:rFonts w:ascii="Times New Roman" w:hAnsi="Times New Roman"/>
          <w:sz w:val="28"/>
          <w:szCs w:val="28"/>
          <w:lang w:val="uk-UA"/>
        </w:rPr>
        <w:t>Серед комунікативних умінь мож</w:t>
      </w:r>
      <w:r>
        <w:rPr>
          <w:rFonts w:ascii="Times New Roman" w:hAnsi="Times New Roman"/>
          <w:sz w:val="28"/>
          <w:szCs w:val="28"/>
          <w:lang w:val="uk-UA"/>
        </w:rPr>
        <w:t xml:space="preserve">на виокремити: уміння викликати </w:t>
      </w:r>
      <w:r w:rsidRPr="00577F9A">
        <w:rPr>
          <w:rFonts w:ascii="Times New Roman" w:hAnsi="Times New Roman"/>
          <w:sz w:val="28"/>
          <w:szCs w:val="28"/>
          <w:lang w:val="uk-UA"/>
        </w:rPr>
        <w:t>слухацький і читацький інтерес до сказаного учнем як мовцем, володіти вправністю мовного</w:t>
      </w:r>
      <w:r>
        <w:rPr>
          <w:rFonts w:ascii="Times New Roman" w:hAnsi="Times New Roman"/>
          <w:sz w:val="28"/>
          <w:szCs w:val="28"/>
          <w:lang w:val="uk-UA"/>
        </w:rPr>
        <w:t xml:space="preserve"> </w:t>
      </w:r>
      <w:r w:rsidRPr="00577F9A">
        <w:rPr>
          <w:rFonts w:ascii="Times New Roman" w:hAnsi="Times New Roman"/>
          <w:sz w:val="28"/>
          <w:szCs w:val="28"/>
          <w:lang w:val="uk-UA"/>
        </w:rPr>
        <w:t>перекодування інформації, орієнтуватися в ситуації спілкування, встановлювати контакт зі</w:t>
      </w:r>
      <w:r>
        <w:rPr>
          <w:rFonts w:ascii="Times New Roman" w:hAnsi="Times New Roman"/>
          <w:sz w:val="28"/>
          <w:szCs w:val="28"/>
          <w:lang w:val="uk-UA"/>
        </w:rPr>
        <w:t xml:space="preserve"> </w:t>
      </w:r>
      <w:r w:rsidRPr="00577F9A">
        <w:rPr>
          <w:rFonts w:ascii="Times New Roman" w:hAnsi="Times New Roman"/>
          <w:sz w:val="28"/>
          <w:szCs w:val="28"/>
          <w:lang w:val="uk-UA"/>
        </w:rPr>
        <w:t>співрозмовником, підтримувати розмову, культурно вести дискусію, комунікативно виправдано</w:t>
      </w:r>
      <w:r>
        <w:rPr>
          <w:rFonts w:ascii="Times New Roman" w:hAnsi="Times New Roman"/>
          <w:sz w:val="28"/>
          <w:szCs w:val="28"/>
          <w:lang w:val="uk-UA"/>
        </w:rPr>
        <w:t xml:space="preserve"> </w:t>
      </w:r>
      <w:r w:rsidRPr="00577F9A">
        <w:rPr>
          <w:rFonts w:ascii="Times New Roman" w:hAnsi="Times New Roman"/>
          <w:sz w:val="28"/>
          <w:szCs w:val="28"/>
          <w:lang w:val="uk-UA"/>
        </w:rPr>
        <w:t>добирати вербальні і невербальні засоби мовленнєвого спілкування, уміння змінювати власні</w:t>
      </w:r>
      <w:r>
        <w:rPr>
          <w:rFonts w:ascii="Times New Roman" w:hAnsi="Times New Roman"/>
          <w:sz w:val="28"/>
          <w:szCs w:val="28"/>
          <w:lang w:val="uk-UA"/>
        </w:rPr>
        <w:t xml:space="preserve"> </w:t>
      </w:r>
      <w:r w:rsidRPr="00577F9A">
        <w:rPr>
          <w:rFonts w:ascii="Times New Roman" w:hAnsi="Times New Roman"/>
          <w:sz w:val="28"/>
          <w:szCs w:val="28"/>
          <w:lang w:val="uk-UA"/>
        </w:rPr>
        <w:t xml:space="preserve">стратегії </w:t>
      </w:r>
      <w:r w:rsidRPr="00577F9A">
        <w:rPr>
          <w:rFonts w:ascii="Times New Roman" w:hAnsi="Times New Roman"/>
          <w:sz w:val="28"/>
          <w:szCs w:val="28"/>
          <w:lang w:val="uk-UA"/>
        </w:rPr>
        <w:lastRenderedPageBreak/>
        <w:t>мовного впливу, комунікативну поведінку в залежності від комунікативної ситуації та ін.</w:t>
      </w:r>
      <w:r w:rsidRPr="00900CAE">
        <w:rPr>
          <w:lang w:val="uk-UA"/>
        </w:rPr>
        <w:t xml:space="preserve"> </w:t>
      </w:r>
      <w:r w:rsidR="00BB16C1">
        <w:rPr>
          <w:rFonts w:ascii="Times New Roman" w:hAnsi="Times New Roman"/>
          <w:sz w:val="28"/>
          <w:szCs w:val="28"/>
          <w:lang w:val="uk-UA"/>
        </w:rPr>
        <w:t>[68</w:t>
      </w:r>
      <w:r w:rsidRPr="00900CAE">
        <w:rPr>
          <w:rFonts w:ascii="Times New Roman" w:hAnsi="Times New Roman"/>
          <w:sz w:val="28"/>
          <w:szCs w:val="28"/>
          <w:lang w:val="uk-UA"/>
        </w:rPr>
        <w:t>, с.150].</w:t>
      </w:r>
    </w:p>
    <w:p w:rsidR="00DA3E93" w:rsidRDefault="00DA3E93" w:rsidP="00DA3E9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психолого-педагогічній та методичній літературі активно використовують терміни мовленнєві (М. Баранов), мовленнє</w:t>
      </w:r>
      <w:r w:rsidR="00AF6BBB">
        <w:rPr>
          <w:rFonts w:ascii="Times New Roman" w:hAnsi="Times New Roman"/>
          <w:sz w:val="28"/>
          <w:szCs w:val="28"/>
          <w:lang w:val="uk-UA"/>
        </w:rPr>
        <w:t>во-мислительні (Н.</w:t>
      </w:r>
      <w:r w:rsidRPr="00494D8A">
        <w:rPr>
          <w:rFonts w:ascii="Times New Roman" w:hAnsi="Times New Roman"/>
          <w:sz w:val="28"/>
          <w:szCs w:val="28"/>
          <w:lang w:val="uk-UA"/>
        </w:rPr>
        <w:t xml:space="preserve">Іпполітова, Т. </w:t>
      </w:r>
      <w:r>
        <w:rPr>
          <w:rFonts w:ascii="Times New Roman" w:hAnsi="Times New Roman"/>
          <w:sz w:val="28"/>
          <w:szCs w:val="28"/>
          <w:lang w:val="uk-UA"/>
        </w:rPr>
        <w:t xml:space="preserve">Ладиженська, М. Львов, Т. </w:t>
      </w:r>
      <w:r w:rsidRPr="00494D8A">
        <w:rPr>
          <w:rFonts w:ascii="Times New Roman" w:hAnsi="Times New Roman"/>
          <w:sz w:val="28"/>
          <w:szCs w:val="28"/>
          <w:lang w:val="uk-UA"/>
        </w:rPr>
        <w:t>Пахнова</w:t>
      </w:r>
      <w:r w:rsidRPr="000B4B6F">
        <w:rPr>
          <w:lang w:val="uk-UA"/>
        </w:rPr>
        <w:t xml:space="preserve"> </w:t>
      </w:r>
      <w:r>
        <w:rPr>
          <w:rFonts w:ascii="Times New Roman" w:hAnsi="Times New Roman"/>
          <w:sz w:val="28"/>
          <w:szCs w:val="28"/>
          <w:lang w:val="uk-UA"/>
        </w:rPr>
        <w:t>Л. Федоренко та ін.), комунікативні вміння (А. Купалова, В. Капінос та ін.), п</w:t>
      </w:r>
      <w:r w:rsidRPr="000B4B6F">
        <w:rPr>
          <w:rFonts w:ascii="Times New Roman" w:hAnsi="Times New Roman"/>
          <w:sz w:val="28"/>
          <w:szCs w:val="28"/>
          <w:lang w:val="uk-UA"/>
        </w:rPr>
        <w:t>роте обсяг термінів чітко не визначений. Зміст першого терміну,</w:t>
      </w:r>
      <w:r>
        <w:rPr>
          <w:rFonts w:ascii="Times New Roman" w:hAnsi="Times New Roman"/>
          <w:sz w:val="28"/>
          <w:szCs w:val="28"/>
          <w:lang w:val="uk-UA"/>
        </w:rPr>
        <w:t xml:space="preserve"> що спирається на розуміння мовлення</w:t>
      </w:r>
      <w:r w:rsidRPr="000B4B6F">
        <w:rPr>
          <w:rFonts w:ascii="Times New Roman" w:hAnsi="Times New Roman"/>
          <w:sz w:val="28"/>
          <w:szCs w:val="28"/>
          <w:lang w:val="uk-UA"/>
        </w:rPr>
        <w:t xml:space="preserve"> як функціонування мови в процесі спілкув</w:t>
      </w:r>
      <w:r>
        <w:rPr>
          <w:rFonts w:ascii="Times New Roman" w:hAnsi="Times New Roman"/>
          <w:sz w:val="28"/>
          <w:szCs w:val="28"/>
          <w:lang w:val="uk-UA"/>
        </w:rPr>
        <w:t>ання, можна визначити так: мовленнєві</w:t>
      </w:r>
      <w:r w:rsidRPr="000B4B6F">
        <w:rPr>
          <w:rFonts w:ascii="Times New Roman" w:hAnsi="Times New Roman"/>
          <w:sz w:val="28"/>
          <w:szCs w:val="28"/>
          <w:lang w:val="uk-UA"/>
        </w:rPr>
        <w:t xml:space="preserve"> вміння - це здатні</w:t>
      </w:r>
      <w:r>
        <w:rPr>
          <w:rFonts w:ascii="Times New Roman" w:hAnsi="Times New Roman"/>
          <w:sz w:val="28"/>
          <w:szCs w:val="28"/>
          <w:lang w:val="uk-UA"/>
        </w:rPr>
        <w:t>сть носія мови здійснювати мовленнєву</w:t>
      </w:r>
      <w:r w:rsidRPr="000B4B6F">
        <w:rPr>
          <w:rFonts w:ascii="Times New Roman" w:hAnsi="Times New Roman"/>
          <w:sz w:val="28"/>
          <w:szCs w:val="28"/>
          <w:lang w:val="uk-UA"/>
        </w:rPr>
        <w:t xml:space="preserve"> діяльність. Визначе</w:t>
      </w:r>
      <w:r w:rsidR="00AF6BBB">
        <w:rPr>
          <w:rFonts w:ascii="Times New Roman" w:hAnsi="Times New Roman"/>
          <w:sz w:val="28"/>
          <w:szCs w:val="28"/>
          <w:lang w:val="uk-UA"/>
        </w:rPr>
        <w:t>ння побудоване</w:t>
      </w:r>
      <w:r>
        <w:rPr>
          <w:rFonts w:ascii="Times New Roman" w:hAnsi="Times New Roman"/>
          <w:sz w:val="28"/>
          <w:szCs w:val="28"/>
          <w:lang w:val="uk-UA"/>
        </w:rPr>
        <w:t xml:space="preserve"> за моделлю: мовленнєві</w:t>
      </w:r>
      <w:r w:rsidRPr="000B4B6F">
        <w:rPr>
          <w:rFonts w:ascii="Times New Roman" w:hAnsi="Times New Roman"/>
          <w:sz w:val="28"/>
          <w:szCs w:val="28"/>
          <w:lang w:val="uk-UA"/>
        </w:rPr>
        <w:t xml:space="preserve"> вміння - це здатність учня здійснювати операції аналітичного характеру з одиницями мови; нормативні вміння - це здатність носія м</w:t>
      </w:r>
      <w:r>
        <w:rPr>
          <w:rFonts w:ascii="Times New Roman" w:hAnsi="Times New Roman"/>
          <w:sz w:val="28"/>
          <w:szCs w:val="28"/>
          <w:lang w:val="uk-UA"/>
        </w:rPr>
        <w:t>ови дотримуватися норм всіх її рівнів в процесі мовленнєвої</w:t>
      </w:r>
      <w:r w:rsidRPr="000B4B6F">
        <w:rPr>
          <w:rFonts w:ascii="Times New Roman" w:hAnsi="Times New Roman"/>
          <w:sz w:val="28"/>
          <w:szCs w:val="28"/>
          <w:lang w:val="uk-UA"/>
        </w:rPr>
        <w:t xml:space="preserve"> діяльності, в тому числі правоп</w:t>
      </w:r>
      <w:r>
        <w:rPr>
          <w:rFonts w:ascii="Times New Roman" w:hAnsi="Times New Roman"/>
          <w:sz w:val="28"/>
          <w:szCs w:val="28"/>
          <w:lang w:val="uk-UA"/>
        </w:rPr>
        <w:t>исні</w:t>
      </w:r>
      <w:r w:rsidRPr="00900CAE">
        <w:rPr>
          <w:lang w:val="uk-UA"/>
        </w:rPr>
        <w:t xml:space="preserve"> </w:t>
      </w:r>
      <w:r>
        <w:rPr>
          <w:rFonts w:ascii="Times New Roman" w:hAnsi="Times New Roman"/>
          <w:sz w:val="28"/>
          <w:szCs w:val="28"/>
          <w:lang w:val="uk-UA"/>
        </w:rPr>
        <w:t>[там само</w:t>
      </w:r>
      <w:r w:rsidRPr="00900CAE">
        <w:rPr>
          <w:rFonts w:ascii="Times New Roman" w:hAnsi="Times New Roman"/>
          <w:sz w:val="28"/>
          <w:szCs w:val="28"/>
          <w:lang w:val="uk-UA"/>
        </w:rPr>
        <w:t>].</w:t>
      </w:r>
    </w:p>
    <w:p w:rsidR="00DA3E93" w:rsidRDefault="00DA3E93" w:rsidP="00DA3E9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Застосування терміну «мовленнєво-мислительні</w:t>
      </w:r>
      <w:r w:rsidRPr="000B4B6F">
        <w:rPr>
          <w:rFonts w:ascii="Times New Roman" w:hAnsi="Times New Roman"/>
          <w:sz w:val="28"/>
          <w:szCs w:val="28"/>
          <w:lang w:val="uk-UA"/>
        </w:rPr>
        <w:t xml:space="preserve"> вміння</w:t>
      </w:r>
      <w:r>
        <w:rPr>
          <w:rFonts w:ascii="Times New Roman" w:hAnsi="Times New Roman"/>
          <w:sz w:val="28"/>
          <w:szCs w:val="28"/>
          <w:lang w:val="uk-UA"/>
        </w:rPr>
        <w:t>» у</w:t>
      </w:r>
      <w:r w:rsidRPr="000B4B6F">
        <w:rPr>
          <w:rFonts w:ascii="Times New Roman" w:hAnsi="Times New Roman"/>
          <w:sz w:val="28"/>
          <w:szCs w:val="28"/>
          <w:lang w:val="uk-UA"/>
        </w:rPr>
        <w:t xml:space="preserve"> методиці викладання </w:t>
      </w:r>
      <w:r>
        <w:rPr>
          <w:rFonts w:ascii="Times New Roman" w:hAnsi="Times New Roman"/>
          <w:sz w:val="28"/>
          <w:szCs w:val="28"/>
          <w:lang w:val="uk-UA"/>
        </w:rPr>
        <w:t xml:space="preserve">української </w:t>
      </w:r>
      <w:r w:rsidRPr="000B4B6F">
        <w:rPr>
          <w:rFonts w:ascii="Times New Roman" w:hAnsi="Times New Roman"/>
          <w:sz w:val="28"/>
          <w:szCs w:val="28"/>
          <w:lang w:val="uk-UA"/>
        </w:rPr>
        <w:t>мови виявилося можливим завдяки результатам,</w:t>
      </w:r>
      <w:r>
        <w:rPr>
          <w:rFonts w:ascii="Times New Roman" w:hAnsi="Times New Roman"/>
          <w:sz w:val="28"/>
          <w:szCs w:val="28"/>
          <w:lang w:val="uk-UA"/>
        </w:rPr>
        <w:t xml:space="preserve"> отриманим психологами і психолі</w:t>
      </w:r>
      <w:r w:rsidRPr="000B4B6F">
        <w:rPr>
          <w:rFonts w:ascii="Times New Roman" w:hAnsi="Times New Roman"/>
          <w:sz w:val="28"/>
          <w:szCs w:val="28"/>
          <w:lang w:val="uk-UA"/>
        </w:rPr>
        <w:t>нг</w:t>
      </w:r>
      <w:r>
        <w:rPr>
          <w:rFonts w:ascii="Times New Roman" w:hAnsi="Times New Roman"/>
          <w:sz w:val="28"/>
          <w:szCs w:val="28"/>
          <w:lang w:val="uk-UA"/>
        </w:rPr>
        <w:t>вістами</w:t>
      </w:r>
      <w:r w:rsidRPr="000B4B6F">
        <w:rPr>
          <w:rFonts w:ascii="Times New Roman" w:hAnsi="Times New Roman"/>
          <w:sz w:val="28"/>
          <w:szCs w:val="28"/>
          <w:lang w:val="uk-UA"/>
        </w:rPr>
        <w:t>, що виявил</w:t>
      </w:r>
      <w:r>
        <w:rPr>
          <w:rFonts w:ascii="Times New Roman" w:hAnsi="Times New Roman"/>
          <w:sz w:val="28"/>
          <w:szCs w:val="28"/>
          <w:lang w:val="uk-UA"/>
        </w:rPr>
        <w:t>и механізми взаємозумовленості й</w:t>
      </w:r>
      <w:r w:rsidRPr="000B4B6F">
        <w:rPr>
          <w:rFonts w:ascii="Times New Roman" w:hAnsi="Times New Roman"/>
          <w:sz w:val="28"/>
          <w:szCs w:val="28"/>
          <w:lang w:val="uk-UA"/>
        </w:rPr>
        <w:t xml:space="preserve"> взаємозв</w:t>
      </w:r>
      <w:r>
        <w:rPr>
          <w:rFonts w:ascii="Times New Roman" w:hAnsi="Times New Roman"/>
          <w:sz w:val="28"/>
          <w:szCs w:val="28"/>
          <w:lang w:val="uk-UA"/>
        </w:rPr>
        <w:t>'язку між елементами тріади мова - мислення - мовлення</w:t>
      </w:r>
      <w:r w:rsidRPr="000B4B6F">
        <w:rPr>
          <w:rFonts w:ascii="Times New Roman" w:hAnsi="Times New Roman"/>
          <w:sz w:val="28"/>
          <w:szCs w:val="28"/>
          <w:lang w:val="uk-UA"/>
        </w:rPr>
        <w:t>. Отже, те, що психолого-педагогічне і психолінгві</w:t>
      </w:r>
      <w:r>
        <w:rPr>
          <w:rFonts w:ascii="Times New Roman" w:hAnsi="Times New Roman"/>
          <w:sz w:val="28"/>
          <w:szCs w:val="28"/>
          <w:lang w:val="uk-UA"/>
        </w:rPr>
        <w:t>стичне повідомлення називає мовленнєво-мисли</w:t>
      </w:r>
      <w:r w:rsidRPr="000B4B6F">
        <w:rPr>
          <w:rFonts w:ascii="Times New Roman" w:hAnsi="Times New Roman"/>
          <w:sz w:val="28"/>
          <w:szCs w:val="28"/>
          <w:lang w:val="uk-UA"/>
        </w:rPr>
        <w:t>тельним</w:t>
      </w:r>
      <w:r>
        <w:rPr>
          <w:rFonts w:ascii="Times New Roman" w:hAnsi="Times New Roman"/>
          <w:sz w:val="28"/>
          <w:szCs w:val="28"/>
          <w:lang w:val="uk-UA"/>
        </w:rPr>
        <w:t>и вміннями, у</w:t>
      </w:r>
      <w:r w:rsidRPr="000B4B6F">
        <w:rPr>
          <w:rFonts w:ascii="Times New Roman" w:hAnsi="Times New Roman"/>
          <w:sz w:val="28"/>
          <w:szCs w:val="28"/>
          <w:lang w:val="uk-UA"/>
        </w:rPr>
        <w:t xml:space="preserve"> методиці </w:t>
      </w:r>
      <w:r>
        <w:rPr>
          <w:rFonts w:ascii="Times New Roman" w:hAnsi="Times New Roman"/>
          <w:sz w:val="28"/>
          <w:szCs w:val="28"/>
          <w:lang w:val="uk-UA"/>
        </w:rPr>
        <w:t>викладання мови кваліфікують</w:t>
      </w:r>
      <w:r w:rsidRPr="000B4B6F">
        <w:rPr>
          <w:rFonts w:ascii="Times New Roman" w:hAnsi="Times New Roman"/>
          <w:sz w:val="28"/>
          <w:szCs w:val="28"/>
          <w:lang w:val="uk-UA"/>
        </w:rPr>
        <w:t xml:space="preserve"> я</w:t>
      </w:r>
      <w:r>
        <w:rPr>
          <w:rFonts w:ascii="Times New Roman" w:hAnsi="Times New Roman"/>
          <w:sz w:val="28"/>
          <w:szCs w:val="28"/>
          <w:lang w:val="uk-UA"/>
        </w:rPr>
        <w:t>к мовленнєві вміння. Їх в методичній</w:t>
      </w:r>
      <w:r w:rsidRPr="000B4B6F">
        <w:rPr>
          <w:rFonts w:ascii="Times New Roman" w:hAnsi="Times New Roman"/>
          <w:sz w:val="28"/>
          <w:szCs w:val="28"/>
          <w:lang w:val="uk-UA"/>
        </w:rPr>
        <w:t xml:space="preserve"> традиції прийнято ділити на нормативні та комунікативні вміння. </w:t>
      </w:r>
    </w:p>
    <w:p w:rsidR="00DA3E93" w:rsidRDefault="00DA3E93" w:rsidP="00DA3E93">
      <w:pPr>
        <w:spacing w:after="0" w:line="360" w:lineRule="auto"/>
        <w:ind w:firstLine="709"/>
        <w:jc w:val="both"/>
        <w:rPr>
          <w:rFonts w:ascii="Times New Roman" w:hAnsi="Times New Roman"/>
          <w:sz w:val="28"/>
          <w:szCs w:val="28"/>
          <w:lang w:val="uk-UA"/>
        </w:rPr>
      </w:pPr>
      <w:r w:rsidRPr="000B4B6F">
        <w:rPr>
          <w:rFonts w:ascii="Times New Roman" w:hAnsi="Times New Roman"/>
          <w:sz w:val="28"/>
          <w:szCs w:val="28"/>
          <w:lang w:val="uk-UA"/>
        </w:rPr>
        <w:t xml:space="preserve">Сучасна методика викладання мови </w:t>
      </w:r>
      <w:r>
        <w:rPr>
          <w:rFonts w:ascii="Times New Roman" w:hAnsi="Times New Roman"/>
          <w:sz w:val="28"/>
          <w:szCs w:val="28"/>
          <w:lang w:val="uk-UA"/>
        </w:rPr>
        <w:t xml:space="preserve">має </w:t>
      </w:r>
      <w:r w:rsidRPr="000B4B6F">
        <w:rPr>
          <w:rFonts w:ascii="Times New Roman" w:hAnsi="Times New Roman"/>
          <w:sz w:val="28"/>
          <w:szCs w:val="28"/>
          <w:lang w:val="uk-UA"/>
        </w:rPr>
        <w:t>в св</w:t>
      </w:r>
      <w:r>
        <w:rPr>
          <w:rFonts w:ascii="Times New Roman" w:hAnsi="Times New Roman"/>
          <w:sz w:val="28"/>
          <w:szCs w:val="28"/>
          <w:lang w:val="uk-UA"/>
        </w:rPr>
        <w:t>оєму розпорядженні дослідження</w:t>
      </w:r>
      <w:r w:rsidRPr="000B4B6F">
        <w:rPr>
          <w:rFonts w:ascii="Times New Roman" w:hAnsi="Times New Roman"/>
          <w:sz w:val="28"/>
          <w:szCs w:val="28"/>
          <w:lang w:val="uk-UA"/>
        </w:rPr>
        <w:t>, що містять цілісну систему комунікативних умінь, які формуються при диференційованому і взаємопов'язаному навчанні школярі</w:t>
      </w:r>
      <w:r>
        <w:rPr>
          <w:rFonts w:ascii="Times New Roman" w:hAnsi="Times New Roman"/>
          <w:sz w:val="28"/>
          <w:szCs w:val="28"/>
          <w:lang w:val="uk-UA"/>
        </w:rPr>
        <w:t xml:space="preserve">в </w:t>
      </w:r>
      <w:r w:rsidR="00BB16C1">
        <w:rPr>
          <w:rFonts w:ascii="Times New Roman" w:hAnsi="Times New Roman"/>
          <w:sz w:val="28"/>
          <w:szCs w:val="28"/>
          <w:lang w:val="uk-UA"/>
        </w:rPr>
        <w:t>всіх видах мовної діяльності [там само</w:t>
      </w:r>
      <w:r>
        <w:rPr>
          <w:rFonts w:ascii="Times New Roman" w:hAnsi="Times New Roman"/>
          <w:sz w:val="28"/>
          <w:szCs w:val="28"/>
          <w:lang w:val="uk-UA"/>
        </w:rPr>
        <w:t>, с.151</w:t>
      </w:r>
      <w:r w:rsidRPr="00900CAE">
        <w:rPr>
          <w:rFonts w:ascii="Times New Roman" w:hAnsi="Times New Roman"/>
          <w:sz w:val="28"/>
          <w:szCs w:val="28"/>
          <w:lang w:val="uk-UA"/>
        </w:rPr>
        <w:t>].</w:t>
      </w:r>
    </w:p>
    <w:p w:rsidR="00DA3E93" w:rsidRDefault="00DA3E93" w:rsidP="00DA3E93">
      <w:pPr>
        <w:spacing w:after="0" w:line="360" w:lineRule="auto"/>
        <w:ind w:firstLine="709"/>
        <w:jc w:val="both"/>
        <w:rPr>
          <w:rFonts w:ascii="Times New Roman" w:hAnsi="Times New Roman"/>
          <w:sz w:val="28"/>
          <w:szCs w:val="28"/>
          <w:lang w:val="uk-UA"/>
        </w:rPr>
      </w:pPr>
      <w:r w:rsidRPr="000B4B6F">
        <w:rPr>
          <w:rFonts w:ascii="Times New Roman" w:hAnsi="Times New Roman"/>
          <w:sz w:val="28"/>
          <w:szCs w:val="28"/>
          <w:lang w:val="uk-UA"/>
        </w:rPr>
        <w:t>Серед комунікативних умін</w:t>
      </w:r>
      <w:r>
        <w:rPr>
          <w:rFonts w:ascii="Times New Roman" w:hAnsi="Times New Roman"/>
          <w:sz w:val="28"/>
          <w:szCs w:val="28"/>
          <w:lang w:val="uk-UA"/>
        </w:rPr>
        <w:t>ь доцільно розмежовувати мовленнєво-мислительні</w:t>
      </w:r>
      <w:r w:rsidRPr="000B4B6F">
        <w:rPr>
          <w:rFonts w:ascii="Times New Roman" w:hAnsi="Times New Roman"/>
          <w:sz w:val="28"/>
          <w:szCs w:val="28"/>
          <w:lang w:val="uk-UA"/>
        </w:rPr>
        <w:t xml:space="preserve"> дії, що забезпечують сприйняття, розуміння, інтерпретацію і перетворення </w:t>
      </w:r>
      <w:r>
        <w:rPr>
          <w:rFonts w:ascii="Times New Roman" w:hAnsi="Times New Roman"/>
          <w:sz w:val="28"/>
          <w:szCs w:val="28"/>
          <w:lang w:val="uk-UA"/>
        </w:rPr>
        <w:t>пред'явленої інформації, і мовленнєво-мислительні</w:t>
      </w:r>
      <w:r w:rsidRPr="000B4B6F">
        <w:rPr>
          <w:rFonts w:ascii="Times New Roman" w:hAnsi="Times New Roman"/>
          <w:sz w:val="28"/>
          <w:szCs w:val="28"/>
          <w:lang w:val="uk-UA"/>
        </w:rPr>
        <w:t xml:space="preserve"> дії, що </w:t>
      </w:r>
      <w:r w:rsidRPr="000B4B6F">
        <w:rPr>
          <w:rFonts w:ascii="Times New Roman" w:hAnsi="Times New Roman"/>
          <w:sz w:val="28"/>
          <w:szCs w:val="28"/>
          <w:lang w:val="uk-UA"/>
        </w:rPr>
        <w:lastRenderedPageBreak/>
        <w:t xml:space="preserve">забезпечують продукування інформації. Напрямок </w:t>
      </w:r>
      <w:r>
        <w:rPr>
          <w:rFonts w:ascii="Times New Roman" w:hAnsi="Times New Roman"/>
          <w:sz w:val="28"/>
          <w:szCs w:val="28"/>
          <w:lang w:val="uk-UA"/>
        </w:rPr>
        <w:t>мовленнєво-мисли</w:t>
      </w:r>
      <w:r w:rsidRPr="000B4B6F">
        <w:rPr>
          <w:rFonts w:ascii="Times New Roman" w:hAnsi="Times New Roman"/>
          <w:sz w:val="28"/>
          <w:szCs w:val="28"/>
          <w:lang w:val="uk-UA"/>
        </w:rPr>
        <w:t xml:space="preserve">тельних дій, </w:t>
      </w:r>
      <w:r>
        <w:rPr>
          <w:rFonts w:ascii="Times New Roman" w:hAnsi="Times New Roman"/>
          <w:sz w:val="28"/>
          <w:szCs w:val="28"/>
          <w:lang w:val="uk-UA"/>
        </w:rPr>
        <w:t>які здійснюються</w:t>
      </w:r>
      <w:r w:rsidRPr="000B4B6F">
        <w:rPr>
          <w:rFonts w:ascii="Times New Roman" w:hAnsi="Times New Roman"/>
          <w:sz w:val="28"/>
          <w:szCs w:val="28"/>
          <w:lang w:val="uk-UA"/>
        </w:rPr>
        <w:t xml:space="preserve"> в рецептивних видах мовленнєвої діяльності, від інформації до її адресату, в продуктивних видах - від автора до інформації. Отже, комунікативні вміння мають два </w:t>
      </w:r>
      <w:r>
        <w:rPr>
          <w:rFonts w:ascii="Times New Roman" w:hAnsi="Times New Roman"/>
          <w:sz w:val="28"/>
          <w:szCs w:val="28"/>
          <w:lang w:val="uk-UA"/>
        </w:rPr>
        <w:t>види реалізації: інтросуб'єктні</w:t>
      </w:r>
      <w:r w:rsidRPr="000B4B6F">
        <w:rPr>
          <w:rFonts w:ascii="Times New Roman" w:hAnsi="Times New Roman"/>
          <w:sz w:val="28"/>
          <w:szCs w:val="28"/>
          <w:lang w:val="uk-UA"/>
        </w:rPr>
        <w:t xml:space="preserve"> комунікативні вміння, або комунікативні вміння адресат</w:t>
      </w:r>
      <w:r>
        <w:rPr>
          <w:rFonts w:ascii="Times New Roman" w:hAnsi="Times New Roman"/>
          <w:sz w:val="28"/>
          <w:szCs w:val="28"/>
          <w:lang w:val="uk-UA"/>
        </w:rPr>
        <w:t>а інформації, і екстрасуб'єктні</w:t>
      </w:r>
      <w:r w:rsidRPr="000B4B6F">
        <w:rPr>
          <w:rFonts w:ascii="Times New Roman" w:hAnsi="Times New Roman"/>
          <w:sz w:val="28"/>
          <w:szCs w:val="28"/>
          <w:lang w:val="uk-UA"/>
        </w:rPr>
        <w:t xml:space="preserve"> комунікативні вміння, або комунікативні вміння автора </w:t>
      </w:r>
      <w:r>
        <w:rPr>
          <w:rFonts w:ascii="Times New Roman" w:hAnsi="Times New Roman"/>
          <w:sz w:val="28"/>
          <w:szCs w:val="28"/>
          <w:lang w:val="uk-UA"/>
        </w:rPr>
        <w:t>–</w:t>
      </w:r>
      <w:r w:rsidRPr="000B4B6F">
        <w:rPr>
          <w:rFonts w:ascii="Times New Roman" w:hAnsi="Times New Roman"/>
          <w:sz w:val="28"/>
          <w:szCs w:val="28"/>
          <w:lang w:val="uk-UA"/>
        </w:rPr>
        <w:t xml:space="preserve"> </w:t>
      </w:r>
      <w:r>
        <w:rPr>
          <w:rFonts w:ascii="Times New Roman" w:hAnsi="Times New Roman"/>
          <w:sz w:val="28"/>
          <w:szCs w:val="28"/>
          <w:lang w:val="uk-UA"/>
        </w:rPr>
        <w:t xml:space="preserve">автора </w:t>
      </w:r>
      <w:r w:rsidRPr="000B4B6F">
        <w:rPr>
          <w:rFonts w:ascii="Times New Roman" w:hAnsi="Times New Roman"/>
          <w:sz w:val="28"/>
          <w:szCs w:val="28"/>
          <w:lang w:val="uk-UA"/>
        </w:rPr>
        <w:t xml:space="preserve">інформації. </w:t>
      </w:r>
    </w:p>
    <w:p w:rsidR="00DA3E93" w:rsidRDefault="00DA3E93" w:rsidP="00DA3E9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w:t>
      </w:r>
      <w:r w:rsidRPr="000B4B6F">
        <w:rPr>
          <w:rFonts w:ascii="Times New Roman" w:hAnsi="Times New Roman"/>
          <w:sz w:val="28"/>
          <w:szCs w:val="28"/>
          <w:lang w:val="uk-UA"/>
        </w:rPr>
        <w:t xml:space="preserve">омунікативні вміння </w:t>
      </w:r>
      <w:r>
        <w:rPr>
          <w:rFonts w:ascii="Times New Roman" w:hAnsi="Times New Roman"/>
          <w:sz w:val="28"/>
          <w:szCs w:val="28"/>
          <w:lang w:val="uk-UA"/>
        </w:rPr>
        <w:t>відображаються нерівноцінно</w:t>
      </w:r>
      <w:r w:rsidRPr="000B4B6F">
        <w:rPr>
          <w:rFonts w:ascii="Times New Roman" w:hAnsi="Times New Roman"/>
          <w:sz w:val="28"/>
          <w:szCs w:val="28"/>
          <w:lang w:val="uk-UA"/>
        </w:rPr>
        <w:t>: вербальне втілення отримують комунікативні вміння продуктивних видів мовленнєвої діяльності, в основі яких продукува</w:t>
      </w:r>
      <w:r>
        <w:rPr>
          <w:rFonts w:ascii="Times New Roman" w:hAnsi="Times New Roman"/>
          <w:sz w:val="28"/>
          <w:szCs w:val="28"/>
          <w:lang w:val="uk-UA"/>
        </w:rPr>
        <w:t>ння усних і письмових зв'язних</w:t>
      </w:r>
      <w:r w:rsidRPr="000B4B6F">
        <w:rPr>
          <w:rFonts w:ascii="Times New Roman" w:hAnsi="Times New Roman"/>
          <w:sz w:val="28"/>
          <w:szCs w:val="28"/>
          <w:lang w:val="uk-UA"/>
        </w:rPr>
        <w:t xml:space="preserve"> висловлювань різної жанрово-стилістичн</w:t>
      </w:r>
      <w:r>
        <w:rPr>
          <w:rFonts w:ascii="Times New Roman" w:hAnsi="Times New Roman"/>
          <w:sz w:val="28"/>
          <w:szCs w:val="28"/>
          <w:lang w:val="uk-UA"/>
        </w:rPr>
        <w:t>ої і типологічної приналежності</w:t>
      </w:r>
      <w:r w:rsidRPr="000B4B6F">
        <w:rPr>
          <w:rFonts w:ascii="Times New Roman" w:hAnsi="Times New Roman"/>
          <w:sz w:val="28"/>
          <w:szCs w:val="28"/>
          <w:lang w:val="uk-UA"/>
        </w:rPr>
        <w:t xml:space="preserve"> </w:t>
      </w:r>
      <w:r w:rsidRPr="00FE7DB2">
        <w:rPr>
          <w:rFonts w:ascii="Times New Roman" w:hAnsi="Times New Roman"/>
          <w:sz w:val="28"/>
          <w:szCs w:val="28"/>
          <w:lang w:val="uk-UA"/>
        </w:rPr>
        <w:t>[</w:t>
      </w:r>
      <w:r>
        <w:rPr>
          <w:rFonts w:ascii="Times New Roman" w:hAnsi="Times New Roman"/>
          <w:sz w:val="28"/>
          <w:szCs w:val="28"/>
          <w:lang w:val="uk-UA"/>
        </w:rPr>
        <w:t>там само</w:t>
      </w:r>
      <w:r w:rsidRPr="00FE7DB2">
        <w:rPr>
          <w:rFonts w:ascii="Times New Roman" w:hAnsi="Times New Roman"/>
          <w:sz w:val="28"/>
          <w:szCs w:val="28"/>
          <w:lang w:val="uk-UA"/>
        </w:rPr>
        <w:t>]</w:t>
      </w:r>
      <w:r>
        <w:rPr>
          <w:rFonts w:ascii="Times New Roman" w:hAnsi="Times New Roman"/>
          <w:sz w:val="28"/>
          <w:szCs w:val="28"/>
          <w:lang w:val="uk-UA"/>
        </w:rPr>
        <w:t xml:space="preserve">. </w:t>
      </w:r>
      <w:r w:rsidRPr="000B4B6F">
        <w:rPr>
          <w:rFonts w:ascii="Times New Roman" w:hAnsi="Times New Roman"/>
          <w:sz w:val="28"/>
          <w:szCs w:val="28"/>
          <w:lang w:val="uk-UA"/>
        </w:rPr>
        <w:t>У такому випадку складається хибне уявлення про комунікативні вміння, які асоціюються тільки з механізмом продукування зв'язного мовлення. Для суб'єк</w:t>
      </w:r>
      <w:r>
        <w:rPr>
          <w:rFonts w:ascii="Times New Roman" w:hAnsi="Times New Roman"/>
          <w:sz w:val="28"/>
          <w:szCs w:val="28"/>
          <w:lang w:val="uk-UA"/>
        </w:rPr>
        <w:t xml:space="preserve">тів комунікації не менш важливі </w:t>
      </w:r>
      <w:r w:rsidRPr="000B4B6F">
        <w:rPr>
          <w:rFonts w:ascii="Times New Roman" w:hAnsi="Times New Roman"/>
          <w:sz w:val="28"/>
          <w:szCs w:val="28"/>
          <w:lang w:val="uk-UA"/>
        </w:rPr>
        <w:t>комунікативні вміння в рецептивних видах мовленнєвої діяльності, ефективність яких залежить від здатності людини сприймати і розуміти усну і письмову мову інших людей, адекватно реагуючи на неї, належним чином перетворюючи сприйняту інформацію з метою використання для вирішення власних комунікативних завдань. Такі вміння частіше за все не зафіксовані у відповідних пунктах програми, що дозволило нам зосередити увагу на специфіці комунікативних умінь адресата мовлення.</w:t>
      </w:r>
    </w:p>
    <w:p w:rsidR="00DA3E93" w:rsidRDefault="00DA3E93" w:rsidP="00DA3E93">
      <w:pPr>
        <w:spacing w:after="0" w:line="360" w:lineRule="auto"/>
        <w:ind w:firstLine="709"/>
        <w:jc w:val="both"/>
        <w:rPr>
          <w:rFonts w:ascii="Times New Roman" w:hAnsi="Times New Roman"/>
          <w:sz w:val="28"/>
          <w:szCs w:val="28"/>
          <w:lang w:val="uk-UA"/>
        </w:rPr>
      </w:pPr>
      <w:r w:rsidRPr="009E0F5A">
        <w:rPr>
          <w:rFonts w:ascii="Times New Roman" w:hAnsi="Times New Roman"/>
          <w:sz w:val="28"/>
          <w:szCs w:val="28"/>
          <w:lang w:val="uk-UA"/>
        </w:rPr>
        <w:t>Якими ж комунікативними вміннями в рецептивних видах мовленнєвої діяльності повинні володіти носії мови</w:t>
      </w:r>
      <w:r>
        <w:rPr>
          <w:rFonts w:ascii="Times New Roman" w:hAnsi="Times New Roman"/>
          <w:sz w:val="28"/>
          <w:szCs w:val="28"/>
          <w:lang w:val="uk-UA"/>
        </w:rPr>
        <w:t>- учні початкової школи</w:t>
      </w:r>
      <w:r w:rsidRPr="009E0F5A">
        <w:rPr>
          <w:rFonts w:ascii="Times New Roman" w:hAnsi="Times New Roman"/>
          <w:sz w:val="28"/>
          <w:szCs w:val="28"/>
          <w:lang w:val="uk-UA"/>
        </w:rPr>
        <w:t xml:space="preserve">? </w:t>
      </w:r>
    </w:p>
    <w:p w:rsidR="00DA3E93" w:rsidRDefault="00DA3E93" w:rsidP="00DA3E93">
      <w:pPr>
        <w:spacing w:after="0" w:line="360" w:lineRule="auto"/>
        <w:ind w:firstLine="709"/>
        <w:jc w:val="both"/>
        <w:rPr>
          <w:rFonts w:ascii="Times New Roman" w:hAnsi="Times New Roman"/>
          <w:sz w:val="28"/>
          <w:szCs w:val="28"/>
          <w:lang w:val="uk-UA"/>
        </w:rPr>
      </w:pPr>
      <w:r w:rsidRPr="009E0F5A">
        <w:rPr>
          <w:rFonts w:ascii="Times New Roman" w:hAnsi="Times New Roman"/>
          <w:sz w:val="28"/>
          <w:szCs w:val="28"/>
          <w:lang w:val="uk-UA"/>
        </w:rPr>
        <w:t xml:space="preserve">Формування комунікативних умінь при навчанні слухання. Мета слухання, рецептивної мисленнєво-мнемонічною діяльності, - сприйняття, розуміння і переробка сприйнятої на слух інформації - може бути досягнута за умови здатності слухача (адресата мовлення) комунікативних умінь: </w:t>
      </w:r>
      <w:r>
        <w:rPr>
          <w:rFonts w:ascii="Times New Roman" w:hAnsi="Times New Roman"/>
          <w:sz w:val="28"/>
          <w:szCs w:val="28"/>
          <w:lang w:val="uk-UA"/>
        </w:rPr>
        <w:t xml:space="preserve"> </w:t>
      </w:r>
      <w:r w:rsidRPr="009E0F5A">
        <w:rPr>
          <w:rFonts w:ascii="Times New Roman" w:hAnsi="Times New Roman"/>
          <w:sz w:val="28"/>
          <w:szCs w:val="28"/>
          <w:lang w:val="uk-UA"/>
        </w:rPr>
        <w:t xml:space="preserve">концентрувати увагу на змісті тексту з урахуванням комунікативної установки (запам'ятати інформацію, відповісти на питання, оцінити аргументи і т.д.); </w:t>
      </w:r>
      <w:r>
        <w:rPr>
          <w:rFonts w:ascii="Times New Roman" w:hAnsi="Times New Roman"/>
          <w:sz w:val="28"/>
          <w:szCs w:val="28"/>
          <w:lang w:val="uk-UA"/>
        </w:rPr>
        <w:t xml:space="preserve"> </w:t>
      </w:r>
      <w:r w:rsidRPr="009E0F5A">
        <w:rPr>
          <w:rFonts w:ascii="Times New Roman" w:hAnsi="Times New Roman"/>
          <w:sz w:val="28"/>
          <w:szCs w:val="28"/>
          <w:lang w:val="uk-UA"/>
        </w:rPr>
        <w:t xml:space="preserve">членувати текст на смислові частини, виявляючи основну думку кожної з них; </w:t>
      </w:r>
      <w:r>
        <w:rPr>
          <w:rFonts w:ascii="Times New Roman" w:hAnsi="Times New Roman"/>
          <w:sz w:val="28"/>
          <w:szCs w:val="28"/>
          <w:lang w:val="uk-UA"/>
        </w:rPr>
        <w:t xml:space="preserve">синтезувати </w:t>
      </w:r>
      <w:r>
        <w:rPr>
          <w:rFonts w:ascii="Times New Roman" w:hAnsi="Times New Roman"/>
          <w:sz w:val="28"/>
          <w:szCs w:val="28"/>
          <w:lang w:val="uk-UA"/>
        </w:rPr>
        <w:lastRenderedPageBreak/>
        <w:t>конденсований</w:t>
      </w:r>
      <w:r w:rsidRPr="009E0F5A">
        <w:rPr>
          <w:rFonts w:ascii="Times New Roman" w:hAnsi="Times New Roman"/>
          <w:sz w:val="28"/>
          <w:szCs w:val="28"/>
          <w:lang w:val="uk-UA"/>
        </w:rPr>
        <w:t xml:space="preserve"> зміст тексту - його тему - і встановлювати основну думку тексту в цілому;  утримувати в пам'яті зміст тексту (фіксувати в процесі його слухання опорні слова, на їх основі складати план тексту; відтворювати логіко-композиційну структуру тексту і т.д.); </w:t>
      </w:r>
      <w:r>
        <w:rPr>
          <w:rFonts w:ascii="Times New Roman" w:hAnsi="Times New Roman"/>
          <w:sz w:val="28"/>
          <w:szCs w:val="28"/>
          <w:lang w:val="uk-UA"/>
        </w:rPr>
        <w:t xml:space="preserve"> </w:t>
      </w:r>
      <w:r w:rsidRPr="009E0F5A">
        <w:rPr>
          <w:rFonts w:ascii="Times New Roman" w:hAnsi="Times New Roman"/>
          <w:sz w:val="28"/>
          <w:szCs w:val="28"/>
          <w:lang w:val="uk-UA"/>
        </w:rPr>
        <w:t>розпізнавати прагматичну установку тексту; вловлюва</w:t>
      </w:r>
      <w:r>
        <w:rPr>
          <w:rFonts w:ascii="Times New Roman" w:hAnsi="Times New Roman"/>
          <w:sz w:val="28"/>
          <w:szCs w:val="28"/>
          <w:lang w:val="uk-UA"/>
        </w:rPr>
        <w:t>ти засоби виразності усної мови</w:t>
      </w:r>
      <w:r w:rsidRPr="009E0F5A">
        <w:rPr>
          <w:rFonts w:ascii="Times New Roman" w:hAnsi="Times New Roman"/>
          <w:sz w:val="28"/>
          <w:szCs w:val="28"/>
          <w:lang w:val="uk-UA"/>
        </w:rPr>
        <w:t xml:space="preserve"> </w:t>
      </w:r>
      <w:r w:rsidR="00BB16C1">
        <w:rPr>
          <w:rFonts w:ascii="Times New Roman" w:hAnsi="Times New Roman"/>
          <w:sz w:val="28"/>
          <w:szCs w:val="28"/>
          <w:lang w:val="uk-UA"/>
        </w:rPr>
        <w:t>[там само</w:t>
      </w:r>
      <w:r>
        <w:rPr>
          <w:rFonts w:ascii="Times New Roman" w:hAnsi="Times New Roman"/>
          <w:sz w:val="28"/>
          <w:szCs w:val="28"/>
          <w:lang w:val="uk-UA"/>
        </w:rPr>
        <w:t>, с.152</w:t>
      </w:r>
      <w:r w:rsidRPr="00292E20">
        <w:rPr>
          <w:rFonts w:ascii="Times New Roman" w:hAnsi="Times New Roman"/>
          <w:sz w:val="28"/>
          <w:szCs w:val="28"/>
          <w:lang w:val="uk-UA"/>
        </w:rPr>
        <w:t>].</w:t>
      </w:r>
    </w:p>
    <w:p w:rsidR="00DA3E93" w:rsidRDefault="00DA3E93" w:rsidP="00DA3E93">
      <w:pPr>
        <w:spacing w:after="0" w:line="360" w:lineRule="auto"/>
        <w:ind w:firstLine="709"/>
        <w:jc w:val="both"/>
        <w:rPr>
          <w:rFonts w:ascii="Times New Roman" w:hAnsi="Times New Roman"/>
          <w:sz w:val="28"/>
          <w:szCs w:val="28"/>
          <w:lang w:val="uk-UA"/>
        </w:rPr>
      </w:pPr>
      <w:r w:rsidRPr="009E0F5A">
        <w:rPr>
          <w:rFonts w:ascii="Times New Roman" w:hAnsi="Times New Roman"/>
          <w:sz w:val="28"/>
          <w:szCs w:val="28"/>
          <w:lang w:val="uk-UA"/>
        </w:rPr>
        <w:t xml:space="preserve">Формування комунікативних умінь при навчанні читання. Мета читання, аналітико-синтетичної діяльності, - сприйняття, розуміння і активна переробка письмового тексту - може бути досягнута за </w:t>
      </w:r>
      <w:r>
        <w:rPr>
          <w:rFonts w:ascii="Times New Roman" w:hAnsi="Times New Roman"/>
          <w:sz w:val="28"/>
          <w:szCs w:val="28"/>
          <w:lang w:val="uk-UA"/>
        </w:rPr>
        <w:t>умови врахування виду читання за цільовою настановою</w:t>
      </w:r>
      <w:r w:rsidRPr="009E0F5A">
        <w:rPr>
          <w:rFonts w:ascii="Times New Roman" w:hAnsi="Times New Roman"/>
          <w:sz w:val="28"/>
          <w:szCs w:val="28"/>
          <w:lang w:val="uk-UA"/>
        </w:rPr>
        <w:t xml:space="preserve"> (ознайомлювальне, вивчаюче, пошукове) і сформованості </w:t>
      </w:r>
      <w:r w:rsidR="00B76ED6">
        <w:rPr>
          <w:rFonts w:ascii="Times New Roman" w:hAnsi="Times New Roman"/>
          <w:sz w:val="28"/>
          <w:szCs w:val="28"/>
          <w:lang w:val="uk-UA"/>
        </w:rPr>
        <w:t>загальних комунікативних умінь:</w:t>
      </w:r>
      <w:r>
        <w:rPr>
          <w:rFonts w:ascii="Times New Roman" w:hAnsi="Times New Roman"/>
          <w:sz w:val="28"/>
          <w:szCs w:val="28"/>
          <w:lang w:val="uk-UA"/>
        </w:rPr>
        <w:t xml:space="preserve"> </w:t>
      </w:r>
      <w:r w:rsidRPr="009E0F5A">
        <w:rPr>
          <w:rFonts w:ascii="Times New Roman" w:hAnsi="Times New Roman"/>
          <w:sz w:val="28"/>
          <w:szCs w:val="28"/>
          <w:lang w:val="uk-UA"/>
        </w:rPr>
        <w:t>визначати тему тексту, підтеми, використовувані для її розгортання, основну думку тексту;</w:t>
      </w:r>
      <w:r>
        <w:rPr>
          <w:rFonts w:ascii="Times New Roman" w:hAnsi="Times New Roman"/>
          <w:sz w:val="28"/>
          <w:szCs w:val="28"/>
          <w:lang w:val="uk-UA"/>
        </w:rPr>
        <w:t xml:space="preserve"> </w:t>
      </w:r>
      <w:r w:rsidRPr="009E0F5A">
        <w:rPr>
          <w:rFonts w:ascii="Times New Roman" w:hAnsi="Times New Roman"/>
          <w:sz w:val="28"/>
          <w:szCs w:val="28"/>
          <w:lang w:val="uk-UA"/>
        </w:rPr>
        <w:t>оцінювати інформацію тексту по її важливості для розкриття теми (головне / другорядне); виявляти структурно-логічні частини тексту, осмислювати їх зміст і вс</w:t>
      </w:r>
      <w:r>
        <w:rPr>
          <w:rFonts w:ascii="Times New Roman" w:hAnsi="Times New Roman"/>
          <w:sz w:val="28"/>
          <w:szCs w:val="28"/>
          <w:lang w:val="uk-UA"/>
        </w:rPr>
        <w:t>тановлювати відносини між ними</w:t>
      </w:r>
      <w:r w:rsidRPr="00D45732">
        <w:rPr>
          <w:lang w:val="uk-UA"/>
        </w:rPr>
        <w:t xml:space="preserve"> </w:t>
      </w:r>
      <w:r>
        <w:rPr>
          <w:rFonts w:ascii="Times New Roman" w:hAnsi="Times New Roman"/>
          <w:sz w:val="28"/>
          <w:szCs w:val="28"/>
          <w:lang w:val="uk-UA"/>
        </w:rPr>
        <w:t>[там само</w:t>
      </w:r>
      <w:r w:rsidRPr="00D45732">
        <w:rPr>
          <w:rFonts w:ascii="Times New Roman" w:hAnsi="Times New Roman"/>
          <w:sz w:val="28"/>
          <w:szCs w:val="28"/>
          <w:lang w:val="uk-UA"/>
        </w:rPr>
        <w:t>].</w:t>
      </w:r>
    </w:p>
    <w:p w:rsidR="00DA3E93" w:rsidRDefault="00DA3E93" w:rsidP="00DA3E93">
      <w:pPr>
        <w:spacing w:after="0" w:line="360" w:lineRule="auto"/>
        <w:ind w:firstLine="709"/>
        <w:jc w:val="both"/>
        <w:rPr>
          <w:rFonts w:ascii="Times New Roman" w:hAnsi="Times New Roman"/>
          <w:sz w:val="28"/>
          <w:szCs w:val="28"/>
          <w:lang w:val="uk-UA"/>
        </w:rPr>
      </w:pPr>
      <w:r w:rsidRPr="009E0F5A">
        <w:rPr>
          <w:rFonts w:ascii="Times New Roman" w:hAnsi="Times New Roman"/>
          <w:sz w:val="28"/>
          <w:szCs w:val="28"/>
          <w:lang w:val="uk-UA"/>
        </w:rPr>
        <w:t xml:space="preserve">При </w:t>
      </w:r>
      <w:r>
        <w:rPr>
          <w:rFonts w:ascii="Times New Roman" w:hAnsi="Times New Roman"/>
          <w:sz w:val="28"/>
          <w:szCs w:val="28"/>
          <w:lang w:val="uk-UA"/>
        </w:rPr>
        <w:t>ознайомчому читанні</w:t>
      </w:r>
      <w:r w:rsidRPr="009E0F5A">
        <w:rPr>
          <w:rFonts w:ascii="Times New Roman" w:hAnsi="Times New Roman"/>
          <w:sz w:val="28"/>
          <w:szCs w:val="28"/>
          <w:lang w:val="uk-UA"/>
        </w:rPr>
        <w:t xml:space="preserve"> текст </w:t>
      </w:r>
      <w:r>
        <w:rPr>
          <w:rFonts w:ascii="Times New Roman" w:hAnsi="Times New Roman"/>
          <w:sz w:val="28"/>
          <w:szCs w:val="28"/>
          <w:lang w:val="uk-UA"/>
        </w:rPr>
        <w:t xml:space="preserve">оповідання </w:t>
      </w:r>
      <w:r w:rsidRPr="009E0F5A">
        <w:rPr>
          <w:rFonts w:ascii="Times New Roman" w:hAnsi="Times New Roman"/>
          <w:sz w:val="28"/>
          <w:szCs w:val="28"/>
          <w:lang w:val="uk-UA"/>
        </w:rPr>
        <w:t>сприймається одноразово в режимі дефіциту часу з метою засвоєння основної інформації, при цьому формуються вміння: прогнозувати зміст тексту невеликого обсягу по заголовку, цілого твору - по змісту; розмежовувати основну і другорядну інформацію, що становить зміст тексту; для розуміння тексту використовувати о</w:t>
      </w:r>
      <w:r>
        <w:rPr>
          <w:rFonts w:ascii="Times New Roman" w:hAnsi="Times New Roman"/>
          <w:sz w:val="28"/>
          <w:szCs w:val="28"/>
          <w:lang w:val="uk-UA"/>
        </w:rPr>
        <w:t>порні слова і ключові речення</w:t>
      </w:r>
      <w:r w:rsidRPr="009E0F5A">
        <w:rPr>
          <w:rFonts w:ascii="Times New Roman" w:hAnsi="Times New Roman"/>
          <w:sz w:val="28"/>
          <w:szCs w:val="28"/>
          <w:lang w:val="uk-UA"/>
        </w:rPr>
        <w:t>; на основі прочитаного робити висновки-узагальнення; фіксувати цінну інформацію те</w:t>
      </w:r>
      <w:r>
        <w:rPr>
          <w:rFonts w:ascii="Times New Roman" w:hAnsi="Times New Roman"/>
          <w:sz w:val="28"/>
          <w:szCs w:val="28"/>
          <w:lang w:val="uk-UA"/>
        </w:rPr>
        <w:t>ксту, що відрізняється новизною</w:t>
      </w:r>
      <w:r w:rsidRPr="009E0F5A">
        <w:rPr>
          <w:rFonts w:ascii="Times New Roman" w:hAnsi="Times New Roman"/>
          <w:sz w:val="28"/>
          <w:szCs w:val="28"/>
          <w:lang w:val="uk-UA"/>
        </w:rPr>
        <w:t xml:space="preserve"> </w:t>
      </w:r>
      <w:r w:rsidRPr="00D45732">
        <w:rPr>
          <w:rFonts w:ascii="Times New Roman" w:hAnsi="Times New Roman"/>
          <w:sz w:val="28"/>
          <w:szCs w:val="28"/>
          <w:lang w:val="uk-UA"/>
        </w:rPr>
        <w:t>[там само].</w:t>
      </w:r>
    </w:p>
    <w:p w:rsidR="00DA3E93" w:rsidRDefault="00DA3E93" w:rsidP="00DA3E9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Навчальне</w:t>
      </w:r>
      <w:r w:rsidRPr="009E0F5A">
        <w:rPr>
          <w:rFonts w:ascii="Times New Roman" w:hAnsi="Times New Roman"/>
          <w:sz w:val="28"/>
          <w:szCs w:val="28"/>
          <w:lang w:val="uk-UA"/>
        </w:rPr>
        <w:t xml:space="preserve"> читання спирається на такі комунікативні вміння</w:t>
      </w:r>
      <w:r>
        <w:rPr>
          <w:rFonts w:ascii="Times New Roman" w:hAnsi="Times New Roman"/>
          <w:sz w:val="28"/>
          <w:szCs w:val="28"/>
          <w:lang w:val="uk-UA"/>
        </w:rPr>
        <w:t xml:space="preserve"> школярів</w:t>
      </w:r>
      <w:r w:rsidRPr="009E0F5A">
        <w:rPr>
          <w:rFonts w:ascii="Times New Roman" w:hAnsi="Times New Roman"/>
          <w:sz w:val="28"/>
          <w:szCs w:val="28"/>
          <w:lang w:val="uk-UA"/>
        </w:rPr>
        <w:t>: оцінювати важливість інформації для реалізації авторського задуму; прагнути зрозуміти зміст тексту в повному обсязі; виявляти відносини обумовленості між смисловими елементами тексту; склада</w:t>
      </w:r>
      <w:r>
        <w:rPr>
          <w:rFonts w:ascii="Times New Roman" w:hAnsi="Times New Roman"/>
          <w:sz w:val="28"/>
          <w:szCs w:val="28"/>
          <w:lang w:val="uk-UA"/>
        </w:rPr>
        <w:t>ти план тексту, схеми і таблиці за змістом</w:t>
      </w:r>
      <w:r w:rsidRPr="009E0F5A">
        <w:rPr>
          <w:rFonts w:ascii="Times New Roman" w:hAnsi="Times New Roman"/>
          <w:sz w:val="28"/>
          <w:szCs w:val="28"/>
          <w:lang w:val="uk-UA"/>
        </w:rPr>
        <w:t>; розмежовувати</w:t>
      </w:r>
      <w:r>
        <w:rPr>
          <w:rFonts w:ascii="Times New Roman" w:hAnsi="Times New Roman"/>
          <w:sz w:val="28"/>
          <w:szCs w:val="28"/>
          <w:lang w:val="uk-UA"/>
        </w:rPr>
        <w:t xml:space="preserve"> фактуальну, концептуальну і підтекстову</w:t>
      </w:r>
      <w:r w:rsidRPr="009E0F5A">
        <w:rPr>
          <w:rFonts w:ascii="Times New Roman" w:hAnsi="Times New Roman"/>
          <w:sz w:val="28"/>
          <w:szCs w:val="28"/>
          <w:lang w:val="uk-UA"/>
        </w:rPr>
        <w:t xml:space="preserve"> інформа</w:t>
      </w:r>
      <w:r>
        <w:rPr>
          <w:rFonts w:ascii="Times New Roman" w:hAnsi="Times New Roman"/>
          <w:sz w:val="28"/>
          <w:szCs w:val="28"/>
          <w:lang w:val="uk-UA"/>
        </w:rPr>
        <w:t>цію, засоби виразності мовлення</w:t>
      </w:r>
      <w:r w:rsidRPr="009E0F5A">
        <w:rPr>
          <w:rFonts w:ascii="Times New Roman" w:hAnsi="Times New Roman"/>
          <w:sz w:val="28"/>
          <w:szCs w:val="28"/>
          <w:lang w:val="uk-UA"/>
        </w:rPr>
        <w:t xml:space="preserve"> </w:t>
      </w:r>
      <w:r w:rsidRPr="00D45732">
        <w:rPr>
          <w:rFonts w:ascii="Times New Roman" w:hAnsi="Times New Roman"/>
          <w:sz w:val="28"/>
          <w:szCs w:val="28"/>
          <w:lang w:val="uk-UA"/>
        </w:rPr>
        <w:t>[там само].</w:t>
      </w:r>
    </w:p>
    <w:p w:rsidR="00DA3E93" w:rsidRDefault="00DA3E93" w:rsidP="00DA3E93">
      <w:pPr>
        <w:spacing w:after="0" w:line="360" w:lineRule="auto"/>
        <w:ind w:firstLine="709"/>
        <w:jc w:val="both"/>
        <w:rPr>
          <w:rFonts w:ascii="Times New Roman" w:hAnsi="Times New Roman"/>
          <w:sz w:val="28"/>
          <w:szCs w:val="28"/>
          <w:lang w:val="uk-UA"/>
        </w:rPr>
      </w:pPr>
      <w:r w:rsidRPr="009E0F5A">
        <w:rPr>
          <w:rFonts w:ascii="Times New Roman" w:hAnsi="Times New Roman"/>
          <w:sz w:val="28"/>
          <w:szCs w:val="28"/>
          <w:lang w:val="uk-UA"/>
        </w:rPr>
        <w:lastRenderedPageBreak/>
        <w:t xml:space="preserve">Основу </w:t>
      </w:r>
      <w:r>
        <w:rPr>
          <w:rFonts w:ascii="Times New Roman" w:hAnsi="Times New Roman"/>
          <w:sz w:val="28"/>
          <w:szCs w:val="28"/>
          <w:lang w:val="uk-UA"/>
        </w:rPr>
        <w:t>пошукового</w:t>
      </w:r>
      <w:r w:rsidRPr="009E0F5A">
        <w:rPr>
          <w:rFonts w:ascii="Times New Roman" w:hAnsi="Times New Roman"/>
          <w:sz w:val="28"/>
          <w:szCs w:val="28"/>
          <w:lang w:val="uk-UA"/>
        </w:rPr>
        <w:t xml:space="preserve"> читання складає установка на виявлення необхідної інформації в великому за обсягом тексті </w:t>
      </w:r>
      <w:r>
        <w:rPr>
          <w:rFonts w:ascii="Times New Roman" w:hAnsi="Times New Roman"/>
          <w:sz w:val="28"/>
          <w:szCs w:val="28"/>
          <w:lang w:val="uk-UA"/>
        </w:rPr>
        <w:t>науково-популярного підстилю</w:t>
      </w:r>
      <w:r w:rsidRPr="009E0F5A">
        <w:rPr>
          <w:rFonts w:ascii="Times New Roman" w:hAnsi="Times New Roman"/>
          <w:sz w:val="28"/>
          <w:szCs w:val="28"/>
          <w:lang w:val="uk-UA"/>
        </w:rPr>
        <w:t xml:space="preserve">, що здійснюється в режимі дефіциту часу з опорою на усвідомлення композиційно-логічної специфіки тексту. </w:t>
      </w:r>
    </w:p>
    <w:p w:rsidR="00DA3E93" w:rsidRDefault="00DA3E93" w:rsidP="00DA3E93">
      <w:pPr>
        <w:spacing w:after="0" w:line="360" w:lineRule="auto"/>
        <w:ind w:firstLine="709"/>
        <w:jc w:val="both"/>
        <w:rPr>
          <w:rFonts w:ascii="Times New Roman" w:hAnsi="Times New Roman"/>
          <w:sz w:val="28"/>
          <w:szCs w:val="28"/>
          <w:lang w:val="uk-UA"/>
        </w:rPr>
      </w:pPr>
      <w:r w:rsidRPr="009E0F5A">
        <w:rPr>
          <w:rFonts w:ascii="Times New Roman" w:hAnsi="Times New Roman"/>
          <w:sz w:val="28"/>
          <w:szCs w:val="28"/>
          <w:lang w:val="uk-UA"/>
        </w:rPr>
        <w:t>Комунікативні вміння, що формуються при пошуковому читанні: визначати структурно-логічний тип тексту, з огляду на зміст складових його частин; знаходити інформацію, що має безпосереднє відношення до певної проблеми, спираючи</w:t>
      </w:r>
      <w:r>
        <w:rPr>
          <w:rFonts w:ascii="Times New Roman" w:hAnsi="Times New Roman"/>
          <w:sz w:val="28"/>
          <w:szCs w:val="28"/>
          <w:lang w:val="uk-UA"/>
        </w:rPr>
        <w:t>сь на зміст зачинів фрагментів;виявляти аргументативну</w:t>
      </w:r>
      <w:r w:rsidRPr="009E0F5A">
        <w:rPr>
          <w:rFonts w:ascii="Times New Roman" w:hAnsi="Times New Roman"/>
          <w:sz w:val="28"/>
          <w:szCs w:val="28"/>
          <w:lang w:val="uk-UA"/>
        </w:rPr>
        <w:t xml:space="preserve"> базу тексту, що міститься в серединних ССЦ; прогнозувати зміст інших частин тексту;</w:t>
      </w:r>
      <w:r>
        <w:rPr>
          <w:rFonts w:ascii="Times New Roman" w:hAnsi="Times New Roman"/>
          <w:sz w:val="28"/>
          <w:szCs w:val="28"/>
          <w:lang w:val="uk-UA"/>
        </w:rPr>
        <w:t xml:space="preserve"> </w:t>
      </w:r>
      <w:r w:rsidRPr="00D833EC">
        <w:rPr>
          <w:rFonts w:ascii="Times New Roman" w:hAnsi="Times New Roman"/>
          <w:sz w:val="28"/>
          <w:szCs w:val="28"/>
          <w:lang w:val="uk-UA"/>
        </w:rPr>
        <w:t>складати робочі матеріали по тексту з визначенням частин, які потре</w:t>
      </w:r>
      <w:r>
        <w:rPr>
          <w:rFonts w:ascii="Times New Roman" w:hAnsi="Times New Roman"/>
          <w:sz w:val="28"/>
          <w:szCs w:val="28"/>
          <w:lang w:val="uk-UA"/>
        </w:rPr>
        <w:t>бують більш детального вивчення</w:t>
      </w:r>
      <w:r w:rsidRPr="00D833EC">
        <w:rPr>
          <w:rFonts w:ascii="Times New Roman" w:hAnsi="Times New Roman"/>
          <w:sz w:val="28"/>
          <w:szCs w:val="28"/>
          <w:lang w:val="uk-UA"/>
        </w:rPr>
        <w:t xml:space="preserve"> </w:t>
      </w:r>
      <w:r w:rsidRPr="00D45732">
        <w:rPr>
          <w:rFonts w:ascii="Times New Roman" w:hAnsi="Times New Roman"/>
          <w:sz w:val="28"/>
          <w:szCs w:val="28"/>
          <w:lang w:val="uk-UA"/>
        </w:rPr>
        <w:t>[там само].</w:t>
      </w:r>
    </w:p>
    <w:p w:rsidR="00DA3E93" w:rsidRDefault="00DA3E93" w:rsidP="00DA3E93">
      <w:pPr>
        <w:spacing w:after="0" w:line="360" w:lineRule="auto"/>
        <w:ind w:firstLine="709"/>
        <w:jc w:val="both"/>
        <w:rPr>
          <w:rFonts w:ascii="Times New Roman" w:hAnsi="Times New Roman"/>
          <w:sz w:val="28"/>
          <w:szCs w:val="28"/>
          <w:lang w:val="uk-UA"/>
        </w:rPr>
      </w:pPr>
      <w:r w:rsidRPr="00D833EC">
        <w:rPr>
          <w:rFonts w:ascii="Times New Roman" w:hAnsi="Times New Roman"/>
          <w:sz w:val="28"/>
          <w:szCs w:val="28"/>
          <w:lang w:val="uk-UA"/>
        </w:rPr>
        <w:t>Таким чином, комунікати</w:t>
      </w:r>
      <w:r>
        <w:rPr>
          <w:rFonts w:ascii="Times New Roman" w:hAnsi="Times New Roman"/>
          <w:sz w:val="28"/>
          <w:szCs w:val="28"/>
          <w:lang w:val="uk-UA"/>
        </w:rPr>
        <w:t>вні вміння утворюють дихотомічну</w:t>
      </w:r>
      <w:r w:rsidRPr="00D833EC">
        <w:rPr>
          <w:rFonts w:ascii="Times New Roman" w:hAnsi="Times New Roman"/>
          <w:sz w:val="28"/>
          <w:szCs w:val="28"/>
          <w:lang w:val="uk-UA"/>
        </w:rPr>
        <w:t xml:space="preserve"> опозицію, організуючу систему науки про мову: комунікативні вміння адресата</w:t>
      </w:r>
      <w:r>
        <w:rPr>
          <w:rFonts w:ascii="Times New Roman" w:hAnsi="Times New Roman"/>
          <w:sz w:val="28"/>
          <w:szCs w:val="28"/>
          <w:lang w:val="uk-UA"/>
        </w:rPr>
        <w:t xml:space="preserve"> протиставляються комунікативним умінням</w:t>
      </w:r>
      <w:r w:rsidRPr="00D833EC">
        <w:rPr>
          <w:rFonts w:ascii="Times New Roman" w:hAnsi="Times New Roman"/>
          <w:sz w:val="28"/>
          <w:szCs w:val="28"/>
          <w:lang w:val="uk-UA"/>
        </w:rPr>
        <w:t xml:space="preserve"> автора. Зазначене протиставлення нейтралізується в мовній особистості, в одних мовних ситуаціях виступає в якості адресата мови, в інших - її виробника. Отже, ефективність мовленнєвої діяльності носія мови знаходиться в прямій залежності від як</w:t>
      </w:r>
      <w:r>
        <w:rPr>
          <w:rFonts w:ascii="Times New Roman" w:hAnsi="Times New Roman"/>
          <w:sz w:val="28"/>
          <w:szCs w:val="28"/>
          <w:lang w:val="uk-UA"/>
        </w:rPr>
        <w:t>ості сформованості як інтросуб'єктних, так і екстрасуб'є</w:t>
      </w:r>
      <w:r w:rsidRPr="00D833EC">
        <w:rPr>
          <w:rFonts w:ascii="Times New Roman" w:hAnsi="Times New Roman"/>
          <w:sz w:val="28"/>
          <w:szCs w:val="28"/>
          <w:lang w:val="uk-UA"/>
        </w:rPr>
        <w:t>ктних комунікативних умінь, тобто як комунікативних умінь адресата, так і комунікативних умінь автора.</w:t>
      </w:r>
    </w:p>
    <w:p w:rsidR="00DA3E93" w:rsidRDefault="00DA3E93" w:rsidP="00DA3E9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думку Д. Ізаренкова, </w:t>
      </w:r>
      <w:r w:rsidRPr="004F6833">
        <w:rPr>
          <w:rFonts w:ascii="Times New Roman" w:hAnsi="Times New Roman"/>
          <w:sz w:val="28"/>
          <w:szCs w:val="28"/>
          <w:lang w:val="uk-UA"/>
        </w:rPr>
        <w:t xml:space="preserve"> «комунікати</w:t>
      </w:r>
      <w:r>
        <w:rPr>
          <w:rFonts w:ascii="Times New Roman" w:hAnsi="Times New Roman"/>
          <w:sz w:val="28"/>
          <w:szCs w:val="28"/>
          <w:lang w:val="uk-UA"/>
        </w:rPr>
        <w:t>вна компетентність» не обмежена</w:t>
      </w:r>
      <w:r w:rsidRPr="004F6833">
        <w:rPr>
          <w:rFonts w:ascii="Times New Roman" w:hAnsi="Times New Roman"/>
          <w:sz w:val="28"/>
          <w:szCs w:val="28"/>
          <w:lang w:val="uk-UA"/>
        </w:rPr>
        <w:t xml:space="preserve"> двома видами мовленнєвої</w:t>
      </w:r>
      <w:r>
        <w:rPr>
          <w:rFonts w:ascii="Times New Roman" w:hAnsi="Times New Roman"/>
          <w:sz w:val="28"/>
          <w:szCs w:val="28"/>
          <w:lang w:val="uk-UA"/>
        </w:rPr>
        <w:t xml:space="preserve"> </w:t>
      </w:r>
      <w:r w:rsidRPr="004F6833">
        <w:rPr>
          <w:rFonts w:ascii="Times New Roman" w:hAnsi="Times New Roman"/>
          <w:sz w:val="28"/>
          <w:szCs w:val="28"/>
          <w:lang w:val="uk-UA"/>
        </w:rPr>
        <w:t>діяльності особистості (слухання та гов</w:t>
      </w:r>
      <w:r>
        <w:rPr>
          <w:rFonts w:ascii="Times New Roman" w:hAnsi="Times New Roman"/>
          <w:sz w:val="28"/>
          <w:szCs w:val="28"/>
          <w:lang w:val="uk-UA"/>
        </w:rPr>
        <w:t xml:space="preserve">оріння), а вможливлює існування </w:t>
      </w:r>
      <w:r w:rsidRPr="004F6833">
        <w:rPr>
          <w:rFonts w:ascii="Times New Roman" w:hAnsi="Times New Roman"/>
          <w:sz w:val="28"/>
          <w:szCs w:val="28"/>
          <w:lang w:val="uk-UA"/>
        </w:rPr>
        <w:t>чотирьох типів мовленнєвої компетентн</w:t>
      </w:r>
      <w:r>
        <w:rPr>
          <w:rFonts w:ascii="Times New Roman" w:hAnsi="Times New Roman"/>
          <w:sz w:val="28"/>
          <w:szCs w:val="28"/>
          <w:lang w:val="uk-UA"/>
        </w:rPr>
        <w:t xml:space="preserve">ості, що зіставлені з основними </w:t>
      </w:r>
      <w:r w:rsidRPr="004F6833">
        <w:rPr>
          <w:rFonts w:ascii="Times New Roman" w:hAnsi="Times New Roman"/>
          <w:sz w:val="28"/>
          <w:szCs w:val="28"/>
          <w:lang w:val="uk-UA"/>
        </w:rPr>
        <w:t>видами мовленнєвої діяльності (слухання,</w:t>
      </w:r>
      <w:r w:rsidR="00BB16C1">
        <w:rPr>
          <w:rFonts w:ascii="Times New Roman" w:hAnsi="Times New Roman"/>
          <w:sz w:val="28"/>
          <w:szCs w:val="28"/>
          <w:lang w:val="uk-UA"/>
        </w:rPr>
        <w:t xml:space="preserve"> говоріння, читання, письмо) [23</w:t>
      </w:r>
      <w:r w:rsidRPr="004F6833">
        <w:rPr>
          <w:rFonts w:ascii="Times New Roman" w:hAnsi="Times New Roman"/>
          <w:sz w:val="28"/>
          <w:szCs w:val="28"/>
          <w:lang w:val="uk-UA"/>
        </w:rPr>
        <w:t>,</w:t>
      </w:r>
      <w:r>
        <w:rPr>
          <w:rFonts w:ascii="Times New Roman" w:hAnsi="Times New Roman"/>
          <w:sz w:val="28"/>
          <w:szCs w:val="28"/>
          <w:lang w:val="uk-UA"/>
        </w:rPr>
        <w:t xml:space="preserve"> </w:t>
      </w:r>
      <w:r w:rsidRPr="004F6833">
        <w:rPr>
          <w:rFonts w:ascii="Times New Roman" w:hAnsi="Times New Roman"/>
          <w:sz w:val="28"/>
          <w:szCs w:val="28"/>
          <w:lang w:val="uk-UA"/>
        </w:rPr>
        <w:t xml:space="preserve">с. 54]. </w:t>
      </w:r>
    </w:p>
    <w:p w:rsidR="00DA3E93" w:rsidRPr="000E161D" w:rsidRDefault="00DA3E93" w:rsidP="00DA3E93">
      <w:pPr>
        <w:spacing w:after="0" w:line="360" w:lineRule="auto"/>
        <w:ind w:firstLine="709"/>
        <w:jc w:val="both"/>
        <w:rPr>
          <w:rFonts w:ascii="Times New Roman" w:hAnsi="Times New Roman"/>
          <w:sz w:val="28"/>
          <w:szCs w:val="28"/>
          <w:lang w:val="uk-UA"/>
        </w:rPr>
      </w:pPr>
      <w:r w:rsidRPr="000E161D">
        <w:rPr>
          <w:rFonts w:ascii="Times New Roman" w:hAnsi="Times New Roman"/>
          <w:sz w:val="28"/>
          <w:szCs w:val="28"/>
          <w:lang w:val="uk-UA"/>
        </w:rPr>
        <w:t xml:space="preserve">Представлені судження про зміст поняття «комунікативна компетенція» дозволяють зробити висновок: теоретичну складову комунікативної компетенції утворюють комунікативно-значущі знання про систему мови, про мовленнєві поняття, про види мовленнєвої діяльності, про особливості функціонування </w:t>
      </w:r>
      <w:r w:rsidRPr="000E161D">
        <w:rPr>
          <w:rFonts w:ascii="Times New Roman" w:hAnsi="Times New Roman"/>
          <w:sz w:val="28"/>
          <w:szCs w:val="28"/>
          <w:lang w:val="uk-UA"/>
        </w:rPr>
        <w:lastRenderedPageBreak/>
        <w:t>одиниць мови в мовленні; практичну складову - мовні вміння в рецептивних (слухання і читання) та продуктивних (говоріння та письмо) видах мовленнєвої діяльності.</w:t>
      </w:r>
    </w:p>
    <w:p w:rsidR="00DA3E93" w:rsidRDefault="00DA3E93" w:rsidP="00DA3E93">
      <w:pPr>
        <w:spacing w:after="0" w:line="360" w:lineRule="auto"/>
        <w:ind w:firstLine="709"/>
        <w:jc w:val="both"/>
        <w:rPr>
          <w:rFonts w:ascii="Times New Roman" w:hAnsi="Times New Roman"/>
          <w:sz w:val="28"/>
          <w:szCs w:val="28"/>
          <w:lang w:val="uk-UA"/>
        </w:rPr>
      </w:pPr>
      <w:r w:rsidRPr="000E161D">
        <w:rPr>
          <w:rFonts w:ascii="Times New Roman" w:hAnsi="Times New Roman"/>
          <w:sz w:val="28"/>
          <w:szCs w:val="28"/>
          <w:lang w:val="uk-UA"/>
        </w:rPr>
        <w:t>Найвища міра вияву комунікативної компетентності полягає в готовності особистості використовувати сформовані у неї знання, вміння, способи діяльності для організації інформаційного середовища з метою вирішення проблемних ситуацій, в яких ця особисті</w:t>
      </w:r>
      <w:r w:rsidR="00BB16C1">
        <w:rPr>
          <w:rFonts w:ascii="Times New Roman" w:hAnsi="Times New Roman"/>
          <w:sz w:val="28"/>
          <w:szCs w:val="28"/>
          <w:lang w:val="uk-UA"/>
        </w:rPr>
        <w:t>сть зацікавлена» [68</w:t>
      </w:r>
      <w:r w:rsidRPr="000E161D">
        <w:rPr>
          <w:rFonts w:ascii="Times New Roman" w:hAnsi="Times New Roman"/>
          <w:sz w:val="28"/>
          <w:szCs w:val="28"/>
          <w:lang w:val="uk-UA"/>
        </w:rPr>
        <w:t>, с. 39]. Для цього, на думку дослідників, повинні бути виражені 1) певні якості, риси гуманістичної спрямованості; 2) комунікативні знання, розуміння і комунікативна техніка (когнітивна, афективна, регулятивна); 3) готовність до реалізації комунікативних знань, умінь і навичок у сфері професійної діяльності і бажання здійснювати цю готовність.</w:t>
      </w:r>
    </w:p>
    <w:p w:rsidR="00DA3E93" w:rsidRDefault="00DA3E93" w:rsidP="00DA3E9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При ст</w:t>
      </w:r>
      <w:r w:rsidR="006A0A73">
        <w:rPr>
          <w:rFonts w:ascii="Times New Roman" w:hAnsi="Times New Roman"/>
          <w:sz w:val="28"/>
          <w:szCs w:val="28"/>
          <w:lang w:val="uk-UA"/>
        </w:rPr>
        <w:t>р</w:t>
      </w:r>
      <w:r>
        <w:rPr>
          <w:rFonts w:ascii="Times New Roman" w:hAnsi="Times New Roman"/>
          <w:sz w:val="28"/>
          <w:szCs w:val="28"/>
          <w:lang w:val="uk-UA"/>
        </w:rPr>
        <w:t xml:space="preserve">уктуруванні </w:t>
      </w:r>
      <w:r w:rsidRPr="00011FAF">
        <w:rPr>
          <w:rFonts w:ascii="Times New Roman" w:hAnsi="Times New Roman"/>
          <w:sz w:val="28"/>
          <w:szCs w:val="28"/>
          <w:lang w:val="uk-UA"/>
        </w:rPr>
        <w:t>комунікативної компетентності</w:t>
      </w:r>
      <w:r>
        <w:rPr>
          <w:rFonts w:ascii="Times New Roman" w:hAnsi="Times New Roman"/>
          <w:sz w:val="28"/>
          <w:szCs w:val="28"/>
          <w:lang w:val="uk-UA"/>
        </w:rPr>
        <w:t xml:space="preserve"> учнів початкової школи на уроках читання під час вивчення оповідань ми брали за основу ідею С.Батирьової. Компоненти комунікативної компетенції молодших школярів</w:t>
      </w:r>
      <w:r w:rsidR="00881BA0">
        <w:rPr>
          <w:rFonts w:ascii="Times New Roman" w:hAnsi="Times New Roman"/>
          <w:sz w:val="28"/>
          <w:szCs w:val="28"/>
          <w:lang w:val="uk-UA"/>
        </w:rPr>
        <w:t xml:space="preserve"> </w:t>
      </w:r>
      <w:r w:rsidR="00BB16C1">
        <w:rPr>
          <w:rFonts w:ascii="Times New Roman" w:hAnsi="Times New Roman"/>
          <w:sz w:val="28"/>
          <w:szCs w:val="28"/>
          <w:lang w:val="uk-UA"/>
        </w:rPr>
        <w:t>(за С.Батирьовою)  [7</w:t>
      </w:r>
      <w:r>
        <w:rPr>
          <w:rFonts w:ascii="Times New Roman" w:hAnsi="Times New Roman"/>
          <w:sz w:val="28"/>
          <w:szCs w:val="28"/>
          <w:lang w:val="uk-UA"/>
        </w:rPr>
        <w:t>, с. 43-44]</w:t>
      </w:r>
      <w:r w:rsidRPr="008365F4">
        <w:rPr>
          <w:rFonts w:ascii="Times New Roman" w:hAnsi="Times New Roman"/>
          <w:sz w:val="28"/>
          <w:szCs w:val="28"/>
          <w:lang w:val="uk-UA"/>
        </w:rPr>
        <w:t xml:space="preserve"> </w:t>
      </w:r>
      <w:r>
        <w:rPr>
          <w:rFonts w:ascii="Times New Roman" w:hAnsi="Times New Roman"/>
          <w:sz w:val="28"/>
          <w:szCs w:val="28"/>
          <w:lang w:val="uk-UA"/>
        </w:rPr>
        <w:t xml:space="preserve">подано у  таблиці 2.1. </w:t>
      </w:r>
    </w:p>
    <w:p w:rsidR="00DA3E93" w:rsidRPr="000915DE" w:rsidRDefault="00DA3E93" w:rsidP="00DA3E93">
      <w:pPr>
        <w:spacing w:after="0" w:line="360" w:lineRule="auto"/>
        <w:ind w:firstLine="709"/>
        <w:jc w:val="right"/>
        <w:rPr>
          <w:rFonts w:ascii="Times New Roman" w:hAnsi="Times New Roman"/>
          <w:b/>
          <w:sz w:val="28"/>
          <w:szCs w:val="28"/>
          <w:lang w:val="uk-UA"/>
        </w:rPr>
      </w:pPr>
      <w:r w:rsidRPr="000915DE">
        <w:rPr>
          <w:rFonts w:ascii="Times New Roman" w:hAnsi="Times New Roman"/>
          <w:b/>
          <w:sz w:val="28"/>
          <w:szCs w:val="28"/>
          <w:lang w:val="uk-UA"/>
        </w:rPr>
        <w:t xml:space="preserve">Таблиця 2.1. </w:t>
      </w:r>
    </w:p>
    <w:p w:rsidR="00DA3E93" w:rsidRPr="000915DE" w:rsidRDefault="00DA3E93" w:rsidP="00DA3E93">
      <w:pPr>
        <w:spacing w:after="0" w:line="360" w:lineRule="auto"/>
        <w:ind w:firstLine="709"/>
        <w:jc w:val="both"/>
        <w:rPr>
          <w:rFonts w:ascii="Times New Roman" w:hAnsi="Times New Roman"/>
          <w:b/>
          <w:sz w:val="28"/>
          <w:szCs w:val="28"/>
          <w:lang w:val="uk-UA"/>
        </w:rPr>
      </w:pPr>
      <w:r w:rsidRPr="000915DE">
        <w:rPr>
          <w:rFonts w:ascii="Times New Roman" w:hAnsi="Times New Roman"/>
          <w:b/>
          <w:sz w:val="28"/>
          <w:szCs w:val="28"/>
          <w:lang w:val="uk-UA"/>
        </w:rPr>
        <w:t>Компоненти комунікативної компетенції молодших школярів</w:t>
      </w:r>
      <w:r>
        <w:rPr>
          <w:rFonts w:ascii="Times New Roman" w:hAnsi="Times New Roman"/>
          <w:b/>
          <w:sz w:val="28"/>
          <w:szCs w:val="28"/>
          <w:lang w:val="uk-UA"/>
        </w:rPr>
        <w:t xml:space="preserve"> </w:t>
      </w:r>
      <w:r w:rsidRPr="00011FAF">
        <w:rPr>
          <w:rFonts w:ascii="Times New Roman" w:hAnsi="Times New Roman"/>
          <w:b/>
          <w:sz w:val="28"/>
          <w:szCs w:val="28"/>
          <w:lang w:val="uk-UA"/>
        </w:rPr>
        <w:t>[6, с. 43-44]</w:t>
      </w:r>
    </w:p>
    <w:tbl>
      <w:tblPr>
        <w:tblStyle w:val="a4"/>
        <w:tblW w:w="0" w:type="auto"/>
        <w:tblLook w:val="04A0" w:firstRow="1" w:lastRow="0" w:firstColumn="1" w:lastColumn="0" w:noHBand="0" w:noVBand="1"/>
      </w:tblPr>
      <w:tblGrid>
        <w:gridCol w:w="2689"/>
        <w:gridCol w:w="6662"/>
      </w:tblGrid>
      <w:tr w:rsidR="00DA3E93" w:rsidRPr="00543AB5" w:rsidTr="00413C9E">
        <w:tc>
          <w:tcPr>
            <w:tcW w:w="9351" w:type="dxa"/>
            <w:gridSpan w:val="2"/>
          </w:tcPr>
          <w:p w:rsidR="00DA3E93" w:rsidRPr="00543AB5" w:rsidRDefault="00DA3E93" w:rsidP="00CD33A4">
            <w:pPr>
              <w:jc w:val="center"/>
              <w:rPr>
                <w:rFonts w:ascii="Times New Roman" w:hAnsi="Times New Roman"/>
                <w:sz w:val="24"/>
                <w:szCs w:val="24"/>
                <w:lang w:val="uk-UA"/>
              </w:rPr>
            </w:pPr>
            <w:r w:rsidRPr="00543AB5">
              <w:rPr>
                <w:rFonts w:ascii="Times New Roman" w:hAnsi="Times New Roman"/>
                <w:b/>
                <w:sz w:val="24"/>
                <w:szCs w:val="24"/>
                <w:lang w:val="uk-UA"/>
              </w:rPr>
              <w:t>Компоненти комунікативної компетенції</w:t>
            </w:r>
          </w:p>
        </w:tc>
      </w:tr>
      <w:tr w:rsidR="00DA3E93" w:rsidRPr="00BD5BA0" w:rsidTr="00413C9E">
        <w:tc>
          <w:tcPr>
            <w:tcW w:w="2689" w:type="dxa"/>
          </w:tcPr>
          <w:p w:rsidR="00DA3E93" w:rsidRPr="000915DE" w:rsidRDefault="00DA3E93" w:rsidP="00CD33A4">
            <w:pPr>
              <w:jc w:val="both"/>
              <w:rPr>
                <w:rFonts w:ascii="Times New Roman" w:hAnsi="Times New Roman"/>
                <w:sz w:val="24"/>
                <w:szCs w:val="24"/>
                <w:lang w:val="uk-UA"/>
              </w:rPr>
            </w:pPr>
            <w:r w:rsidRPr="000915DE">
              <w:rPr>
                <w:rFonts w:ascii="Times New Roman" w:hAnsi="Times New Roman"/>
                <w:sz w:val="24"/>
                <w:szCs w:val="24"/>
                <w:lang w:val="uk-UA"/>
              </w:rPr>
              <w:t>Когнітивний</w:t>
            </w:r>
          </w:p>
        </w:tc>
        <w:tc>
          <w:tcPr>
            <w:tcW w:w="6662" w:type="dxa"/>
          </w:tcPr>
          <w:p w:rsidR="00DA3E93" w:rsidRPr="000915DE" w:rsidRDefault="00DA3E93" w:rsidP="00CD33A4">
            <w:pPr>
              <w:jc w:val="both"/>
              <w:rPr>
                <w:rFonts w:ascii="Times New Roman" w:hAnsi="Times New Roman"/>
                <w:sz w:val="24"/>
                <w:szCs w:val="24"/>
                <w:lang w:val="uk-UA"/>
              </w:rPr>
            </w:pPr>
            <w:r w:rsidRPr="000915DE">
              <w:rPr>
                <w:rFonts w:ascii="Times New Roman" w:hAnsi="Times New Roman"/>
                <w:sz w:val="24"/>
                <w:szCs w:val="24"/>
                <w:lang w:val="uk-UA"/>
              </w:rPr>
              <w:t>Система уявлень молодших школярів про види комунікації</w:t>
            </w:r>
            <w:r>
              <w:rPr>
                <w:rFonts w:ascii="Times New Roman" w:hAnsi="Times New Roman"/>
                <w:sz w:val="24"/>
                <w:szCs w:val="24"/>
                <w:lang w:val="uk-UA"/>
              </w:rPr>
              <w:t xml:space="preserve"> усної і письмової, опосередкованої</w:t>
            </w:r>
            <w:r w:rsidRPr="000915DE">
              <w:rPr>
                <w:rFonts w:ascii="Times New Roman" w:hAnsi="Times New Roman"/>
                <w:sz w:val="24"/>
                <w:szCs w:val="24"/>
                <w:lang w:val="uk-UA"/>
              </w:rPr>
              <w:t xml:space="preserve"> і</w:t>
            </w:r>
            <w:r>
              <w:rPr>
                <w:rFonts w:ascii="Times New Roman" w:hAnsi="Times New Roman"/>
                <w:sz w:val="24"/>
                <w:szCs w:val="24"/>
                <w:lang w:val="uk-UA"/>
              </w:rPr>
              <w:t xml:space="preserve"> безпосередньої, мовної та немовної</w:t>
            </w:r>
            <w:r w:rsidRPr="000915DE">
              <w:rPr>
                <w:rFonts w:ascii="Times New Roman" w:hAnsi="Times New Roman"/>
                <w:sz w:val="24"/>
                <w:szCs w:val="24"/>
                <w:lang w:val="uk-UA"/>
              </w:rPr>
              <w:t>.</w:t>
            </w:r>
          </w:p>
        </w:tc>
      </w:tr>
      <w:tr w:rsidR="00DA3E93" w:rsidRPr="00BD5BA0" w:rsidTr="00413C9E">
        <w:tc>
          <w:tcPr>
            <w:tcW w:w="2689" w:type="dxa"/>
          </w:tcPr>
          <w:p w:rsidR="00DA3E93" w:rsidRPr="000915DE" w:rsidRDefault="00DA3E93" w:rsidP="00CD33A4">
            <w:pPr>
              <w:jc w:val="both"/>
              <w:rPr>
                <w:rFonts w:ascii="Times New Roman" w:hAnsi="Times New Roman"/>
                <w:sz w:val="24"/>
                <w:szCs w:val="24"/>
                <w:lang w:val="uk-UA"/>
              </w:rPr>
            </w:pPr>
            <w:r w:rsidRPr="000915DE">
              <w:rPr>
                <w:rFonts w:ascii="Times New Roman" w:hAnsi="Times New Roman"/>
                <w:sz w:val="24"/>
                <w:szCs w:val="24"/>
                <w:lang w:val="uk-UA"/>
              </w:rPr>
              <w:t>Аксіологічно-емпіричний</w:t>
            </w:r>
          </w:p>
        </w:tc>
        <w:tc>
          <w:tcPr>
            <w:tcW w:w="6662" w:type="dxa"/>
          </w:tcPr>
          <w:p w:rsidR="00DA3E93" w:rsidRPr="000915DE" w:rsidRDefault="00DA3E93" w:rsidP="00CD33A4">
            <w:pPr>
              <w:jc w:val="both"/>
              <w:rPr>
                <w:rFonts w:ascii="Times New Roman" w:hAnsi="Times New Roman"/>
                <w:sz w:val="24"/>
                <w:szCs w:val="24"/>
                <w:lang w:val="uk-UA"/>
              </w:rPr>
            </w:pPr>
            <w:r w:rsidRPr="000915DE">
              <w:rPr>
                <w:rFonts w:ascii="Times New Roman" w:hAnsi="Times New Roman"/>
                <w:sz w:val="24"/>
                <w:szCs w:val="24"/>
                <w:lang w:val="uk-UA"/>
              </w:rPr>
              <w:t>Рефлексія комунікації на основі контролю вмісту комунікації, корекції способу комунікації та оці</w:t>
            </w:r>
            <w:r>
              <w:rPr>
                <w:rFonts w:ascii="Times New Roman" w:hAnsi="Times New Roman"/>
                <w:sz w:val="24"/>
                <w:szCs w:val="24"/>
                <w:lang w:val="uk-UA"/>
              </w:rPr>
              <w:t>нки досягнення мети комунікації; м</w:t>
            </w:r>
            <w:r w:rsidRPr="000915DE">
              <w:rPr>
                <w:rFonts w:ascii="Times New Roman" w:hAnsi="Times New Roman"/>
                <w:sz w:val="24"/>
                <w:szCs w:val="24"/>
                <w:lang w:val="uk-UA"/>
              </w:rPr>
              <w:t>отиви і цілі комунікації: інформаційний запит, інформаційний обмін, переконання, презентація, ем</w:t>
            </w:r>
            <w:r>
              <w:rPr>
                <w:rFonts w:ascii="Times New Roman" w:hAnsi="Times New Roman"/>
                <w:sz w:val="24"/>
                <w:szCs w:val="24"/>
                <w:lang w:val="uk-UA"/>
              </w:rPr>
              <w:t>оційне самовираження, мотивована відмова</w:t>
            </w:r>
            <w:r w:rsidRPr="000915DE">
              <w:rPr>
                <w:rFonts w:ascii="Times New Roman" w:hAnsi="Times New Roman"/>
                <w:sz w:val="24"/>
                <w:szCs w:val="24"/>
                <w:lang w:val="uk-UA"/>
              </w:rPr>
              <w:t>.</w:t>
            </w:r>
          </w:p>
        </w:tc>
      </w:tr>
      <w:tr w:rsidR="00DA3E93" w:rsidRPr="00BD5BA0" w:rsidTr="00413C9E">
        <w:tc>
          <w:tcPr>
            <w:tcW w:w="2689" w:type="dxa"/>
          </w:tcPr>
          <w:p w:rsidR="00DA3E93" w:rsidRPr="000915DE" w:rsidRDefault="00DA3E93" w:rsidP="00CD33A4">
            <w:pPr>
              <w:jc w:val="both"/>
              <w:rPr>
                <w:rFonts w:ascii="Times New Roman" w:hAnsi="Times New Roman"/>
                <w:sz w:val="24"/>
                <w:szCs w:val="24"/>
                <w:lang w:val="uk-UA"/>
              </w:rPr>
            </w:pPr>
            <w:r w:rsidRPr="000915DE">
              <w:rPr>
                <w:rFonts w:ascii="Times New Roman" w:hAnsi="Times New Roman"/>
                <w:sz w:val="24"/>
                <w:szCs w:val="24"/>
                <w:lang w:val="uk-UA"/>
              </w:rPr>
              <w:t>Інтерактивний</w:t>
            </w:r>
          </w:p>
        </w:tc>
        <w:tc>
          <w:tcPr>
            <w:tcW w:w="6662" w:type="dxa"/>
          </w:tcPr>
          <w:p w:rsidR="00DA3E93" w:rsidRPr="000915DE" w:rsidRDefault="00DA3E93" w:rsidP="00CD33A4">
            <w:pPr>
              <w:jc w:val="both"/>
              <w:rPr>
                <w:rFonts w:ascii="Times New Roman" w:hAnsi="Times New Roman"/>
                <w:sz w:val="24"/>
                <w:szCs w:val="24"/>
                <w:lang w:val="uk-UA"/>
              </w:rPr>
            </w:pPr>
            <w:r>
              <w:rPr>
                <w:rFonts w:ascii="Times New Roman" w:hAnsi="Times New Roman"/>
                <w:sz w:val="24"/>
                <w:szCs w:val="24"/>
                <w:lang w:val="uk-UA"/>
              </w:rPr>
              <w:t xml:space="preserve">Наявність </w:t>
            </w:r>
            <w:r w:rsidRPr="004C7D2B">
              <w:rPr>
                <w:rFonts w:ascii="Times New Roman" w:hAnsi="Times New Roman"/>
                <w:sz w:val="24"/>
                <w:szCs w:val="24"/>
                <w:lang w:val="uk-UA"/>
              </w:rPr>
              <w:t>інтросуб'єктних, екстрасуб'єктних комунікативних умінь</w:t>
            </w:r>
            <w:r>
              <w:rPr>
                <w:rFonts w:ascii="Times New Roman" w:hAnsi="Times New Roman"/>
                <w:sz w:val="24"/>
                <w:szCs w:val="24"/>
                <w:lang w:val="uk-UA"/>
              </w:rPr>
              <w:t xml:space="preserve"> у</w:t>
            </w:r>
            <w:r w:rsidRPr="00FA68DE">
              <w:rPr>
                <w:rFonts w:ascii="Times New Roman" w:hAnsi="Times New Roman"/>
                <w:sz w:val="24"/>
                <w:szCs w:val="24"/>
                <w:lang w:val="uk-UA"/>
              </w:rPr>
              <w:t>сн</w:t>
            </w:r>
            <w:r>
              <w:rPr>
                <w:rFonts w:ascii="Times New Roman" w:hAnsi="Times New Roman"/>
                <w:sz w:val="24"/>
                <w:szCs w:val="24"/>
                <w:lang w:val="uk-UA"/>
              </w:rPr>
              <w:t>ої та письмової комунікації: а)</w:t>
            </w:r>
            <w:r w:rsidRPr="00FA68DE">
              <w:rPr>
                <w:rFonts w:ascii="Times New Roman" w:hAnsi="Times New Roman"/>
                <w:sz w:val="24"/>
                <w:szCs w:val="24"/>
                <w:lang w:val="uk-UA"/>
              </w:rPr>
              <w:t xml:space="preserve">монолог, діалог, </w:t>
            </w:r>
            <w:r w:rsidRPr="00FA68DE">
              <w:rPr>
                <w:rFonts w:ascii="Times New Roman" w:hAnsi="Times New Roman"/>
                <w:sz w:val="24"/>
                <w:szCs w:val="24"/>
                <w:lang w:val="uk-UA"/>
              </w:rPr>
              <w:lastRenderedPageBreak/>
              <w:t>полілог, висловлювання, повідомлення, виступ, питання,</w:t>
            </w:r>
            <w:r w:rsidRPr="004C7D2B">
              <w:rPr>
                <w:lang w:val="uk-UA"/>
              </w:rPr>
              <w:t xml:space="preserve"> </w:t>
            </w:r>
            <w:r w:rsidRPr="004C7D2B">
              <w:rPr>
                <w:rFonts w:ascii="Times New Roman" w:hAnsi="Times New Roman"/>
                <w:sz w:val="24"/>
                <w:szCs w:val="24"/>
                <w:lang w:val="uk-UA"/>
              </w:rPr>
              <w:t>заперечення, телефонна розмова, аргумент</w:t>
            </w:r>
            <w:r>
              <w:rPr>
                <w:rFonts w:ascii="Times New Roman" w:hAnsi="Times New Roman"/>
                <w:sz w:val="24"/>
                <w:szCs w:val="24"/>
                <w:lang w:val="uk-UA"/>
              </w:rPr>
              <w:t xml:space="preserve">ація, дискусія диспут; б) лист, </w:t>
            </w:r>
            <w:r w:rsidRPr="004C7D2B">
              <w:rPr>
                <w:rFonts w:ascii="Times New Roman" w:hAnsi="Times New Roman"/>
                <w:sz w:val="24"/>
                <w:szCs w:val="24"/>
                <w:lang w:val="uk-UA"/>
              </w:rPr>
              <w:t>телеграма, SMS.</w:t>
            </w:r>
          </w:p>
        </w:tc>
      </w:tr>
    </w:tbl>
    <w:p w:rsidR="00DA3E93" w:rsidRDefault="00DA3E93" w:rsidP="00DA3E93">
      <w:pPr>
        <w:spacing w:after="0" w:line="360" w:lineRule="auto"/>
        <w:ind w:firstLine="709"/>
        <w:jc w:val="both"/>
        <w:rPr>
          <w:rFonts w:ascii="Times New Roman" w:hAnsi="Times New Roman"/>
          <w:sz w:val="28"/>
          <w:szCs w:val="28"/>
          <w:lang w:val="uk-UA"/>
        </w:rPr>
      </w:pPr>
      <w:r w:rsidRPr="00B504D4">
        <w:rPr>
          <w:rFonts w:ascii="Times New Roman" w:hAnsi="Times New Roman"/>
          <w:b/>
          <w:sz w:val="28"/>
          <w:szCs w:val="28"/>
          <w:lang w:val="uk-UA"/>
        </w:rPr>
        <w:lastRenderedPageBreak/>
        <w:t>Аксіологічно-емпіричний</w:t>
      </w:r>
      <w:r w:rsidRPr="005300F8">
        <w:rPr>
          <w:rFonts w:ascii="Times New Roman" w:hAnsi="Times New Roman"/>
          <w:b/>
          <w:sz w:val="28"/>
          <w:szCs w:val="28"/>
          <w:lang w:val="uk-UA"/>
        </w:rPr>
        <w:t xml:space="preserve"> компонент</w:t>
      </w:r>
      <w:r w:rsidRPr="00B8787E">
        <w:rPr>
          <w:lang w:val="uk-UA"/>
        </w:rPr>
        <w:t xml:space="preserve"> </w:t>
      </w:r>
      <w:r w:rsidRPr="00B8787E">
        <w:rPr>
          <w:rFonts w:ascii="Times New Roman" w:hAnsi="Times New Roman"/>
          <w:b/>
          <w:sz w:val="28"/>
          <w:szCs w:val="28"/>
          <w:lang w:val="uk-UA"/>
        </w:rPr>
        <w:t>комунікативної компетенції</w:t>
      </w:r>
      <w:r>
        <w:rPr>
          <w:rFonts w:ascii="Times New Roman" w:hAnsi="Times New Roman"/>
          <w:b/>
          <w:sz w:val="28"/>
          <w:szCs w:val="28"/>
          <w:lang w:val="uk-UA"/>
        </w:rPr>
        <w:t xml:space="preserve"> учнів</w:t>
      </w:r>
      <w:r w:rsidR="00097305">
        <w:rPr>
          <w:rFonts w:ascii="Times New Roman" w:hAnsi="Times New Roman"/>
          <w:b/>
          <w:sz w:val="28"/>
          <w:szCs w:val="28"/>
          <w:lang w:val="uk-UA"/>
        </w:rPr>
        <w:t xml:space="preserve"> передбачає </w:t>
      </w:r>
      <w:r w:rsidRPr="005300F8">
        <w:rPr>
          <w:rFonts w:ascii="Times New Roman" w:hAnsi="Times New Roman"/>
          <w:sz w:val="28"/>
          <w:szCs w:val="28"/>
          <w:lang w:val="uk-UA"/>
        </w:rPr>
        <w:t>позитивно-активне ставлення до</w:t>
      </w:r>
      <w:r>
        <w:rPr>
          <w:rFonts w:ascii="Times New Roman" w:hAnsi="Times New Roman"/>
          <w:sz w:val="28"/>
          <w:szCs w:val="28"/>
          <w:lang w:val="uk-UA"/>
        </w:rPr>
        <w:t xml:space="preserve"> </w:t>
      </w:r>
      <w:r w:rsidRPr="00B75234">
        <w:rPr>
          <w:rFonts w:ascii="Times New Roman" w:hAnsi="Times New Roman"/>
          <w:sz w:val="28"/>
          <w:szCs w:val="28"/>
          <w:lang w:val="uk-UA"/>
        </w:rPr>
        <w:t>ком</w:t>
      </w:r>
      <w:r>
        <w:rPr>
          <w:rFonts w:ascii="Times New Roman" w:hAnsi="Times New Roman"/>
          <w:sz w:val="28"/>
          <w:szCs w:val="28"/>
          <w:lang w:val="uk-UA"/>
        </w:rPr>
        <w:t>унікації, мотиви і цілі комунікації</w:t>
      </w:r>
      <w:r w:rsidR="00097305" w:rsidRPr="00097305">
        <w:rPr>
          <w:lang w:val="uk-UA"/>
        </w:rPr>
        <w:t xml:space="preserve"> </w:t>
      </w:r>
      <w:r w:rsidR="00097305" w:rsidRPr="00097305">
        <w:rPr>
          <w:rFonts w:ascii="Times New Roman" w:hAnsi="Times New Roman"/>
          <w:sz w:val="28"/>
          <w:szCs w:val="28"/>
          <w:lang w:val="uk-UA"/>
        </w:rPr>
        <w:t>у роботі над твором</w:t>
      </w:r>
      <w:r w:rsidR="00097305">
        <w:rPr>
          <w:lang w:val="uk-UA"/>
        </w:rPr>
        <w:t xml:space="preserve"> </w:t>
      </w:r>
      <w:r w:rsidR="00097305" w:rsidRPr="00097305">
        <w:rPr>
          <w:rFonts w:ascii="Times New Roman" w:hAnsi="Times New Roman"/>
          <w:sz w:val="28"/>
          <w:szCs w:val="28"/>
          <w:lang w:val="uk-UA"/>
        </w:rPr>
        <w:t>з використанням мультиплікаційних фільмів та коміксів</w:t>
      </w:r>
      <w:r w:rsidRPr="00B75234">
        <w:rPr>
          <w:rFonts w:ascii="Times New Roman" w:hAnsi="Times New Roman"/>
          <w:sz w:val="28"/>
          <w:szCs w:val="28"/>
          <w:lang w:val="uk-UA"/>
        </w:rPr>
        <w:t>; рефлексія з приводу</w:t>
      </w:r>
      <w:r>
        <w:rPr>
          <w:rFonts w:ascii="Times New Roman" w:hAnsi="Times New Roman"/>
          <w:sz w:val="28"/>
          <w:szCs w:val="28"/>
          <w:lang w:val="uk-UA"/>
        </w:rPr>
        <w:t xml:space="preserve"> </w:t>
      </w:r>
      <w:r w:rsidRPr="00B504D4">
        <w:rPr>
          <w:rFonts w:ascii="Times New Roman" w:hAnsi="Times New Roman"/>
          <w:sz w:val="28"/>
          <w:szCs w:val="28"/>
          <w:lang w:val="uk-UA"/>
        </w:rPr>
        <w:t>комунікації на основі контролю вмісту комунікації, корекції способу комунікації та оцінки досягнення мети комунікації</w:t>
      </w:r>
      <w:r w:rsidRPr="005300F8">
        <w:rPr>
          <w:rFonts w:ascii="Times New Roman" w:hAnsi="Times New Roman"/>
          <w:sz w:val="28"/>
          <w:szCs w:val="28"/>
          <w:lang w:val="uk-UA"/>
        </w:rPr>
        <w:t>.</w:t>
      </w:r>
    </w:p>
    <w:p w:rsidR="00DA3E93" w:rsidRPr="005300F8" w:rsidRDefault="00DA3E93" w:rsidP="00DA3E93">
      <w:pPr>
        <w:spacing w:after="0" w:line="360" w:lineRule="auto"/>
        <w:ind w:firstLine="709"/>
        <w:jc w:val="both"/>
        <w:rPr>
          <w:rFonts w:ascii="Times New Roman" w:hAnsi="Times New Roman"/>
          <w:sz w:val="28"/>
          <w:szCs w:val="28"/>
          <w:lang w:val="uk-UA"/>
        </w:rPr>
      </w:pPr>
      <w:r w:rsidRPr="00DF093F">
        <w:rPr>
          <w:rFonts w:ascii="Times New Roman" w:hAnsi="Times New Roman"/>
          <w:sz w:val="28"/>
          <w:szCs w:val="28"/>
          <w:lang w:val="uk-UA"/>
        </w:rPr>
        <w:t>Формування комунікативної компетенції має відбуватися з урахуванням психологічних особливостей молодшого шкільного віку, як і конструювання цього процесу. Наявність двох потреб (вміння учня вступати у взаємодію з однокласниками, потреба пізнавальна і потреба в спілкуванні з дорослими на новому рівні), дозволяють молодшому школяреві включитися в навчальний або комунікативний процес. Якщо учень може, вступаючи в комунікацію з певною метою, самостійно планувати свої дії, визначати партнера і спосіб спілкування, оцінювати результат комунікативної діяльності, то він є суб'єктом комунікативної діяльності.</w:t>
      </w:r>
    </w:p>
    <w:p w:rsidR="00DA3E93" w:rsidRDefault="00DA3E93" w:rsidP="00DA3E93">
      <w:pPr>
        <w:spacing w:after="0" w:line="360" w:lineRule="auto"/>
        <w:ind w:firstLine="709"/>
        <w:jc w:val="both"/>
        <w:rPr>
          <w:rFonts w:ascii="Times New Roman" w:hAnsi="Times New Roman"/>
          <w:sz w:val="28"/>
          <w:szCs w:val="28"/>
          <w:lang w:val="uk-UA"/>
        </w:rPr>
      </w:pPr>
      <w:r w:rsidRPr="005300F8">
        <w:rPr>
          <w:rFonts w:ascii="Times New Roman" w:hAnsi="Times New Roman"/>
          <w:sz w:val="28"/>
          <w:szCs w:val="28"/>
          <w:lang w:val="uk-UA"/>
        </w:rPr>
        <w:t xml:space="preserve">При аналізі </w:t>
      </w:r>
      <w:r>
        <w:rPr>
          <w:rFonts w:ascii="Times New Roman" w:hAnsi="Times New Roman"/>
          <w:sz w:val="28"/>
          <w:szCs w:val="28"/>
          <w:lang w:val="uk-UA"/>
        </w:rPr>
        <w:t xml:space="preserve">когнітивного компонента </w:t>
      </w:r>
      <w:r w:rsidRPr="00DC7D2A">
        <w:rPr>
          <w:rFonts w:ascii="Times New Roman" w:hAnsi="Times New Roman"/>
          <w:sz w:val="28"/>
          <w:szCs w:val="28"/>
          <w:lang w:val="uk-UA"/>
        </w:rPr>
        <w:t xml:space="preserve"> </w:t>
      </w:r>
      <w:r w:rsidRPr="003B4238">
        <w:rPr>
          <w:rFonts w:ascii="Times New Roman" w:hAnsi="Times New Roman"/>
          <w:sz w:val="28"/>
          <w:szCs w:val="28"/>
          <w:lang w:val="uk-UA"/>
        </w:rPr>
        <w:t xml:space="preserve">комунікативної компетенції </w:t>
      </w:r>
      <w:r w:rsidRPr="005300F8">
        <w:rPr>
          <w:rFonts w:ascii="Times New Roman" w:hAnsi="Times New Roman"/>
          <w:sz w:val="28"/>
          <w:szCs w:val="28"/>
          <w:lang w:val="uk-UA"/>
        </w:rPr>
        <w:t xml:space="preserve">важливо визначити обсяг знань, необхідних для виконання </w:t>
      </w:r>
      <w:r>
        <w:rPr>
          <w:rFonts w:ascii="Times New Roman" w:hAnsi="Times New Roman"/>
          <w:sz w:val="28"/>
          <w:szCs w:val="28"/>
          <w:lang w:val="uk-UA"/>
        </w:rPr>
        <w:t xml:space="preserve">комунікативних завдань </w:t>
      </w:r>
      <w:r w:rsidRPr="005300F8">
        <w:rPr>
          <w:rFonts w:ascii="Times New Roman" w:hAnsi="Times New Roman"/>
          <w:sz w:val="28"/>
          <w:szCs w:val="28"/>
          <w:lang w:val="uk-UA"/>
        </w:rPr>
        <w:t>під час уроків</w:t>
      </w:r>
      <w:r>
        <w:rPr>
          <w:rFonts w:ascii="Times New Roman" w:hAnsi="Times New Roman"/>
          <w:sz w:val="28"/>
          <w:szCs w:val="28"/>
          <w:lang w:val="uk-UA"/>
        </w:rPr>
        <w:t xml:space="preserve"> читання.</w:t>
      </w:r>
    </w:p>
    <w:p w:rsidR="00DA3E93" w:rsidRDefault="00DA3E93" w:rsidP="00DA3E93">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Когнітивний </w:t>
      </w:r>
      <w:r w:rsidRPr="005C3C15">
        <w:rPr>
          <w:rFonts w:ascii="Times New Roman" w:hAnsi="Times New Roman"/>
          <w:b/>
          <w:sz w:val="28"/>
          <w:szCs w:val="28"/>
          <w:lang w:val="uk-UA"/>
        </w:rPr>
        <w:t>компонент</w:t>
      </w:r>
      <w:r>
        <w:rPr>
          <w:rFonts w:ascii="Times New Roman" w:hAnsi="Times New Roman"/>
          <w:sz w:val="28"/>
          <w:szCs w:val="28"/>
          <w:lang w:val="uk-UA"/>
        </w:rPr>
        <w:t xml:space="preserve"> </w:t>
      </w:r>
      <w:r w:rsidRPr="00857030">
        <w:rPr>
          <w:rFonts w:ascii="Times New Roman" w:hAnsi="Times New Roman"/>
          <w:b/>
          <w:sz w:val="28"/>
          <w:szCs w:val="28"/>
          <w:lang w:val="uk-UA"/>
        </w:rPr>
        <w:t>комунікативної компетенції</w:t>
      </w:r>
      <w:r>
        <w:rPr>
          <w:rFonts w:ascii="Times New Roman" w:hAnsi="Times New Roman"/>
          <w:sz w:val="28"/>
          <w:szCs w:val="28"/>
          <w:lang w:val="uk-UA"/>
        </w:rPr>
        <w:t xml:space="preserve"> включає знання </w:t>
      </w:r>
      <w:r w:rsidRPr="00736DC5">
        <w:rPr>
          <w:rFonts w:ascii="Times New Roman" w:hAnsi="Times New Roman"/>
          <w:sz w:val="28"/>
          <w:szCs w:val="28"/>
          <w:lang w:val="uk-UA"/>
        </w:rPr>
        <w:t xml:space="preserve">про види </w:t>
      </w:r>
      <w:r>
        <w:rPr>
          <w:rFonts w:ascii="Times New Roman" w:hAnsi="Times New Roman"/>
          <w:sz w:val="28"/>
          <w:szCs w:val="28"/>
          <w:lang w:val="uk-UA"/>
        </w:rPr>
        <w:t xml:space="preserve">та засоби </w:t>
      </w:r>
      <w:r w:rsidRPr="00D45732">
        <w:rPr>
          <w:rFonts w:ascii="Times New Roman" w:hAnsi="Times New Roman"/>
          <w:sz w:val="28"/>
          <w:szCs w:val="28"/>
          <w:lang w:val="uk-UA"/>
        </w:rPr>
        <w:t>усної і письмової, опосередкованої і безпосередньої, мовної та немовної</w:t>
      </w:r>
      <w:r w:rsidR="00097305" w:rsidRPr="00097305">
        <w:rPr>
          <w:rFonts w:ascii="Times New Roman" w:hAnsi="Times New Roman"/>
          <w:sz w:val="28"/>
          <w:szCs w:val="28"/>
          <w:lang w:val="uk-UA"/>
        </w:rPr>
        <w:t xml:space="preserve"> </w:t>
      </w:r>
      <w:r w:rsidR="00097305" w:rsidRPr="00736DC5">
        <w:rPr>
          <w:rFonts w:ascii="Times New Roman" w:hAnsi="Times New Roman"/>
          <w:sz w:val="28"/>
          <w:szCs w:val="28"/>
          <w:lang w:val="uk-UA"/>
        </w:rPr>
        <w:t>комунік</w:t>
      </w:r>
      <w:r w:rsidR="00097305">
        <w:rPr>
          <w:rFonts w:ascii="Times New Roman" w:hAnsi="Times New Roman"/>
          <w:sz w:val="28"/>
          <w:szCs w:val="28"/>
          <w:lang w:val="uk-UA"/>
        </w:rPr>
        <w:t>ації</w:t>
      </w:r>
      <w:r w:rsidR="00097305" w:rsidRPr="00097305">
        <w:rPr>
          <w:lang w:val="uk-UA"/>
        </w:rPr>
        <w:t xml:space="preserve"> </w:t>
      </w:r>
      <w:r w:rsidR="00097305" w:rsidRPr="00097305">
        <w:rPr>
          <w:rFonts w:ascii="Times New Roman" w:hAnsi="Times New Roman"/>
          <w:sz w:val="28"/>
          <w:szCs w:val="28"/>
          <w:lang w:val="uk-UA"/>
        </w:rPr>
        <w:t>з використанням мультиплікаційних фільмів та коміксів</w:t>
      </w:r>
      <w:r>
        <w:rPr>
          <w:rFonts w:ascii="Times New Roman" w:hAnsi="Times New Roman"/>
          <w:sz w:val="28"/>
          <w:szCs w:val="28"/>
          <w:lang w:val="uk-UA"/>
        </w:rPr>
        <w:t xml:space="preserve">.  </w:t>
      </w:r>
    </w:p>
    <w:p w:rsidR="00DA3E93" w:rsidRDefault="00DA3E93" w:rsidP="00DA3E93">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Інтерактивний </w:t>
      </w:r>
      <w:r w:rsidRPr="005300F8">
        <w:rPr>
          <w:rFonts w:ascii="Times New Roman" w:hAnsi="Times New Roman"/>
          <w:b/>
          <w:sz w:val="28"/>
          <w:szCs w:val="28"/>
          <w:lang w:val="uk-UA"/>
        </w:rPr>
        <w:t>компонент</w:t>
      </w:r>
      <w:r w:rsidRPr="00915614">
        <w:rPr>
          <w:lang w:val="uk-UA"/>
        </w:rPr>
        <w:t xml:space="preserve"> </w:t>
      </w:r>
      <w:r w:rsidRPr="00857030">
        <w:rPr>
          <w:rFonts w:ascii="Times New Roman" w:hAnsi="Times New Roman"/>
          <w:b/>
          <w:sz w:val="28"/>
          <w:szCs w:val="28"/>
          <w:lang w:val="uk-UA"/>
        </w:rPr>
        <w:t>комунікативної компетенції</w:t>
      </w:r>
      <w:r>
        <w:rPr>
          <w:rFonts w:ascii="Times New Roman" w:hAnsi="Times New Roman"/>
          <w:sz w:val="28"/>
          <w:szCs w:val="28"/>
          <w:lang w:val="uk-UA"/>
        </w:rPr>
        <w:t xml:space="preserve"> характеризується сформованістю </w:t>
      </w:r>
      <w:r w:rsidRPr="00B75234">
        <w:rPr>
          <w:rFonts w:ascii="Times New Roman" w:hAnsi="Times New Roman"/>
          <w:sz w:val="28"/>
          <w:szCs w:val="28"/>
          <w:lang w:val="uk-UA"/>
        </w:rPr>
        <w:t>комунікативних умінь</w:t>
      </w:r>
      <w:r w:rsidR="00097305" w:rsidRPr="00097305">
        <w:rPr>
          <w:lang w:val="uk-UA"/>
        </w:rPr>
        <w:t xml:space="preserve"> </w:t>
      </w:r>
      <w:r w:rsidR="00097305" w:rsidRPr="00097305">
        <w:rPr>
          <w:rFonts w:ascii="Times New Roman" w:hAnsi="Times New Roman"/>
          <w:sz w:val="28"/>
          <w:szCs w:val="28"/>
          <w:lang w:val="uk-UA"/>
        </w:rPr>
        <w:t>у роботі над твором</w:t>
      </w:r>
      <w:r w:rsidR="00097305">
        <w:rPr>
          <w:lang w:val="uk-UA"/>
        </w:rPr>
        <w:t xml:space="preserve"> </w:t>
      </w:r>
      <w:r w:rsidR="00097305" w:rsidRPr="00097305">
        <w:rPr>
          <w:rFonts w:ascii="Times New Roman" w:hAnsi="Times New Roman"/>
          <w:sz w:val="28"/>
          <w:szCs w:val="28"/>
          <w:lang w:val="uk-UA"/>
        </w:rPr>
        <w:t>з використанням мультиплікаційних фільмів та коміксів</w:t>
      </w:r>
      <w:r w:rsidRPr="00B75234">
        <w:rPr>
          <w:rFonts w:ascii="Times New Roman" w:hAnsi="Times New Roman"/>
          <w:sz w:val="28"/>
          <w:szCs w:val="28"/>
          <w:lang w:val="uk-UA"/>
        </w:rPr>
        <w:t>:</w:t>
      </w:r>
      <w:r w:rsidRPr="00433D75">
        <w:rPr>
          <w:lang w:val="uk-UA"/>
        </w:rPr>
        <w:t xml:space="preserve"> </w:t>
      </w:r>
      <w:r w:rsidRPr="00433D75">
        <w:rPr>
          <w:rFonts w:ascii="Times New Roman" w:hAnsi="Times New Roman"/>
          <w:sz w:val="28"/>
          <w:szCs w:val="28"/>
          <w:lang w:val="uk-UA"/>
        </w:rPr>
        <w:t xml:space="preserve">уміння </w:t>
      </w:r>
      <w:r>
        <w:rPr>
          <w:rFonts w:ascii="Times New Roman" w:hAnsi="Times New Roman"/>
          <w:sz w:val="28"/>
          <w:szCs w:val="28"/>
          <w:lang w:val="uk-UA"/>
        </w:rPr>
        <w:t>продукувати усні і письмові зв'язні висловлювання</w:t>
      </w:r>
      <w:r w:rsidRPr="00433D75">
        <w:rPr>
          <w:rFonts w:ascii="Times New Roman" w:hAnsi="Times New Roman"/>
          <w:sz w:val="28"/>
          <w:szCs w:val="28"/>
          <w:lang w:val="uk-UA"/>
        </w:rPr>
        <w:t xml:space="preserve"> різної жанрово-стилістичної і типологічної приналежності</w:t>
      </w:r>
      <w:r>
        <w:rPr>
          <w:rFonts w:ascii="Times New Roman" w:hAnsi="Times New Roman"/>
          <w:sz w:val="28"/>
          <w:szCs w:val="28"/>
          <w:lang w:val="uk-UA"/>
        </w:rPr>
        <w:t xml:space="preserve">; уміння встановлювати продуктивну міжособистісну взаємодію; </w:t>
      </w:r>
      <w:r>
        <w:rPr>
          <w:rFonts w:ascii="Times New Roman" w:hAnsi="Times New Roman"/>
          <w:sz w:val="28"/>
          <w:szCs w:val="28"/>
          <w:lang w:val="uk-UA"/>
        </w:rPr>
        <w:lastRenderedPageBreak/>
        <w:t>інтросуб'єктні (комунікативні уміння</w:t>
      </w:r>
      <w:r w:rsidRPr="00D833EC">
        <w:rPr>
          <w:rFonts w:ascii="Times New Roman" w:hAnsi="Times New Roman"/>
          <w:sz w:val="28"/>
          <w:szCs w:val="28"/>
          <w:lang w:val="uk-UA"/>
        </w:rPr>
        <w:t xml:space="preserve"> адресата</w:t>
      </w:r>
      <w:r>
        <w:rPr>
          <w:rFonts w:ascii="Times New Roman" w:hAnsi="Times New Roman"/>
          <w:sz w:val="28"/>
          <w:szCs w:val="28"/>
          <w:lang w:val="uk-UA"/>
        </w:rPr>
        <w:t>) та екстрасуб'єктні комунікативні уміння</w:t>
      </w:r>
      <w:r w:rsidRPr="00D833EC">
        <w:rPr>
          <w:rFonts w:ascii="Times New Roman" w:hAnsi="Times New Roman"/>
          <w:sz w:val="28"/>
          <w:szCs w:val="28"/>
          <w:lang w:val="uk-UA"/>
        </w:rPr>
        <w:t xml:space="preserve"> </w:t>
      </w:r>
      <w:r>
        <w:rPr>
          <w:rFonts w:ascii="Times New Roman" w:hAnsi="Times New Roman"/>
          <w:sz w:val="28"/>
          <w:szCs w:val="28"/>
          <w:lang w:val="uk-UA"/>
        </w:rPr>
        <w:t>(комунікативні уміння</w:t>
      </w:r>
      <w:r w:rsidRPr="00D833EC">
        <w:rPr>
          <w:rFonts w:ascii="Times New Roman" w:hAnsi="Times New Roman"/>
          <w:sz w:val="28"/>
          <w:szCs w:val="28"/>
          <w:lang w:val="uk-UA"/>
        </w:rPr>
        <w:t xml:space="preserve"> автора</w:t>
      </w:r>
      <w:r>
        <w:rPr>
          <w:rFonts w:ascii="Times New Roman" w:hAnsi="Times New Roman"/>
          <w:sz w:val="28"/>
          <w:szCs w:val="28"/>
          <w:lang w:val="uk-UA"/>
        </w:rPr>
        <w:t xml:space="preserve">). </w:t>
      </w:r>
    </w:p>
    <w:p w:rsidR="00DA3E93" w:rsidRDefault="00BB16C1" w:rsidP="00DA3E9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Отже, ми викоремили такі складові </w:t>
      </w:r>
      <w:r w:rsidR="00DA3E93">
        <w:rPr>
          <w:rFonts w:ascii="Times New Roman" w:hAnsi="Times New Roman"/>
          <w:sz w:val="28"/>
          <w:szCs w:val="28"/>
          <w:lang w:val="uk-UA"/>
        </w:rPr>
        <w:t xml:space="preserve">комунікативної компетенції </w:t>
      </w:r>
      <w:r w:rsidR="00DA3E93" w:rsidRPr="005300F8">
        <w:rPr>
          <w:rFonts w:ascii="Times New Roman" w:hAnsi="Times New Roman"/>
          <w:sz w:val="28"/>
          <w:szCs w:val="28"/>
          <w:lang w:val="uk-UA"/>
        </w:rPr>
        <w:t>учнів</w:t>
      </w:r>
      <w:r>
        <w:rPr>
          <w:rFonts w:ascii="Times New Roman" w:hAnsi="Times New Roman"/>
          <w:sz w:val="28"/>
          <w:szCs w:val="28"/>
          <w:lang w:val="uk-UA"/>
        </w:rPr>
        <w:t xml:space="preserve">: </w:t>
      </w:r>
      <w:r w:rsidR="00DA3E93">
        <w:rPr>
          <w:rFonts w:ascii="Times New Roman" w:hAnsi="Times New Roman"/>
          <w:sz w:val="28"/>
          <w:szCs w:val="28"/>
          <w:lang w:val="uk-UA"/>
        </w:rPr>
        <w:t xml:space="preserve"> а</w:t>
      </w:r>
      <w:r w:rsidR="00DA3E93" w:rsidRPr="005879B4">
        <w:rPr>
          <w:rFonts w:ascii="Times New Roman" w:hAnsi="Times New Roman"/>
          <w:sz w:val="28"/>
          <w:szCs w:val="28"/>
          <w:lang w:val="uk-UA"/>
        </w:rPr>
        <w:t>ксіологічно-емпіричний</w:t>
      </w:r>
      <w:r w:rsidR="00DA3E93" w:rsidRPr="005300F8">
        <w:rPr>
          <w:rFonts w:ascii="Times New Roman" w:hAnsi="Times New Roman"/>
          <w:sz w:val="28"/>
          <w:szCs w:val="28"/>
          <w:lang w:val="uk-UA"/>
        </w:rPr>
        <w:t xml:space="preserve">; </w:t>
      </w:r>
      <w:r w:rsidR="00DA3E93">
        <w:rPr>
          <w:rFonts w:ascii="Times New Roman" w:hAnsi="Times New Roman"/>
          <w:sz w:val="28"/>
          <w:szCs w:val="28"/>
          <w:lang w:val="uk-UA"/>
        </w:rPr>
        <w:t>когнітивний, інтерактивний</w:t>
      </w:r>
      <w:r>
        <w:rPr>
          <w:rFonts w:ascii="Times New Roman" w:hAnsi="Times New Roman"/>
          <w:sz w:val="28"/>
          <w:szCs w:val="28"/>
          <w:lang w:val="uk-UA"/>
        </w:rPr>
        <w:t xml:space="preserve">. </w:t>
      </w:r>
      <w:r w:rsidR="00DA3E93" w:rsidRPr="005300F8">
        <w:rPr>
          <w:rFonts w:ascii="Times New Roman" w:hAnsi="Times New Roman"/>
          <w:sz w:val="28"/>
          <w:szCs w:val="28"/>
          <w:lang w:val="uk-UA"/>
        </w:rPr>
        <w:t xml:space="preserve"> </w:t>
      </w:r>
    </w:p>
    <w:p w:rsidR="00DA3E93" w:rsidRPr="00687D34" w:rsidRDefault="00DA3E93" w:rsidP="00881BA0">
      <w:pPr>
        <w:spacing w:after="0" w:line="360" w:lineRule="auto"/>
        <w:jc w:val="both"/>
        <w:rPr>
          <w:rFonts w:ascii="Times New Roman" w:hAnsi="Times New Roman"/>
          <w:sz w:val="28"/>
          <w:szCs w:val="28"/>
          <w:lang w:val="uk-UA"/>
        </w:rPr>
      </w:pPr>
    </w:p>
    <w:p w:rsidR="00DA3E93" w:rsidRPr="00054586" w:rsidRDefault="00DA3E93" w:rsidP="00DA3E93">
      <w:pPr>
        <w:spacing w:after="0" w:line="360" w:lineRule="auto"/>
        <w:ind w:firstLine="709"/>
        <w:jc w:val="both"/>
        <w:rPr>
          <w:rFonts w:ascii="Times New Roman" w:hAnsi="Times New Roman"/>
          <w:b/>
          <w:sz w:val="28"/>
          <w:szCs w:val="28"/>
          <w:lang w:val="uk-UA"/>
        </w:rPr>
      </w:pPr>
      <w:r w:rsidRPr="00054586">
        <w:rPr>
          <w:rFonts w:ascii="Times New Roman" w:hAnsi="Times New Roman"/>
          <w:b/>
          <w:sz w:val="28"/>
          <w:szCs w:val="28"/>
          <w:lang w:val="uk-UA"/>
        </w:rPr>
        <w:t>2.2. Критерії, показники та рівні сформованості комунікативної компетенції молодших школярів</w:t>
      </w:r>
    </w:p>
    <w:p w:rsidR="00DA3E93" w:rsidRPr="003F71BB" w:rsidRDefault="00DA3E93" w:rsidP="00DA3E93">
      <w:pPr>
        <w:spacing w:after="0" w:line="360" w:lineRule="auto"/>
        <w:ind w:firstLine="709"/>
        <w:contextualSpacing/>
        <w:jc w:val="both"/>
        <w:rPr>
          <w:rFonts w:ascii="Times New Roman" w:hAnsi="Times New Roman"/>
          <w:sz w:val="28"/>
          <w:szCs w:val="28"/>
          <w:lang w:val="uk-UA"/>
        </w:rPr>
      </w:pPr>
      <w:r w:rsidRPr="003F71BB">
        <w:rPr>
          <w:rFonts w:ascii="Times New Roman" w:hAnsi="Times New Roman"/>
          <w:sz w:val="28"/>
          <w:szCs w:val="28"/>
          <w:lang w:val="uk-UA"/>
        </w:rPr>
        <w:t xml:space="preserve">Рівень оволодіння комунікативною компетенцією визначається етапом і метою навчання. В.Тесленко </w:t>
      </w:r>
      <w:r w:rsidR="00097305">
        <w:rPr>
          <w:rFonts w:ascii="Times New Roman" w:hAnsi="Times New Roman"/>
          <w:sz w:val="28"/>
          <w:szCs w:val="28"/>
          <w:lang w:val="uk-UA"/>
        </w:rPr>
        <w:t>виділяє</w:t>
      </w:r>
      <w:r w:rsidRPr="003F71BB">
        <w:rPr>
          <w:rFonts w:ascii="Times New Roman" w:hAnsi="Times New Roman"/>
          <w:sz w:val="28"/>
          <w:szCs w:val="28"/>
          <w:lang w:val="uk-UA"/>
        </w:rPr>
        <w:t xml:space="preserve"> чотири рівні сформованості кому</w:t>
      </w:r>
      <w:r w:rsidR="00B40042">
        <w:rPr>
          <w:rFonts w:ascii="Times New Roman" w:hAnsi="Times New Roman"/>
          <w:sz w:val="28"/>
          <w:szCs w:val="28"/>
          <w:lang w:val="uk-UA"/>
        </w:rPr>
        <w:t>нікативної компетенції [63</w:t>
      </w:r>
      <w:r w:rsidRPr="003F71BB">
        <w:rPr>
          <w:rFonts w:ascii="Times New Roman" w:hAnsi="Times New Roman"/>
          <w:sz w:val="28"/>
          <w:szCs w:val="28"/>
          <w:lang w:val="uk-UA"/>
        </w:rPr>
        <w:t xml:space="preserve">]: </w:t>
      </w:r>
    </w:p>
    <w:p w:rsidR="00DA3E93" w:rsidRPr="003F71BB" w:rsidRDefault="00DA3E93" w:rsidP="00DA3E93">
      <w:pPr>
        <w:spacing w:after="0" w:line="360" w:lineRule="auto"/>
        <w:ind w:firstLine="709"/>
        <w:contextualSpacing/>
        <w:jc w:val="both"/>
        <w:rPr>
          <w:rFonts w:ascii="Times New Roman" w:hAnsi="Times New Roman"/>
          <w:sz w:val="28"/>
          <w:szCs w:val="28"/>
          <w:lang w:val="uk-UA"/>
        </w:rPr>
      </w:pPr>
      <w:r w:rsidRPr="003F71BB">
        <w:rPr>
          <w:rFonts w:ascii="Times New Roman" w:hAnsi="Times New Roman"/>
          <w:sz w:val="28"/>
          <w:szCs w:val="28"/>
          <w:lang w:val="uk-UA"/>
        </w:rPr>
        <w:t xml:space="preserve">1) базовий рівень - переважають заучування, репродуктивний рівень завдань; </w:t>
      </w:r>
    </w:p>
    <w:p w:rsidR="00DA3E93" w:rsidRPr="003F71BB" w:rsidRDefault="00DA3E93" w:rsidP="00DA3E93">
      <w:pPr>
        <w:spacing w:after="0" w:line="360" w:lineRule="auto"/>
        <w:ind w:firstLine="709"/>
        <w:contextualSpacing/>
        <w:jc w:val="both"/>
        <w:rPr>
          <w:rFonts w:ascii="Times New Roman" w:hAnsi="Times New Roman"/>
          <w:sz w:val="28"/>
          <w:szCs w:val="28"/>
          <w:lang w:val="uk-UA"/>
        </w:rPr>
      </w:pPr>
      <w:r w:rsidRPr="003F71BB">
        <w:rPr>
          <w:rFonts w:ascii="Times New Roman" w:hAnsi="Times New Roman"/>
          <w:sz w:val="28"/>
          <w:szCs w:val="28"/>
          <w:lang w:val="uk-UA"/>
        </w:rPr>
        <w:t xml:space="preserve">2) оптимально адаптивний – учні не володіють достатньою мірою  всіма складовими комунікативної компетенції, але при цьому демонструють готовність до її прояву (хоча нерегулярно) і мають помітний потенціалом; </w:t>
      </w:r>
    </w:p>
    <w:p w:rsidR="00DA3E93" w:rsidRPr="003F71BB" w:rsidRDefault="00DA3E93" w:rsidP="00DA3E93">
      <w:pPr>
        <w:spacing w:after="0" w:line="360" w:lineRule="auto"/>
        <w:ind w:firstLine="709"/>
        <w:contextualSpacing/>
        <w:jc w:val="both"/>
        <w:rPr>
          <w:rFonts w:ascii="Times New Roman" w:hAnsi="Times New Roman"/>
          <w:sz w:val="28"/>
          <w:szCs w:val="28"/>
          <w:lang w:val="uk-UA"/>
        </w:rPr>
      </w:pPr>
      <w:r w:rsidRPr="003F71BB">
        <w:rPr>
          <w:rFonts w:ascii="Times New Roman" w:hAnsi="Times New Roman"/>
          <w:sz w:val="28"/>
          <w:szCs w:val="28"/>
          <w:lang w:val="uk-UA"/>
        </w:rPr>
        <w:t xml:space="preserve">3) творчо -пошуковий – школярі демонструють достатню розвинуті навички комунікативної компетенції, успішно діють в проблемних ситуаціях, готові до адаптації в інформаційному середовищі; </w:t>
      </w:r>
    </w:p>
    <w:p w:rsidR="00DA3E93" w:rsidRPr="003F71BB" w:rsidRDefault="00DA3E93" w:rsidP="00DA3E93">
      <w:pPr>
        <w:spacing w:after="0" w:line="360" w:lineRule="auto"/>
        <w:ind w:firstLine="709"/>
        <w:contextualSpacing/>
        <w:jc w:val="both"/>
        <w:rPr>
          <w:rFonts w:ascii="Times New Roman" w:hAnsi="Times New Roman"/>
          <w:sz w:val="28"/>
          <w:szCs w:val="28"/>
          <w:lang w:val="uk-UA"/>
        </w:rPr>
      </w:pPr>
      <w:r w:rsidRPr="003F71BB">
        <w:rPr>
          <w:rFonts w:ascii="Times New Roman" w:hAnsi="Times New Roman"/>
          <w:sz w:val="28"/>
          <w:szCs w:val="28"/>
          <w:lang w:val="uk-UA"/>
        </w:rPr>
        <w:t xml:space="preserve">4) рефлексивно-оцінний – діти самостійно виділяють проблеми, які їх цікавлять, організують комунікативні ситуації для їх вирішення. </w:t>
      </w:r>
    </w:p>
    <w:p w:rsidR="00DA3E93" w:rsidRPr="003F71BB" w:rsidRDefault="00DA3E93" w:rsidP="00DA3E93">
      <w:pPr>
        <w:spacing w:after="0" w:line="360" w:lineRule="auto"/>
        <w:ind w:firstLine="709"/>
        <w:contextualSpacing/>
        <w:jc w:val="both"/>
        <w:rPr>
          <w:rFonts w:ascii="Times New Roman" w:hAnsi="Times New Roman"/>
          <w:sz w:val="28"/>
          <w:szCs w:val="28"/>
          <w:lang w:val="uk-UA"/>
        </w:rPr>
      </w:pPr>
      <w:r w:rsidRPr="003F71BB">
        <w:rPr>
          <w:rFonts w:ascii="Times New Roman" w:hAnsi="Times New Roman"/>
          <w:sz w:val="28"/>
          <w:szCs w:val="28"/>
          <w:lang w:val="uk-UA"/>
        </w:rPr>
        <w:t xml:space="preserve">Очевидно, що названі рівні можуть бути співвіднесені з рівнями </w:t>
      </w:r>
      <w:r>
        <w:rPr>
          <w:rFonts w:ascii="Times New Roman" w:hAnsi="Times New Roman"/>
          <w:sz w:val="28"/>
          <w:szCs w:val="28"/>
          <w:lang w:val="uk-UA"/>
        </w:rPr>
        <w:t>засвоєння знань, описаними В.Беспалько [там само, с. 45</w:t>
      </w:r>
      <w:r w:rsidRPr="003F71BB">
        <w:rPr>
          <w:rFonts w:ascii="Times New Roman" w:hAnsi="Times New Roman"/>
          <w:sz w:val="28"/>
          <w:szCs w:val="28"/>
          <w:lang w:val="uk-UA"/>
        </w:rPr>
        <w:t xml:space="preserve">]: </w:t>
      </w:r>
    </w:p>
    <w:p w:rsidR="00DA3E93" w:rsidRPr="003F71BB" w:rsidRDefault="00DA3E93" w:rsidP="00DA3E93">
      <w:pPr>
        <w:spacing w:after="0" w:line="360" w:lineRule="auto"/>
        <w:ind w:firstLine="709"/>
        <w:contextualSpacing/>
        <w:jc w:val="both"/>
        <w:rPr>
          <w:rFonts w:ascii="Times New Roman" w:hAnsi="Times New Roman"/>
          <w:sz w:val="28"/>
          <w:szCs w:val="28"/>
          <w:lang w:val="uk-UA"/>
        </w:rPr>
      </w:pPr>
      <w:r w:rsidRPr="003F71BB">
        <w:rPr>
          <w:rFonts w:ascii="Times New Roman" w:hAnsi="Times New Roman"/>
          <w:sz w:val="28"/>
          <w:szCs w:val="28"/>
          <w:lang w:val="uk-UA"/>
        </w:rPr>
        <w:t xml:space="preserve">1) діяльність за впізнанням (учнівський рівень) - правильне виконання аналогічних завдань; </w:t>
      </w:r>
    </w:p>
    <w:p w:rsidR="00DA3E93" w:rsidRPr="003F71BB" w:rsidRDefault="00DA3E93" w:rsidP="00DA3E93">
      <w:pPr>
        <w:spacing w:after="0" w:line="360" w:lineRule="auto"/>
        <w:ind w:firstLine="709"/>
        <w:contextualSpacing/>
        <w:jc w:val="both"/>
        <w:rPr>
          <w:rFonts w:ascii="Times New Roman" w:hAnsi="Times New Roman"/>
          <w:sz w:val="28"/>
          <w:szCs w:val="28"/>
          <w:lang w:val="uk-UA"/>
        </w:rPr>
      </w:pPr>
      <w:r w:rsidRPr="003F71BB">
        <w:rPr>
          <w:rFonts w:ascii="Times New Roman" w:hAnsi="Times New Roman"/>
          <w:sz w:val="28"/>
          <w:szCs w:val="28"/>
          <w:lang w:val="uk-UA"/>
        </w:rPr>
        <w:t xml:space="preserve">2) діяльність з вирішення типових задач (алгоритмічний рівень) - повнота і дієвість; </w:t>
      </w:r>
    </w:p>
    <w:p w:rsidR="00DA3E93" w:rsidRPr="003F71BB" w:rsidRDefault="00DA3E93" w:rsidP="00DA3E93">
      <w:pPr>
        <w:spacing w:after="0" w:line="360" w:lineRule="auto"/>
        <w:ind w:firstLine="709"/>
        <w:contextualSpacing/>
        <w:jc w:val="both"/>
        <w:rPr>
          <w:rFonts w:ascii="Times New Roman" w:hAnsi="Times New Roman"/>
          <w:sz w:val="28"/>
          <w:szCs w:val="28"/>
          <w:lang w:val="uk-UA"/>
        </w:rPr>
      </w:pPr>
      <w:r w:rsidRPr="003F71BB">
        <w:rPr>
          <w:rFonts w:ascii="Times New Roman" w:hAnsi="Times New Roman"/>
          <w:sz w:val="28"/>
          <w:szCs w:val="28"/>
          <w:lang w:val="uk-UA"/>
        </w:rPr>
        <w:t xml:space="preserve">3) діяльність, пов'язана з вибором дії (евристичний рівень), - виконання розумових операцій; </w:t>
      </w:r>
    </w:p>
    <w:p w:rsidR="00DA3E93" w:rsidRPr="000A538F" w:rsidRDefault="00DA3E93" w:rsidP="00692952">
      <w:pPr>
        <w:spacing w:after="0" w:line="360" w:lineRule="auto"/>
        <w:ind w:firstLine="709"/>
        <w:contextualSpacing/>
        <w:jc w:val="both"/>
        <w:rPr>
          <w:rFonts w:ascii="Times New Roman" w:hAnsi="Times New Roman"/>
          <w:sz w:val="28"/>
          <w:szCs w:val="28"/>
          <w:lang w:val="uk-UA"/>
        </w:rPr>
      </w:pPr>
      <w:r w:rsidRPr="003F71BB">
        <w:rPr>
          <w:rFonts w:ascii="Times New Roman" w:hAnsi="Times New Roman"/>
          <w:sz w:val="28"/>
          <w:szCs w:val="28"/>
          <w:lang w:val="uk-UA"/>
        </w:rPr>
        <w:lastRenderedPageBreak/>
        <w:t xml:space="preserve">4) діяльність з пошуку рішення (творчий рівень) - опора на життєвий  досвід, роботу уяви і активне мислення. </w:t>
      </w:r>
    </w:p>
    <w:p w:rsidR="00DA3E93" w:rsidRPr="000A538F" w:rsidRDefault="00DA3E93" w:rsidP="00DA3E93">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К</w:t>
      </w:r>
      <w:r w:rsidRPr="000A538F">
        <w:rPr>
          <w:rFonts w:ascii="Times New Roman" w:hAnsi="Times New Roman"/>
          <w:sz w:val="28"/>
          <w:szCs w:val="28"/>
          <w:lang w:val="uk-UA"/>
        </w:rPr>
        <w:t>ритерієм сформованості</w:t>
      </w:r>
      <w:r w:rsidRPr="004A2099">
        <w:rPr>
          <w:lang w:val="uk-UA"/>
        </w:rPr>
        <w:t xml:space="preserve"> </w:t>
      </w:r>
      <w:r w:rsidRPr="004A4A05">
        <w:rPr>
          <w:rFonts w:ascii="Times New Roman" w:hAnsi="Times New Roman"/>
          <w:sz w:val="28"/>
          <w:szCs w:val="28"/>
          <w:lang w:val="uk-UA"/>
        </w:rPr>
        <w:t>аксіологічно-емпіричного</w:t>
      </w:r>
      <w:r w:rsidRPr="000A538F">
        <w:rPr>
          <w:rFonts w:ascii="Times New Roman" w:hAnsi="Times New Roman"/>
          <w:sz w:val="28"/>
          <w:szCs w:val="28"/>
          <w:lang w:val="uk-UA"/>
        </w:rPr>
        <w:t xml:space="preserve"> компонента </w:t>
      </w:r>
      <w:r w:rsidRPr="00CF770B">
        <w:rPr>
          <w:rFonts w:ascii="Times New Roman" w:hAnsi="Times New Roman"/>
          <w:sz w:val="28"/>
          <w:szCs w:val="28"/>
          <w:lang w:val="uk-UA"/>
        </w:rPr>
        <w:t xml:space="preserve">комунікативної компетенції </w:t>
      </w:r>
      <w:r>
        <w:rPr>
          <w:rFonts w:ascii="Times New Roman" w:hAnsi="Times New Roman"/>
          <w:sz w:val="28"/>
          <w:szCs w:val="28"/>
          <w:lang w:val="uk-UA"/>
        </w:rPr>
        <w:t xml:space="preserve">учнів </w:t>
      </w:r>
      <w:r w:rsidRPr="000A538F">
        <w:rPr>
          <w:rFonts w:ascii="Times New Roman" w:hAnsi="Times New Roman"/>
          <w:sz w:val="28"/>
          <w:szCs w:val="28"/>
          <w:lang w:val="uk-UA"/>
        </w:rPr>
        <w:t xml:space="preserve">початкових класів визначено </w:t>
      </w:r>
      <w:r w:rsidRPr="000A538F">
        <w:rPr>
          <w:rFonts w:ascii="Times New Roman" w:hAnsi="Times New Roman"/>
          <w:b/>
          <w:sz w:val="28"/>
          <w:szCs w:val="28"/>
          <w:lang w:val="uk-UA"/>
        </w:rPr>
        <w:t>суб’єктно-орієнтований,</w:t>
      </w:r>
      <w:r w:rsidRPr="000A538F">
        <w:rPr>
          <w:rFonts w:ascii="Times New Roman" w:hAnsi="Times New Roman"/>
          <w:sz w:val="28"/>
          <w:szCs w:val="28"/>
          <w:lang w:val="uk-UA"/>
        </w:rPr>
        <w:t xml:space="preserve"> а показниками його вияву нами виокремлено такі: позитивна мотивованість до</w:t>
      </w:r>
      <w:r>
        <w:rPr>
          <w:rFonts w:ascii="Times New Roman" w:hAnsi="Times New Roman"/>
          <w:sz w:val="28"/>
          <w:szCs w:val="28"/>
          <w:lang w:val="uk-UA"/>
        </w:rPr>
        <w:t xml:space="preserve"> </w:t>
      </w:r>
      <w:r w:rsidRPr="00AA4676">
        <w:rPr>
          <w:rFonts w:ascii="Times New Roman" w:hAnsi="Times New Roman"/>
          <w:sz w:val="28"/>
          <w:szCs w:val="28"/>
          <w:lang w:val="uk-UA"/>
        </w:rPr>
        <w:t>участі у пізнавальній комунікації</w:t>
      </w:r>
      <w:r>
        <w:rPr>
          <w:rFonts w:ascii="Times New Roman" w:hAnsi="Times New Roman"/>
          <w:sz w:val="28"/>
          <w:szCs w:val="28"/>
          <w:lang w:val="uk-UA"/>
        </w:rPr>
        <w:t xml:space="preserve">, прагнення до </w:t>
      </w:r>
      <w:r w:rsidRPr="00AA4676">
        <w:rPr>
          <w:rFonts w:ascii="Times New Roman" w:hAnsi="Times New Roman"/>
          <w:sz w:val="28"/>
          <w:szCs w:val="28"/>
          <w:lang w:val="uk-UA"/>
        </w:rPr>
        <w:t>здійснення рефлексії власних комунікативних дій</w:t>
      </w:r>
      <w:r>
        <w:rPr>
          <w:rFonts w:ascii="Times New Roman" w:hAnsi="Times New Roman"/>
          <w:sz w:val="28"/>
          <w:szCs w:val="28"/>
          <w:lang w:val="uk-UA"/>
        </w:rPr>
        <w:t xml:space="preserve">. </w:t>
      </w:r>
    </w:p>
    <w:p w:rsidR="00DA3E93" w:rsidRPr="000A538F" w:rsidRDefault="00DA3E93" w:rsidP="00DA3E93">
      <w:pPr>
        <w:spacing w:after="0" w:line="360" w:lineRule="auto"/>
        <w:ind w:firstLine="709"/>
        <w:contextualSpacing/>
        <w:jc w:val="both"/>
        <w:rPr>
          <w:rFonts w:ascii="Times New Roman" w:hAnsi="Times New Roman"/>
          <w:sz w:val="28"/>
          <w:szCs w:val="28"/>
          <w:lang w:val="uk-UA"/>
        </w:rPr>
      </w:pPr>
      <w:r w:rsidRPr="000A538F">
        <w:rPr>
          <w:rFonts w:ascii="Times New Roman" w:hAnsi="Times New Roman"/>
          <w:sz w:val="28"/>
          <w:szCs w:val="28"/>
          <w:lang w:val="uk-UA"/>
        </w:rPr>
        <w:t>Діагностувальним інструментарієм вияву показників означеного кр</w:t>
      </w:r>
      <w:r>
        <w:rPr>
          <w:rFonts w:ascii="Times New Roman" w:hAnsi="Times New Roman"/>
          <w:sz w:val="28"/>
          <w:szCs w:val="28"/>
          <w:lang w:val="uk-UA"/>
        </w:rPr>
        <w:t xml:space="preserve">итерію </w:t>
      </w:r>
      <w:r w:rsidR="003C55DF">
        <w:rPr>
          <w:rFonts w:ascii="Times New Roman" w:hAnsi="Times New Roman"/>
          <w:sz w:val="28"/>
          <w:szCs w:val="28"/>
          <w:lang w:val="uk-UA"/>
        </w:rPr>
        <w:t>ми визначили анкету</w:t>
      </w:r>
      <w:r>
        <w:rPr>
          <w:rFonts w:ascii="Times New Roman" w:hAnsi="Times New Roman"/>
          <w:sz w:val="28"/>
          <w:szCs w:val="28"/>
          <w:lang w:val="uk-UA"/>
        </w:rPr>
        <w:t xml:space="preserve"> «Моє ставлення до </w:t>
      </w:r>
      <w:r w:rsidRPr="00E41DE7">
        <w:rPr>
          <w:rFonts w:ascii="Times New Roman" w:hAnsi="Times New Roman"/>
          <w:sz w:val="28"/>
          <w:szCs w:val="28"/>
          <w:lang w:val="uk-UA"/>
        </w:rPr>
        <w:t>участі у пізнавальній комунікації</w:t>
      </w:r>
      <w:r>
        <w:rPr>
          <w:rFonts w:ascii="Times New Roman" w:hAnsi="Times New Roman"/>
          <w:sz w:val="28"/>
          <w:szCs w:val="28"/>
          <w:lang w:val="uk-UA"/>
        </w:rPr>
        <w:t xml:space="preserve"> на уро</w:t>
      </w:r>
      <w:r w:rsidR="00BA4D2A">
        <w:rPr>
          <w:rFonts w:ascii="Times New Roman" w:hAnsi="Times New Roman"/>
          <w:sz w:val="28"/>
          <w:szCs w:val="28"/>
          <w:lang w:val="uk-UA"/>
        </w:rPr>
        <w:t xml:space="preserve">ках читання»,  яка була створена </w:t>
      </w:r>
      <w:r>
        <w:rPr>
          <w:rFonts w:ascii="Times New Roman" w:hAnsi="Times New Roman"/>
          <w:sz w:val="28"/>
          <w:szCs w:val="28"/>
          <w:lang w:val="uk-UA"/>
        </w:rPr>
        <w:t xml:space="preserve"> з опорою на методику Л. </w:t>
      </w:r>
      <w:r w:rsidRPr="0013234B">
        <w:rPr>
          <w:rFonts w:ascii="Times New Roman" w:hAnsi="Times New Roman"/>
          <w:sz w:val="28"/>
          <w:szCs w:val="28"/>
          <w:lang w:val="uk-UA"/>
        </w:rPr>
        <w:t>Головей.</w:t>
      </w:r>
    </w:p>
    <w:p w:rsidR="00DA3E93" w:rsidRDefault="00DA3E93" w:rsidP="00DA3E93">
      <w:pPr>
        <w:spacing w:after="0" w:line="360" w:lineRule="auto"/>
        <w:ind w:firstLine="709"/>
        <w:contextualSpacing/>
        <w:jc w:val="both"/>
        <w:rPr>
          <w:rFonts w:ascii="Times New Roman" w:hAnsi="Times New Roman"/>
          <w:sz w:val="28"/>
          <w:szCs w:val="28"/>
          <w:lang w:val="uk-UA"/>
        </w:rPr>
      </w:pPr>
      <w:r w:rsidRPr="000A538F">
        <w:rPr>
          <w:rFonts w:ascii="Times New Roman" w:hAnsi="Times New Roman"/>
          <w:sz w:val="28"/>
          <w:szCs w:val="28"/>
          <w:lang w:val="uk-UA"/>
        </w:rPr>
        <w:t xml:space="preserve">З урахуванням змістового наповнення </w:t>
      </w:r>
      <w:r>
        <w:rPr>
          <w:rFonts w:ascii="Times New Roman" w:hAnsi="Times New Roman"/>
          <w:sz w:val="28"/>
          <w:szCs w:val="28"/>
          <w:lang w:val="uk-UA"/>
        </w:rPr>
        <w:t>когнітивного компонента</w:t>
      </w:r>
      <w:r w:rsidRPr="004D5CB1">
        <w:rPr>
          <w:rFonts w:ascii="Times New Roman" w:hAnsi="Times New Roman"/>
          <w:b/>
          <w:sz w:val="28"/>
          <w:szCs w:val="28"/>
          <w:lang w:val="uk-UA"/>
        </w:rPr>
        <w:t xml:space="preserve"> </w:t>
      </w:r>
      <w:r w:rsidRPr="00716C04">
        <w:rPr>
          <w:rFonts w:ascii="Times New Roman" w:hAnsi="Times New Roman"/>
          <w:sz w:val="28"/>
          <w:szCs w:val="28"/>
          <w:lang w:val="uk-UA"/>
        </w:rPr>
        <w:t>комунікативної компетенції</w:t>
      </w:r>
      <w:r w:rsidRPr="000A538F">
        <w:rPr>
          <w:rFonts w:ascii="Times New Roman" w:hAnsi="Times New Roman"/>
          <w:sz w:val="28"/>
          <w:szCs w:val="28"/>
          <w:lang w:val="uk-UA"/>
        </w:rPr>
        <w:t xml:space="preserve"> </w:t>
      </w:r>
      <w:r>
        <w:rPr>
          <w:rFonts w:ascii="Times New Roman" w:hAnsi="Times New Roman"/>
          <w:sz w:val="28"/>
          <w:szCs w:val="28"/>
          <w:lang w:val="uk-UA"/>
        </w:rPr>
        <w:t xml:space="preserve"> </w:t>
      </w:r>
      <w:r w:rsidRPr="000A538F">
        <w:rPr>
          <w:rFonts w:ascii="Times New Roman" w:hAnsi="Times New Roman"/>
          <w:sz w:val="28"/>
          <w:szCs w:val="28"/>
          <w:lang w:val="uk-UA"/>
        </w:rPr>
        <w:t>правомірно критерій його вияву назвати</w:t>
      </w:r>
      <w:r w:rsidRPr="000A538F">
        <w:rPr>
          <w:rFonts w:ascii="Times New Roman" w:hAnsi="Times New Roman"/>
          <w:b/>
          <w:sz w:val="28"/>
          <w:szCs w:val="28"/>
          <w:lang w:val="uk-UA"/>
        </w:rPr>
        <w:t xml:space="preserve"> змістовим,</w:t>
      </w:r>
      <w:r w:rsidRPr="000A538F">
        <w:rPr>
          <w:rFonts w:ascii="Times New Roman" w:hAnsi="Times New Roman"/>
          <w:sz w:val="28"/>
          <w:szCs w:val="28"/>
          <w:lang w:val="uk-UA"/>
        </w:rPr>
        <w:t xml:space="preserve"> а показниками </w:t>
      </w:r>
      <w:r w:rsidR="00BA4D2A">
        <w:rPr>
          <w:rFonts w:ascii="Times New Roman" w:hAnsi="Times New Roman"/>
          <w:sz w:val="28"/>
          <w:szCs w:val="28"/>
          <w:lang w:val="uk-UA"/>
        </w:rPr>
        <w:t>визначити</w:t>
      </w:r>
      <w:r>
        <w:rPr>
          <w:rFonts w:ascii="Times New Roman" w:hAnsi="Times New Roman"/>
          <w:sz w:val="28"/>
          <w:szCs w:val="28"/>
          <w:lang w:val="uk-UA"/>
        </w:rPr>
        <w:t xml:space="preserve"> знання </w:t>
      </w:r>
      <w:r w:rsidRPr="004A2099">
        <w:rPr>
          <w:rFonts w:ascii="Times New Roman" w:hAnsi="Times New Roman"/>
          <w:sz w:val="28"/>
          <w:szCs w:val="28"/>
          <w:lang w:val="uk-UA"/>
        </w:rPr>
        <w:t>про види та засоби комунікації</w:t>
      </w:r>
      <w:r>
        <w:rPr>
          <w:rFonts w:ascii="Times New Roman" w:hAnsi="Times New Roman"/>
          <w:sz w:val="28"/>
          <w:szCs w:val="28"/>
          <w:lang w:val="uk-UA"/>
        </w:rPr>
        <w:t xml:space="preserve">.  </w:t>
      </w:r>
    </w:p>
    <w:p w:rsidR="00DA3E93" w:rsidRPr="000A538F" w:rsidRDefault="00DA3E93" w:rsidP="00DA3E93">
      <w:pPr>
        <w:spacing w:after="0" w:line="360" w:lineRule="auto"/>
        <w:ind w:firstLine="709"/>
        <w:contextualSpacing/>
        <w:jc w:val="both"/>
        <w:rPr>
          <w:rFonts w:ascii="Times New Roman" w:hAnsi="Times New Roman"/>
          <w:sz w:val="28"/>
          <w:szCs w:val="28"/>
          <w:lang w:val="uk-UA"/>
        </w:rPr>
      </w:pPr>
      <w:r w:rsidRPr="000A538F">
        <w:rPr>
          <w:rFonts w:ascii="Times New Roman" w:hAnsi="Times New Roman"/>
          <w:sz w:val="28"/>
          <w:szCs w:val="28"/>
          <w:lang w:val="uk-UA"/>
        </w:rPr>
        <w:t>Діагностувальним інструментарієм вияву показни</w:t>
      </w:r>
      <w:r>
        <w:rPr>
          <w:rFonts w:ascii="Times New Roman" w:hAnsi="Times New Roman"/>
          <w:sz w:val="28"/>
          <w:szCs w:val="28"/>
          <w:lang w:val="uk-UA"/>
        </w:rPr>
        <w:t xml:space="preserve">ків означеного критерію </w:t>
      </w:r>
      <w:r w:rsidR="00BA4D2A">
        <w:rPr>
          <w:rFonts w:ascii="Times New Roman" w:hAnsi="Times New Roman"/>
          <w:sz w:val="28"/>
          <w:szCs w:val="28"/>
          <w:lang w:val="uk-UA"/>
        </w:rPr>
        <w:t xml:space="preserve">є </w:t>
      </w:r>
      <w:r>
        <w:rPr>
          <w:rFonts w:ascii="Times New Roman" w:hAnsi="Times New Roman"/>
          <w:sz w:val="28"/>
          <w:szCs w:val="28"/>
          <w:lang w:val="uk-UA"/>
        </w:rPr>
        <w:t>розроблений нами тест відповідно до  методики</w:t>
      </w:r>
      <w:r w:rsidRPr="004C7D2B">
        <w:rPr>
          <w:rFonts w:ascii="Times New Roman" w:hAnsi="Times New Roman"/>
          <w:sz w:val="28"/>
          <w:szCs w:val="28"/>
          <w:lang w:val="uk-UA"/>
        </w:rPr>
        <w:t xml:space="preserve"> </w:t>
      </w:r>
      <w:r>
        <w:rPr>
          <w:rFonts w:ascii="Times New Roman" w:hAnsi="Times New Roman"/>
          <w:sz w:val="28"/>
          <w:szCs w:val="28"/>
          <w:lang w:val="uk-UA"/>
        </w:rPr>
        <w:t xml:space="preserve">В.Беспалько. </w:t>
      </w:r>
    </w:p>
    <w:p w:rsidR="00DA3E93" w:rsidRPr="00716C04" w:rsidRDefault="00BA4D2A" w:rsidP="00DA3E93">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Критерій</w:t>
      </w:r>
      <w:r w:rsidRPr="000A538F">
        <w:rPr>
          <w:rFonts w:ascii="Times New Roman" w:hAnsi="Times New Roman"/>
          <w:sz w:val="28"/>
          <w:szCs w:val="28"/>
          <w:lang w:val="uk-UA"/>
        </w:rPr>
        <w:t xml:space="preserve"> вияву </w:t>
      </w:r>
      <w:r w:rsidR="00DA3E93">
        <w:rPr>
          <w:rFonts w:ascii="Times New Roman" w:hAnsi="Times New Roman"/>
          <w:sz w:val="28"/>
          <w:szCs w:val="28"/>
          <w:lang w:val="uk-UA"/>
        </w:rPr>
        <w:t xml:space="preserve">інтерактивного </w:t>
      </w:r>
      <w:r w:rsidR="00DA3E93" w:rsidRPr="000A538F">
        <w:rPr>
          <w:rFonts w:ascii="Times New Roman" w:hAnsi="Times New Roman"/>
          <w:sz w:val="28"/>
          <w:szCs w:val="28"/>
          <w:lang w:val="uk-UA"/>
        </w:rPr>
        <w:t>компонента</w:t>
      </w:r>
      <w:r w:rsidR="00DA3E93" w:rsidRPr="005C33DD">
        <w:rPr>
          <w:rFonts w:ascii="Times New Roman" w:hAnsi="Times New Roman"/>
          <w:b/>
          <w:sz w:val="28"/>
          <w:szCs w:val="28"/>
          <w:lang w:val="uk-UA"/>
        </w:rPr>
        <w:t xml:space="preserve"> </w:t>
      </w:r>
      <w:r w:rsidR="00DA3E93" w:rsidRPr="00686BF3">
        <w:rPr>
          <w:rFonts w:ascii="Times New Roman" w:hAnsi="Times New Roman"/>
          <w:sz w:val="28"/>
          <w:szCs w:val="28"/>
          <w:lang w:val="uk-UA"/>
        </w:rPr>
        <w:t>комунікативної компетенції</w:t>
      </w:r>
      <w:r w:rsidR="00DA3E93" w:rsidRPr="000A538F">
        <w:rPr>
          <w:rFonts w:ascii="Times New Roman" w:hAnsi="Times New Roman"/>
          <w:sz w:val="28"/>
          <w:szCs w:val="28"/>
          <w:lang w:val="uk-UA"/>
        </w:rPr>
        <w:t xml:space="preserve"> </w:t>
      </w:r>
      <w:r>
        <w:rPr>
          <w:rFonts w:ascii="Times New Roman" w:hAnsi="Times New Roman"/>
          <w:sz w:val="28"/>
          <w:szCs w:val="28"/>
          <w:lang w:val="uk-UA"/>
        </w:rPr>
        <w:t xml:space="preserve">ми назвали </w:t>
      </w:r>
      <w:r w:rsidR="00DA3E93">
        <w:rPr>
          <w:rFonts w:ascii="Times New Roman" w:hAnsi="Times New Roman"/>
          <w:b/>
          <w:sz w:val="28"/>
          <w:szCs w:val="28"/>
          <w:lang w:val="uk-UA"/>
        </w:rPr>
        <w:t xml:space="preserve">операційно-поведінковим, </w:t>
      </w:r>
      <w:r w:rsidR="00DA3E93" w:rsidRPr="00011FAF">
        <w:rPr>
          <w:rFonts w:ascii="Times New Roman" w:hAnsi="Times New Roman"/>
          <w:sz w:val="28"/>
          <w:szCs w:val="28"/>
          <w:lang w:val="uk-UA"/>
        </w:rPr>
        <w:t>а</w:t>
      </w:r>
      <w:r w:rsidR="00DA3E93">
        <w:rPr>
          <w:rFonts w:ascii="Times New Roman" w:hAnsi="Times New Roman"/>
          <w:b/>
          <w:sz w:val="28"/>
          <w:szCs w:val="28"/>
          <w:lang w:val="uk-UA"/>
        </w:rPr>
        <w:t xml:space="preserve"> </w:t>
      </w:r>
      <w:r>
        <w:rPr>
          <w:rFonts w:ascii="Times New Roman" w:hAnsi="Times New Roman"/>
          <w:sz w:val="28"/>
          <w:szCs w:val="28"/>
          <w:lang w:val="uk-UA"/>
        </w:rPr>
        <w:t>показниками визначили такі</w:t>
      </w:r>
      <w:r w:rsidR="00DA3E93">
        <w:rPr>
          <w:rFonts w:ascii="Times New Roman" w:hAnsi="Times New Roman"/>
          <w:sz w:val="28"/>
          <w:szCs w:val="28"/>
          <w:lang w:val="uk-UA"/>
        </w:rPr>
        <w:t xml:space="preserve">: </w:t>
      </w:r>
      <w:r w:rsidR="00DA3E93" w:rsidRPr="00433D75">
        <w:rPr>
          <w:rFonts w:ascii="Times New Roman" w:hAnsi="Times New Roman"/>
          <w:sz w:val="28"/>
          <w:szCs w:val="28"/>
          <w:lang w:val="uk-UA"/>
        </w:rPr>
        <w:t xml:space="preserve">уміння </w:t>
      </w:r>
      <w:r>
        <w:rPr>
          <w:rFonts w:ascii="Times New Roman" w:hAnsi="Times New Roman"/>
          <w:sz w:val="28"/>
          <w:szCs w:val="28"/>
          <w:lang w:val="uk-UA"/>
        </w:rPr>
        <w:t>продукувати усні й</w:t>
      </w:r>
      <w:r w:rsidR="00DA3E93">
        <w:rPr>
          <w:rFonts w:ascii="Times New Roman" w:hAnsi="Times New Roman"/>
          <w:sz w:val="28"/>
          <w:szCs w:val="28"/>
          <w:lang w:val="uk-UA"/>
        </w:rPr>
        <w:t xml:space="preserve"> письмові зв'язні висловлювання</w:t>
      </w:r>
      <w:r w:rsidR="00DA3E93" w:rsidRPr="00433D75">
        <w:rPr>
          <w:rFonts w:ascii="Times New Roman" w:hAnsi="Times New Roman"/>
          <w:sz w:val="28"/>
          <w:szCs w:val="28"/>
          <w:lang w:val="uk-UA"/>
        </w:rPr>
        <w:t xml:space="preserve"> різної жанрово-стилістичної і типологічної приналежності</w:t>
      </w:r>
      <w:r w:rsidR="00DA3E93">
        <w:rPr>
          <w:rFonts w:ascii="Times New Roman" w:hAnsi="Times New Roman"/>
          <w:sz w:val="28"/>
          <w:szCs w:val="28"/>
          <w:lang w:val="uk-UA"/>
        </w:rPr>
        <w:t xml:space="preserve"> під час роботи над</w:t>
      </w:r>
      <w:r>
        <w:rPr>
          <w:rFonts w:ascii="Times New Roman" w:hAnsi="Times New Roman"/>
          <w:sz w:val="28"/>
          <w:szCs w:val="28"/>
          <w:lang w:val="uk-UA"/>
        </w:rPr>
        <w:t xml:space="preserve"> твором</w:t>
      </w:r>
      <w:r w:rsidRPr="00BA4D2A">
        <w:rPr>
          <w:lang w:val="uk-UA"/>
        </w:rPr>
        <w:t xml:space="preserve"> </w:t>
      </w:r>
      <w:r w:rsidRPr="00BA4D2A">
        <w:rPr>
          <w:rFonts w:ascii="Times New Roman" w:hAnsi="Times New Roman"/>
          <w:sz w:val="28"/>
          <w:szCs w:val="28"/>
          <w:lang w:val="uk-UA"/>
        </w:rPr>
        <w:t>з використанням мультиплікаційних фільмів та коміксів</w:t>
      </w:r>
      <w:r w:rsidR="00DA3E93">
        <w:rPr>
          <w:rFonts w:ascii="Times New Roman" w:hAnsi="Times New Roman"/>
          <w:sz w:val="28"/>
          <w:szCs w:val="28"/>
          <w:lang w:val="uk-UA"/>
        </w:rPr>
        <w:t>; уміння встановлювати продуктивну міжособистісну взаємодію; інтросуб'єктні (комунікативні уміння</w:t>
      </w:r>
      <w:r w:rsidR="00DA3E93" w:rsidRPr="00D833EC">
        <w:rPr>
          <w:rFonts w:ascii="Times New Roman" w:hAnsi="Times New Roman"/>
          <w:sz w:val="28"/>
          <w:szCs w:val="28"/>
          <w:lang w:val="uk-UA"/>
        </w:rPr>
        <w:t xml:space="preserve"> адресата</w:t>
      </w:r>
      <w:r w:rsidR="00DA3E93">
        <w:rPr>
          <w:rFonts w:ascii="Times New Roman" w:hAnsi="Times New Roman"/>
          <w:sz w:val="28"/>
          <w:szCs w:val="28"/>
          <w:lang w:val="uk-UA"/>
        </w:rPr>
        <w:t xml:space="preserve">: уміння </w:t>
      </w:r>
      <w:r w:rsidR="00DA3E93" w:rsidRPr="00716C04">
        <w:rPr>
          <w:rFonts w:ascii="Times New Roman" w:hAnsi="Times New Roman"/>
          <w:sz w:val="28"/>
          <w:szCs w:val="28"/>
          <w:lang w:val="uk-UA"/>
        </w:rPr>
        <w:t>концентрувати увагу на змісті тексту з урахуванням комунікативної установки (запам'ятати інформацію, відповісти на питання, оцінити аргументи і т.д.); членувати текст на смислові частини, виявляючи основну думку кожної з них; синтезувати конденсований зміст тексту - його тему - і встановлювати основну думку тексту в цілому; утримувати в пам'яті зміст тексту (фіксувати в процесі його слухання опорні слова, на їх основі складати план тексту; відтворювати логіко-композиційну структуру тексту і т</w:t>
      </w:r>
      <w:r>
        <w:rPr>
          <w:rFonts w:ascii="Times New Roman" w:hAnsi="Times New Roman"/>
          <w:sz w:val="28"/>
          <w:szCs w:val="28"/>
          <w:lang w:val="uk-UA"/>
        </w:rPr>
        <w:t>.д.);</w:t>
      </w:r>
      <w:r w:rsidR="00DA3E93" w:rsidRPr="00716C04">
        <w:rPr>
          <w:rFonts w:ascii="Times New Roman" w:hAnsi="Times New Roman"/>
          <w:sz w:val="28"/>
          <w:szCs w:val="28"/>
          <w:lang w:val="uk-UA"/>
        </w:rPr>
        <w:t xml:space="preserve"> розпізнавати</w:t>
      </w:r>
      <w:r w:rsidR="00DA3E93">
        <w:rPr>
          <w:rFonts w:ascii="Times New Roman" w:hAnsi="Times New Roman"/>
          <w:sz w:val="28"/>
          <w:szCs w:val="28"/>
          <w:lang w:val="uk-UA"/>
        </w:rPr>
        <w:t xml:space="preserve"> </w:t>
      </w:r>
      <w:r w:rsidR="00DA3E93">
        <w:rPr>
          <w:rFonts w:ascii="Times New Roman" w:hAnsi="Times New Roman"/>
          <w:sz w:val="28"/>
          <w:szCs w:val="28"/>
          <w:lang w:val="uk-UA"/>
        </w:rPr>
        <w:lastRenderedPageBreak/>
        <w:t xml:space="preserve">прагматичну установку тексту; </w:t>
      </w:r>
      <w:r w:rsidR="00DA3E93" w:rsidRPr="00716C04">
        <w:rPr>
          <w:rFonts w:ascii="Times New Roman" w:hAnsi="Times New Roman"/>
          <w:sz w:val="28"/>
          <w:szCs w:val="28"/>
          <w:lang w:val="uk-UA"/>
        </w:rPr>
        <w:t>вловлюват</w:t>
      </w:r>
      <w:r w:rsidR="00DA3E93">
        <w:rPr>
          <w:rFonts w:ascii="Times New Roman" w:hAnsi="Times New Roman"/>
          <w:sz w:val="28"/>
          <w:szCs w:val="28"/>
          <w:lang w:val="uk-UA"/>
        </w:rPr>
        <w:t>и засоби виразності усної мови; та екстрасуб'єктні комунікативні уміння</w:t>
      </w:r>
      <w:r w:rsidR="00DA3E93" w:rsidRPr="00D833EC">
        <w:rPr>
          <w:rFonts w:ascii="Times New Roman" w:hAnsi="Times New Roman"/>
          <w:sz w:val="28"/>
          <w:szCs w:val="28"/>
          <w:lang w:val="uk-UA"/>
        </w:rPr>
        <w:t xml:space="preserve"> </w:t>
      </w:r>
      <w:r w:rsidR="00DA3E93">
        <w:rPr>
          <w:rFonts w:ascii="Times New Roman" w:hAnsi="Times New Roman"/>
          <w:sz w:val="28"/>
          <w:szCs w:val="28"/>
          <w:lang w:val="uk-UA"/>
        </w:rPr>
        <w:t>(комунікативні уміння</w:t>
      </w:r>
      <w:r w:rsidR="00DA3E93" w:rsidRPr="00D833EC">
        <w:rPr>
          <w:rFonts w:ascii="Times New Roman" w:hAnsi="Times New Roman"/>
          <w:sz w:val="28"/>
          <w:szCs w:val="28"/>
          <w:lang w:val="uk-UA"/>
        </w:rPr>
        <w:t xml:space="preserve"> автора</w:t>
      </w:r>
      <w:r w:rsidR="00DA3E93">
        <w:rPr>
          <w:rFonts w:ascii="Times New Roman" w:hAnsi="Times New Roman"/>
          <w:sz w:val="28"/>
          <w:szCs w:val="28"/>
          <w:lang w:val="uk-UA"/>
        </w:rPr>
        <w:t xml:space="preserve">): уміння </w:t>
      </w:r>
      <w:r w:rsidR="00DA3E93" w:rsidRPr="004621EB">
        <w:rPr>
          <w:rFonts w:ascii="Times New Roman" w:hAnsi="Times New Roman"/>
          <w:sz w:val="28"/>
          <w:szCs w:val="28"/>
          <w:lang w:val="uk-UA"/>
        </w:rPr>
        <w:t>визначати</w:t>
      </w:r>
      <w:r w:rsidR="00DA3E93">
        <w:rPr>
          <w:rFonts w:ascii="Times New Roman" w:hAnsi="Times New Roman"/>
          <w:sz w:val="28"/>
          <w:szCs w:val="28"/>
          <w:lang w:val="uk-UA"/>
        </w:rPr>
        <w:t xml:space="preserve"> структурно-логічний тип тексту; </w:t>
      </w:r>
      <w:r w:rsidR="00DA3E93" w:rsidRPr="004621EB">
        <w:rPr>
          <w:rFonts w:ascii="Times New Roman" w:hAnsi="Times New Roman"/>
          <w:sz w:val="28"/>
          <w:szCs w:val="28"/>
          <w:lang w:val="uk-UA"/>
        </w:rPr>
        <w:t>знаходити інформацію, що має безпосереднє відношення до певної проблеми, спираючись на зміст зач</w:t>
      </w:r>
      <w:r w:rsidR="00DA3E93">
        <w:rPr>
          <w:rFonts w:ascii="Times New Roman" w:hAnsi="Times New Roman"/>
          <w:sz w:val="28"/>
          <w:szCs w:val="28"/>
          <w:lang w:val="uk-UA"/>
        </w:rPr>
        <w:t xml:space="preserve">инів фрагментів; </w:t>
      </w:r>
      <w:r w:rsidR="00DA3E93" w:rsidRPr="004621EB">
        <w:rPr>
          <w:rFonts w:ascii="Times New Roman" w:hAnsi="Times New Roman"/>
          <w:sz w:val="28"/>
          <w:szCs w:val="28"/>
          <w:lang w:val="uk-UA"/>
        </w:rPr>
        <w:t>виявляти аргументативну базу тексту, що міститься в серединних ССЦ; прогнозу</w:t>
      </w:r>
      <w:r w:rsidR="00DA3E93">
        <w:rPr>
          <w:rFonts w:ascii="Times New Roman" w:hAnsi="Times New Roman"/>
          <w:sz w:val="28"/>
          <w:szCs w:val="28"/>
          <w:lang w:val="uk-UA"/>
        </w:rPr>
        <w:t xml:space="preserve">вати зміст інших частин тексту; </w:t>
      </w:r>
      <w:r w:rsidR="00DA3E93" w:rsidRPr="004621EB">
        <w:rPr>
          <w:rFonts w:ascii="Times New Roman" w:hAnsi="Times New Roman"/>
          <w:sz w:val="28"/>
          <w:szCs w:val="28"/>
          <w:lang w:val="uk-UA"/>
        </w:rPr>
        <w:t>складати робочі матеріали по тексту з визначенням частин, які потребують більш детального вивчення</w:t>
      </w:r>
      <w:r w:rsidR="00DA3E93">
        <w:rPr>
          <w:rFonts w:ascii="Times New Roman" w:hAnsi="Times New Roman"/>
          <w:sz w:val="28"/>
          <w:szCs w:val="28"/>
          <w:lang w:val="uk-UA"/>
        </w:rPr>
        <w:t xml:space="preserve">.  </w:t>
      </w:r>
    </w:p>
    <w:p w:rsidR="00DA3E93" w:rsidRDefault="00DA3E93" w:rsidP="00DA3E93">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Рівень</w:t>
      </w:r>
      <w:r w:rsidRPr="00967A5A">
        <w:rPr>
          <w:rFonts w:ascii="Times New Roman" w:hAnsi="Times New Roman"/>
          <w:sz w:val="28"/>
          <w:szCs w:val="28"/>
          <w:lang w:val="uk-UA"/>
        </w:rPr>
        <w:t xml:space="preserve"> інтросуб'єктних та екстрасуб'єктних комунікативних у</w:t>
      </w:r>
      <w:r w:rsidR="00BA4D2A">
        <w:rPr>
          <w:rFonts w:ascii="Times New Roman" w:hAnsi="Times New Roman"/>
          <w:sz w:val="28"/>
          <w:szCs w:val="28"/>
          <w:lang w:val="uk-UA"/>
        </w:rPr>
        <w:t>мінь та умінь продукувати усні й</w:t>
      </w:r>
      <w:r w:rsidRPr="00967A5A">
        <w:rPr>
          <w:rFonts w:ascii="Times New Roman" w:hAnsi="Times New Roman"/>
          <w:sz w:val="28"/>
          <w:szCs w:val="28"/>
          <w:lang w:val="uk-UA"/>
        </w:rPr>
        <w:t xml:space="preserve"> письмові зв'язні висловлювання різної жанрово-стилістичної і типологічної приналежності п</w:t>
      </w:r>
      <w:r>
        <w:rPr>
          <w:rFonts w:ascii="Times New Roman" w:hAnsi="Times New Roman"/>
          <w:sz w:val="28"/>
          <w:szCs w:val="28"/>
          <w:lang w:val="uk-UA"/>
        </w:rPr>
        <w:t xml:space="preserve">ід час роботи над </w:t>
      </w:r>
      <w:r w:rsidR="00BA4D2A">
        <w:rPr>
          <w:rFonts w:ascii="Times New Roman" w:hAnsi="Times New Roman"/>
          <w:sz w:val="28"/>
          <w:szCs w:val="28"/>
          <w:lang w:val="uk-UA"/>
        </w:rPr>
        <w:t xml:space="preserve"> твором </w:t>
      </w:r>
      <w:r>
        <w:rPr>
          <w:rFonts w:ascii="Times New Roman" w:hAnsi="Times New Roman"/>
          <w:sz w:val="28"/>
          <w:szCs w:val="28"/>
          <w:lang w:val="uk-UA"/>
        </w:rPr>
        <w:t xml:space="preserve">ми перевіряли за допомогою створеного нами комплексного тестового завдання, яке містило 4 комунікативні задачі; </w:t>
      </w:r>
      <w:r w:rsidRPr="00967A5A">
        <w:rPr>
          <w:rFonts w:ascii="Times New Roman" w:hAnsi="Times New Roman"/>
          <w:sz w:val="28"/>
          <w:szCs w:val="28"/>
          <w:lang w:val="uk-UA"/>
        </w:rPr>
        <w:t>уміння встановлювати проду</w:t>
      </w:r>
      <w:r>
        <w:rPr>
          <w:rFonts w:ascii="Times New Roman" w:hAnsi="Times New Roman"/>
          <w:sz w:val="28"/>
          <w:szCs w:val="28"/>
          <w:lang w:val="uk-UA"/>
        </w:rPr>
        <w:t>ктивну міжособистісну взаємодію  - за допомогою діагностики</w:t>
      </w:r>
      <w:r w:rsidRPr="00967A5A">
        <w:rPr>
          <w:rFonts w:ascii="Times New Roman" w:hAnsi="Times New Roman"/>
          <w:sz w:val="28"/>
          <w:szCs w:val="28"/>
          <w:lang w:val="uk-UA"/>
        </w:rPr>
        <w:t xml:space="preserve"> «Комунікативні та організаторські здібності»  В.Синявський, В.Федорошин (КОЗ)</w:t>
      </w:r>
      <w:r>
        <w:rPr>
          <w:rFonts w:ascii="Times New Roman" w:hAnsi="Times New Roman"/>
          <w:sz w:val="28"/>
          <w:szCs w:val="28"/>
          <w:lang w:val="uk-UA"/>
        </w:rPr>
        <w:t xml:space="preserve">.  </w:t>
      </w:r>
    </w:p>
    <w:p w:rsidR="00DA3E93" w:rsidRPr="000A538F" w:rsidRDefault="00DA3E93" w:rsidP="00DA3E93">
      <w:pPr>
        <w:spacing w:after="0" w:line="360" w:lineRule="auto"/>
        <w:ind w:firstLine="709"/>
        <w:contextualSpacing/>
        <w:jc w:val="both"/>
        <w:rPr>
          <w:rFonts w:ascii="Times New Roman" w:hAnsi="Times New Roman"/>
          <w:sz w:val="28"/>
          <w:szCs w:val="28"/>
          <w:lang w:val="uk-UA"/>
        </w:rPr>
      </w:pPr>
      <w:r w:rsidRPr="000A538F">
        <w:rPr>
          <w:rFonts w:ascii="Times New Roman" w:hAnsi="Times New Roman"/>
          <w:sz w:val="28"/>
          <w:szCs w:val="28"/>
          <w:lang w:val="uk-UA"/>
        </w:rPr>
        <w:t xml:space="preserve">Критерії, показники та засоби вимірювання рівня </w:t>
      </w:r>
      <w:r>
        <w:rPr>
          <w:rFonts w:ascii="Times New Roman" w:hAnsi="Times New Roman"/>
          <w:sz w:val="28"/>
          <w:szCs w:val="28"/>
          <w:lang w:val="uk-UA"/>
        </w:rPr>
        <w:t xml:space="preserve">учнів представлені в таблиці 2.2. </w:t>
      </w:r>
    </w:p>
    <w:p w:rsidR="00DA3E93" w:rsidRPr="000A538F" w:rsidRDefault="00DA3E93" w:rsidP="00DA3E93">
      <w:pPr>
        <w:spacing w:after="0" w:line="360" w:lineRule="auto"/>
        <w:jc w:val="right"/>
        <w:rPr>
          <w:rFonts w:ascii="Times New Roman" w:hAnsi="Times New Roman"/>
          <w:b/>
          <w:sz w:val="28"/>
          <w:szCs w:val="28"/>
          <w:lang w:val="uk-UA" w:eastAsia="ru-RU"/>
        </w:rPr>
      </w:pPr>
      <w:r>
        <w:rPr>
          <w:rFonts w:ascii="Times New Roman" w:hAnsi="Times New Roman"/>
          <w:b/>
          <w:sz w:val="28"/>
          <w:szCs w:val="28"/>
          <w:lang w:val="uk-UA" w:eastAsia="ru-RU"/>
        </w:rPr>
        <w:t>Таблиця 2.2</w:t>
      </w:r>
      <w:r w:rsidRPr="000A538F">
        <w:rPr>
          <w:rFonts w:ascii="Times New Roman" w:hAnsi="Times New Roman"/>
          <w:b/>
          <w:sz w:val="28"/>
          <w:szCs w:val="28"/>
          <w:lang w:val="uk-UA" w:eastAsia="ru-RU"/>
        </w:rPr>
        <w:t xml:space="preserve">. </w:t>
      </w:r>
    </w:p>
    <w:p w:rsidR="00DA3E93" w:rsidRPr="000A538F" w:rsidRDefault="00DA3E93" w:rsidP="00DA3E93">
      <w:pPr>
        <w:spacing w:after="0" w:line="360" w:lineRule="auto"/>
        <w:ind w:firstLine="709"/>
        <w:jc w:val="both"/>
        <w:rPr>
          <w:rFonts w:ascii="Times New Roman" w:hAnsi="Times New Roman"/>
          <w:b/>
          <w:sz w:val="28"/>
          <w:szCs w:val="28"/>
          <w:lang w:val="uk-UA" w:eastAsia="ru-RU"/>
        </w:rPr>
      </w:pPr>
      <w:r w:rsidRPr="000A538F">
        <w:rPr>
          <w:rFonts w:ascii="Times New Roman" w:hAnsi="Times New Roman"/>
          <w:b/>
          <w:sz w:val="28"/>
          <w:szCs w:val="28"/>
          <w:lang w:val="uk-UA" w:eastAsia="ru-RU"/>
        </w:rPr>
        <w:t xml:space="preserve">Компоненти, критерії, показники та діагностувальний інструментарій рівнів </w:t>
      </w:r>
      <w:r w:rsidRPr="00857030">
        <w:rPr>
          <w:rFonts w:ascii="Times New Roman" w:hAnsi="Times New Roman"/>
          <w:b/>
          <w:sz w:val="28"/>
          <w:szCs w:val="28"/>
          <w:lang w:val="uk-UA"/>
        </w:rPr>
        <w:t>комунікативної компетенції</w:t>
      </w:r>
      <w:r w:rsidRPr="000A538F">
        <w:rPr>
          <w:rFonts w:ascii="Times New Roman" w:hAnsi="Times New Roman"/>
          <w:b/>
          <w:sz w:val="28"/>
          <w:szCs w:val="28"/>
          <w:lang w:val="uk-UA" w:eastAsia="ru-RU"/>
        </w:rPr>
        <w:t xml:space="preserve"> </w:t>
      </w:r>
      <w:r>
        <w:rPr>
          <w:rFonts w:ascii="Times New Roman" w:hAnsi="Times New Roman"/>
          <w:b/>
          <w:sz w:val="28"/>
          <w:szCs w:val="28"/>
          <w:lang w:val="uk-UA" w:eastAsia="ru-RU"/>
        </w:rPr>
        <w:t xml:space="preserve">учнів </w:t>
      </w:r>
      <w:r w:rsidRPr="000A538F">
        <w:rPr>
          <w:rFonts w:ascii="Times New Roman" w:hAnsi="Times New Roman"/>
          <w:b/>
          <w:sz w:val="28"/>
          <w:szCs w:val="28"/>
          <w:lang w:val="uk-UA" w:eastAsia="ru-RU"/>
        </w:rPr>
        <w:t xml:space="preserve">початкових класів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52"/>
        <w:gridCol w:w="2240"/>
        <w:gridCol w:w="2363"/>
        <w:gridCol w:w="2779"/>
      </w:tblGrid>
      <w:tr w:rsidR="00DA3E93" w:rsidRPr="00AB0AB7" w:rsidTr="00692952">
        <w:tc>
          <w:tcPr>
            <w:tcW w:w="2252" w:type="dxa"/>
          </w:tcPr>
          <w:p w:rsidR="00DA3E93" w:rsidRPr="00692952" w:rsidRDefault="00DA3E93" w:rsidP="00CD33A4">
            <w:pPr>
              <w:spacing w:after="0" w:line="240" w:lineRule="auto"/>
              <w:jc w:val="both"/>
              <w:rPr>
                <w:rFonts w:ascii="Times New Roman" w:hAnsi="Times New Roman"/>
                <w:b/>
                <w:sz w:val="24"/>
                <w:szCs w:val="24"/>
                <w:lang w:val="uk-UA" w:eastAsia="ru-RU"/>
              </w:rPr>
            </w:pPr>
            <w:r w:rsidRPr="00692952">
              <w:rPr>
                <w:rFonts w:ascii="Times New Roman" w:hAnsi="Times New Roman"/>
                <w:b/>
                <w:sz w:val="24"/>
                <w:szCs w:val="24"/>
                <w:lang w:val="uk-UA" w:eastAsia="ru-RU"/>
              </w:rPr>
              <w:t xml:space="preserve">Компоненти </w:t>
            </w:r>
            <w:r w:rsidRPr="00692952">
              <w:rPr>
                <w:rFonts w:ascii="Times New Roman" w:hAnsi="Times New Roman"/>
                <w:b/>
                <w:sz w:val="24"/>
                <w:szCs w:val="24"/>
                <w:lang w:val="uk-UA"/>
              </w:rPr>
              <w:t>комунікативної компетенції</w:t>
            </w:r>
            <w:r w:rsidRPr="00692952">
              <w:rPr>
                <w:rFonts w:ascii="Times New Roman" w:hAnsi="Times New Roman"/>
                <w:b/>
                <w:sz w:val="24"/>
                <w:szCs w:val="24"/>
                <w:lang w:val="uk-UA" w:eastAsia="ru-RU"/>
              </w:rPr>
              <w:t xml:space="preserve"> учнів початкових класів </w:t>
            </w:r>
          </w:p>
        </w:tc>
        <w:tc>
          <w:tcPr>
            <w:tcW w:w="2240" w:type="dxa"/>
          </w:tcPr>
          <w:p w:rsidR="00DA3E93" w:rsidRPr="00692952" w:rsidRDefault="00DA3E93" w:rsidP="00CD33A4">
            <w:pPr>
              <w:spacing w:after="0" w:line="240" w:lineRule="auto"/>
              <w:jc w:val="both"/>
              <w:rPr>
                <w:rFonts w:ascii="Times New Roman" w:hAnsi="Times New Roman"/>
                <w:b/>
                <w:sz w:val="24"/>
                <w:szCs w:val="24"/>
                <w:lang w:val="uk-UA" w:eastAsia="ru-RU"/>
              </w:rPr>
            </w:pPr>
            <w:r w:rsidRPr="00692952">
              <w:rPr>
                <w:rFonts w:ascii="Times New Roman" w:hAnsi="Times New Roman"/>
                <w:b/>
                <w:sz w:val="24"/>
                <w:szCs w:val="24"/>
                <w:lang w:val="uk-UA" w:eastAsia="ru-RU"/>
              </w:rPr>
              <w:t xml:space="preserve">Критерії комунікативної компетенції молодших школярів </w:t>
            </w:r>
          </w:p>
        </w:tc>
        <w:tc>
          <w:tcPr>
            <w:tcW w:w="2363" w:type="dxa"/>
          </w:tcPr>
          <w:p w:rsidR="00DA3E93" w:rsidRPr="00692952" w:rsidRDefault="00DA3E93" w:rsidP="00CD33A4">
            <w:pPr>
              <w:spacing w:after="0" w:line="240" w:lineRule="auto"/>
              <w:jc w:val="both"/>
              <w:rPr>
                <w:rFonts w:ascii="Times New Roman" w:hAnsi="Times New Roman"/>
                <w:b/>
                <w:sz w:val="24"/>
                <w:szCs w:val="24"/>
                <w:lang w:val="uk-UA" w:eastAsia="ru-RU"/>
              </w:rPr>
            </w:pPr>
            <w:r w:rsidRPr="00692952">
              <w:rPr>
                <w:rFonts w:ascii="Times New Roman" w:hAnsi="Times New Roman"/>
                <w:b/>
                <w:sz w:val="24"/>
                <w:szCs w:val="24"/>
                <w:lang w:val="uk-UA" w:eastAsia="ru-RU"/>
              </w:rPr>
              <w:t>Показники комунікативної компетенції учнів початкових класів</w:t>
            </w:r>
          </w:p>
        </w:tc>
        <w:tc>
          <w:tcPr>
            <w:tcW w:w="2779" w:type="dxa"/>
          </w:tcPr>
          <w:p w:rsidR="00DA3E93" w:rsidRPr="00692952" w:rsidRDefault="00DA3E93" w:rsidP="00CD33A4">
            <w:pPr>
              <w:spacing w:after="0" w:line="240" w:lineRule="auto"/>
              <w:jc w:val="both"/>
              <w:rPr>
                <w:rFonts w:ascii="Times New Roman" w:hAnsi="Times New Roman"/>
                <w:b/>
                <w:sz w:val="24"/>
                <w:szCs w:val="24"/>
                <w:lang w:val="uk-UA" w:eastAsia="ru-RU"/>
              </w:rPr>
            </w:pPr>
            <w:r w:rsidRPr="00692952">
              <w:rPr>
                <w:rFonts w:ascii="Times New Roman" w:hAnsi="Times New Roman"/>
                <w:b/>
                <w:sz w:val="24"/>
                <w:szCs w:val="24"/>
                <w:lang w:val="uk-UA" w:eastAsia="ru-RU"/>
              </w:rPr>
              <w:t>Діагностувальний інструментарій рівня</w:t>
            </w:r>
            <w:r w:rsidRPr="00692952">
              <w:rPr>
                <w:sz w:val="24"/>
                <w:szCs w:val="24"/>
              </w:rPr>
              <w:t xml:space="preserve"> </w:t>
            </w:r>
            <w:r w:rsidRPr="00692952">
              <w:rPr>
                <w:rFonts w:ascii="Times New Roman" w:hAnsi="Times New Roman"/>
                <w:b/>
                <w:sz w:val="24"/>
                <w:szCs w:val="24"/>
                <w:lang w:val="uk-UA" w:eastAsia="ru-RU"/>
              </w:rPr>
              <w:t xml:space="preserve">комунікативної компетенції </w:t>
            </w:r>
          </w:p>
        </w:tc>
      </w:tr>
      <w:tr w:rsidR="00DA3E93" w:rsidRPr="00937F46" w:rsidTr="00692952">
        <w:trPr>
          <w:trHeight w:val="1508"/>
        </w:trPr>
        <w:tc>
          <w:tcPr>
            <w:tcW w:w="2252" w:type="dxa"/>
          </w:tcPr>
          <w:p w:rsidR="00DA3E93" w:rsidRPr="00692952" w:rsidRDefault="00DA3E93" w:rsidP="00CD33A4">
            <w:pPr>
              <w:spacing w:after="0" w:line="240" w:lineRule="auto"/>
              <w:jc w:val="both"/>
              <w:rPr>
                <w:rFonts w:ascii="Times New Roman" w:hAnsi="Times New Roman"/>
                <w:b/>
                <w:sz w:val="24"/>
                <w:szCs w:val="24"/>
                <w:lang w:val="uk-UA" w:eastAsia="ru-RU"/>
              </w:rPr>
            </w:pPr>
            <w:r w:rsidRPr="00692952">
              <w:rPr>
                <w:rFonts w:ascii="Times New Roman" w:hAnsi="Times New Roman"/>
                <w:b/>
                <w:sz w:val="24"/>
                <w:szCs w:val="24"/>
                <w:lang w:val="uk-UA" w:eastAsia="ru-RU"/>
              </w:rPr>
              <w:t>аксіологічно-емпіричний</w:t>
            </w:r>
          </w:p>
        </w:tc>
        <w:tc>
          <w:tcPr>
            <w:tcW w:w="2240" w:type="dxa"/>
          </w:tcPr>
          <w:p w:rsidR="00DA3E93" w:rsidRPr="00692952" w:rsidRDefault="00DA3E93" w:rsidP="00CD33A4">
            <w:pPr>
              <w:spacing w:after="0" w:line="240" w:lineRule="auto"/>
              <w:jc w:val="both"/>
              <w:rPr>
                <w:rFonts w:ascii="Times New Roman" w:hAnsi="Times New Roman"/>
                <w:b/>
                <w:sz w:val="24"/>
                <w:szCs w:val="24"/>
                <w:lang w:val="uk-UA" w:eastAsia="ru-RU"/>
              </w:rPr>
            </w:pPr>
            <w:r w:rsidRPr="00692952">
              <w:rPr>
                <w:rFonts w:ascii="Times New Roman" w:hAnsi="Times New Roman"/>
                <w:b/>
                <w:sz w:val="24"/>
                <w:szCs w:val="24"/>
                <w:lang w:val="uk-UA" w:eastAsia="ru-RU"/>
              </w:rPr>
              <w:t>Суб’єктно-орієнтований</w:t>
            </w:r>
          </w:p>
        </w:tc>
        <w:tc>
          <w:tcPr>
            <w:tcW w:w="2363" w:type="dxa"/>
          </w:tcPr>
          <w:p w:rsidR="00DA3E93" w:rsidRPr="00692952" w:rsidRDefault="00DA3E93" w:rsidP="00CD33A4">
            <w:pPr>
              <w:spacing w:after="0" w:line="240" w:lineRule="auto"/>
              <w:jc w:val="both"/>
              <w:rPr>
                <w:rFonts w:ascii="Times New Roman" w:hAnsi="Times New Roman"/>
                <w:sz w:val="24"/>
                <w:szCs w:val="24"/>
                <w:lang w:val="uk-UA" w:eastAsia="ru-RU"/>
              </w:rPr>
            </w:pPr>
            <w:r w:rsidRPr="00692952">
              <w:rPr>
                <w:rFonts w:ascii="Times New Roman" w:hAnsi="Times New Roman"/>
                <w:sz w:val="24"/>
                <w:szCs w:val="24"/>
                <w:lang w:val="uk-UA" w:eastAsia="ru-RU"/>
              </w:rPr>
              <w:t>позитивна мотивованість до участі у пізнавальній комунікації, прагнення до здійснення рефлексії власних комунікативних дій</w:t>
            </w:r>
          </w:p>
        </w:tc>
        <w:tc>
          <w:tcPr>
            <w:tcW w:w="2779" w:type="dxa"/>
          </w:tcPr>
          <w:p w:rsidR="00DA3E93" w:rsidRPr="00692952" w:rsidRDefault="00DA3E93" w:rsidP="00CD33A4">
            <w:pPr>
              <w:spacing w:after="0" w:line="240" w:lineRule="auto"/>
              <w:jc w:val="both"/>
              <w:rPr>
                <w:rFonts w:ascii="Times New Roman" w:hAnsi="Times New Roman"/>
                <w:sz w:val="24"/>
                <w:szCs w:val="24"/>
                <w:lang w:val="uk-UA" w:eastAsia="ru-RU"/>
              </w:rPr>
            </w:pPr>
            <w:r w:rsidRPr="00692952">
              <w:rPr>
                <w:rFonts w:ascii="Times New Roman" w:hAnsi="Times New Roman"/>
                <w:sz w:val="24"/>
                <w:szCs w:val="24"/>
                <w:lang w:val="uk-UA" w:eastAsia="ru-RU"/>
              </w:rPr>
              <w:t>Анкета  «Моє ставлення до участі у пізнавальній комунікації</w:t>
            </w:r>
            <w:r w:rsidRPr="00692952">
              <w:rPr>
                <w:sz w:val="24"/>
                <w:szCs w:val="24"/>
              </w:rPr>
              <w:t xml:space="preserve"> </w:t>
            </w:r>
            <w:r w:rsidRPr="00692952">
              <w:rPr>
                <w:rFonts w:ascii="Times New Roman" w:hAnsi="Times New Roman"/>
                <w:sz w:val="24"/>
                <w:szCs w:val="24"/>
                <w:lang w:val="uk-UA" w:eastAsia="ru-RU"/>
              </w:rPr>
              <w:t>на уроках читання».</w:t>
            </w:r>
          </w:p>
        </w:tc>
      </w:tr>
      <w:tr w:rsidR="00DA3E93" w:rsidRPr="00937F46" w:rsidTr="00692952">
        <w:tc>
          <w:tcPr>
            <w:tcW w:w="2252" w:type="dxa"/>
          </w:tcPr>
          <w:p w:rsidR="00DA3E93" w:rsidRPr="00692952" w:rsidRDefault="00DA3E93" w:rsidP="00CD33A4">
            <w:pPr>
              <w:spacing w:after="0" w:line="240" w:lineRule="auto"/>
              <w:jc w:val="both"/>
              <w:rPr>
                <w:rFonts w:ascii="Times New Roman" w:hAnsi="Times New Roman"/>
                <w:b/>
                <w:sz w:val="24"/>
                <w:szCs w:val="24"/>
                <w:lang w:val="uk-UA" w:eastAsia="ru-RU"/>
              </w:rPr>
            </w:pPr>
            <w:r w:rsidRPr="00692952">
              <w:rPr>
                <w:rFonts w:ascii="Times New Roman" w:hAnsi="Times New Roman"/>
                <w:b/>
                <w:sz w:val="24"/>
                <w:szCs w:val="24"/>
                <w:lang w:val="uk-UA" w:eastAsia="ru-RU"/>
              </w:rPr>
              <w:t xml:space="preserve">Когнітивний </w:t>
            </w:r>
          </w:p>
        </w:tc>
        <w:tc>
          <w:tcPr>
            <w:tcW w:w="2240" w:type="dxa"/>
          </w:tcPr>
          <w:p w:rsidR="00DA3E93" w:rsidRPr="00692952" w:rsidRDefault="00DA3E93" w:rsidP="00CD33A4">
            <w:pPr>
              <w:spacing w:after="0" w:line="240" w:lineRule="auto"/>
              <w:jc w:val="both"/>
              <w:rPr>
                <w:rFonts w:ascii="Times New Roman" w:hAnsi="Times New Roman"/>
                <w:b/>
                <w:sz w:val="24"/>
                <w:szCs w:val="24"/>
                <w:lang w:val="uk-UA" w:eastAsia="ru-RU"/>
              </w:rPr>
            </w:pPr>
            <w:r w:rsidRPr="00692952">
              <w:rPr>
                <w:rFonts w:ascii="Times New Roman" w:hAnsi="Times New Roman"/>
                <w:b/>
                <w:sz w:val="24"/>
                <w:szCs w:val="24"/>
                <w:lang w:val="uk-UA" w:eastAsia="ru-RU"/>
              </w:rPr>
              <w:t xml:space="preserve">Змістовий </w:t>
            </w:r>
          </w:p>
        </w:tc>
        <w:tc>
          <w:tcPr>
            <w:tcW w:w="2363" w:type="dxa"/>
          </w:tcPr>
          <w:p w:rsidR="00DA3E93" w:rsidRPr="00692952" w:rsidRDefault="00DA3E93" w:rsidP="00CD33A4">
            <w:pPr>
              <w:spacing w:after="0" w:line="240" w:lineRule="auto"/>
              <w:jc w:val="both"/>
              <w:rPr>
                <w:rFonts w:ascii="Times New Roman" w:hAnsi="Times New Roman"/>
                <w:sz w:val="24"/>
                <w:szCs w:val="24"/>
                <w:lang w:val="uk-UA" w:eastAsia="ru-RU"/>
              </w:rPr>
            </w:pPr>
            <w:r w:rsidRPr="00692952">
              <w:rPr>
                <w:rFonts w:ascii="Times New Roman" w:hAnsi="Times New Roman"/>
                <w:sz w:val="24"/>
                <w:szCs w:val="24"/>
                <w:lang w:val="uk-UA" w:eastAsia="ru-RU"/>
              </w:rPr>
              <w:t xml:space="preserve">знання  про види та засоби комунікації </w:t>
            </w:r>
          </w:p>
        </w:tc>
        <w:tc>
          <w:tcPr>
            <w:tcW w:w="2779" w:type="dxa"/>
          </w:tcPr>
          <w:p w:rsidR="00DA3E93" w:rsidRPr="00692952" w:rsidRDefault="0062291D" w:rsidP="00CD33A4">
            <w:pPr>
              <w:spacing w:after="0" w:line="240" w:lineRule="auto"/>
              <w:jc w:val="both"/>
              <w:rPr>
                <w:rFonts w:ascii="Times New Roman" w:hAnsi="Times New Roman"/>
                <w:sz w:val="24"/>
                <w:szCs w:val="24"/>
                <w:lang w:val="uk-UA" w:eastAsia="ru-RU"/>
              </w:rPr>
            </w:pPr>
            <w:r w:rsidRPr="00692952">
              <w:rPr>
                <w:rFonts w:ascii="Times New Roman" w:hAnsi="Times New Roman"/>
                <w:sz w:val="24"/>
                <w:szCs w:val="24"/>
                <w:lang w:val="uk-UA" w:eastAsia="ru-RU"/>
              </w:rPr>
              <w:t>Тест</w:t>
            </w:r>
            <w:r w:rsidR="00DA3E93" w:rsidRPr="00692952">
              <w:rPr>
                <w:rFonts w:ascii="Times New Roman" w:hAnsi="Times New Roman"/>
                <w:sz w:val="24"/>
                <w:szCs w:val="24"/>
                <w:lang w:val="uk-UA" w:eastAsia="ru-RU"/>
              </w:rPr>
              <w:t xml:space="preserve"> </w:t>
            </w:r>
          </w:p>
        </w:tc>
      </w:tr>
      <w:tr w:rsidR="00DA3E93" w:rsidRPr="00321844" w:rsidTr="00692952">
        <w:tc>
          <w:tcPr>
            <w:tcW w:w="2252" w:type="dxa"/>
            <w:vMerge w:val="restart"/>
          </w:tcPr>
          <w:p w:rsidR="00DA3E93" w:rsidRPr="00692952" w:rsidRDefault="00DA3E93" w:rsidP="00CD33A4">
            <w:pPr>
              <w:spacing w:after="0" w:line="240" w:lineRule="auto"/>
              <w:jc w:val="both"/>
              <w:rPr>
                <w:rFonts w:ascii="Times New Roman" w:hAnsi="Times New Roman"/>
                <w:b/>
                <w:sz w:val="24"/>
                <w:szCs w:val="24"/>
                <w:lang w:val="uk-UA" w:eastAsia="ru-RU"/>
              </w:rPr>
            </w:pPr>
            <w:r w:rsidRPr="00692952">
              <w:rPr>
                <w:rFonts w:ascii="Times New Roman" w:hAnsi="Times New Roman"/>
                <w:b/>
                <w:sz w:val="24"/>
                <w:szCs w:val="24"/>
                <w:lang w:val="uk-UA" w:eastAsia="ru-RU"/>
              </w:rPr>
              <w:lastRenderedPageBreak/>
              <w:t xml:space="preserve">Інтерактивний </w:t>
            </w:r>
          </w:p>
        </w:tc>
        <w:tc>
          <w:tcPr>
            <w:tcW w:w="2240" w:type="dxa"/>
            <w:vMerge w:val="restart"/>
          </w:tcPr>
          <w:p w:rsidR="00DA3E93" w:rsidRPr="00692952" w:rsidRDefault="00DA3E93" w:rsidP="00CD33A4">
            <w:pPr>
              <w:spacing w:after="0" w:line="240" w:lineRule="auto"/>
              <w:jc w:val="both"/>
              <w:rPr>
                <w:rFonts w:ascii="Times New Roman" w:hAnsi="Times New Roman"/>
                <w:b/>
                <w:sz w:val="24"/>
                <w:szCs w:val="24"/>
                <w:lang w:val="uk-UA" w:eastAsia="ru-RU"/>
              </w:rPr>
            </w:pPr>
            <w:r w:rsidRPr="00692952">
              <w:rPr>
                <w:rFonts w:ascii="Times New Roman" w:hAnsi="Times New Roman"/>
                <w:b/>
                <w:sz w:val="24"/>
                <w:szCs w:val="24"/>
                <w:lang w:val="uk-UA" w:eastAsia="ru-RU"/>
              </w:rPr>
              <w:t>Операційно-поведінковий</w:t>
            </w:r>
          </w:p>
        </w:tc>
        <w:tc>
          <w:tcPr>
            <w:tcW w:w="2363" w:type="dxa"/>
          </w:tcPr>
          <w:p w:rsidR="00DA3E93" w:rsidRPr="00692952" w:rsidRDefault="00DA3E93" w:rsidP="00CD33A4">
            <w:pPr>
              <w:spacing w:after="0" w:line="240" w:lineRule="auto"/>
              <w:jc w:val="both"/>
              <w:rPr>
                <w:rFonts w:ascii="Times New Roman" w:hAnsi="Times New Roman"/>
                <w:sz w:val="24"/>
                <w:szCs w:val="24"/>
                <w:lang w:val="uk-UA" w:eastAsia="ru-RU"/>
              </w:rPr>
            </w:pPr>
            <w:r w:rsidRPr="00692952">
              <w:rPr>
                <w:rFonts w:ascii="Times New Roman" w:hAnsi="Times New Roman"/>
                <w:sz w:val="24"/>
                <w:szCs w:val="24"/>
                <w:lang w:val="uk-UA" w:eastAsia="ru-RU"/>
              </w:rPr>
              <w:t>Наявність комунікативних умінь:</w:t>
            </w:r>
          </w:p>
          <w:p w:rsidR="00DA3E93" w:rsidRPr="00692952" w:rsidRDefault="00DA3E93" w:rsidP="00692952">
            <w:pPr>
              <w:spacing w:after="0" w:line="240" w:lineRule="auto"/>
              <w:jc w:val="both"/>
              <w:rPr>
                <w:rFonts w:ascii="Times New Roman" w:hAnsi="Times New Roman"/>
                <w:sz w:val="24"/>
                <w:szCs w:val="24"/>
                <w:lang w:val="uk-UA" w:eastAsia="ru-RU"/>
              </w:rPr>
            </w:pPr>
            <w:r w:rsidRPr="00692952">
              <w:rPr>
                <w:rFonts w:ascii="Times New Roman" w:hAnsi="Times New Roman"/>
                <w:sz w:val="24"/>
                <w:szCs w:val="24"/>
                <w:lang w:val="uk-UA" w:eastAsia="ru-RU"/>
              </w:rPr>
              <w:t>уміння продукувати усні і письмові зв'язні висловлювання різної жанрово-стилістичної і типологічної приналежності;</w:t>
            </w:r>
          </w:p>
        </w:tc>
        <w:tc>
          <w:tcPr>
            <w:tcW w:w="2779" w:type="dxa"/>
          </w:tcPr>
          <w:p w:rsidR="00DA3E93" w:rsidRPr="00692952" w:rsidRDefault="00DA3E93" w:rsidP="00CD33A4">
            <w:pPr>
              <w:spacing w:after="0" w:line="240" w:lineRule="auto"/>
              <w:jc w:val="both"/>
              <w:rPr>
                <w:rFonts w:ascii="Times New Roman" w:hAnsi="Times New Roman"/>
                <w:sz w:val="24"/>
                <w:szCs w:val="24"/>
                <w:lang w:val="uk-UA" w:eastAsia="ru-RU"/>
              </w:rPr>
            </w:pPr>
            <w:r w:rsidRPr="00692952">
              <w:rPr>
                <w:rFonts w:ascii="Times New Roman" w:hAnsi="Times New Roman"/>
                <w:sz w:val="24"/>
                <w:szCs w:val="24"/>
                <w:lang w:val="uk-UA" w:eastAsia="ru-RU"/>
              </w:rPr>
              <w:t xml:space="preserve">Комунікативні задачі </w:t>
            </w:r>
          </w:p>
        </w:tc>
      </w:tr>
      <w:tr w:rsidR="00DA3E93" w:rsidRPr="00BD5BA0" w:rsidTr="00692952">
        <w:tc>
          <w:tcPr>
            <w:tcW w:w="2252" w:type="dxa"/>
            <w:vMerge/>
          </w:tcPr>
          <w:p w:rsidR="00DA3E93" w:rsidRPr="00692952" w:rsidRDefault="00DA3E93" w:rsidP="00CD33A4">
            <w:pPr>
              <w:spacing w:after="0" w:line="240" w:lineRule="auto"/>
              <w:jc w:val="both"/>
              <w:rPr>
                <w:rFonts w:ascii="Times New Roman" w:hAnsi="Times New Roman"/>
                <w:b/>
                <w:sz w:val="24"/>
                <w:szCs w:val="24"/>
                <w:lang w:val="uk-UA" w:eastAsia="ru-RU"/>
              </w:rPr>
            </w:pPr>
          </w:p>
        </w:tc>
        <w:tc>
          <w:tcPr>
            <w:tcW w:w="2240" w:type="dxa"/>
            <w:vMerge/>
          </w:tcPr>
          <w:p w:rsidR="00DA3E93" w:rsidRPr="00692952" w:rsidRDefault="00DA3E93" w:rsidP="00CD33A4">
            <w:pPr>
              <w:spacing w:after="0" w:line="240" w:lineRule="auto"/>
              <w:jc w:val="both"/>
              <w:rPr>
                <w:rFonts w:ascii="Times New Roman" w:hAnsi="Times New Roman"/>
                <w:b/>
                <w:sz w:val="24"/>
                <w:szCs w:val="24"/>
                <w:lang w:val="uk-UA" w:eastAsia="ru-RU"/>
              </w:rPr>
            </w:pPr>
          </w:p>
        </w:tc>
        <w:tc>
          <w:tcPr>
            <w:tcW w:w="2363" w:type="dxa"/>
          </w:tcPr>
          <w:p w:rsidR="00DA3E93" w:rsidRPr="00692952" w:rsidRDefault="00DA3E93" w:rsidP="00CD33A4">
            <w:pPr>
              <w:spacing w:after="0" w:line="240" w:lineRule="auto"/>
              <w:jc w:val="both"/>
              <w:rPr>
                <w:rFonts w:ascii="Times New Roman" w:hAnsi="Times New Roman"/>
                <w:sz w:val="24"/>
                <w:szCs w:val="24"/>
                <w:lang w:val="uk-UA" w:eastAsia="ru-RU"/>
              </w:rPr>
            </w:pPr>
            <w:r w:rsidRPr="00692952">
              <w:rPr>
                <w:rFonts w:ascii="Times New Roman" w:hAnsi="Times New Roman"/>
                <w:sz w:val="24"/>
                <w:szCs w:val="24"/>
                <w:lang w:val="uk-UA" w:eastAsia="ru-RU"/>
              </w:rPr>
              <w:t>уміння встановлювати продуктивну міжособистісну взаємодію під час робота над твором у групах чи парах;</w:t>
            </w:r>
          </w:p>
        </w:tc>
        <w:tc>
          <w:tcPr>
            <w:tcW w:w="2779" w:type="dxa"/>
          </w:tcPr>
          <w:p w:rsidR="00DA3E93" w:rsidRPr="00692952" w:rsidRDefault="00DA3E93" w:rsidP="00CD33A4">
            <w:pPr>
              <w:spacing w:after="0" w:line="240" w:lineRule="auto"/>
              <w:jc w:val="both"/>
              <w:rPr>
                <w:rFonts w:ascii="Times New Roman" w:hAnsi="Times New Roman"/>
                <w:sz w:val="24"/>
                <w:szCs w:val="24"/>
                <w:lang w:val="uk-UA" w:eastAsia="ru-RU"/>
              </w:rPr>
            </w:pPr>
            <w:r w:rsidRPr="00692952">
              <w:rPr>
                <w:rFonts w:ascii="Times New Roman" w:hAnsi="Times New Roman"/>
                <w:sz w:val="24"/>
                <w:szCs w:val="24"/>
                <w:lang w:val="uk-UA" w:eastAsia="ru-RU"/>
              </w:rPr>
              <w:t>Діагностика «Комунікативні та організаторські здібності»  В.Синявський, В.Федорошин (КОЗ)</w:t>
            </w:r>
          </w:p>
        </w:tc>
      </w:tr>
      <w:tr w:rsidR="00DA3E93" w:rsidRPr="00321844" w:rsidTr="00692952">
        <w:trPr>
          <w:trHeight w:val="416"/>
        </w:trPr>
        <w:tc>
          <w:tcPr>
            <w:tcW w:w="2252" w:type="dxa"/>
            <w:vMerge/>
          </w:tcPr>
          <w:p w:rsidR="00DA3E93" w:rsidRPr="00692952" w:rsidRDefault="00DA3E93" w:rsidP="00CD33A4">
            <w:pPr>
              <w:spacing w:after="0" w:line="240" w:lineRule="auto"/>
              <w:jc w:val="both"/>
              <w:rPr>
                <w:rFonts w:ascii="Times New Roman" w:hAnsi="Times New Roman"/>
                <w:b/>
                <w:sz w:val="24"/>
                <w:szCs w:val="24"/>
                <w:lang w:val="uk-UA" w:eastAsia="ru-RU"/>
              </w:rPr>
            </w:pPr>
          </w:p>
        </w:tc>
        <w:tc>
          <w:tcPr>
            <w:tcW w:w="2240" w:type="dxa"/>
            <w:vMerge/>
          </w:tcPr>
          <w:p w:rsidR="00DA3E93" w:rsidRPr="00692952" w:rsidRDefault="00DA3E93" w:rsidP="00CD33A4">
            <w:pPr>
              <w:spacing w:after="0" w:line="240" w:lineRule="auto"/>
              <w:jc w:val="both"/>
              <w:rPr>
                <w:rFonts w:ascii="Times New Roman" w:hAnsi="Times New Roman"/>
                <w:b/>
                <w:sz w:val="24"/>
                <w:szCs w:val="24"/>
                <w:lang w:val="uk-UA" w:eastAsia="ru-RU"/>
              </w:rPr>
            </w:pPr>
          </w:p>
        </w:tc>
        <w:tc>
          <w:tcPr>
            <w:tcW w:w="2363" w:type="dxa"/>
          </w:tcPr>
          <w:p w:rsidR="00DA3E93" w:rsidRPr="00692952" w:rsidRDefault="00DA3E93" w:rsidP="00CD33A4">
            <w:pPr>
              <w:spacing w:after="0" w:line="240" w:lineRule="auto"/>
              <w:jc w:val="both"/>
              <w:rPr>
                <w:rFonts w:ascii="Times New Roman" w:hAnsi="Times New Roman"/>
                <w:sz w:val="24"/>
                <w:szCs w:val="24"/>
                <w:lang w:val="uk-UA" w:eastAsia="ru-RU"/>
              </w:rPr>
            </w:pPr>
            <w:r w:rsidRPr="00692952">
              <w:rPr>
                <w:rFonts w:ascii="Times New Roman" w:hAnsi="Times New Roman"/>
                <w:sz w:val="24"/>
                <w:szCs w:val="24"/>
                <w:lang w:val="uk-UA" w:eastAsia="ru-RU"/>
              </w:rPr>
              <w:t>інтросуб'єктні (комунікативні уміння адресата) та екстрасуб'єктні комунікативні уміння (комунікативні уміння автора)</w:t>
            </w:r>
          </w:p>
        </w:tc>
        <w:tc>
          <w:tcPr>
            <w:tcW w:w="2779" w:type="dxa"/>
          </w:tcPr>
          <w:p w:rsidR="00DA3E93" w:rsidRPr="00692952" w:rsidRDefault="00DA3E93" w:rsidP="00CD33A4">
            <w:pPr>
              <w:spacing w:after="0" w:line="240" w:lineRule="auto"/>
              <w:jc w:val="both"/>
              <w:rPr>
                <w:rFonts w:ascii="Times New Roman" w:hAnsi="Times New Roman"/>
                <w:sz w:val="24"/>
                <w:szCs w:val="24"/>
                <w:lang w:val="uk-UA" w:eastAsia="ru-RU"/>
              </w:rPr>
            </w:pPr>
            <w:r w:rsidRPr="00692952">
              <w:rPr>
                <w:rFonts w:ascii="Times New Roman" w:hAnsi="Times New Roman"/>
                <w:sz w:val="24"/>
                <w:szCs w:val="24"/>
                <w:lang w:val="uk-UA" w:eastAsia="ru-RU"/>
              </w:rPr>
              <w:t>Комунікативні задачі</w:t>
            </w:r>
          </w:p>
        </w:tc>
      </w:tr>
    </w:tbl>
    <w:p w:rsidR="00DA3E93" w:rsidRDefault="00DA3E93" w:rsidP="00DA3E93">
      <w:pPr>
        <w:spacing w:after="0" w:line="360" w:lineRule="auto"/>
        <w:ind w:firstLine="709"/>
        <w:jc w:val="both"/>
        <w:rPr>
          <w:rFonts w:ascii="Times New Roman" w:hAnsi="Times New Roman"/>
          <w:sz w:val="28"/>
          <w:szCs w:val="28"/>
          <w:lang w:val="uk-UA"/>
        </w:rPr>
      </w:pPr>
      <w:r w:rsidRPr="000A538F">
        <w:rPr>
          <w:rFonts w:ascii="Times New Roman" w:hAnsi="Times New Roman"/>
          <w:sz w:val="28"/>
          <w:szCs w:val="28"/>
          <w:lang w:val="uk-UA"/>
        </w:rPr>
        <w:t xml:space="preserve">На основі змісту </w:t>
      </w:r>
      <w:r w:rsidRPr="007D0826">
        <w:rPr>
          <w:rFonts w:ascii="Times New Roman" w:hAnsi="Times New Roman"/>
          <w:sz w:val="28"/>
          <w:szCs w:val="28"/>
          <w:lang w:val="uk-UA"/>
        </w:rPr>
        <w:t>комунікативної компетенції</w:t>
      </w:r>
      <w:r w:rsidRPr="000A538F">
        <w:rPr>
          <w:rFonts w:ascii="Times New Roman" w:hAnsi="Times New Roman"/>
          <w:sz w:val="28"/>
          <w:szCs w:val="28"/>
          <w:lang w:val="uk-UA"/>
        </w:rPr>
        <w:t xml:space="preserve"> молодших школярів, виявлених нами критеріїв</w:t>
      </w:r>
      <w:r>
        <w:rPr>
          <w:rFonts w:ascii="Times New Roman" w:hAnsi="Times New Roman"/>
          <w:sz w:val="28"/>
          <w:szCs w:val="28"/>
          <w:lang w:val="uk-UA"/>
        </w:rPr>
        <w:t xml:space="preserve"> аксіологічно-емпіричного, когнітивного, інтерактивного компонентів інтегративного феномена </w:t>
      </w:r>
      <w:r w:rsidRPr="00F9000B">
        <w:rPr>
          <w:rFonts w:ascii="Times New Roman" w:hAnsi="Times New Roman"/>
          <w:sz w:val="28"/>
          <w:szCs w:val="28"/>
          <w:lang w:val="uk-UA"/>
        </w:rPr>
        <w:t>комунікативної компетенції</w:t>
      </w:r>
      <w:r w:rsidRPr="000A538F">
        <w:rPr>
          <w:rFonts w:ascii="Times New Roman" w:hAnsi="Times New Roman"/>
          <w:sz w:val="28"/>
          <w:szCs w:val="28"/>
          <w:lang w:val="uk-UA"/>
        </w:rPr>
        <w:t xml:space="preserve"> </w:t>
      </w:r>
      <w:r>
        <w:rPr>
          <w:rFonts w:ascii="Times New Roman" w:hAnsi="Times New Roman"/>
          <w:sz w:val="28"/>
          <w:szCs w:val="28"/>
          <w:lang w:val="uk-UA"/>
        </w:rPr>
        <w:t>ми визначили її</w:t>
      </w:r>
      <w:r w:rsidRPr="000A538F">
        <w:rPr>
          <w:rFonts w:ascii="Times New Roman" w:hAnsi="Times New Roman"/>
          <w:sz w:val="28"/>
          <w:szCs w:val="28"/>
          <w:lang w:val="uk-UA"/>
        </w:rPr>
        <w:t xml:space="preserve"> три рівні: </w:t>
      </w:r>
      <w:r>
        <w:rPr>
          <w:rFonts w:ascii="Times New Roman" w:hAnsi="Times New Roman"/>
          <w:sz w:val="28"/>
          <w:szCs w:val="28"/>
          <w:lang w:val="uk-UA"/>
        </w:rPr>
        <w:t xml:space="preserve">критичний, достатній, підвищений (див. таблицю 2.3.). </w:t>
      </w:r>
    </w:p>
    <w:p w:rsidR="00DA3E93" w:rsidRPr="006D21AF" w:rsidRDefault="00DA3E93" w:rsidP="00DA3E93">
      <w:pPr>
        <w:spacing w:after="0" w:line="360" w:lineRule="auto"/>
        <w:ind w:firstLine="709"/>
        <w:jc w:val="right"/>
        <w:rPr>
          <w:rFonts w:ascii="Times New Roman" w:hAnsi="Times New Roman"/>
          <w:b/>
          <w:sz w:val="28"/>
          <w:szCs w:val="28"/>
          <w:lang w:val="uk-UA"/>
        </w:rPr>
      </w:pPr>
      <w:r>
        <w:rPr>
          <w:rFonts w:ascii="Times New Roman" w:hAnsi="Times New Roman"/>
          <w:b/>
          <w:sz w:val="28"/>
          <w:szCs w:val="28"/>
          <w:lang w:val="uk-UA"/>
        </w:rPr>
        <w:t>Таблиця 2. 3.</w:t>
      </w:r>
      <w:r w:rsidRPr="006D21AF">
        <w:rPr>
          <w:rFonts w:ascii="Times New Roman" w:hAnsi="Times New Roman"/>
          <w:b/>
          <w:sz w:val="28"/>
          <w:szCs w:val="28"/>
          <w:lang w:val="uk-UA"/>
        </w:rPr>
        <w:t xml:space="preserve"> </w:t>
      </w:r>
    </w:p>
    <w:p w:rsidR="00DA3E93" w:rsidRDefault="00DA3E93" w:rsidP="00DA3E93">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Рівні сформованості</w:t>
      </w:r>
      <w:r w:rsidRPr="006D21AF">
        <w:rPr>
          <w:rFonts w:ascii="Times New Roman" w:hAnsi="Times New Roman"/>
          <w:b/>
          <w:sz w:val="28"/>
          <w:szCs w:val="28"/>
          <w:lang w:val="uk-UA"/>
        </w:rPr>
        <w:t xml:space="preserve"> комунікативної компетенції молодших школярів</w:t>
      </w:r>
    </w:p>
    <w:tbl>
      <w:tblPr>
        <w:tblStyle w:val="a4"/>
        <w:tblW w:w="0" w:type="auto"/>
        <w:tblLook w:val="04A0" w:firstRow="1" w:lastRow="0" w:firstColumn="1" w:lastColumn="0" w:noHBand="0" w:noVBand="1"/>
      </w:tblPr>
      <w:tblGrid>
        <w:gridCol w:w="1762"/>
        <w:gridCol w:w="2372"/>
        <w:gridCol w:w="2439"/>
        <w:gridCol w:w="2920"/>
      </w:tblGrid>
      <w:tr w:rsidR="00DA3E93" w:rsidRPr="00515B96" w:rsidTr="00413C9E">
        <w:tc>
          <w:tcPr>
            <w:tcW w:w="9493" w:type="dxa"/>
            <w:gridSpan w:val="4"/>
          </w:tcPr>
          <w:p w:rsidR="00DA3E93" w:rsidRPr="00515B96" w:rsidRDefault="00DA3E93" w:rsidP="00B51F9D">
            <w:pPr>
              <w:spacing w:after="0" w:line="240" w:lineRule="auto"/>
              <w:jc w:val="center"/>
              <w:rPr>
                <w:rFonts w:ascii="Times New Roman" w:hAnsi="Times New Roman"/>
                <w:b/>
                <w:sz w:val="24"/>
                <w:szCs w:val="24"/>
                <w:lang w:val="uk-UA"/>
              </w:rPr>
            </w:pPr>
            <w:r w:rsidRPr="00515B96">
              <w:rPr>
                <w:rFonts w:ascii="Times New Roman" w:hAnsi="Times New Roman"/>
                <w:b/>
                <w:sz w:val="24"/>
                <w:szCs w:val="24"/>
                <w:lang w:val="uk-UA"/>
              </w:rPr>
              <w:t>Компоненти комунікативно</w:t>
            </w:r>
            <w:r>
              <w:rPr>
                <w:rFonts w:ascii="Times New Roman" w:hAnsi="Times New Roman"/>
                <w:b/>
                <w:sz w:val="24"/>
                <w:szCs w:val="24"/>
                <w:lang w:val="uk-UA"/>
              </w:rPr>
              <w:t>ї компетенції молодших школярів</w:t>
            </w:r>
          </w:p>
        </w:tc>
      </w:tr>
      <w:tr w:rsidR="00DA3E93" w:rsidRPr="00515B96" w:rsidTr="00413C9E">
        <w:trPr>
          <w:trHeight w:val="725"/>
        </w:trPr>
        <w:tc>
          <w:tcPr>
            <w:tcW w:w="1762" w:type="dxa"/>
          </w:tcPr>
          <w:p w:rsidR="00DA3E93" w:rsidRPr="00515B96" w:rsidRDefault="00DA3E93" w:rsidP="00B51F9D">
            <w:pPr>
              <w:spacing w:after="0" w:line="240" w:lineRule="auto"/>
              <w:jc w:val="both"/>
              <w:rPr>
                <w:rFonts w:ascii="Times New Roman" w:hAnsi="Times New Roman"/>
                <w:b/>
                <w:sz w:val="24"/>
                <w:szCs w:val="24"/>
                <w:lang w:val="uk-UA"/>
              </w:rPr>
            </w:pPr>
          </w:p>
        </w:tc>
        <w:tc>
          <w:tcPr>
            <w:tcW w:w="2372" w:type="dxa"/>
          </w:tcPr>
          <w:p w:rsidR="00DA3E93" w:rsidRPr="00515B96" w:rsidRDefault="00DA3E93" w:rsidP="00B51F9D">
            <w:pPr>
              <w:spacing w:after="0" w:line="240" w:lineRule="auto"/>
              <w:jc w:val="both"/>
              <w:rPr>
                <w:rFonts w:ascii="Times New Roman" w:hAnsi="Times New Roman"/>
                <w:b/>
                <w:sz w:val="24"/>
                <w:szCs w:val="24"/>
                <w:lang w:val="uk-UA"/>
              </w:rPr>
            </w:pPr>
            <w:r>
              <w:rPr>
                <w:rFonts w:ascii="Times New Roman" w:hAnsi="Times New Roman"/>
                <w:b/>
                <w:sz w:val="24"/>
                <w:szCs w:val="24"/>
                <w:lang w:val="uk-UA"/>
              </w:rPr>
              <w:t xml:space="preserve">Когнітивний </w:t>
            </w:r>
          </w:p>
        </w:tc>
        <w:tc>
          <w:tcPr>
            <w:tcW w:w="2439" w:type="dxa"/>
          </w:tcPr>
          <w:p w:rsidR="00DA3E93" w:rsidRPr="00515B96" w:rsidRDefault="00DA3E93" w:rsidP="00B51F9D">
            <w:pPr>
              <w:spacing w:after="0" w:line="240" w:lineRule="auto"/>
              <w:jc w:val="both"/>
              <w:rPr>
                <w:rFonts w:ascii="Times New Roman" w:hAnsi="Times New Roman"/>
                <w:b/>
                <w:sz w:val="24"/>
                <w:szCs w:val="24"/>
                <w:lang w:val="uk-UA"/>
              </w:rPr>
            </w:pPr>
            <w:r w:rsidRPr="00515B96">
              <w:rPr>
                <w:rFonts w:ascii="Times New Roman" w:hAnsi="Times New Roman"/>
                <w:b/>
                <w:sz w:val="24"/>
                <w:szCs w:val="24"/>
                <w:lang w:val="uk-UA"/>
              </w:rPr>
              <w:t>Аксіологічн</w:t>
            </w:r>
            <w:r>
              <w:rPr>
                <w:rFonts w:ascii="Times New Roman" w:hAnsi="Times New Roman"/>
                <w:b/>
                <w:sz w:val="24"/>
                <w:szCs w:val="24"/>
                <w:lang w:val="uk-UA"/>
              </w:rPr>
              <w:t>о-</w:t>
            </w:r>
            <w:r w:rsidRPr="00515B96">
              <w:rPr>
                <w:rFonts w:ascii="Times New Roman" w:hAnsi="Times New Roman"/>
                <w:b/>
                <w:sz w:val="24"/>
                <w:szCs w:val="24"/>
                <w:lang w:val="uk-UA"/>
              </w:rPr>
              <w:t xml:space="preserve"> емпіричний</w:t>
            </w:r>
          </w:p>
        </w:tc>
        <w:tc>
          <w:tcPr>
            <w:tcW w:w="2920" w:type="dxa"/>
          </w:tcPr>
          <w:p w:rsidR="00DA3E93" w:rsidRPr="00515B96" w:rsidRDefault="00DA3E93" w:rsidP="00B51F9D">
            <w:pPr>
              <w:spacing w:after="0" w:line="240" w:lineRule="auto"/>
              <w:jc w:val="both"/>
              <w:rPr>
                <w:rFonts w:ascii="Times New Roman" w:hAnsi="Times New Roman"/>
                <w:b/>
                <w:sz w:val="24"/>
                <w:szCs w:val="24"/>
                <w:lang w:val="uk-UA"/>
              </w:rPr>
            </w:pPr>
            <w:r w:rsidRPr="00515B96">
              <w:rPr>
                <w:rFonts w:ascii="Times New Roman" w:hAnsi="Times New Roman"/>
                <w:b/>
                <w:sz w:val="24"/>
                <w:szCs w:val="24"/>
                <w:lang w:val="uk-UA"/>
              </w:rPr>
              <w:t>інтерактивний</w:t>
            </w:r>
          </w:p>
          <w:p w:rsidR="00DA3E93" w:rsidRPr="00515B96" w:rsidRDefault="00DA3E93" w:rsidP="00B51F9D">
            <w:pPr>
              <w:spacing w:after="0" w:line="240" w:lineRule="auto"/>
              <w:jc w:val="both"/>
              <w:rPr>
                <w:rFonts w:ascii="Times New Roman" w:hAnsi="Times New Roman"/>
                <w:b/>
                <w:sz w:val="24"/>
                <w:szCs w:val="24"/>
                <w:lang w:val="uk-UA"/>
              </w:rPr>
            </w:pPr>
          </w:p>
        </w:tc>
      </w:tr>
      <w:tr w:rsidR="00DA3E93" w:rsidRPr="00A86E0E" w:rsidTr="00413C9E">
        <w:tc>
          <w:tcPr>
            <w:tcW w:w="1762" w:type="dxa"/>
          </w:tcPr>
          <w:p w:rsidR="00DA3E93" w:rsidRPr="00445D30" w:rsidRDefault="00DA3E93" w:rsidP="00B51F9D">
            <w:pPr>
              <w:spacing w:after="0" w:line="240" w:lineRule="auto"/>
              <w:jc w:val="both"/>
              <w:rPr>
                <w:rFonts w:ascii="Times New Roman" w:hAnsi="Times New Roman"/>
                <w:b/>
                <w:sz w:val="24"/>
                <w:szCs w:val="24"/>
                <w:lang w:val="uk-UA"/>
              </w:rPr>
            </w:pPr>
            <w:r>
              <w:rPr>
                <w:rFonts w:ascii="Times New Roman" w:hAnsi="Times New Roman"/>
                <w:b/>
                <w:sz w:val="24"/>
                <w:szCs w:val="24"/>
                <w:lang w:val="uk-UA"/>
              </w:rPr>
              <w:t xml:space="preserve">Критичний рівень </w:t>
            </w:r>
          </w:p>
        </w:tc>
        <w:tc>
          <w:tcPr>
            <w:tcW w:w="2372" w:type="dxa"/>
          </w:tcPr>
          <w:p w:rsidR="00DA3E93" w:rsidRPr="00A86E0E" w:rsidRDefault="00DA3E93" w:rsidP="00B51F9D">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Школяр </w:t>
            </w:r>
            <w:r w:rsidRPr="00A86E0E">
              <w:rPr>
                <w:rFonts w:ascii="Times New Roman" w:hAnsi="Times New Roman"/>
                <w:sz w:val="24"/>
                <w:szCs w:val="24"/>
                <w:lang w:val="uk-UA"/>
              </w:rPr>
              <w:t>не знає і не</w:t>
            </w:r>
            <w:r w:rsidR="00D35545">
              <w:rPr>
                <w:rFonts w:ascii="Times New Roman" w:hAnsi="Times New Roman"/>
                <w:sz w:val="24"/>
                <w:szCs w:val="24"/>
                <w:lang w:val="uk-UA"/>
              </w:rPr>
              <w:t xml:space="preserve"> </w:t>
            </w:r>
            <w:r w:rsidRPr="00A86E0E">
              <w:rPr>
                <w:rFonts w:ascii="Times New Roman" w:hAnsi="Times New Roman"/>
                <w:sz w:val="24"/>
                <w:szCs w:val="24"/>
                <w:lang w:val="uk-UA"/>
              </w:rPr>
              <w:t xml:space="preserve">називає більшість засобів </w:t>
            </w:r>
            <w:r w:rsidR="00D35545">
              <w:rPr>
                <w:rFonts w:ascii="Times New Roman" w:hAnsi="Times New Roman"/>
                <w:sz w:val="24"/>
                <w:szCs w:val="24"/>
                <w:lang w:val="uk-UA"/>
              </w:rPr>
              <w:t xml:space="preserve"> </w:t>
            </w:r>
            <w:r w:rsidRPr="00A86E0E">
              <w:rPr>
                <w:rFonts w:ascii="Times New Roman" w:hAnsi="Times New Roman"/>
                <w:sz w:val="24"/>
                <w:szCs w:val="24"/>
                <w:lang w:val="uk-UA"/>
              </w:rPr>
              <w:t>спілкування</w:t>
            </w:r>
            <w:r>
              <w:rPr>
                <w:rFonts w:ascii="Times New Roman" w:hAnsi="Times New Roman"/>
                <w:sz w:val="24"/>
                <w:szCs w:val="24"/>
                <w:lang w:val="uk-UA"/>
              </w:rPr>
              <w:t xml:space="preserve">, рідко </w:t>
            </w:r>
            <w:r w:rsidRPr="00573A5B">
              <w:rPr>
                <w:rFonts w:ascii="Times New Roman" w:hAnsi="Times New Roman"/>
                <w:sz w:val="24"/>
                <w:szCs w:val="24"/>
                <w:lang w:val="uk-UA"/>
              </w:rPr>
              <w:t>правильно</w:t>
            </w:r>
            <w:r w:rsidR="00D35545">
              <w:rPr>
                <w:rFonts w:ascii="Times New Roman" w:hAnsi="Times New Roman"/>
                <w:sz w:val="24"/>
                <w:szCs w:val="24"/>
                <w:lang w:val="uk-UA"/>
              </w:rPr>
              <w:t xml:space="preserve"> </w:t>
            </w:r>
            <w:r w:rsidRPr="00573A5B">
              <w:rPr>
                <w:rFonts w:ascii="Times New Roman" w:hAnsi="Times New Roman"/>
                <w:sz w:val="24"/>
                <w:szCs w:val="24"/>
                <w:lang w:val="uk-UA"/>
              </w:rPr>
              <w:t>визначає засоби</w:t>
            </w:r>
            <w:r w:rsidR="00D35545">
              <w:rPr>
                <w:rFonts w:ascii="Times New Roman" w:hAnsi="Times New Roman"/>
                <w:sz w:val="24"/>
                <w:szCs w:val="24"/>
                <w:lang w:val="uk-UA"/>
              </w:rPr>
              <w:t xml:space="preserve"> </w:t>
            </w:r>
            <w:r w:rsidRPr="00573A5B">
              <w:rPr>
                <w:rFonts w:ascii="Times New Roman" w:hAnsi="Times New Roman"/>
                <w:sz w:val="24"/>
                <w:szCs w:val="24"/>
                <w:lang w:val="uk-UA"/>
              </w:rPr>
              <w:t>для досягнення тієї</w:t>
            </w:r>
            <w:r w:rsidR="00D35545">
              <w:rPr>
                <w:rFonts w:ascii="Times New Roman" w:hAnsi="Times New Roman"/>
                <w:sz w:val="24"/>
                <w:szCs w:val="24"/>
                <w:lang w:val="uk-UA"/>
              </w:rPr>
              <w:t xml:space="preserve"> </w:t>
            </w:r>
            <w:r w:rsidRPr="00573A5B">
              <w:rPr>
                <w:rFonts w:ascii="Times New Roman" w:hAnsi="Times New Roman"/>
                <w:sz w:val="24"/>
                <w:szCs w:val="24"/>
                <w:lang w:val="uk-UA"/>
              </w:rPr>
              <w:t xml:space="preserve">або </w:t>
            </w:r>
            <w:r w:rsidRPr="00573A5B">
              <w:rPr>
                <w:rFonts w:ascii="Times New Roman" w:hAnsi="Times New Roman"/>
                <w:sz w:val="24"/>
                <w:szCs w:val="24"/>
                <w:lang w:val="uk-UA"/>
              </w:rPr>
              <w:lastRenderedPageBreak/>
              <w:t>іншої мети</w:t>
            </w:r>
            <w:r w:rsidR="00D35545">
              <w:rPr>
                <w:rFonts w:ascii="Times New Roman" w:hAnsi="Times New Roman"/>
                <w:sz w:val="24"/>
                <w:szCs w:val="24"/>
                <w:lang w:val="uk-UA"/>
              </w:rPr>
              <w:t xml:space="preserve"> </w:t>
            </w:r>
            <w:r w:rsidRPr="00573A5B">
              <w:rPr>
                <w:rFonts w:ascii="Times New Roman" w:hAnsi="Times New Roman"/>
                <w:sz w:val="24"/>
                <w:szCs w:val="24"/>
                <w:lang w:val="uk-UA"/>
              </w:rPr>
              <w:t>комунікації</w:t>
            </w:r>
          </w:p>
        </w:tc>
        <w:tc>
          <w:tcPr>
            <w:tcW w:w="2439" w:type="dxa"/>
          </w:tcPr>
          <w:p w:rsidR="00DA3E93" w:rsidRPr="00DF1985" w:rsidRDefault="00DA3E93" w:rsidP="00B51F9D">
            <w:pPr>
              <w:spacing w:after="0" w:line="240" w:lineRule="auto"/>
              <w:jc w:val="both"/>
              <w:rPr>
                <w:rFonts w:ascii="Times New Roman" w:hAnsi="Times New Roman"/>
                <w:sz w:val="24"/>
                <w:szCs w:val="24"/>
                <w:lang w:val="uk-UA"/>
              </w:rPr>
            </w:pPr>
            <w:r w:rsidRPr="00DF1985">
              <w:rPr>
                <w:rFonts w:ascii="Times New Roman" w:hAnsi="Times New Roman"/>
                <w:sz w:val="24"/>
                <w:szCs w:val="24"/>
                <w:lang w:val="uk-UA"/>
              </w:rPr>
              <w:lastRenderedPageBreak/>
              <w:t>негативно ставиться до</w:t>
            </w:r>
          </w:p>
          <w:p w:rsidR="00DA3E93" w:rsidRPr="00A86E0E" w:rsidRDefault="00DA3E93" w:rsidP="00B51F9D">
            <w:pPr>
              <w:spacing w:after="0" w:line="240" w:lineRule="auto"/>
              <w:jc w:val="both"/>
              <w:rPr>
                <w:rFonts w:ascii="Times New Roman" w:hAnsi="Times New Roman"/>
                <w:sz w:val="24"/>
                <w:szCs w:val="24"/>
                <w:lang w:val="uk-UA"/>
              </w:rPr>
            </w:pPr>
            <w:r>
              <w:rPr>
                <w:rFonts w:ascii="Times New Roman" w:hAnsi="Times New Roman"/>
                <w:sz w:val="24"/>
                <w:szCs w:val="24"/>
                <w:lang w:val="uk-UA"/>
              </w:rPr>
              <w:t>спілкування</w:t>
            </w:r>
            <w:r w:rsidRPr="00DF1985">
              <w:rPr>
                <w:rFonts w:ascii="Times New Roman" w:hAnsi="Times New Roman"/>
                <w:sz w:val="24"/>
                <w:szCs w:val="24"/>
                <w:lang w:val="uk-UA"/>
              </w:rPr>
              <w:t xml:space="preserve">, </w:t>
            </w:r>
            <w:r>
              <w:rPr>
                <w:rFonts w:ascii="Times New Roman" w:hAnsi="Times New Roman"/>
                <w:sz w:val="24"/>
                <w:szCs w:val="24"/>
                <w:lang w:val="uk-UA"/>
              </w:rPr>
              <w:t xml:space="preserve">до пізнавальних комунікативних задач на уроках </w:t>
            </w:r>
            <w:r>
              <w:rPr>
                <w:rFonts w:ascii="Times New Roman" w:hAnsi="Times New Roman"/>
                <w:sz w:val="24"/>
                <w:szCs w:val="24"/>
                <w:lang w:val="uk-UA"/>
              </w:rPr>
              <w:lastRenderedPageBreak/>
              <w:t xml:space="preserve">читання, </w:t>
            </w:r>
            <w:r w:rsidR="009E2EF4">
              <w:rPr>
                <w:rFonts w:ascii="Times New Roman" w:hAnsi="Times New Roman"/>
                <w:sz w:val="24"/>
                <w:szCs w:val="24"/>
                <w:lang w:val="uk-UA"/>
              </w:rPr>
              <w:t xml:space="preserve"> </w:t>
            </w:r>
            <w:r w:rsidRPr="00DF1985">
              <w:rPr>
                <w:rFonts w:ascii="Times New Roman" w:hAnsi="Times New Roman"/>
                <w:sz w:val="24"/>
                <w:szCs w:val="24"/>
                <w:lang w:val="uk-UA"/>
              </w:rPr>
              <w:t>відчуває вел</w:t>
            </w:r>
            <w:r w:rsidR="009E2EF4">
              <w:rPr>
                <w:rFonts w:ascii="Times New Roman" w:hAnsi="Times New Roman"/>
                <w:sz w:val="24"/>
                <w:szCs w:val="24"/>
                <w:lang w:val="uk-UA"/>
              </w:rPr>
              <w:t xml:space="preserve">икі труднощі при знайомстві з новими </w:t>
            </w:r>
            <w:r w:rsidRPr="00DF1985">
              <w:rPr>
                <w:rFonts w:ascii="Times New Roman" w:hAnsi="Times New Roman"/>
                <w:sz w:val="24"/>
                <w:szCs w:val="24"/>
                <w:lang w:val="uk-UA"/>
              </w:rPr>
              <w:t xml:space="preserve">людьми і </w:t>
            </w:r>
            <w:r>
              <w:rPr>
                <w:rFonts w:ascii="Times New Roman" w:hAnsi="Times New Roman"/>
                <w:sz w:val="24"/>
                <w:szCs w:val="24"/>
                <w:lang w:val="uk-UA"/>
              </w:rPr>
              <w:t xml:space="preserve"> у </w:t>
            </w:r>
            <w:r w:rsidR="009E2EF4">
              <w:rPr>
                <w:rFonts w:ascii="Times New Roman" w:hAnsi="Times New Roman"/>
                <w:sz w:val="24"/>
                <w:szCs w:val="24"/>
                <w:lang w:val="uk-UA"/>
              </w:rPr>
              <w:t xml:space="preserve"> </w:t>
            </w:r>
            <w:r>
              <w:rPr>
                <w:rFonts w:ascii="Times New Roman" w:hAnsi="Times New Roman"/>
                <w:sz w:val="24"/>
                <w:szCs w:val="24"/>
                <w:lang w:val="uk-UA"/>
              </w:rPr>
              <w:t>в новому</w:t>
            </w:r>
            <w:r w:rsidRPr="00DF1985">
              <w:rPr>
                <w:rFonts w:ascii="Times New Roman" w:hAnsi="Times New Roman"/>
                <w:sz w:val="24"/>
                <w:szCs w:val="24"/>
                <w:lang w:val="uk-UA"/>
              </w:rPr>
              <w:t xml:space="preserve"> колектив</w:t>
            </w:r>
            <w:r>
              <w:rPr>
                <w:rFonts w:ascii="Times New Roman" w:hAnsi="Times New Roman"/>
                <w:sz w:val="24"/>
                <w:szCs w:val="24"/>
                <w:lang w:val="uk-UA"/>
              </w:rPr>
              <w:t>і,</w:t>
            </w:r>
            <w:r w:rsidR="009E2EF4">
              <w:rPr>
                <w:rFonts w:ascii="Times New Roman" w:hAnsi="Times New Roman"/>
                <w:sz w:val="24"/>
                <w:szCs w:val="24"/>
                <w:lang w:val="uk-UA"/>
              </w:rPr>
              <w:t xml:space="preserve"> не прагне до </w:t>
            </w:r>
            <w:r>
              <w:rPr>
                <w:rFonts w:ascii="Times New Roman" w:hAnsi="Times New Roman"/>
                <w:sz w:val="24"/>
                <w:szCs w:val="24"/>
                <w:lang w:val="uk-UA"/>
              </w:rPr>
              <w:t>спілкування у парах та групах на уроках читання</w:t>
            </w:r>
            <w:r w:rsidR="009E2EF4">
              <w:rPr>
                <w:rFonts w:ascii="Times New Roman" w:hAnsi="Times New Roman"/>
                <w:sz w:val="24"/>
                <w:szCs w:val="24"/>
                <w:lang w:val="uk-UA"/>
              </w:rPr>
              <w:t xml:space="preserve">, відчуває себе скуто в колективі, обмежує свої знайомства, важко переживає образи і </w:t>
            </w:r>
            <w:r>
              <w:rPr>
                <w:rFonts w:ascii="Times New Roman" w:hAnsi="Times New Roman"/>
                <w:sz w:val="24"/>
                <w:szCs w:val="24"/>
                <w:lang w:val="uk-UA"/>
              </w:rPr>
              <w:t xml:space="preserve">не </w:t>
            </w:r>
            <w:r w:rsidR="009E2EF4">
              <w:rPr>
                <w:rFonts w:ascii="Times New Roman" w:hAnsi="Times New Roman"/>
                <w:sz w:val="24"/>
                <w:szCs w:val="24"/>
                <w:lang w:val="uk-UA"/>
              </w:rPr>
              <w:t xml:space="preserve">проявляє ініціативу в </w:t>
            </w:r>
            <w:r w:rsidRPr="00DF1985">
              <w:rPr>
                <w:rFonts w:ascii="Times New Roman" w:hAnsi="Times New Roman"/>
                <w:sz w:val="24"/>
                <w:szCs w:val="24"/>
                <w:lang w:val="uk-UA"/>
              </w:rPr>
              <w:t>спілкуванні</w:t>
            </w:r>
            <w:r>
              <w:rPr>
                <w:rFonts w:ascii="Times New Roman" w:hAnsi="Times New Roman"/>
                <w:sz w:val="24"/>
                <w:szCs w:val="24"/>
                <w:lang w:val="uk-UA"/>
              </w:rPr>
              <w:t xml:space="preserve">; </w:t>
            </w:r>
            <w:r w:rsidRPr="009A42F0">
              <w:rPr>
                <w:rFonts w:ascii="Times New Roman" w:hAnsi="Times New Roman"/>
                <w:sz w:val="24"/>
                <w:szCs w:val="24"/>
                <w:lang w:val="uk-UA"/>
              </w:rPr>
              <w:t>досв</w:t>
            </w:r>
            <w:r w:rsidR="009E2EF4">
              <w:rPr>
                <w:rFonts w:ascii="Times New Roman" w:hAnsi="Times New Roman"/>
                <w:sz w:val="24"/>
                <w:szCs w:val="24"/>
                <w:lang w:val="uk-UA"/>
              </w:rPr>
              <w:t xml:space="preserve">ід організованої комунікативної діяльності практично </w:t>
            </w:r>
            <w:r w:rsidRPr="009A42F0">
              <w:rPr>
                <w:rFonts w:ascii="Times New Roman" w:hAnsi="Times New Roman"/>
                <w:sz w:val="24"/>
                <w:szCs w:val="24"/>
                <w:lang w:val="uk-UA"/>
              </w:rPr>
              <w:t>відс</w:t>
            </w:r>
            <w:r>
              <w:rPr>
                <w:rFonts w:ascii="Times New Roman" w:hAnsi="Times New Roman"/>
                <w:sz w:val="24"/>
                <w:szCs w:val="24"/>
                <w:lang w:val="uk-UA"/>
              </w:rPr>
              <w:t>утній</w:t>
            </w:r>
            <w:r w:rsidR="009E2EF4">
              <w:rPr>
                <w:rFonts w:ascii="Times New Roman" w:hAnsi="Times New Roman"/>
                <w:sz w:val="24"/>
                <w:szCs w:val="24"/>
                <w:lang w:val="uk-UA"/>
              </w:rPr>
              <w:t xml:space="preserve"> або </w:t>
            </w:r>
            <w:r w:rsidRPr="009A42F0">
              <w:rPr>
                <w:rFonts w:ascii="Times New Roman" w:hAnsi="Times New Roman"/>
                <w:sz w:val="24"/>
                <w:szCs w:val="24"/>
                <w:lang w:val="uk-UA"/>
              </w:rPr>
              <w:t>є негативним</w:t>
            </w:r>
            <w:r>
              <w:rPr>
                <w:rFonts w:ascii="Times New Roman" w:hAnsi="Times New Roman"/>
                <w:sz w:val="24"/>
                <w:szCs w:val="24"/>
                <w:lang w:val="uk-UA"/>
              </w:rPr>
              <w:t>,</w:t>
            </w:r>
            <w:r w:rsidRPr="009E2EF4">
              <w:rPr>
                <w:lang w:val="uk-UA"/>
              </w:rPr>
              <w:t xml:space="preserve"> </w:t>
            </w:r>
            <w:r w:rsidRPr="0052622A">
              <w:rPr>
                <w:rFonts w:ascii="Times New Roman" w:hAnsi="Times New Roman"/>
                <w:sz w:val="24"/>
                <w:szCs w:val="24"/>
                <w:lang w:val="uk-UA"/>
              </w:rPr>
              <w:t>рід</w:t>
            </w:r>
            <w:r w:rsidR="009E2EF4">
              <w:rPr>
                <w:rFonts w:ascii="Times New Roman" w:hAnsi="Times New Roman"/>
                <w:sz w:val="24"/>
                <w:szCs w:val="24"/>
                <w:lang w:val="uk-UA"/>
              </w:rPr>
              <w:t xml:space="preserve">кісні випадки участі в спільних заходах, досвід </w:t>
            </w:r>
            <w:r w:rsidRPr="0052622A">
              <w:rPr>
                <w:rFonts w:ascii="Times New Roman" w:hAnsi="Times New Roman"/>
                <w:sz w:val="24"/>
                <w:szCs w:val="24"/>
                <w:lang w:val="uk-UA"/>
              </w:rPr>
              <w:t>комунікативної діяльності не завжди позитивний</w:t>
            </w:r>
          </w:p>
        </w:tc>
        <w:tc>
          <w:tcPr>
            <w:tcW w:w="2920" w:type="dxa"/>
          </w:tcPr>
          <w:p w:rsidR="00DA3E93" w:rsidRPr="00A86E0E" w:rsidRDefault="00692952" w:rsidP="00B51F9D">
            <w:pPr>
              <w:spacing w:after="0" w:line="240" w:lineRule="auto"/>
              <w:jc w:val="both"/>
              <w:rPr>
                <w:rFonts w:ascii="Times New Roman" w:hAnsi="Times New Roman"/>
                <w:sz w:val="24"/>
                <w:szCs w:val="24"/>
                <w:lang w:val="uk-UA"/>
              </w:rPr>
            </w:pPr>
            <w:r>
              <w:rPr>
                <w:rFonts w:ascii="Times New Roman" w:hAnsi="Times New Roman"/>
                <w:sz w:val="24"/>
                <w:szCs w:val="24"/>
                <w:lang w:val="uk-UA"/>
              </w:rPr>
              <w:lastRenderedPageBreak/>
              <w:t>Під час виконання  завдань</w:t>
            </w:r>
            <w:r w:rsidR="00DA3E93" w:rsidRPr="005F47BC">
              <w:rPr>
                <w:rFonts w:ascii="Times New Roman" w:hAnsi="Times New Roman"/>
                <w:sz w:val="24"/>
                <w:szCs w:val="24"/>
                <w:lang w:val="uk-UA"/>
              </w:rPr>
              <w:t xml:space="preserve"> (працюючи в</w:t>
            </w:r>
            <w:r w:rsidR="00D35545">
              <w:rPr>
                <w:rFonts w:ascii="Times New Roman" w:hAnsi="Times New Roman"/>
                <w:sz w:val="24"/>
                <w:szCs w:val="24"/>
                <w:lang w:val="uk-UA"/>
              </w:rPr>
              <w:t xml:space="preserve"> </w:t>
            </w:r>
            <w:r w:rsidR="00DA3E93" w:rsidRPr="005F47BC">
              <w:rPr>
                <w:rFonts w:ascii="Times New Roman" w:hAnsi="Times New Roman"/>
                <w:sz w:val="24"/>
                <w:szCs w:val="24"/>
                <w:lang w:val="uk-UA"/>
              </w:rPr>
              <w:t>парі)</w:t>
            </w:r>
            <w:r w:rsidR="00DA3E93">
              <w:rPr>
                <w:rFonts w:ascii="Times New Roman" w:hAnsi="Times New Roman"/>
                <w:sz w:val="24"/>
                <w:szCs w:val="24"/>
                <w:lang w:val="uk-UA"/>
              </w:rPr>
              <w:t xml:space="preserve">, </w:t>
            </w:r>
            <w:r w:rsidR="00DA3E93" w:rsidRPr="005F47BC">
              <w:rPr>
                <w:rFonts w:ascii="Times New Roman" w:hAnsi="Times New Roman"/>
                <w:sz w:val="24"/>
                <w:szCs w:val="24"/>
                <w:lang w:val="uk-UA"/>
              </w:rPr>
              <w:t xml:space="preserve"> індиферентний, не може</w:t>
            </w:r>
            <w:r w:rsidR="00D35545">
              <w:rPr>
                <w:rFonts w:ascii="Times New Roman" w:hAnsi="Times New Roman"/>
                <w:sz w:val="24"/>
                <w:szCs w:val="24"/>
                <w:lang w:val="uk-UA"/>
              </w:rPr>
              <w:t xml:space="preserve"> </w:t>
            </w:r>
            <w:r w:rsidR="00DA3E93" w:rsidRPr="005F47BC">
              <w:rPr>
                <w:rFonts w:ascii="Times New Roman" w:hAnsi="Times New Roman"/>
                <w:sz w:val="24"/>
                <w:szCs w:val="24"/>
                <w:lang w:val="uk-UA"/>
              </w:rPr>
              <w:t>або не бажає домовитися, часто</w:t>
            </w:r>
            <w:r w:rsidR="00D35545">
              <w:rPr>
                <w:rFonts w:ascii="Times New Roman" w:hAnsi="Times New Roman"/>
                <w:sz w:val="24"/>
                <w:szCs w:val="24"/>
                <w:lang w:val="uk-UA"/>
              </w:rPr>
              <w:t xml:space="preserve"> </w:t>
            </w:r>
            <w:r w:rsidR="00DA3E93">
              <w:rPr>
                <w:rFonts w:ascii="Times New Roman" w:hAnsi="Times New Roman"/>
                <w:sz w:val="24"/>
                <w:szCs w:val="24"/>
                <w:lang w:val="uk-UA"/>
              </w:rPr>
              <w:t>не приступає</w:t>
            </w:r>
            <w:r w:rsidR="00DA3E93" w:rsidRPr="005F47BC">
              <w:rPr>
                <w:rFonts w:ascii="Times New Roman" w:hAnsi="Times New Roman"/>
                <w:sz w:val="24"/>
                <w:szCs w:val="24"/>
                <w:lang w:val="uk-UA"/>
              </w:rPr>
              <w:t xml:space="preserve"> до</w:t>
            </w:r>
            <w:r w:rsidR="00D35545">
              <w:rPr>
                <w:rFonts w:ascii="Times New Roman" w:hAnsi="Times New Roman"/>
                <w:sz w:val="24"/>
                <w:szCs w:val="24"/>
                <w:lang w:val="uk-UA"/>
              </w:rPr>
              <w:t xml:space="preserve"> </w:t>
            </w:r>
            <w:r w:rsidR="00DA3E93" w:rsidRPr="005F47BC">
              <w:rPr>
                <w:rFonts w:ascii="Times New Roman" w:hAnsi="Times New Roman"/>
                <w:sz w:val="24"/>
                <w:szCs w:val="24"/>
                <w:lang w:val="uk-UA"/>
              </w:rPr>
              <w:t xml:space="preserve">виконання </w:t>
            </w:r>
            <w:r w:rsidR="00DA3E93" w:rsidRPr="005F47BC">
              <w:rPr>
                <w:rFonts w:ascii="Times New Roman" w:hAnsi="Times New Roman"/>
                <w:sz w:val="24"/>
                <w:szCs w:val="24"/>
                <w:lang w:val="uk-UA"/>
              </w:rPr>
              <w:lastRenderedPageBreak/>
              <w:t>завдання</w:t>
            </w:r>
            <w:r w:rsidR="00DA3E93">
              <w:rPr>
                <w:rFonts w:ascii="Times New Roman" w:hAnsi="Times New Roman"/>
                <w:sz w:val="24"/>
                <w:szCs w:val="24"/>
                <w:lang w:val="uk-UA"/>
              </w:rPr>
              <w:t xml:space="preserve"> без примусу доросого або ви</w:t>
            </w:r>
            <w:r w:rsidR="00DA3E93" w:rsidRPr="00D81506">
              <w:rPr>
                <w:rFonts w:ascii="Times New Roman" w:hAnsi="Times New Roman"/>
                <w:sz w:val="24"/>
                <w:szCs w:val="24"/>
                <w:lang w:val="uk-UA"/>
              </w:rPr>
              <w:t>рішуючи загальну задачу (працюючи в</w:t>
            </w:r>
            <w:r w:rsidR="00D35545">
              <w:rPr>
                <w:rFonts w:ascii="Times New Roman" w:hAnsi="Times New Roman"/>
                <w:sz w:val="24"/>
                <w:szCs w:val="24"/>
                <w:lang w:val="uk-UA"/>
              </w:rPr>
              <w:t xml:space="preserve"> </w:t>
            </w:r>
            <w:r w:rsidR="00DA3E93" w:rsidRPr="00D81506">
              <w:rPr>
                <w:rFonts w:ascii="Times New Roman" w:hAnsi="Times New Roman"/>
                <w:sz w:val="24"/>
                <w:szCs w:val="24"/>
                <w:lang w:val="uk-UA"/>
              </w:rPr>
              <w:t>парі) не може</w:t>
            </w:r>
            <w:r w:rsidR="00D35545">
              <w:rPr>
                <w:rFonts w:ascii="Times New Roman" w:hAnsi="Times New Roman"/>
                <w:sz w:val="24"/>
                <w:szCs w:val="24"/>
                <w:lang w:val="uk-UA"/>
              </w:rPr>
              <w:t xml:space="preserve"> </w:t>
            </w:r>
            <w:r w:rsidR="009E2EF4">
              <w:rPr>
                <w:rFonts w:ascii="Times New Roman" w:hAnsi="Times New Roman"/>
                <w:sz w:val="24"/>
                <w:szCs w:val="24"/>
                <w:lang w:val="uk-UA"/>
              </w:rPr>
              <w:t xml:space="preserve">домовитися, наполягає на своїй думці, не </w:t>
            </w:r>
            <w:r w:rsidR="00DA3E93">
              <w:rPr>
                <w:rFonts w:ascii="Times New Roman" w:hAnsi="Times New Roman"/>
                <w:sz w:val="24"/>
                <w:szCs w:val="24"/>
                <w:lang w:val="uk-UA"/>
              </w:rPr>
              <w:t>бере</w:t>
            </w:r>
            <w:r w:rsidR="009E2EF4">
              <w:rPr>
                <w:rFonts w:ascii="Times New Roman" w:hAnsi="Times New Roman"/>
                <w:sz w:val="24"/>
                <w:szCs w:val="24"/>
                <w:lang w:val="uk-UA"/>
              </w:rPr>
              <w:t xml:space="preserve"> до уваги поради </w:t>
            </w:r>
            <w:r w:rsidR="00DA3E93" w:rsidRPr="00D81506">
              <w:rPr>
                <w:rFonts w:ascii="Times New Roman" w:hAnsi="Times New Roman"/>
                <w:sz w:val="24"/>
                <w:szCs w:val="24"/>
                <w:lang w:val="uk-UA"/>
              </w:rPr>
              <w:t>товаришів</w:t>
            </w:r>
          </w:p>
        </w:tc>
      </w:tr>
      <w:tr w:rsidR="00DA3E93" w:rsidRPr="00515B96" w:rsidTr="00413C9E">
        <w:tc>
          <w:tcPr>
            <w:tcW w:w="1762" w:type="dxa"/>
          </w:tcPr>
          <w:p w:rsidR="00DA3E93" w:rsidRPr="00515B96" w:rsidRDefault="00DA3E93" w:rsidP="00B51F9D">
            <w:pPr>
              <w:spacing w:after="0" w:line="240" w:lineRule="auto"/>
              <w:jc w:val="both"/>
              <w:rPr>
                <w:rFonts w:ascii="Times New Roman" w:hAnsi="Times New Roman"/>
                <w:b/>
                <w:sz w:val="24"/>
                <w:szCs w:val="24"/>
                <w:lang w:val="uk-UA"/>
              </w:rPr>
            </w:pPr>
            <w:r>
              <w:rPr>
                <w:rFonts w:ascii="Times New Roman" w:hAnsi="Times New Roman"/>
                <w:b/>
                <w:sz w:val="24"/>
                <w:szCs w:val="24"/>
                <w:lang w:val="uk-UA"/>
              </w:rPr>
              <w:lastRenderedPageBreak/>
              <w:t xml:space="preserve">Достатній рівень </w:t>
            </w:r>
          </w:p>
        </w:tc>
        <w:tc>
          <w:tcPr>
            <w:tcW w:w="2372" w:type="dxa"/>
          </w:tcPr>
          <w:p w:rsidR="00DA3E93" w:rsidRPr="00D35545" w:rsidRDefault="00DA3E93" w:rsidP="00B51F9D">
            <w:pPr>
              <w:spacing w:after="0" w:line="240" w:lineRule="auto"/>
              <w:jc w:val="both"/>
              <w:rPr>
                <w:rFonts w:ascii="Times New Roman" w:hAnsi="Times New Roman"/>
                <w:sz w:val="24"/>
                <w:szCs w:val="24"/>
                <w:lang w:val="uk-UA"/>
              </w:rPr>
            </w:pPr>
            <w:r w:rsidRPr="008F5ABE">
              <w:rPr>
                <w:rFonts w:ascii="Times New Roman" w:hAnsi="Times New Roman"/>
                <w:sz w:val="24"/>
                <w:szCs w:val="24"/>
                <w:lang w:val="uk-UA"/>
              </w:rPr>
              <w:t>знає і називає</w:t>
            </w:r>
            <w:r w:rsidR="00D35545">
              <w:rPr>
                <w:rFonts w:ascii="Times New Roman" w:hAnsi="Times New Roman"/>
                <w:sz w:val="24"/>
                <w:szCs w:val="24"/>
                <w:lang w:val="uk-UA"/>
              </w:rPr>
              <w:t xml:space="preserve"> засоби комунікації, </w:t>
            </w:r>
            <w:r w:rsidRPr="008F5ABE">
              <w:rPr>
                <w:rFonts w:ascii="Times New Roman" w:hAnsi="Times New Roman"/>
                <w:sz w:val="24"/>
                <w:szCs w:val="24"/>
                <w:lang w:val="uk-UA"/>
              </w:rPr>
              <w:t>правильно визначає засоби для</w:t>
            </w:r>
            <w:r w:rsidR="00D35545">
              <w:rPr>
                <w:rFonts w:ascii="Times New Roman" w:hAnsi="Times New Roman"/>
                <w:sz w:val="24"/>
                <w:szCs w:val="24"/>
                <w:lang w:val="uk-UA"/>
              </w:rPr>
              <w:t xml:space="preserve"> досягнення </w:t>
            </w:r>
            <w:r w:rsidRPr="008F5ABE">
              <w:rPr>
                <w:rFonts w:ascii="Times New Roman" w:hAnsi="Times New Roman"/>
                <w:sz w:val="24"/>
                <w:szCs w:val="24"/>
                <w:lang w:val="uk-UA"/>
              </w:rPr>
              <w:t>комунікативної мети,</w:t>
            </w:r>
            <w:r w:rsidR="00D35545">
              <w:rPr>
                <w:rFonts w:ascii="Times New Roman" w:hAnsi="Times New Roman"/>
                <w:sz w:val="24"/>
                <w:szCs w:val="24"/>
                <w:lang w:val="uk-UA"/>
              </w:rPr>
              <w:t xml:space="preserve"> </w:t>
            </w:r>
            <w:r w:rsidRPr="008F5ABE">
              <w:rPr>
                <w:rFonts w:ascii="Times New Roman" w:hAnsi="Times New Roman"/>
                <w:sz w:val="24"/>
                <w:szCs w:val="24"/>
                <w:lang w:val="uk-UA"/>
              </w:rPr>
              <w:t>виділяє етапи комунікації і називає ознаки різних</w:t>
            </w:r>
            <w:r w:rsidR="00D35545">
              <w:rPr>
                <w:rFonts w:ascii="Times New Roman" w:hAnsi="Times New Roman"/>
                <w:sz w:val="24"/>
                <w:szCs w:val="24"/>
                <w:lang w:val="uk-UA"/>
              </w:rPr>
              <w:t xml:space="preserve"> </w:t>
            </w:r>
            <w:r w:rsidRPr="008F5ABE">
              <w:rPr>
                <w:rFonts w:ascii="Times New Roman" w:hAnsi="Times New Roman"/>
                <w:sz w:val="24"/>
                <w:szCs w:val="24"/>
                <w:lang w:val="uk-UA"/>
              </w:rPr>
              <w:t>способів комунікації</w:t>
            </w:r>
          </w:p>
        </w:tc>
        <w:tc>
          <w:tcPr>
            <w:tcW w:w="2439" w:type="dxa"/>
          </w:tcPr>
          <w:p w:rsidR="00DA3E93" w:rsidRPr="00D35545" w:rsidRDefault="00DA3E93" w:rsidP="00B51F9D">
            <w:pPr>
              <w:spacing w:after="0" w:line="240" w:lineRule="auto"/>
              <w:jc w:val="both"/>
              <w:rPr>
                <w:rFonts w:ascii="Times New Roman" w:hAnsi="Times New Roman"/>
                <w:sz w:val="24"/>
                <w:szCs w:val="24"/>
                <w:lang w:val="uk-UA"/>
              </w:rPr>
            </w:pPr>
            <w:r w:rsidRPr="008F5ABE">
              <w:rPr>
                <w:rFonts w:ascii="Times New Roman" w:hAnsi="Times New Roman"/>
                <w:sz w:val="24"/>
                <w:szCs w:val="24"/>
                <w:lang w:val="uk-UA"/>
              </w:rPr>
              <w:t>прагне до контакту</w:t>
            </w:r>
            <w:r w:rsidR="00D35545">
              <w:rPr>
                <w:rFonts w:ascii="Times New Roman" w:hAnsi="Times New Roman"/>
                <w:sz w:val="24"/>
                <w:szCs w:val="24"/>
                <w:lang w:val="uk-UA"/>
              </w:rPr>
              <w:t xml:space="preserve"> </w:t>
            </w:r>
            <w:r w:rsidRPr="008F5ABE">
              <w:rPr>
                <w:rFonts w:ascii="Times New Roman" w:hAnsi="Times New Roman"/>
                <w:sz w:val="24"/>
                <w:szCs w:val="24"/>
                <w:lang w:val="uk-UA"/>
              </w:rPr>
              <w:t xml:space="preserve">з </w:t>
            </w:r>
            <w:r>
              <w:rPr>
                <w:rFonts w:ascii="Times New Roman" w:hAnsi="Times New Roman"/>
                <w:sz w:val="24"/>
                <w:szCs w:val="24"/>
                <w:lang w:val="uk-UA"/>
              </w:rPr>
              <w:t>різними людьми у різних парах та групах під час уроку,</w:t>
            </w:r>
            <w:r w:rsidR="00D35545">
              <w:rPr>
                <w:rFonts w:ascii="Times New Roman" w:hAnsi="Times New Roman"/>
                <w:sz w:val="24"/>
                <w:szCs w:val="24"/>
                <w:lang w:val="uk-UA"/>
              </w:rPr>
              <w:t xml:space="preserve"> </w:t>
            </w:r>
            <w:r w:rsidRPr="008F5ABE">
              <w:rPr>
                <w:rFonts w:ascii="Times New Roman" w:hAnsi="Times New Roman"/>
                <w:sz w:val="24"/>
                <w:szCs w:val="24"/>
                <w:lang w:val="uk-UA"/>
              </w:rPr>
              <w:t>відстоює свою думку, але має нестійке позитивне ставлення до</w:t>
            </w:r>
            <w:r w:rsidR="00D35545">
              <w:rPr>
                <w:rFonts w:ascii="Times New Roman" w:hAnsi="Times New Roman"/>
                <w:sz w:val="24"/>
                <w:szCs w:val="24"/>
                <w:lang w:val="uk-UA"/>
              </w:rPr>
              <w:t xml:space="preserve"> </w:t>
            </w:r>
            <w:r w:rsidRPr="008F5ABE">
              <w:rPr>
                <w:rFonts w:ascii="Times New Roman" w:hAnsi="Times New Roman"/>
                <w:sz w:val="24"/>
                <w:szCs w:val="24"/>
                <w:lang w:val="uk-UA"/>
              </w:rPr>
              <w:t>комунікативної</w:t>
            </w:r>
            <w:r w:rsidR="00D35545">
              <w:rPr>
                <w:rFonts w:ascii="Times New Roman" w:hAnsi="Times New Roman"/>
                <w:sz w:val="24"/>
                <w:szCs w:val="24"/>
                <w:lang w:val="uk-UA"/>
              </w:rPr>
              <w:t xml:space="preserve"> </w:t>
            </w:r>
            <w:r w:rsidRPr="008F5ABE">
              <w:rPr>
                <w:rFonts w:ascii="Times New Roman" w:hAnsi="Times New Roman"/>
                <w:sz w:val="24"/>
                <w:szCs w:val="24"/>
                <w:lang w:val="uk-UA"/>
              </w:rPr>
              <w:t>діяльності</w:t>
            </w:r>
            <w:r>
              <w:rPr>
                <w:rFonts w:ascii="Times New Roman" w:hAnsi="Times New Roman"/>
                <w:sz w:val="24"/>
                <w:szCs w:val="24"/>
                <w:lang w:val="uk-UA"/>
              </w:rPr>
              <w:t xml:space="preserve">, до </w:t>
            </w:r>
            <w:r w:rsidRPr="006A0826">
              <w:rPr>
                <w:rFonts w:ascii="Times New Roman" w:hAnsi="Times New Roman"/>
                <w:sz w:val="24"/>
                <w:szCs w:val="24"/>
                <w:lang w:val="uk-UA"/>
              </w:rPr>
              <w:t>пізнавальних комунікативних задач на уроках читання</w:t>
            </w:r>
            <w:r>
              <w:rPr>
                <w:rFonts w:ascii="Times New Roman" w:hAnsi="Times New Roman"/>
                <w:sz w:val="24"/>
                <w:szCs w:val="24"/>
                <w:lang w:val="uk-UA"/>
              </w:rPr>
              <w:t xml:space="preserve">; </w:t>
            </w:r>
            <w:r w:rsidRPr="005055D6">
              <w:rPr>
                <w:rFonts w:ascii="Times New Roman" w:hAnsi="Times New Roman"/>
                <w:sz w:val="24"/>
                <w:szCs w:val="24"/>
                <w:lang w:val="uk-UA"/>
              </w:rPr>
              <w:t>наявність позитивного досвіду ко</w:t>
            </w:r>
            <w:r>
              <w:rPr>
                <w:rFonts w:ascii="Times New Roman" w:hAnsi="Times New Roman"/>
                <w:sz w:val="24"/>
                <w:szCs w:val="24"/>
                <w:lang w:val="uk-UA"/>
              </w:rPr>
              <w:t>мунікативної діяльності обмежена</w:t>
            </w:r>
            <w:r w:rsidRPr="005055D6">
              <w:rPr>
                <w:rFonts w:ascii="Times New Roman" w:hAnsi="Times New Roman"/>
                <w:sz w:val="24"/>
                <w:szCs w:val="24"/>
                <w:lang w:val="uk-UA"/>
              </w:rPr>
              <w:t xml:space="preserve"> участю в</w:t>
            </w:r>
            <w:r w:rsidR="00D35545">
              <w:rPr>
                <w:rFonts w:ascii="Times New Roman" w:hAnsi="Times New Roman"/>
                <w:sz w:val="24"/>
                <w:szCs w:val="24"/>
                <w:lang w:val="uk-UA"/>
              </w:rPr>
              <w:t xml:space="preserve"> </w:t>
            </w:r>
            <w:r w:rsidRPr="005055D6">
              <w:rPr>
                <w:rFonts w:ascii="Times New Roman" w:hAnsi="Times New Roman"/>
                <w:sz w:val="24"/>
                <w:szCs w:val="24"/>
                <w:lang w:val="uk-UA"/>
              </w:rPr>
              <w:t>спільних заходах, де виконує другорядні ролі або</w:t>
            </w:r>
            <w:r w:rsidR="00D35545">
              <w:rPr>
                <w:rFonts w:ascii="Times New Roman" w:hAnsi="Times New Roman"/>
                <w:sz w:val="24"/>
                <w:szCs w:val="24"/>
                <w:lang w:val="uk-UA"/>
              </w:rPr>
              <w:t xml:space="preserve"> </w:t>
            </w:r>
            <w:r w:rsidRPr="005055D6">
              <w:rPr>
                <w:rFonts w:ascii="Times New Roman" w:hAnsi="Times New Roman"/>
                <w:sz w:val="24"/>
                <w:szCs w:val="24"/>
                <w:lang w:val="uk-UA"/>
              </w:rPr>
              <w:t>менш відповідальні доручення</w:t>
            </w:r>
            <w:r>
              <w:rPr>
                <w:rFonts w:ascii="Times New Roman" w:hAnsi="Times New Roman"/>
                <w:sz w:val="24"/>
                <w:szCs w:val="24"/>
                <w:lang w:val="uk-UA"/>
              </w:rPr>
              <w:t xml:space="preserve"> </w:t>
            </w:r>
            <w:r w:rsidRPr="00992AC6">
              <w:rPr>
                <w:rFonts w:ascii="Times New Roman" w:hAnsi="Times New Roman"/>
                <w:sz w:val="24"/>
                <w:szCs w:val="24"/>
                <w:lang w:val="uk-UA"/>
              </w:rPr>
              <w:t>під час вивчення оповідань</w:t>
            </w:r>
          </w:p>
        </w:tc>
        <w:tc>
          <w:tcPr>
            <w:tcW w:w="2920" w:type="dxa"/>
          </w:tcPr>
          <w:p w:rsidR="00DA3E93" w:rsidRPr="007B2998" w:rsidRDefault="00DA3E93" w:rsidP="00B51F9D">
            <w:pPr>
              <w:spacing w:after="0" w:line="240" w:lineRule="auto"/>
              <w:jc w:val="both"/>
              <w:rPr>
                <w:rFonts w:ascii="Times New Roman" w:hAnsi="Times New Roman"/>
                <w:sz w:val="24"/>
                <w:szCs w:val="24"/>
                <w:lang w:val="uk-UA"/>
              </w:rPr>
            </w:pPr>
            <w:r w:rsidRPr="007B2998">
              <w:rPr>
                <w:rFonts w:ascii="Times New Roman" w:hAnsi="Times New Roman"/>
                <w:sz w:val="24"/>
                <w:szCs w:val="24"/>
                <w:lang w:val="uk-UA"/>
              </w:rPr>
              <w:t xml:space="preserve">Під час </w:t>
            </w:r>
            <w:r w:rsidR="00692952">
              <w:rPr>
                <w:rFonts w:ascii="Times New Roman" w:hAnsi="Times New Roman"/>
                <w:sz w:val="24"/>
                <w:szCs w:val="24"/>
                <w:lang w:val="uk-UA"/>
              </w:rPr>
              <w:t xml:space="preserve">виконання завдань </w:t>
            </w:r>
            <w:r w:rsidR="00692952" w:rsidRPr="00692952">
              <w:rPr>
                <w:rFonts w:ascii="Times New Roman" w:hAnsi="Times New Roman"/>
                <w:sz w:val="24"/>
                <w:szCs w:val="24"/>
                <w:lang w:val="uk-UA"/>
              </w:rPr>
              <w:t xml:space="preserve">з використанням мультиплікаційних фільмів та коміксів </w:t>
            </w:r>
            <w:r w:rsidRPr="007B2998">
              <w:rPr>
                <w:rFonts w:ascii="Times New Roman" w:hAnsi="Times New Roman"/>
                <w:sz w:val="24"/>
                <w:szCs w:val="24"/>
                <w:lang w:val="uk-UA"/>
              </w:rPr>
              <w:t>(працюючи в</w:t>
            </w:r>
          </w:p>
          <w:p w:rsidR="00DA3E93" w:rsidRPr="00FA4CA3" w:rsidRDefault="00DA3E93" w:rsidP="00B51F9D">
            <w:pPr>
              <w:spacing w:after="0" w:line="240" w:lineRule="auto"/>
              <w:jc w:val="both"/>
              <w:rPr>
                <w:rFonts w:ascii="Times New Roman" w:hAnsi="Times New Roman"/>
                <w:sz w:val="24"/>
                <w:szCs w:val="24"/>
                <w:lang w:val="uk-UA"/>
              </w:rPr>
            </w:pPr>
            <w:r w:rsidRPr="007B2998">
              <w:rPr>
                <w:rFonts w:ascii="Times New Roman" w:hAnsi="Times New Roman"/>
                <w:sz w:val="24"/>
                <w:szCs w:val="24"/>
                <w:lang w:val="uk-UA"/>
              </w:rPr>
              <w:t xml:space="preserve">парі),  </w:t>
            </w:r>
            <w:r w:rsidRPr="00FA4CA3">
              <w:rPr>
                <w:rFonts w:ascii="Times New Roman" w:hAnsi="Times New Roman"/>
                <w:sz w:val="24"/>
                <w:szCs w:val="24"/>
                <w:lang w:val="uk-UA"/>
              </w:rPr>
              <w:t xml:space="preserve"> </w:t>
            </w:r>
          </w:p>
          <w:p w:rsidR="00DA3E93" w:rsidRPr="00FA4CA3" w:rsidRDefault="00DA3E93" w:rsidP="00B51F9D">
            <w:pPr>
              <w:spacing w:after="0" w:line="240" w:lineRule="auto"/>
              <w:jc w:val="both"/>
              <w:rPr>
                <w:rFonts w:ascii="Times New Roman" w:hAnsi="Times New Roman"/>
                <w:sz w:val="24"/>
                <w:szCs w:val="24"/>
                <w:lang w:val="uk-UA"/>
              </w:rPr>
            </w:pPr>
            <w:r w:rsidRPr="00FA4CA3">
              <w:rPr>
                <w:rFonts w:ascii="Times New Roman" w:hAnsi="Times New Roman"/>
                <w:sz w:val="24"/>
                <w:szCs w:val="24"/>
                <w:lang w:val="uk-UA"/>
              </w:rPr>
              <w:t>домовляється, але вирішує</w:t>
            </w:r>
          </w:p>
          <w:p w:rsidR="00DA3E93" w:rsidRPr="00515B96" w:rsidRDefault="00DA3E93" w:rsidP="00B51F9D">
            <w:pPr>
              <w:spacing w:after="0" w:line="240" w:lineRule="auto"/>
              <w:jc w:val="both"/>
              <w:rPr>
                <w:rFonts w:ascii="Times New Roman" w:hAnsi="Times New Roman"/>
                <w:b/>
                <w:sz w:val="24"/>
                <w:szCs w:val="24"/>
                <w:lang w:val="uk-UA"/>
              </w:rPr>
            </w:pPr>
            <w:r w:rsidRPr="00FA4CA3">
              <w:rPr>
                <w:rFonts w:ascii="Times New Roman" w:hAnsi="Times New Roman"/>
                <w:sz w:val="24"/>
                <w:szCs w:val="24"/>
                <w:lang w:val="uk-UA"/>
              </w:rPr>
              <w:t>поставлене завдання частково</w:t>
            </w:r>
            <w:r>
              <w:rPr>
                <w:rFonts w:ascii="Times New Roman" w:hAnsi="Times New Roman"/>
                <w:sz w:val="24"/>
                <w:szCs w:val="24"/>
                <w:lang w:val="uk-UA"/>
              </w:rPr>
              <w:t xml:space="preserve"> під час аналізу оповідань </w:t>
            </w:r>
          </w:p>
        </w:tc>
      </w:tr>
      <w:tr w:rsidR="00DA3E93" w:rsidRPr="00BD5BA0" w:rsidTr="00692952">
        <w:trPr>
          <w:trHeight w:val="7443"/>
        </w:trPr>
        <w:tc>
          <w:tcPr>
            <w:tcW w:w="1762" w:type="dxa"/>
          </w:tcPr>
          <w:p w:rsidR="00DA3E93" w:rsidRPr="00515B96" w:rsidRDefault="00DA3E93" w:rsidP="00B51F9D">
            <w:pPr>
              <w:spacing w:after="0" w:line="240" w:lineRule="auto"/>
              <w:jc w:val="both"/>
              <w:rPr>
                <w:rFonts w:ascii="Times New Roman" w:hAnsi="Times New Roman"/>
                <w:b/>
                <w:sz w:val="24"/>
                <w:szCs w:val="24"/>
                <w:lang w:val="uk-UA"/>
              </w:rPr>
            </w:pPr>
            <w:r>
              <w:rPr>
                <w:rFonts w:ascii="Times New Roman" w:hAnsi="Times New Roman"/>
                <w:b/>
                <w:sz w:val="24"/>
                <w:szCs w:val="24"/>
                <w:lang w:val="uk-UA"/>
              </w:rPr>
              <w:lastRenderedPageBreak/>
              <w:t xml:space="preserve">Підвищений рівень </w:t>
            </w:r>
          </w:p>
        </w:tc>
        <w:tc>
          <w:tcPr>
            <w:tcW w:w="2372" w:type="dxa"/>
          </w:tcPr>
          <w:p w:rsidR="00DA3E93" w:rsidRPr="00D35545" w:rsidRDefault="00D35545" w:rsidP="00B51F9D">
            <w:pPr>
              <w:spacing w:after="0" w:line="240" w:lineRule="auto"/>
              <w:jc w:val="both"/>
              <w:rPr>
                <w:rFonts w:ascii="Times New Roman" w:hAnsi="Times New Roman"/>
                <w:sz w:val="24"/>
                <w:szCs w:val="24"/>
                <w:lang w:val="uk-UA"/>
              </w:rPr>
            </w:pPr>
            <w:r w:rsidRPr="00495E30">
              <w:rPr>
                <w:rFonts w:ascii="Times New Roman" w:hAnsi="Times New Roman"/>
                <w:sz w:val="24"/>
                <w:szCs w:val="24"/>
                <w:lang w:val="uk-UA"/>
              </w:rPr>
              <w:t>С</w:t>
            </w:r>
            <w:r w:rsidR="00DA3E93" w:rsidRPr="00495E30">
              <w:rPr>
                <w:rFonts w:ascii="Times New Roman" w:hAnsi="Times New Roman"/>
                <w:sz w:val="24"/>
                <w:szCs w:val="24"/>
                <w:lang w:val="uk-UA"/>
              </w:rPr>
              <w:t>амостійно</w:t>
            </w:r>
            <w:r>
              <w:rPr>
                <w:rFonts w:ascii="Times New Roman" w:hAnsi="Times New Roman"/>
                <w:sz w:val="24"/>
                <w:szCs w:val="24"/>
                <w:lang w:val="uk-UA"/>
              </w:rPr>
              <w:t xml:space="preserve"> </w:t>
            </w:r>
            <w:r w:rsidR="00DA3E93" w:rsidRPr="00495E30">
              <w:rPr>
                <w:rFonts w:ascii="Times New Roman" w:hAnsi="Times New Roman"/>
                <w:sz w:val="24"/>
                <w:szCs w:val="24"/>
                <w:lang w:val="uk-UA"/>
              </w:rPr>
              <w:t>визначає види</w:t>
            </w:r>
            <w:r>
              <w:rPr>
                <w:rFonts w:ascii="Times New Roman" w:hAnsi="Times New Roman"/>
                <w:sz w:val="24"/>
                <w:szCs w:val="24"/>
                <w:lang w:val="uk-UA"/>
              </w:rPr>
              <w:t xml:space="preserve"> </w:t>
            </w:r>
            <w:r w:rsidR="00DA3E93" w:rsidRPr="00495E30">
              <w:rPr>
                <w:rFonts w:ascii="Times New Roman" w:hAnsi="Times New Roman"/>
                <w:sz w:val="24"/>
                <w:szCs w:val="24"/>
                <w:lang w:val="uk-UA"/>
              </w:rPr>
              <w:t>комунікативної</w:t>
            </w:r>
            <w:r>
              <w:rPr>
                <w:rFonts w:ascii="Times New Roman" w:hAnsi="Times New Roman"/>
                <w:sz w:val="24"/>
                <w:szCs w:val="24"/>
                <w:lang w:val="uk-UA"/>
              </w:rPr>
              <w:t xml:space="preserve"> </w:t>
            </w:r>
            <w:r w:rsidR="00DA3E93" w:rsidRPr="00495E30">
              <w:rPr>
                <w:rFonts w:ascii="Times New Roman" w:hAnsi="Times New Roman"/>
                <w:sz w:val="24"/>
                <w:szCs w:val="24"/>
                <w:lang w:val="uk-UA"/>
              </w:rPr>
              <w:t>д</w:t>
            </w:r>
            <w:r w:rsidR="00DA3E93">
              <w:rPr>
                <w:rFonts w:ascii="Times New Roman" w:hAnsi="Times New Roman"/>
                <w:sz w:val="24"/>
                <w:szCs w:val="24"/>
                <w:lang w:val="uk-UA"/>
              </w:rPr>
              <w:t>іяльності, які адекватні її цілям, до</w:t>
            </w:r>
            <w:r w:rsidR="00DA3E93" w:rsidRPr="00495E30">
              <w:rPr>
                <w:rFonts w:ascii="Times New Roman" w:hAnsi="Times New Roman"/>
                <w:sz w:val="24"/>
                <w:szCs w:val="24"/>
                <w:lang w:val="uk-UA"/>
              </w:rPr>
              <w:t>бирає способи і</w:t>
            </w:r>
            <w:r>
              <w:rPr>
                <w:rFonts w:ascii="Times New Roman" w:hAnsi="Times New Roman"/>
                <w:sz w:val="24"/>
                <w:szCs w:val="24"/>
                <w:lang w:val="uk-UA"/>
              </w:rPr>
              <w:t xml:space="preserve"> </w:t>
            </w:r>
            <w:r w:rsidR="00DA3E93" w:rsidRPr="00495E30">
              <w:rPr>
                <w:rFonts w:ascii="Times New Roman" w:hAnsi="Times New Roman"/>
                <w:sz w:val="24"/>
                <w:szCs w:val="24"/>
                <w:lang w:val="uk-UA"/>
              </w:rPr>
              <w:t>засоби комунікації в різних ситуаціях, прогнозує</w:t>
            </w:r>
            <w:r>
              <w:rPr>
                <w:rFonts w:ascii="Times New Roman" w:hAnsi="Times New Roman"/>
                <w:sz w:val="24"/>
                <w:szCs w:val="24"/>
                <w:lang w:val="uk-UA"/>
              </w:rPr>
              <w:t xml:space="preserve"> </w:t>
            </w:r>
            <w:r w:rsidR="00DA3E93">
              <w:rPr>
                <w:rFonts w:ascii="Times New Roman" w:hAnsi="Times New Roman"/>
                <w:sz w:val="24"/>
                <w:szCs w:val="24"/>
                <w:lang w:val="uk-UA"/>
              </w:rPr>
              <w:t>зміни комунікації залежно</w:t>
            </w:r>
            <w:r>
              <w:rPr>
                <w:rFonts w:ascii="Times New Roman" w:hAnsi="Times New Roman"/>
                <w:sz w:val="24"/>
                <w:szCs w:val="24"/>
                <w:lang w:val="uk-UA"/>
              </w:rPr>
              <w:t xml:space="preserve"> </w:t>
            </w:r>
            <w:r w:rsidR="00DA3E93" w:rsidRPr="00495E30">
              <w:rPr>
                <w:rFonts w:ascii="Times New Roman" w:hAnsi="Times New Roman"/>
                <w:sz w:val="24"/>
                <w:szCs w:val="24"/>
                <w:lang w:val="uk-UA"/>
              </w:rPr>
              <w:t>від обраних</w:t>
            </w:r>
            <w:r>
              <w:rPr>
                <w:rFonts w:ascii="Times New Roman" w:hAnsi="Times New Roman"/>
                <w:sz w:val="24"/>
                <w:szCs w:val="24"/>
                <w:lang w:val="uk-UA"/>
              </w:rPr>
              <w:t xml:space="preserve"> </w:t>
            </w:r>
            <w:r w:rsidR="00DA3E93">
              <w:rPr>
                <w:rFonts w:ascii="Times New Roman" w:hAnsi="Times New Roman"/>
                <w:sz w:val="24"/>
                <w:szCs w:val="24"/>
                <w:lang w:val="uk-UA"/>
              </w:rPr>
              <w:t xml:space="preserve">засобів </w:t>
            </w:r>
          </w:p>
        </w:tc>
        <w:tc>
          <w:tcPr>
            <w:tcW w:w="2439" w:type="dxa"/>
          </w:tcPr>
          <w:p w:rsidR="009E2EF4" w:rsidRPr="00D35545" w:rsidRDefault="00DA3E93" w:rsidP="00692952">
            <w:pPr>
              <w:spacing w:after="0" w:line="240" w:lineRule="auto"/>
              <w:jc w:val="both"/>
              <w:rPr>
                <w:rFonts w:ascii="Times New Roman" w:hAnsi="Times New Roman"/>
                <w:sz w:val="24"/>
                <w:szCs w:val="24"/>
                <w:lang w:val="uk-UA"/>
              </w:rPr>
            </w:pPr>
            <w:r w:rsidRPr="00D80D14">
              <w:rPr>
                <w:rFonts w:ascii="Times New Roman" w:hAnsi="Times New Roman"/>
                <w:sz w:val="24"/>
                <w:szCs w:val="24"/>
                <w:lang w:val="uk-UA"/>
              </w:rPr>
              <w:t>відчуває п</w:t>
            </w:r>
            <w:r w:rsidR="00D35545">
              <w:rPr>
                <w:rFonts w:ascii="Times New Roman" w:hAnsi="Times New Roman"/>
                <w:sz w:val="24"/>
                <w:szCs w:val="24"/>
                <w:lang w:val="uk-UA"/>
              </w:rPr>
              <w:t xml:space="preserve">отребу в спілкуванні, активний, </w:t>
            </w:r>
            <w:r w:rsidRPr="00D80D14">
              <w:rPr>
                <w:rFonts w:ascii="Times New Roman" w:hAnsi="Times New Roman"/>
                <w:sz w:val="24"/>
                <w:szCs w:val="24"/>
                <w:lang w:val="uk-UA"/>
              </w:rPr>
              <w:t>ініціативний,</w:t>
            </w:r>
            <w:r w:rsidR="00D35545">
              <w:rPr>
                <w:rFonts w:ascii="Times New Roman" w:hAnsi="Times New Roman"/>
                <w:sz w:val="24"/>
                <w:szCs w:val="24"/>
                <w:lang w:val="uk-UA"/>
              </w:rPr>
              <w:t xml:space="preserve"> </w:t>
            </w:r>
            <w:r w:rsidRPr="00D80D14">
              <w:rPr>
                <w:rFonts w:ascii="Times New Roman" w:hAnsi="Times New Roman"/>
                <w:sz w:val="24"/>
                <w:szCs w:val="24"/>
                <w:lang w:val="uk-UA"/>
              </w:rPr>
              <w:t>прагне до розширення кола знайомств, відстоює</w:t>
            </w:r>
            <w:r w:rsidR="00D35545">
              <w:rPr>
                <w:rFonts w:ascii="Times New Roman" w:hAnsi="Times New Roman"/>
                <w:sz w:val="24"/>
                <w:szCs w:val="24"/>
                <w:lang w:val="uk-UA"/>
              </w:rPr>
              <w:t xml:space="preserve"> </w:t>
            </w:r>
            <w:r w:rsidRPr="00D80D14">
              <w:rPr>
                <w:rFonts w:ascii="Times New Roman" w:hAnsi="Times New Roman"/>
                <w:sz w:val="24"/>
                <w:szCs w:val="24"/>
                <w:lang w:val="uk-UA"/>
              </w:rPr>
              <w:t>свою думку і намагається, щоб думка</w:t>
            </w:r>
            <w:r w:rsidR="00D35545">
              <w:rPr>
                <w:rFonts w:ascii="Times New Roman" w:hAnsi="Times New Roman"/>
                <w:sz w:val="24"/>
                <w:szCs w:val="24"/>
                <w:lang w:val="uk-UA"/>
              </w:rPr>
              <w:t xml:space="preserve"> </w:t>
            </w:r>
            <w:r w:rsidRPr="00D80D14">
              <w:rPr>
                <w:rFonts w:ascii="Times New Roman" w:hAnsi="Times New Roman"/>
                <w:sz w:val="24"/>
                <w:szCs w:val="24"/>
                <w:lang w:val="uk-UA"/>
              </w:rPr>
              <w:t>було п</w:t>
            </w:r>
            <w:r>
              <w:rPr>
                <w:rFonts w:ascii="Times New Roman" w:hAnsi="Times New Roman"/>
                <w:sz w:val="24"/>
                <w:szCs w:val="24"/>
                <w:lang w:val="uk-UA"/>
              </w:rPr>
              <w:t>рийнята</w:t>
            </w:r>
            <w:r w:rsidRPr="00D80D14">
              <w:rPr>
                <w:rFonts w:ascii="Times New Roman" w:hAnsi="Times New Roman"/>
                <w:sz w:val="24"/>
                <w:szCs w:val="24"/>
                <w:lang w:val="uk-UA"/>
              </w:rPr>
              <w:t xml:space="preserve"> іншими дітьми</w:t>
            </w:r>
            <w:r>
              <w:rPr>
                <w:rFonts w:ascii="Times New Roman" w:hAnsi="Times New Roman"/>
                <w:sz w:val="24"/>
                <w:szCs w:val="24"/>
                <w:lang w:val="uk-UA"/>
              </w:rPr>
              <w:t xml:space="preserve"> під час вирішення </w:t>
            </w:r>
            <w:r w:rsidR="00D35545">
              <w:rPr>
                <w:rFonts w:ascii="Times New Roman" w:hAnsi="Times New Roman"/>
                <w:sz w:val="24"/>
                <w:szCs w:val="24"/>
                <w:lang w:val="uk-UA"/>
              </w:rPr>
              <w:t xml:space="preserve"> </w:t>
            </w:r>
            <w:r w:rsidRPr="00D80D14">
              <w:rPr>
                <w:rFonts w:ascii="Times New Roman" w:hAnsi="Times New Roman"/>
                <w:sz w:val="24"/>
                <w:szCs w:val="24"/>
                <w:lang w:val="uk-UA"/>
              </w:rPr>
              <w:t>пізнавальних комунікативних задач на уроках читання</w:t>
            </w:r>
            <w:r>
              <w:rPr>
                <w:rFonts w:ascii="Times New Roman" w:hAnsi="Times New Roman"/>
                <w:sz w:val="24"/>
                <w:szCs w:val="24"/>
                <w:lang w:val="uk-UA"/>
              </w:rPr>
              <w:t xml:space="preserve">; </w:t>
            </w:r>
            <w:r w:rsidRPr="00992AC6">
              <w:rPr>
                <w:rFonts w:ascii="Times New Roman" w:hAnsi="Times New Roman"/>
                <w:sz w:val="24"/>
                <w:szCs w:val="24"/>
                <w:lang w:val="uk-UA"/>
              </w:rPr>
              <w:t>має позитивний</w:t>
            </w:r>
            <w:r w:rsidR="00D35545">
              <w:rPr>
                <w:rFonts w:ascii="Times New Roman" w:hAnsi="Times New Roman"/>
                <w:sz w:val="24"/>
                <w:szCs w:val="24"/>
                <w:lang w:val="uk-UA"/>
              </w:rPr>
              <w:t xml:space="preserve"> </w:t>
            </w:r>
            <w:r w:rsidRPr="00992AC6">
              <w:rPr>
                <w:rFonts w:ascii="Times New Roman" w:hAnsi="Times New Roman"/>
                <w:sz w:val="24"/>
                <w:szCs w:val="24"/>
                <w:lang w:val="uk-UA"/>
              </w:rPr>
              <w:t>досвід комунікативної діяльності, який яскраво</w:t>
            </w:r>
            <w:r w:rsidR="00D35545">
              <w:rPr>
                <w:rFonts w:ascii="Times New Roman" w:hAnsi="Times New Roman"/>
                <w:sz w:val="24"/>
                <w:szCs w:val="24"/>
                <w:lang w:val="uk-UA"/>
              </w:rPr>
              <w:t xml:space="preserve"> </w:t>
            </w:r>
            <w:r w:rsidRPr="00992AC6">
              <w:rPr>
                <w:rFonts w:ascii="Times New Roman" w:hAnsi="Times New Roman"/>
                <w:sz w:val="24"/>
                <w:szCs w:val="24"/>
                <w:lang w:val="uk-UA"/>
              </w:rPr>
              <w:t>виражений: активно</w:t>
            </w:r>
            <w:r w:rsidR="00D35545">
              <w:rPr>
                <w:rFonts w:ascii="Times New Roman" w:hAnsi="Times New Roman"/>
                <w:sz w:val="24"/>
                <w:szCs w:val="24"/>
                <w:lang w:val="uk-UA"/>
              </w:rPr>
              <w:t xml:space="preserve"> </w:t>
            </w:r>
            <w:r w:rsidRPr="00992AC6">
              <w:rPr>
                <w:rFonts w:ascii="Times New Roman" w:hAnsi="Times New Roman"/>
                <w:sz w:val="24"/>
                <w:szCs w:val="24"/>
                <w:lang w:val="uk-UA"/>
              </w:rPr>
              <w:t>бере участь в спільних заходах, де є</w:t>
            </w:r>
            <w:r w:rsidR="00D35545">
              <w:rPr>
                <w:rFonts w:ascii="Times New Roman" w:hAnsi="Times New Roman"/>
                <w:sz w:val="24"/>
                <w:szCs w:val="24"/>
                <w:lang w:val="uk-UA"/>
              </w:rPr>
              <w:t xml:space="preserve"> </w:t>
            </w:r>
            <w:r w:rsidRPr="00992AC6">
              <w:rPr>
                <w:rFonts w:ascii="Times New Roman" w:hAnsi="Times New Roman"/>
                <w:sz w:val="24"/>
                <w:szCs w:val="24"/>
                <w:lang w:val="uk-UA"/>
              </w:rPr>
              <w:t>лідером і грає</w:t>
            </w:r>
            <w:r w:rsidR="00D35545">
              <w:rPr>
                <w:rFonts w:ascii="Times New Roman" w:hAnsi="Times New Roman"/>
                <w:sz w:val="24"/>
                <w:szCs w:val="24"/>
                <w:lang w:val="uk-UA"/>
              </w:rPr>
              <w:t xml:space="preserve"> </w:t>
            </w:r>
            <w:r w:rsidRPr="00992AC6">
              <w:rPr>
                <w:rFonts w:ascii="Times New Roman" w:hAnsi="Times New Roman"/>
                <w:sz w:val="24"/>
                <w:szCs w:val="24"/>
                <w:lang w:val="uk-UA"/>
              </w:rPr>
              <w:t>провідні ролі, активно ділить</w:t>
            </w:r>
            <w:r>
              <w:rPr>
                <w:rFonts w:ascii="Times New Roman" w:hAnsi="Times New Roman"/>
                <w:sz w:val="24"/>
                <w:szCs w:val="24"/>
                <w:lang w:val="uk-UA"/>
              </w:rPr>
              <w:t xml:space="preserve">ся враженнями про заходи і ролі, які виконував </w:t>
            </w:r>
          </w:p>
        </w:tc>
        <w:tc>
          <w:tcPr>
            <w:tcW w:w="2920" w:type="dxa"/>
          </w:tcPr>
          <w:p w:rsidR="00DA3E93" w:rsidRPr="00D35545" w:rsidRDefault="00DA3E93" w:rsidP="00B51F9D">
            <w:pPr>
              <w:spacing w:after="0" w:line="240" w:lineRule="auto"/>
              <w:jc w:val="both"/>
              <w:rPr>
                <w:rFonts w:ascii="Times New Roman" w:hAnsi="Times New Roman"/>
                <w:sz w:val="24"/>
                <w:szCs w:val="24"/>
                <w:lang w:val="uk-UA"/>
              </w:rPr>
            </w:pPr>
            <w:r w:rsidRPr="00FA4CA3">
              <w:rPr>
                <w:rFonts w:ascii="Times New Roman" w:hAnsi="Times New Roman"/>
                <w:sz w:val="24"/>
                <w:szCs w:val="24"/>
                <w:lang w:val="uk-UA"/>
              </w:rPr>
              <w:t>активно обговорює в групі варіанти виконання</w:t>
            </w:r>
            <w:r w:rsidR="00D35545">
              <w:rPr>
                <w:rFonts w:ascii="Times New Roman" w:hAnsi="Times New Roman"/>
                <w:sz w:val="24"/>
                <w:szCs w:val="24"/>
                <w:lang w:val="uk-UA"/>
              </w:rPr>
              <w:t xml:space="preserve"> поставленого </w:t>
            </w:r>
            <w:r w:rsidRPr="00FA4CA3">
              <w:rPr>
                <w:rFonts w:ascii="Times New Roman" w:hAnsi="Times New Roman"/>
                <w:sz w:val="24"/>
                <w:szCs w:val="24"/>
                <w:lang w:val="uk-UA"/>
              </w:rPr>
              <w:t>завдання, планує</w:t>
            </w:r>
            <w:r w:rsidR="00D35545">
              <w:rPr>
                <w:rFonts w:ascii="Times New Roman" w:hAnsi="Times New Roman"/>
                <w:sz w:val="24"/>
                <w:szCs w:val="24"/>
                <w:lang w:val="uk-UA"/>
              </w:rPr>
              <w:t xml:space="preserve"> </w:t>
            </w:r>
            <w:r w:rsidRPr="00FA4CA3">
              <w:rPr>
                <w:rFonts w:ascii="Times New Roman" w:hAnsi="Times New Roman"/>
                <w:sz w:val="24"/>
                <w:szCs w:val="24"/>
                <w:lang w:val="uk-UA"/>
              </w:rPr>
              <w:t>спільні дії, порівнює</w:t>
            </w:r>
            <w:r w:rsidR="00D35545">
              <w:rPr>
                <w:rFonts w:ascii="Times New Roman" w:hAnsi="Times New Roman"/>
                <w:sz w:val="24"/>
                <w:szCs w:val="24"/>
                <w:lang w:val="uk-UA"/>
              </w:rPr>
              <w:t xml:space="preserve"> </w:t>
            </w:r>
            <w:r w:rsidRPr="00FA4CA3">
              <w:rPr>
                <w:rFonts w:ascii="Times New Roman" w:hAnsi="Times New Roman"/>
                <w:sz w:val="24"/>
                <w:szCs w:val="24"/>
                <w:lang w:val="uk-UA"/>
              </w:rPr>
              <w:t>можливі способи і коригує</w:t>
            </w:r>
            <w:r w:rsidR="00D35545">
              <w:rPr>
                <w:rFonts w:ascii="Times New Roman" w:hAnsi="Times New Roman"/>
                <w:sz w:val="24"/>
                <w:szCs w:val="24"/>
                <w:lang w:val="uk-UA"/>
              </w:rPr>
              <w:t xml:space="preserve"> </w:t>
            </w:r>
            <w:r w:rsidRPr="00FA4CA3">
              <w:rPr>
                <w:rFonts w:ascii="Times New Roman" w:hAnsi="Times New Roman"/>
                <w:sz w:val="24"/>
                <w:szCs w:val="24"/>
                <w:lang w:val="uk-UA"/>
              </w:rPr>
              <w:t>їх по ходу виконання завдання</w:t>
            </w:r>
            <w:r>
              <w:rPr>
                <w:rFonts w:ascii="Times New Roman" w:hAnsi="Times New Roman"/>
                <w:sz w:val="24"/>
                <w:szCs w:val="24"/>
                <w:lang w:val="uk-UA"/>
              </w:rPr>
              <w:t xml:space="preserve"> </w:t>
            </w:r>
            <w:r w:rsidRPr="00FA4CA3">
              <w:rPr>
                <w:rFonts w:ascii="Times New Roman" w:hAnsi="Times New Roman"/>
                <w:sz w:val="24"/>
                <w:szCs w:val="24"/>
                <w:lang w:val="uk-UA"/>
              </w:rPr>
              <w:t xml:space="preserve">під час вирішення </w:t>
            </w:r>
            <w:r w:rsidR="00D35545">
              <w:rPr>
                <w:rFonts w:ascii="Times New Roman" w:hAnsi="Times New Roman"/>
                <w:sz w:val="24"/>
                <w:szCs w:val="24"/>
                <w:lang w:val="uk-UA"/>
              </w:rPr>
              <w:t xml:space="preserve"> пізнавальних </w:t>
            </w:r>
            <w:r w:rsidRPr="00FA4CA3">
              <w:rPr>
                <w:rFonts w:ascii="Times New Roman" w:hAnsi="Times New Roman"/>
                <w:sz w:val="24"/>
                <w:szCs w:val="24"/>
                <w:lang w:val="uk-UA"/>
              </w:rPr>
              <w:t>комунік</w:t>
            </w:r>
            <w:r>
              <w:rPr>
                <w:rFonts w:ascii="Times New Roman" w:hAnsi="Times New Roman"/>
                <w:sz w:val="24"/>
                <w:szCs w:val="24"/>
                <w:lang w:val="uk-UA"/>
              </w:rPr>
              <w:t>ативних задач на уроках читання</w:t>
            </w:r>
          </w:p>
        </w:tc>
      </w:tr>
    </w:tbl>
    <w:p w:rsidR="00DA3E93" w:rsidRDefault="00DA3E93" w:rsidP="00DA3E93">
      <w:pPr>
        <w:spacing w:after="0" w:line="360" w:lineRule="auto"/>
        <w:ind w:firstLine="709"/>
        <w:contextualSpacing/>
        <w:jc w:val="both"/>
        <w:rPr>
          <w:rFonts w:ascii="Times New Roman" w:hAnsi="Times New Roman"/>
          <w:sz w:val="28"/>
          <w:szCs w:val="28"/>
          <w:lang w:val="uk-UA"/>
        </w:rPr>
      </w:pPr>
      <w:r w:rsidRPr="005270A9">
        <w:rPr>
          <w:rFonts w:ascii="Times New Roman" w:hAnsi="Times New Roman"/>
          <w:sz w:val="28"/>
          <w:szCs w:val="28"/>
          <w:lang w:val="uk-UA"/>
        </w:rPr>
        <w:t xml:space="preserve">Отже,  з урахуванням змісту </w:t>
      </w:r>
      <w:r w:rsidRPr="00932A18">
        <w:rPr>
          <w:rFonts w:ascii="Times New Roman" w:hAnsi="Times New Roman"/>
          <w:sz w:val="28"/>
          <w:szCs w:val="28"/>
          <w:lang w:val="uk-UA"/>
        </w:rPr>
        <w:t xml:space="preserve">комунікативної компетенції </w:t>
      </w:r>
      <w:r w:rsidRPr="005270A9">
        <w:rPr>
          <w:rFonts w:ascii="Times New Roman" w:hAnsi="Times New Roman"/>
          <w:sz w:val="28"/>
          <w:szCs w:val="28"/>
          <w:lang w:val="uk-UA"/>
        </w:rPr>
        <w:t>молодших шко</w:t>
      </w:r>
      <w:r>
        <w:rPr>
          <w:rFonts w:ascii="Times New Roman" w:hAnsi="Times New Roman"/>
          <w:sz w:val="28"/>
          <w:szCs w:val="28"/>
          <w:lang w:val="uk-UA"/>
        </w:rPr>
        <w:t>лярів, виявлених нами критеріїв</w:t>
      </w:r>
      <w:r w:rsidRPr="005270A9">
        <w:rPr>
          <w:rFonts w:ascii="Times New Roman" w:hAnsi="Times New Roman"/>
          <w:sz w:val="28"/>
          <w:szCs w:val="28"/>
          <w:lang w:val="uk-UA"/>
        </w:rPr>
        <w:t xml:space="preserve"> </w:t>
      </w:r>
      <w:r w:rsidRPr="007B2998">
        <w:rPr>
          <w:rFonts w:ascii="Times New Roman" w:hAnsi="Times New Roman"/>
          <w:sz w:val="28"/>
          <w:szCs w:val="28"/>
          <w:lang w:val="uk-UA"/>
        </w:rPr>
        <w:t xml:space="preserve">аксіологічно-емпіричного, когнітивного, інтерактивного компонентів </w:t>
      </w:r>
      <w:r w:rsidRPr="005270A9">
        <w:rPr>
          <w:rFonts w:ascii="Times New Roman" w:hAnsi="Times New Roman"/>
          <w:sz w:val="28"/>
          <w:szCs w:val="28"/>
          <w:lang w:val="uk-UA"/>
        </w:rPr>
        <w:t xml:space="preserve">інтегративного феномена  </w:t>
      </w:r>
      <w:r w:rsidRPr="00932A18">
        <w:rPr>
          <w:rFonts w:ascii="Times New Roman" w:hAnsi="Times New Roman"/>
          <w:sz w:val="28"/>
          <w:szCs w:val="28"/>
          <w:lang w:val="uk-UA"/>
        </w:rPr>
        <w:t xml:space="preserve">комунікативної компетенції </w:t>
      </w:r>
      <w:r>
        <w:rPr>
          <w:rFonts w:ascii="Times New Roman" w:hAnsi="Times New Roman"/>
          <w:sz w:val="28"/>
          <w:szCs w:val="28"/>
          <w:lang w:val="uk-UA"/>
        </w:rPr>
        <w:t>ми визначили її</w:t>
      </w:r>
      <w:r w:rsidRPr="005270A9">
        <w:rPr>
          <w:rFonts w:ascii="Times New Roman" w:hAnsi="Times New Roman"/>
          <w:sz w:val="28"/>
          <w:szCs w:val="28"/>
          <w:lang w:val="uk-UA"/>
        </w:rPr>
        <w:t xml:space="preserve"> три рівні: </w:t>
      </w:r>
      <w:r w:rsidR="00B9448F">
        <w:rPr>
          <w:rFonts w:ascii="Times New Roman" w:hAnsi="Times New Roman"/>
          <w:sz w:val="28"/>
          <w:szCs w:val="28"/>
          <w:lang w:val="uk-UA"/>
        </w:rPr>
        <w:t xml:space="preserve">критичний, достатній, підвищений. </w:t>
      </w:r>
    </w:p>
    <w:p w:rsidR="00B51F9D" w:rsidRDefault="00B51F9D" w:rsidP="00DA3E93">
      <w:pPr>
        <w:spacing w:after="0" w:line="360" w:lineRule="auto"/>
        <w:ind w:firstLine="709"/>
        <w:contextualSpacing/>
        <w:jc w:val="both"/>
        <w:rPr>
          <w:rFonts w:ascii="Times New Roman" w:hAnsi="Times New Roman"/>
          <w:sz w:val="28"/>
          <w:szCs w:val="28"/>
          <w:lang w:val="uk-UA"/>
        </w:rPr>
      </w:pPr>
    </w:p>
    <w:p w:rsidR="00967355" w:rsidRDefault="00967355" w:rsidP="00967355">
      <w:pPr>
        <w:spacing w:after="0" w:line="360" w:lineRule="auto"/>
        <w:ind w:firstLine="709"/>
        <w:jc w:val="both"/>
        <w:rPr>
          <w:rFonts w:ascii="Times New Roman" w:hAnsi="Times New Roman"/>
          <w:b/>
          <w:sz w:val="28"/>
          <w:szCs w:val="28"/>
          <w:lang w:val="uk-UA"/>
        </w:rPr>
      </w:pPr>
      <w:r w:rsidRPr="00896332">
        <w:rPr>
          <w:rFonts w:ascii="Times New Roman" w:hAnsi="Times New Roman"/>
          <w:b/>
          <w:sz w:val="28"/>
          <w:szCs w:val="28"/>
          <w:lang w:val="uk-UA"/>
        </w:rPr>
        <w:t>2.3. Діагностика сформованості комунікативної компетенції учнів початкових класів</w:t>
      </w:r>
    </w:p>
    <w:p w:rsidR="00967355" w:rsidRPr="002E325A" w:rsidRDefault="00967355" w:rsidP="00967355">
      <w:pPr>
        <w:spacing w:after="0" w:line="360" w:lineRule="auto"/>
        <w:ind w:firstLine="709"/>
        <w:jc w:val="both"/>
        <w:rPr>
          <w:rFonts w:ascii="Times New Roman" w:hAnsi="Times New Roman"/>
          <w:sz w:val="28"/>
          <w:szCs w:val="28"/>
          <w:lang w:val="uk-UA"/>
        </w:rPr>
      </w:pPr>
      <w:r w:rsidRPr="002E325A">
        <w:rPr>
          <w:rFonts w:ascii="Times New Roman" w:hAnsi="Times New Roman"/>
          <w:sz w:val="28"/>
          <w:szCs w:val="28"/>
          <w:lang w:val="uk-UA"/>
        </w:rPr>
        <w:t xml:space="preserve">З метою перевірки концептуальних ідей, на яких ґрунтується дослідження, нами було проведено констатувальний експеримент, який організовано на базі </w:t>
      </w:r>
      <w:r>
        <w:rPr>
          <w:rFonts w:ascii="Times New Roman" w:hAnsi="Times New Roman"/>
          <w:sz w:val="28"/>
          <w:szCs w:val="28"/>
          <w:lang w:val="uk-UA"/>
        </w:rPr>
        <w:t xml:space="preserve"> Ніжинської загальноосвітньої </w:t>
      </w:r>
      <w:r w:rsidRPr="00E8561C">
        <w:rPr>
          <w:rFonts w:ascii="Times New Roman" w:hAnsi="Times New Roman"/>
          <w:sz w:val="28"/>
          <w:szCs w:val="28"/>
          <w:highlight w:val="yellow"/>
          <w:lang w:val="uk-UA"/>
        </w:rPr>
        <w:t>школи №</w:t>
      </w:r>
      <w:r>
        <w:rPr>
          <w:rFonts w:ascii="Times New Roman" w:hAnsi="Times New Roman"/>
          <w:sz w:val="28"/>
          <w:szCs w:val="28"/>
          <w:lang w:val="uk-UA"/>
        </w:rPr>
        <w:t xml:space="preserve">2 </w:t>
      </w:r>
      <w:r w:rsidRPr="002E325A">
        <w:rPr>
          <w:rFonts w:ascii="Times New Roman" w:hAnsi="Times New Roman"/>
          <w:sz w:val="28"/>
          <w:szCs w:val="28"/>
          <w:lang w:val="uk-UA"/>
        </w:rPr>
        <w:t xml:space="preserve"> (контрольна група)  КГ та</w:t>
      </w:r>
      <w:r>
        <w:rPr>
          <w:rFonts w:ascii="Times New Roman" w:hAnsi="Times New Roman"/>
          <w:sz w:val="28"/>
          <w:szCs w:val="28"/>
          <w:lang w:val="uk-UA"/>
        </w:rPr>
        <w:t xml:space="preserve"> № 1 (експериментальна група) ЕГ у 4</w:t>
      </w:r>
      <w:r w:rsidRPr="002E325A">
        <w:rPr>
          <w:rFonts w:ascii="Times New Roman" w:hAnsi="Times New Roman"/>
          <w:sz w:val="28"/>
          <w:szCs w:val="28"/>
          <w:lang w:val="uk-UA"/>
        </w:rPr>
        <w:t xml:space="preserve"> кла</w:t>
      </w:r>
      <w:r>
        <w:rPr>
          <w:rFonts w:ascii="Times New Roman" w:hAnsi="Times New Roman"/>
          <w:sz w:val="28"/>
          <w:szCs w:val="28"/>
          <w:lang w:val="uk-UA"/>
        </w:rPr>
        <w:t>сах. Експеримент охоплював по 27</w:t>
      </w:r>
      <w:r w:rsidRPr="002E325A">
        <w:rPr>
          <w:rFonts w:ascii="Times New Roman" w:hAnsi="Times New Roman"/>
          <w:sz w:val="28"/>
          <w:szCs w:val="28"/>
          <w:lang w:val="uk-UA"/>
        </w:rPr>
        <w:t xml:space="preserve"> учнів у кожному класі.</w:t>
      </w:r>
    </w:p>
    <w:p w:rsidR="00967355" w:rsidRDefault="00967355" w:rsidP="00967355">
      <w:pPr>
        <w:spacing w:after="0" w:line="360" w:lineRule="auto"/>
        <w:ind w:firstLine="709"/>
        <w:jc w:val="both"/>
        <w:rPr>
          <w:rFonts w:ascii="Times New Roman" w:hAnsi="Times New Roman"/>
          <w:sz w:val="28"/>
          <w:szCs w:val="28"/>
          <w:lang w:val="uk-UA"/>
        </w:rPr>
      </w:pPr>
      <w:r w:rsidRPr="002E325A">
        <w:rPr>
          <w:rFonts w:ascii="Times New Roman" w:hAnsi="Times New Roman"/>
          <w:sz w:val="28"/>
          <w:szCs w:val="28"/>
          <w:lang w:val="uk-UA"/>
        </w:rPr>
        <w:lastRenderedPageBreak/>
        <w:t xml:space="preserve">Мета констатувального  експерименту: визначити критерії та рівні </w:t>
      </w:r>
      <w:r w:rsidRPr="00932A18">
        <w:rPr>
          <w:rFonts w:ascii="Times New Roman" w:hAnsi="Times New Roman"/>
          <w:sz w:val="28"/>
          <w:szCs w:val="28"/>
          <w:lang w:val="uk-UA"/>
        </w:rPr>
        <w:t xml:space="preserve">комунікативної компетенції </w:t>
      </w:r>
      <w:r w:rsidRPr="002E325A">
        <w:rPr>
          <w:rFonts w:ascii="Times New Roman" w:hAnsi="Times New Roman"/>
          <w:sz w:val="28"/>
          <w:szCs w:val="28"/>
          <w:lang w:val="uk-UA"/>
        </w:rPr>
        <w:t>учнів початкових класів;</w:t>
      </w:r>
      <w:r>
        <w:rPr>
          <w:rFonts w:ascii="Times New Roman" w:hAnsi="Times New Roman"/>
          <w:sz w:val="28"/>
          <w:szCs w:val="28"/>
          <w:lang w:val="uk-UA"/>
        </w:rPr>
        <w:t xml:space="preserve"> </w:t>
      </w:r>
      <w:r w:rsidRPr="002E325A">
        <w:rPr>
          <w:rFonts w:ascii="Times New Roman" w:hAnsi="Times New Roman"/>
          <w:sz w:val="28"/>
          <w:szCs w:val="28"/>
          <w:lang w:val="uk-UA"/>
        </w:rPr>
        <w:t xml:space="preserve">визначити вихідний </w:t>
      </w:r>
      <w:r>
        <w:rPr>
          <w:rFonts w:ascii="Times New Roman" w:hAnsi="Times New Roman"/>
          <w:sz w:val="28"/>
          <w:szCs w:val="28"/>
          <w:lang w:val="uk-UA"/>
        </w:rPr>
        <w:t xml:space="preserve">рівень </w:t>
      </w:r>
      <w:r w:rsidRPr="00932A18">
        <w:rPr>
          <w:rFonts w:ascii="Times New Roman" w:hAnsi="Times New Roman"/>
          <w:sz w:val="28"/>
          <w:szCs w:val="28"/>
          <w:lang w:val="uk-UA"/>
        </w:rPr>
        <w:t xml:space="preserve">комунікативної компетенції </w:t>
      </w:r>
      <w:r w:rsidRPr="002E325A">
        <w:rPr>
          <w:rFonts w:ascii="Times New Roman" w:hAnsi="Times New Roman"/>
          <w:sz w:val="28"/>
          <w:szCs w:val="28"/>
          <w:lang w:val="uk-UA"/>
        </w:rPr>
        <w:t>м</w:t>
      </w:r>
      <w:r>
        <w:rPr>
          <w:rFonts w:ascii="Times New Roman" w:hAnsi="Times New Roman"/>
          <w:sz w:val="28"/>
          <w:szCs w:val="28"/>
          <w:lang w:val="uk-UA"/>
        </w:rPr>
        <w:t xml:space="preserve">олодших школярів, перевірити, </w:t>
      </w:r>
      <w:r w:rsidRPr="00665FCA">
        <w:rPr>
          <w:rFonts w:ascii="Times New Roman" w:hAnsi="Times New Roman"/>
          <w:sz w:val="28"/>
          <w:szCs w:val="28"/>
          <w:lang w:val="uk-UA"/>
        </w:rPr>
        <w:t xml:space="preserve">який характер </w:t>
      </w:r>
      <w:r>
        <w:rPr>
          <w:rFonts w:ascii="Times New Roman" w:hAnsi="Times New Roman"/>
          <w:sz w:val="28"/>
          <w:szCs w:val="28"/>
          <w:lang w:val="uk-UA"/>
        </w:rPr>
        <w:t xml:space="preserve">комунікативних </w:t>
      </w:r>
      <w:r w:rsidRPr="00665FCA">
        <w:rPr>
          <w:rFonts w:ascii="Times New Roman" w:hAnsi="Times New Roman"/>
          <w:sz w:val="28"/>
          <w:szCs w:val="28"/>
          <w:lang w:val="uk-UA"/>
        </w:rPr>
        <w:t>знань і умінь молодших школярів, яка готовність учнів до здійснення</w:t>
      </w:r>
      <w:r>
        <w:rPr>
          <w:rFonts w:ascii="Times New Roman" w:hAnsi="Times New Roman"/>
          <w:sz w:val="28"/>
          <w:szCs w:val="28"/>
          <w:lang w:val="uk-UA"/>
        </w:rPr>
        <w:t xml:space="preserve"> комунікативних дій на уроках читання</w:t>
      </w:r>
      <w:r w:rsidRPr="00665FCA">
        <w:rPr>
          <w:rFonts w:ascii="Times New Roman" w:hAnsi="Times New Roman"/>
          <w:sz w:val="28"/>
          <w:szCs w:val="28"/>
          <w:lang w:val="uk-UA"/>
        </w:rPr>
        <w:t>.</w:t>
      </w:r>
    </w:p>
    <w:p w:rsidR="00967355" w:rsidRPr="002E325A" w:rsidRDefault="00967355" w:rsidP="00967355">
      <w:pPr>
        <w:spacing w:after="0" w:line="360" w:lineRule="auto"/>
        <w:ind w:firstLine="709"/>
        <w:jc w:val="both"/>
        <w:rPr>
          <w:rFonts w:ascii="Times New Roman" w:hAnsi="Times New Roman"/>
          <w:sz w:val="28"/>
          <w:szCs w:val="28"/>
          <w:lang w:val="uk-UA"/>
        </w:rPr>
      </w:pPr>
      <w:r w:rsidRPr="002E325A">
        <w:rPr>
          <w:rFonts w:ascii="Times New Roman" w:hAnsi="Times New Roman"/>
          <w:sz w:val="28"/>
          <w:szCs w:val="28"/>
          <w:lang w:val="uk-UA"/>
        </w:rPr>
        <w:t xml:space="preserve">З метою отримання достовірної та різнобічної інформації про вихідний рівень </w:t>
      </w:r>
      <w:r w:rsidRPr="00932A18">
        <w:rPr>
          <w:rFonts w:ascii="Times New Roman" w:hAnsi="Times New Roman"/>
          <w:sz w:val="28"/>
          <w:szCs w:val="28"/>
          <w:lang w:val="uk-UA"/>
        </w:rPr>
        <w:t xml:space="preserve">комунікативної компетенції </w:t>
      </w:r>
      <w:r w:rsidRPr="002E325A">
        <w:rPr>
          <w:rFonts w:ascii="Times New Roman" w:hAnsi="Times New Roman"/>
          <w:sz w:val="28"/>
          <w:szCs w:val="28"/>
          <w:lang w:val="uk-UA"/>
        </w:rPr>
        <w:t xml:space="preserve">учнів було розроблено критеріально-діагностувальний інструментарій, що слугував деталізації вияву </w:t>
      </w:r>
      <w:r>
        <w:rPr>
          <w:rFonts w:ascii="Times New Roman" w:hAnsi="Times New Roman"/>
          <w:sz w:val="28"/>
          <w:szCs w:val="28"/>
          <w:lang w:val="uk-UA"/>
        </w:rPr>
        <w:t xml:space="preserve">його </w:t>
      </w:r>
      <w:r w:rsidRPr="002E325A">
        <w:rPr>
          <w:rFonts w:ascii="Times New Roman" w:hAnsi="Times New Roman"/>
          <w:sz w:val="28"/>
          <w:szCs w:val="28"/>
          <w:lang w:val="uk-UA"/>
        </w:rPr>
        <w:t>показників. Вияв сформовано</w:t>
      </w:r>
      <w:r>
        <w:rPr>
          <w:rFonts w:ascii="Times New Roman" w:hAnsi="Times New Roman"/>
          <w:sz w:val="28"/>
          <w:szCs w:val="28"/>
          <w:lang w:val="uk-UA"/>
        </w:rPr>
        <w:t xml:space="preserve">сті </w:t>
      </w:r>
      <w:r>
        <w:rPr>
          <w:rFonts w:ascii="Times New Roman" w:hAnsi="Times New Roman"/>
          <w:sz w:val="28"/>
          <w:szCs w:val="28"/>
          <w:lang w:val="uk-UA" w:eastAsia="ru-RU"/>
        </w:rPr>
        <w:t>аксіологічно-емпіричного</w:t>
      </w:r>
      <w:r w:rsidRPr="004D3CA3">
        <w:rPr>
          <w:rFonts w:ascii="Times New Roman" w:hAnsi="Times New Roman"/>
          <w:sz w:val="28"/>
          <w:szCs w:val="28"/>
          <w:lang w:val="uk-UA"/>
        </w:rPr>
        <w:t>,</w:t>
      </w:r>
      <w:r>
        <w:rPr>
          <w:rFonts w:ascii="Times New Roman" w:hAnsi="Times New Roman"/>
          <w:sz w:val="28"/>
          <w:szCs w:val="28"/>
          <w:lang w:val="uk-UA"/>
        </w:rPr>
        <w:t xml:space="preserve"> когнітивного </w:t>
      </w:r>
      <w:r w:rsidRPr="002E325A">
        <w:rPr>
          <w:rFonts w:ascii="Times New Roman" w:hAnsi="Times New Roman"/>
          <w:sz w:val="28"/>
          <w:szCs w:val="28"/>
          <w:lang w:val="uk-UA"/>
        </w:rPr>
        <w:t xml:space="preserve">та </w:t>
      </w:r>
      <w:r>
        <w:rPr>
          <w:rFonts w:ascii="Times New Roman" w:hAnsi="Times New Roman"/>
          <w:sz w:val="28"/>
          <w:szCs w:val="28"/>
          <w:lang w:val="uk-UA"/>
        </w:rPr>
        <w:t xml:space="preserve">інтерактивного </w:t>
      </w:r>
      <w:r w:rsidRPr="002E325A">
        <w:rPr>
          <w:rFonts w:ascii="Times New Roman" w:hAnsi="Times New Roman"/>
          <w:sz w:val="28"/>
          <w:szCs w:val="28"/>
          <w:lang w:val="uk-UA"/>
        </w:rPr>
        <w:t xml:space="preserve">компонентів </w:t>
      </w:r>
      <w:r w:rsidRPr="00932A18">
        <w:rPr>
          <w:rFonts w:ascii="Times New Roman" w:hAnsi="Times New Roman"/>
          <w:sz w:val="28"/>
          <w:szCs w:val="28"/>
          <w:lang w:val="uk-UA"/>
        </w:rPr>
        <w:t xml:space="preserve">комунікативної компетенції </w:t>
      </w:r>
      <w:r w:rsidRPr="002E325A">
        <w:rPr>
          <w:rFonts w:ascii="Times New Roman" w:hAnsi="Times New Roman"/>
          <w:sz w:val="28"/>
          <w:szCs w:val="28"/>
          <w:lang w:val="uk-UA"/>
        </w:rPr>
        <w:t>молодших школярів здійснювався за допомогою визначених дослід</w:t>
      </w:r>
      <w:r>
        <w:rPr>
          <w:rFonts w:ascii="Times New Roman" w:hAnsi="Times New Roman"/>
          <w:sz w:val="28"/>
          <w:szCs w:val="28"/>
          <w:lang w:val="uk-UA"/>
        </w:rPr>
        <w:t>ницьких методик, які відзначали</w:t>
      </w:r>
      <w:r w:rsidRPr="002E325A">
        <w:rPr>
          <w:rFonts w:ascii="Times New Roman" w:hAnsi="Times New Roman"/>
          <w:sz w:val="28"/>
          <w:szCs w:val="28"/>
          <w:lang w:val="uk-UA"/>
        </w:rPr>
        <w:t>ся ступенем репрезентативності, надійності, валідності.</w:t>
      </w:r>
    </w:p>
    <w:p w:rsidR="00967355" w:rsidRDefault="00967355" w:rsidP="00967355">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Позитивну</w:t>
      </w:r>
      <w:r w:rsidRPr="00785DDB">
        <w:rPr>
          <w:rFonts w:ascii="Times New Roman" w:hAnsi="Times New Roman"/>
          <w:sz w:val="28"/>
          <w:szCs w:val="28"/>
          <w:lang w:val="uk-UA"/>
        </w:rPr>
        <w:t xml:space="preserve"> мотивованість до участі у пізнавальній комунікації</w:t>
      </w:r>
      <w:r>
        <w:rPr>
          <w:rFonts w:ascii="Times New Roman" w:hAnsi="Times New Roman"/>
          <w:sz w:val="28"/>
          <w:szCs w:val="28"/>
          <w:lang w:val="uk-UA"/>
        </w:rPr>
        <w:t xml:space="preserve"> на уроках читання</w:t>
      </w:r>
      <w:r w:rsidRPr="00785DDB">
        <w:rPr>
          <w:rFonts w:ascii="Times New Roman" w:hAnsi="Times New Roman"/>
          <w:sz w:val="28"/>
          <w:szCs w:val="28"/>
          <w:lang w:val="uk-UA"/>
        </w:rPr>
        <w:t xml:space="preserve"> </w:t>
      </w:r>
      <w:r>
        <w:rPr>
          <w:rFonts w:ascii="Times New Roman" w:hAnsi="Times New Roman"/>
          <w:sz w:val="28"/>
          <w:szCs w:val="28"/>
          <w:lang w:val="uk-UA"/>
        </w:rPr>
        <w:t xml:space="preserve">за </w:t>
      </w:r>
      <w:r w:rsidRPr="002E325A">
        <w:rPr>
          <w:rFonts w:ascii="Times New Roman" w:hAnsi="Times New Roman"/>
          <w:sz w:val="28"/>
          <w:szCs w:val="28"/>
          <w:lang w:val="uk-UA"/>
        </w:rPr>
        <w:t>суб’єктно-оріє</w:t>
      </w:r>
      <w:r>
        <w:rPr>
          <w:rFonts w:ascii="Times New Roman" w:hAnsi="Times New Roman"/>
          <w:sz w:val="28"/>
          <w:szCs w:val="28"/>
          <w:lang w:val="uk-UA"/>
        </w:rPr>
        <w:t xml:space="preserve">нтованим критерієм </w:t>
      </w:r>
      <w:r w:rsidRPr="002E325A">
        <w:rPr>
          <w:rFonts w:ascii="Times New Roman" w:hAnsi="Times New Roman"/>
          <w:sz w:val="28"/>
          <w:szCs w:val="28"/>
          <w:lang w:val="uk-UA"/>
        </w:rPr>
        <w:t xml:space="preserve"> </w:t>
      </w:r>
      <w:r>
        <w:rPr>
          <w:rFonts w:ascii="Times New Roman" w:hAnsi="Times New Roman"/>
          <w:sz w:val="28"/>
          <w:szCs w:val="28"/>
          <w:lang w:val="uk-UA"/>
        </w:rPr>
        <w:t>аксіологічно-емпіричного</w:t>
      </w:r>
      <w:r w:rsidRPr="004D3CA3">
        <w:rPr>
          <w:rFonts w:ascii="Times New Roman" w:hAnsi="Times New Roman"/>
          <w:sz w:val="28"/>
          <w:szCs w:val="28"/>
          <w:lang w:val="uk-UA"/>
        </w:rPr>
        <w:t xml:space="preserve"> </w:t>
      </w:r>
      <w:r w:rsidRPr="002E325A">
        <w:rPr>
          <w:rFonts w:ascii="Times New Roman" w:hAnsi="Times New Roman"/>
          <w:sz w:val="28"/>
          <w:szCs w:val="28"/>
          <w:lang w:val="uk-UA"/>
        </w:rPr>
        <w:t>компонента на констатувальному етапі експерименту</w:t>
      </w:r>
      <w:r>
        <w:rPr>
          <w:rFonts w:ascii="Times New Roman" w:hAnsi="Times New Roman"/>
          <w:sz w:val="28"/>
          <w:szCs w:val="28"/>
          <w:lang w:val="uk-UA"/>
        </w:rPr>
        <w:t xml:space="preserve"> ми перевіряли за допомогою власно створеної анкети</w:t>
      </w:r>
      <w:r w:rsidRPr="000979EC">
        <w:rPr>
          <w:rFonts w:ascii="Times New Roman" w:hAnsi="Times New Roman"/>
          <w:sz w:val="28"/>
          <w:szCs w:val="28"/>
          <w:lang w:val="uk-UA"/>
        </w:rPr>
        <w:t xml:space="preserve">  «</w:t>
      </w:r>
      <w:r w:rsidRPr="009113CD">
        <w:rPr>
          <w:rFonts w:ascii="Times New Roman" w:hAnsi="Times New Roman"/>
          <w:sz w:val="28"/>
          <w:szCs w:val="28"/>
          <w:lang w:val="uk-UA"/>
        </w:rPr>
        <w:t>Моє ставлення до участі у пізнавальній комунікації</w:t>
      </w:r>
      <w:r>
        <w:rPr>
          <w:rFonts w:ascii="Times New Roman" w:hAnsi="Times New Roman"/>
          <w:sz w:val="28"/>
          <w:szCs w:val="28"/>
          <w:lang w:val="uk-UA"/>
        </w:rPr>
        <w:t xml:space="preserve"> на уроках</w:t>
      </w:r>
      <w:r w:rsidR="00015C78">
        <w:rPr>
          <w:rFonts w:ascii="Times New Roman" w:hAnsi="Times New Roman"/>
          <w:sz w:val="28"/>
          <w:szCs w:val="28"/>
          <w:lang w:val="uk-UA"/>
        </w:rPr>
        <w:t xml:space="preserve"> читання» (Див. Додаток А</w:t>
      </w:r>
      <w:r w:rsidRPr="002E325A">
        <w:rPr>
          <w:rFonts w:ascii="Times New Roman" w:hAnsi="Times New Roman"/>
          <w:sz w:val="28"/>
          <w:szCs w:val="28"/>
          <w:lang w:val="uk-UA"/>
        </w:rPr>
        <w:t xml:space="preserve">). </w:t>
      </w:r>
    </w:p>
    <w:p w:rsidR="00967355" w:rsidRDefault="00967355" w:rsidP="00967355">
      <w:pPr>
        <w:spacing w:after="0" w:line="360" w:lineRule="auto"/>
        <w:ind w:firstLine="709"/>
        <w:contextualSpacing/>
        <w:jc w:val="both"/>
        <w:rPr>
          <w:rFonts w:ascii="Times New Roman" w:hAnsi="Times New Roman"/>
          <w:sz w:val="28"/>
          <w:szCs w:val="28"/>
          <w:lang w:val="uk-UA"/>
        </w:rPr>
      </w:pPr>
      <w:r w:rsidRPr="00DD0C60">
        <w:rPr>
          <w:rFonts w:ascii="Times New Roman" w:hAnsi="Times New Roman"/>
          <w:sz w:val="28"/>
          <w:szCs w:val="28"/>
          <w:lang w:val="uk-UA"/>
        </w:rPr>
        <w:t xml:space="preserve">При вивченні </w:t>
      </w:r>
      <w:r>
        <w:rPr>
          <w:rFonts w:ascii="Times New Roman" w:hAnsi="Times New Roman"/>
          <w:sz w:val="28"/>
          <w:szCs w:val="28"/>
          <w:lang w:val="uk-UA"/>
        </w:rPr>
        <w:t xml:space="preserve">цього </w:t>
      </w:r>
      <w:r w:rsidRPr="00DD0C60">
        <w:rPr>
          <w:rFonts w:ascii="Times New Roman" w:hAnsi="Times New Roman"/>
          <w:sz w:val="28"/>
          <w:szCs w:val="28"/>
          <w:lang w:val="uk-UA"/>
        </w:rPr>
        <w:t xml:space="preserve">компонента комунікативної компетенції учня було важливо з'ясувати те, яке відношення до спілкування вже склалося у </w:t>
      </w:r>
      <w:r>
        <w:rPr>
          <w:rFonts w:ascii="Times New Roman" w:hAnsi="Times New Roman"/>
          <w:sz w:val="28"/>
          <w:szCs w:val="28"/>
          <w:lang w:val="uk-UA"/>
        </w:rPr>
        <w:t xml:space="preserve"> школярів </w:t>
      </w:r>
      <w:r w:rsidRPr="00DD0C60">
        <w:rPr>
          <w:rFonts w:ascii="Times New Roman" w:hAnsi="Times New Roman"/>
          <w:sz w:val="28"/>
          <w:szCs w:val="28"/>
          <w:lang w:val="uk-UA"/>
        </w:rPr>
        <w:t>(позитивне, негативне, індиферентне).</w:t>
      </w:r>
    </w:p>
    <w:p w:rsidR="00967355" w:rsidRPr="00A62858" w:rsidRDefault="00967355" w:rsidP="00967355">
      <w:pPr>
        <w:spacing w:after="0" w:line="360" w:lineRule="auto"/>
        <w:ind w:firstLine="709"/>
        <w:contextualSpacing/>
        <w:jc w:val="both"/>
        <w:rPr>
          <w:rFonts w:ascii="Times New Roman" w:hAnsi="Times New Roman"/>
          <w:sz w:val="28"/>
          <w:szCs w:val="28"/>
          <w:lang w:val="uk-UA"/>
        </w:rPr>
      </w:pPr>
      <w:r w:rsidRPr="00A62858">
        <w:rPr>
          <w:rFonts w:ascii="Times New Roman" w:hAnsi="Times New Roman"/>
          <w:sz w:val="28"/>
          <w:szCs w:val="28"/>
          <w:lang w:val="uk-UA"/>
        </w:rPr>
        <w:t>На перше питання анкети  учні відпов</w:t>
      </w:r>
      <w:r>
        <w:rPr>
          <w:rFonts w:ascii="Times New Roman" w:hAnsi="Times New Roman"/>
          <w:sz w:val="28"/>
          <w:szCs w:val="28"/>
          <w:lang w:val="uk-UA"/>
        </w:rPr>
        <w:t>і</w:t>
      </w:r>
      <w:r w:rsidRPr="00A62858">
        <w:rPr>
          <w:rFonts w:ascii="Times New Roman" w:hAnsi="Times New Roman"/>
          <w:sz w:val="28"/>
          <w:szCs w:val="28"/>
          <w:lang w:val="uk-UA"/>
        </w:rPr>
        <w:t xml:space="preserve">ли так: «Мені подобається на уроці </w:t>
      </w:r>
      <w:r>
        <w:rPr>
          <w:rFonts w:ascii="Times New Roman" w:hAnsi="Times New Roman"/>
          <w:sz w:val="28"/>
          <w:szCs w:val="28"/>
          <w:lang w:val="uk-UA"/>
        </w:rPr>
        <w:t>читання говорити про мої проблеми» (7 % учнів КГ та 4</w:t>
      </w:r>
      <w:r w:rsidRPr="00A62858">
        <w:rPr>
          <w:rFonts w:ascii="Times New Roman" w:hAnsi="Times New Roman"/>
          <w:sz w:val="28"/>
          <w:szCs w:val="28"/>
          <w:lang w:val="uk-UA"/>
        </w:rPr>
        <w:t xml:space="preserve"> % ЕГ);  «Мені подобається на уроц</w:t>
      </w:r>
      <w:r>
        <w:rPr>
          <w:rFonts w:ascii="Times New Roman" w:hAnsi="Times New Roman"/>
          <w:sz w:val="28"/>
          <w:szCs w:val="28"/>
          <w:lang w:val="uk-UA"/>
        </w:rPr>
        <w:t>і читання аналізувати прочитане та відповідати на питання» (13 % учнів КГ та 14</w:t>
      </w:r>
      <w:r w:rsidRPr="00A62858">
        <w:rPr>
          <w:rFonts w:ascii="Times New Roman" w:hAnsi="Times New Roman"/>
          <w:sz w:val="28"/>
          <w:szCs w:val="28"/>
          <w:lang w:val="uk-UA"/>
        </w:rPr>
        <w:t xml:space="preserve"> % ЕГ);  «Мені подобається на уроці </w:t>
      </w:r>
      <w:r>
        <w:rPr>
          <w:rFonts w:ascii="Times New Roman" w:hAnsi="Times New Roman"/>
          <w:sz w:val="28"/>
          <w:szCs w:val="28"/>
          <w:lang w:val="uk-UA"/>
        </w:rPr>
        <w:t xml:space="preserve">читання обговорювати </w:t>
      </w:r>
      <w:r w:rsidRPr="00A62858">
        <w:rPr>
          <w:rFonts w:ascii="Times New Roman" w:hAnsi="Times New Roman"/>
          <w:sz w:val="28"/>
          <w:szCs w:val="28"/>
          <w:lang w:val="uk-UA"/>
        </w:rPr>
        <w:t xml:space="preserve">з товаришами </w:t>
      </w:r>
      <w:r>
        <w:rPr>
          <w:rFonts w:ascii="Times New Roman" w:hAnsi="Times New Roman"/>
          <w:sz w:val="28"/>
          <w:szCs w:val="28"/>
          <w:lang w:val="uk-UA"/>
        </w:rPr>
        <w:t>пізнавальні завдання уроку» (6 % учнів КГ та 11</w:t>
      </w:r>
      <w:r w:rsidRPr="00A62858">
        <w:rPr>
          <w:rFonts w:ascii="Times New Roman" w:hAnsi="Times New Roman"/>
          <w:sz w:val="28"/>
          <w:szCs w:val="28"/>
          <w:lang w:val="uk-UA"/>
        </w:rPr>
        <w:t xml:space="preserve"> % ЕГ);  «Мені подобається на уроці </w:t>
      </w:r>
      <w:r>
        <w:rPr>
          <w:rFonts w:ascii="Times New Roman" w:hAnsi="Times New Roman"/>
          <w:sz w:val="28"/>
          <w:szCs w:val="28"/>
          <w:lang w:val="uk-UA"/>
        </w:rPr>
        <w:t xml:space="preserve">читання </w:t>
      </w:r>
      <w:r w:rsidRPr="00A62858">
        <w:rPr>
          <w:rFonts w:ascii="Times New Roman" w:hAnsi="Times New Roman"/>
          <w:sz w:val="28"/>
          <w:szCs w:val="28"/>
          <w:lang w:val="uk-UA"/>
        </w:rPr>
        <w:t xml:space="preserve">розповідати про те, що я прочитав цікаве» (3% учнів КГ та 6 % ЕГ); </w:t>
      </w:r>
      <w:r>
        <w:rPr>
          <w:rFonts w:ascii="Times New Roman" w:hAnsi="Times New Roman"/>
          <w:sz w:val="28"/>
          <w:szCs w:val="28"/>
          <w:lang w:val="uk-UA"/>
        </w:rPr>
        <w:t xml:space="preserve"> «Мені подобається на уроці читання</w:t>
      </w:r>
      <w:r w:rsidRPr="00A62858">
        <w:rPr>
          <w:rFonts w:ascii="Times New Roman" w:hAnsi="Times New Roman"/>
          <w:sz w:val="28"/>
          <w:szCs w:val="28"/>
          <w:lang w:val="uk-UA"/>
        </w:rPr>
        <w:t xml:space="preserve"> придумувати </w:t>
      </w:r>
      <w:r w:rsidR="009E2EF4">
        <w:rPr>
          <w:rFonts w:ascii="Times New Roman" w:hAnsi="Times New Roman"/>
          <w:sz w:val="28"/>
          <w:szCs w:val="28"/>
          <w:lang w:val="uk-UA"/>
        </w:rPr>
        <w:t>комікси до творів</w:t>
      </w:r>
      <w:r>
        <w:rPr>
          <w:rFonts w:ascii="Times New Roman" w:hAnsi="Times New Roman"/>
          <w:sz w:val="28"/>
          <w:szCs w:val="28"/>
          <w:lang w:val="uk-UA"/>
        </w:rPr>
        <w:t>» (12 % учнів КГ та 4</w:t>
      </w:r>
      <w:r w:rsidRPr="00A62858">
        <w:rPr>
          <w:rFonts w:ascii="Times New Roman" w:hAnsi="Times New Roman"/>
          <w:sz w:val="28"/>
          <w:szCs w:val="28"/>
          <w:lang w:val="uk-UA"/>
        </w:rPr>
        <w:t xml:space="preserve"> % ЕГ);  «Мені подобається на уроці </w:t>
      </w:r>
      <w:r>
        <w:rPr>
          <w:rFonts w:ascii="Times New Roman" w:hAnsi="Times New Roman"/>
          <w:sz w:val="28"/>
          <w:szCs w:val="28"/>
          <w:lang w:val="uk-UA"/>
        </w:rPr>
        <w:t xml:space="preserve">читання </w:t>
      </w:r>
      <w:r w:rsidRPr="00A62858">
        <w:rPr>
          <w:rFonts w:ascii="Times New Roman" w:hAnsi="Times New Roman"/>
          <w:sz w:val="28"/>
          <w:szCs w:val="28"/>
          <w:lang w:val="uk-UA"/>
        </w:rPr>
        <w:lastRenderedPageBreak/>
        <w:t>дізнав</w:t>
      </w:r>
      <w:r>
        <w:rPr>
          <w:rFonts w:ascii="Times New Roman" w:hAnsi="Times New Roman"/>
          <w:sz w:val="28"/>
          <w:szCs w:val="28"/>
          <w:lang w:val="uk-UA"/>
        </w:rPr>
        <w:t>атися нове з прочитаних</w:t>
      </w:r>
      <w:r w:rsidR="009E2EF4">
        <w:rPr>
          <w:rFonts w:ascii="Times New Roman" w:hAnsi="Times New Roman"/>
          <w:sz w:val="28"/>
          <w:szCs w:val="28"/>
          <w:lang w:val="uk-UA"/>
        </w:rPr>
        <w:t xml:space="preserve"> творів</w:t>
      </w:r>
      <w:r>
        <w:rPr>
          <w:rFonts w:ascii="Times New Roman" w:hAnsi="Times New Roman"/>
          <w:sz w:val="28"/>
          <w:szCs w:val="28"/>
          <w:lang w:val="uk-UA"/>
        </w:rPr>
        <w:t xml:space="preserve">» (4 % учнів КГ та 11 % ЕГ); </w:t>
      </w:r>
      <w:r w:rsidRPr="00A62858">
        <w:rPr>
          <w:rFonts w:ascii="Times New Roman" w:hAnsi="Times New Roman"/>
          <w:sz w:val="28"/>
          <w:szCs w:val="28"/>
          <w:lang w:val="uk-UA"/>
        </w:rPr>
        <w:t xml:space="preserve"> </w:t>
      </w:r>
      <w:r>
        <w:rPr>
          <w:rFonts w:ascii="Times New Roman" w:hAnsi="Times New Roman"/>
          <w:sz w:val="28"/>
          <w:szCs w:val="28"/>
          <w:lang w:val="uk-UA"/>
        </w:rPr>
        <w:t xml:space="preserve">«Мені подобається на уроці читання слухати читання вчителя» </w:t>
      </w:r>
      <w:r w:rsidRPr="00A62858">
        <w:rPr>
          <w:rFonts w:ascii="Times New Roman" w:hAnsi="Times New Roman"/>
          <w:sz w:val="28"/>
          <w:szCs w:val="28"/>
          <w:lang w:val="uk-UA"/>
        </w:rPr>
        <w:t xml:space="preserve">  </w:t>
      </w:r>
      <w:r w:rsidRPr="0098242E">
        <w:rPr>
          <w:rFonts w:ascii="Times New Roman" w:hAnsi="Times New Roman"/>
          <w:sz w:val="28"/>
          <w:szCs w:val="28"/>
          <w:lang w:val="uk-UA"/>
        </w:rPr>
        <w:t>(</w:t>
      </w:r>
      <w:r>
        <w:rPr>
          <w:rFonts w:ascii="Times New Roman" w:hAnsi="Times New Roman"/>
          <w:sz w:val="28"/>
          <w:szCs w:val="28"/>
          <w:lang w:val="uk-UA"/>
        </w:rPr>
        <w:t>24 % учнів КГ та 27</w:t>
      </w:r>
      <w:r w:rsidRPr="0098242E">
        <w:rPr>
          <w:rFonts w:ascii="Times New Roman" w:hAnsi="Times New Roman"/>
          <w:sz w:val="28"/>
          <w:szCs w:val="28"/>
          <w:lang w:val="uk-UA"/>
        </w:rPr>
        <w:t xml:space="preserve"> % ЕГ);</w:t>
      </w:r>
      <w:r w:rsidRPr="003547E0">
        <w:rPr>
          <w:rFonts w:ascii="Times New Roman" w:hAnsi="Times New Roman"/>
          <w:sz w:val="28"/>
          <w:szCs w:val="28"/>
          <w:lang w:val="uk-UA"/>
        </w:rPr>
        <w:t xml:space="preserve"> «Мені подобається на уроці читання </w:t>
      </w:r>
      <w:r>
        <w:rPr>
          <w:rFonts w:ascii="Times New Roman" w:hAnsi="Times New Roman"/>
          <w:sz w:val="28"/>
          <w:szCs w:val="28"/>
          <w:lang w:val="uk-UA"/>
        </w:rPr>
        <w:t>працювати в парах або групах, виконуючи інсценізації</w:t>
      </w:r>
      <w:r w:rsidR="009E2EF4">
        <w:rPr>
          <w:rFonts w:ascii="Times New Roman" w:hAnsi="Times New Roman"/>
          <w:sz w:val="28"/>
          <w:szCs w:val="28"/>
          <w:lang w:val="uk-UA"/>
        </w:rPr>
        <w:t>, дивитися мультфільми</w:t>
      </w:r>
      <w:r>
        <w:rPr>
          <w:rFonts w:ascii="Times New Roman" w:hAnsi="Times New Roman"/>
          <w:sz w:val="28"/>
          <w:szCs w:val="28"/>
          <w:lang w:val="uk-UA"/>
        </w:rPr>
        <w:t xml:space="preserve">» (23 % учнів КГ та 26 % ЕГ). </w:t>
      </w:r>
      <w:r w:rsidRPr="003547E0">
        <w:rPr>
          <w:rFonts w:ascii="Times New Roman" w:hAnsi="Times New Roman"/>
          <w:sz w:val="28"/>
          <w:szCs w:val="28"/>
          <w:lang w:val="uk-UA"/>
        </w:rPr>
        <w:t xml:space="preserve">  </w:t>
      </w:r>
      <w:r w:rsidRPr="0098242E">
        <w:rPr>
          <w:rFonts w:ascii="Times New Roman" w:hAnsi="Times New Roman"/>
          <w:sz w:val="28"/>
          <w:szCs w:val="28"/>
          <w:lang w:val="uk-UA"/>
        </w:rPr>
        <w:t xml:space="preserve"> </w:t>
      </w:r>
      <w:r w:rsidRPr="00A62858">
        <w:rPr>
          <w:rFonts w:ascii="Times New Roman" w:hAnsi="Times New Roman"/>
          <w:sz w:val="28"/>
          <w:szCs w:val="28"/>
          <w:lang w:val="uk-UA"/>
        </w:rPr>
        <w:t xml:space="preserve">    </w:t>
      </w:r>
    </w:p>
    <w:p w:rsidR="00967355" w:rsidRPr="00A62858" w:rsidRDefault="00967355" w:rsidP="00967355">
      <w:pPr>
        <w:spacing w:after="0" w:line="360" w:lineRule="auto"/>
        <w:ind w:firstLine="709"/>
        <w:contextualSpacing/>
        <w:jc w:val="both"/>
        <w:rPr>
          <w:rFonts w:ascii="Times New Roman" w:hAnsi="Times New Roman"/>
          <w:sz w:val="28"/>
          <w:szCs w:val="28"/>
          <w:lang w:val="uk-UA"/>
        </w:rPr>
      </w:pPr>
      <w:r w:rsidRPr="00A62858">
        <w:rPr>
          <w:rFonts w:ascii="Times New Roman" w:hAnsi="Times New Roman"/>
          <w:sz w:val="28"/>
          <w:szCs w:val="28"/>
          <w:lang w:val="uk-UA"/>
        </w:rPr>
        <w:t xml:space="preserve">На питання анкети «Чи любиш ти брати активну участь на уроці </w:t>
      </w:r>
      <w:r>
        <w:rPr>
          <w:rFonts w:ascii="Times New Roman" w:hAnsi="Times New Roman"/>
          <w:sz w:val="28"/>
          <w:szCs w:val="28"/>
          <w:lang w:val="uk-UA"/>
        </w:rPr>
        <w:t xml:space="preserve">читання </w:t>
      </w:r>
      <w:r w:rsidRPr="00A62858">
        <w:rPr>
          <w:rFonts w:ascii="Times New Roman" w:hAnsi="Times New Roman"/>
          <w:sz w:val="28"/>
          <w:szCs w:val="28"/>
          <w:lang w:val="uk-UA"/>
        </w:rPr>
        <w:t>в обговоренні важливих питань?» школя</w:t>
      </w:r>
      <w:r>
        <w:rPr>
          <w:rFonts w:ascii="Times New Roman" w:hAnsi="Times New Roman"/>
          <w:sz w:val="28"/>
          <w:szCs w:val="28"/>
          <w:lang w:val="uk-UA"/>
        </w:rPr>
        <w:t>рі  відповіли так: ствердно - 37 % опитаних  КГ та 36 % ЕГ;  «іноді» - 15</w:t>
      </w:r>
      <w:r w:rsidRPr="00A62858">
        <w:rPr>
          <w:rFonts w:ascii="Times New Roman" w:hAnsi="Times New Roman"/>
          <w:sz w:val="28"/>
          <w:szCs w:val="28"/>
          <w:lang w:val="uk-UA"/>
        </w:rPr>
        <w:t xml:space="preserve"> % респондент</w:t>
      </w:r>
      <w:r>
        <w:rPr>
          <w:rFonts w:ascii="Times New Roman" w:hAnsi="Times New Roman"/>
          <w:sz w:val="28"/>
          <w:szCs w:val="28"/>
          <w:lang w:val="uk-UA"/>
        </w:rPr>
        <w:t>ів КГ та 22 % ЕГ;  «люблю більше слухати, як говорять інші</w:t>
      </w:r>
      <w:r w:rsidRPr="00A62858">
        <w:rPr>
          <w:rFonts w:ascii="Times New Roman" w:hAnsi="Times New Roman"/>
          <w:sz w:val="28"/>
          <w:szCs w:val="28"/>
          <w:lang w:val="uk-UA"/>
        </w:rPr>
        <w:t xml:space="preserve">» - 49 % учнів КГ та  41% ЕГ.   </w:t>
      </w:r>
    </w:p>
    <w:p w:rsidR="00967355" w:rsidRPr="00A62858" w:rsidRDefault="00967355" w:rsidP="00967355">
      <w:pPr>
        <w:spacing w:after="0" w:line="360" w:lineRule="auto"/>
        <w:ind w:firstLine="709"/>
        <w:contextualSpacing/>
        <w:jc w:val="both"/>
        <w:rPr>
          <w:rFonts w:ascii="Times New Roman" w:hAnsi="Times New Roman"/>
          <w:sz w:val="28"/>
          <w:szCs w:val="28"/>
          <w:lang w:val="uk-UA"/>
        </w:rPr>
      </w:pPr>
      <w:r w:rsidRPr="00A62858">
        <w:rPr>
          <w:rFonts w:ascii="Times New Roman" w:hAnsi="Times New Roman"/>
          <w:sz w:val="28"/>
          <w:szCs w:val="28"/>
          <w:lang w:val="uk-UA"/>
        </w:rPr>
        <w:t xml:space="preserve">На питання анкети «На уроці </w:t>
      </w:r>
      <w:r>
        <w:rPr>
          <w:rFonts w:ascii="Times New Roman" w:hAnsi="Times New Roman"/>
          <w:sz w:val="28"/>
          <w:szCs w:val="28"/>
          <w:lang w:val="uk-UA"/>
        </w:rPr>
        <w:t xml:space="preserve">читання </w:t>
      </w:r>
      <w:r w:rsidRPr="00A62858">
        <w:rPr>
          <w:rFonts w:ascii="Times New Roman" w:hAnsi="Times New Roman"/>
          <w:sz w:val="28"/>
          <w:szCs w:val="28"/>
          <w:lang w:val="uk-UA"/>
        </w:rPr>
        <w:t>для учня найважливіше є</w:t>
      </w:r>
      <w:r>
        <w:rPr>
          <w:rFonts w:ascii="Times New Roman" w:hAnsi="Times New Roman"/>
          <w:sz w:val="28"/>
          <w:szCs w:val="28"/>
          <w:lang w:val="uk-UA"/>
        </w:rPr>
        <w:t>…</w:t>
      </w:r>
      <w:r w:rsidRPr="00A62858">
        <w:rPr>
          <w:rFonts w:ascii="Times New Roman" w:hAnsi="Times New Roman"/>
          <w:sz w:val="28"/>
          <w:szCs w:val="28"/>
          <w:lang w:val="uk-UA"/>
        </w:rPr>
        <w:t xml:space="preserve">» опитані відповіди так: «активно працювати та завжди аргументувати свою </w:t>
      </w:r>
      <w:r>
        <w:rPr>
          <w:rFonts w:ascii="Times New Roman" w:hAnsi="Times New Roman"/>
          <w:sz w:val="28"/>
          <w:szCs w:val="28"/>
          <w:lang w:val="uk-UA"/>
        </w:rPr>
        <w:t>точку зору» (44 % учнів КГ та 50</w:t>
      </w:r>
      <w:r w:rsidRPr="00A62858">
        <w:rPr>
          <w:rFonts w:ascii="Times New Roman" w:hAnsi="Times New Roman"/>
          <w:sz w:val="28"/>
          <w:szCs w:val="28"/>
          <w:lang w:val="uk-UA"/>
        </w:rPr>
        <w:t xml:space="preserve"> % ЕГ);  «</w:t>
      </w:r>
      <w:r>
        <w:rPr>
          <w:rFonts w:ascii="Times New Roman" w:hAnsi="Times New Roman"/>
          <w:sz w:val="28"/>
          <w:szCs w:val="28"/>
          <w:lang w:val="uk-UA"/>
        </w:rPr>
        <w:t>обговорювати сюжет та аналізувати героїв твору» (13</w:t>
      </w:r>
      <w:r w:rsidRPr="00A62858">
        <w:rPr>
          <w:rFonts w:ascii="Times New Roman" w:hAnsi="Times New Roman"/>
          <w:sz w:val="28"/>
          <w:szCs w:val="28"/>
          <w:lang w:val="uk-UA"/>
        </w:rPr>
        <w:t xml:space="preserve"> % учні</w:t>
      </w:r>
      <w:r>
        <w:rPr>
          <w:rFonts w:ascii="Times New Roman" w:hAnsi="Times New Roman"/>
          <w:sz w:val="28"/>
          <w:szCs w:val="28"/>
          <w:lang w:val="uk-UA"/>
        </w:rPr>
        <w:t>в КГ та 10</w:t>
      </w:r>
      <w:r w:rsidRPr="00A62858">
        <w:rPr>
          <w:rFonts w:ascii="Times New Roman" w:hAnsi="Times New Roman"/>
          <w:sz w:val="28"/>
          <w:szCs w:val="28"/>
          <w:lang w:val="uk-UA"/>
        </w:rPr>
        <w:t xml:space="preserve"> % ЕГ); «виконувати різні види завдань, які</w:t>
      </w:r>
      <w:r>
        <w:rPr>
          <w:rFonts w:ascii="Times New Roman" w:hAnsi="Times New Roman"/>
          <w:sz w:val="28"/>
          <w:szCs w:val="28"/>
          <w:lang w:val="uk-UA"/>
        </w:rPr>
        <w:t xml:space="preserve"> пов’язані з аналізом твору»; (23 % учнів КГ та 25</w:t>
      </w:r>
      <w:r w:rsidRPr="00A62858">
        <w:rPr>
          <w:rFonts w:ascii="Times New Roman" w:hAnsi="Times New Roman"/>
          <w:sz w:val="28"/>
          <w:szCs w:val="28"/>
          <w:lang w:val="uk-UA"/>
        </w:rPr>
        <w:t xml:space="preserve"> % ЕГ); </w:t>
      </w:r>
      <w:r>
        <w:rPr>
          <w:rFonts w:ascii="Times New Roman" w:hAnsi="Times New Roman"/>
          <w:sz w:val="28"/>
          <w:szCs w:val="28"/>
          <w:lang w:val="uk-UA"/>
        </w:rPr>
        <w:t>«</w:t>
      </w:r>
      <w:r w:rsidRPr="00A62858">
        <w:rPr>
          <w:rFonts w:ascii="Times New Roman" w:hAnsi="Times New Roman"/>
          <w:sz w:val="28"/>
          <w:szCs w:val="28"/>
          <w:lang w:val="uk-UA"/>
        </w:rPr>
        <w:t>навчитись спілкуватися в групах</w:t>
      </w:r>
      <w:r w:rsidR="00604450">
        <w:rPr>
          <w:rFonts w:ascii="Times New Roman" w:hAnsi="Times New Roman"/>
          <w:sz w:val="28"/>
          <w:szCs w:val="28"/>
          <w:lang w:val="uk-UA"/>
        </w:rPr>
        <w:t xml:space="preserve"> під час аналізу творів</w:t>
      </w:r>
      <w:r>
        <w:rPr>
          <w:rFonts w:ascii="Times New Roman" w:hAnsi="Times New Roman"/>
          <w:sz w:val="28"/>
          <w:szCs w:val="28"/>
          <w:lang w:val="uk-UA"/>
        </w:rPr>
        <w:t xml:space="preserve">» (5 % учнів КГ та 4 % ЕГ); </w:t>
      </w:r>
      <w:r w:rsidRPr="00A62858">
        <w:rPr>
          <w:rFonts w:ascii="Times New Roman" w:hAnsi="Times New Roman"/>
          <w:sz w:val="28"/>
          <w:szCs w:val="28"/>
          <w:lang w:val="uk-UA"/>
        </w:rPr>
        <w:t>«</w:t>
      </w:r>
      <w:r>
        <w:rPr>
          <w:rFonts w:ascii="Times New Roman" w:hAnsi="Times New Roman"/>
          <w:sz w:val="28"/>
          <w:szCs w:val="28"/>
          <w:lang w:val="uk-UA"/>
        </w:rPr>
        <w:t xml:space="preserve">активно обговорювати в групі варіанти виконання поставленого завдання, планувати спільні дії, порівнювати </w:t>
      </w:r>
      <w:r w:rsidRPr="006371D9">
        <w:rPr>
          <w:rFonts w:ascii="Times New Roman" w:hAnsi="Times New Roman"/>
          <w:sz w:val="28"/>
          <w:szCs w:val="28"/>
          <w:lang w:val="uk-UA"/>
        </w:rPr>
        <w:t>можлив</w:t>
      </w:r>
      <w:r>
        <w:rPr>
          <w:rFonts w:ascii="Times New Roman" w:hAnsi="Times New Roman"/>
          <w:sz w:val="28"/>
          <w:szCs w:val="28"/>
          <w:lang w:val="uk-UA"/>
        </w:rPr>
        <w:t xml:space="preserve">і способи і коригувати </w:t>
      </w:r>
      <w:r w:rsidRPr="006371D9">
        <w:rPr>
          <w:rFonts w:ascii="Times New Roman" w:hAnsi="Times New Roman"/>
          <w:sz w:val="28"/>
          <w:szCs w:val="28"/>
          <w:lang w:val="uk-UA"/>
        </w:rPr>
        <w:t>їх по ходу викона</w:t>
      </w:r>
      <w:r>
        <w:rPr>
          <w:rFonts w:ascii="Times New Roman" w:hAnsi="Times New Roman"/>
          <w:sz w:val="28"/>
          <w:szCs w:val="28"/>
          <w:lang w:val="uk-UA"/>
        </w:rPr>
        <w:t xml:space="preserve">ння завдання під час вирішення  </w:t>
      </w:r>
      <w:r w:rsidRPr="006371D9">
        <w:rPr>
          <w:rFonts w:ascii="Times New Roman" w:hAnsi="Times New Roman"/>
          <w:sz w:val="28"/>
          <w:szCs w:val="28"/>
          <w:lang w:val="uk-UA"/>
        </w:rPr>
        <w:t>пізнавальних комунікативних задач на уроках читання</w:t>
      </w:r>
      <w:r>
        <w:rPr>
          <w:rFonts w:ascii="Times New Roman" w:hAnsi="Times New Roman"/>
          <w:sz w:val="28"/>
          <w:szCs w:val="28"/>
          <w:lang w:val="uk-UA"/>
        </w:rPr>
        <w:t>» (6 % учнів КГ та 4 % ЕГ)</w:t>
      </w:r>
      <w:r w:rsidRPr="00A62858">
        <w:rPr>
          <w:rFonts w:ascii="Times New Roman" w:hAnsi="Times New Roman"/>
          <w:sz w:val="28"/>
          <w:szCs w:val="28"/>
          <w:lang w:val="uk-UA"/>
        </w:rPr>
        <w:t>.  Отже, як бачимо, не всіма учнями усвідомлюються найважливіші комунікативні завдання уроку</w:t>
      </w:r>
      <w:r>
        <w:rPr>
          <w:rFonts w:ascii="Times New Roman" w:hAnsi="Times New Roman"/>
          <w:sz w:val="28"/>
          <w:szCs w:val="28"/>
          <w:lang w:val="uk-UA"/>
        </w:rPr>
        <w:t xml:space="preserve"> читання</w:t>
      </w:r>
      <w:r w:rsidRPr="00A62858">
        <w:rPr>
          <w:rFonts w:ascii="Times New Roman" w:hAnsi="Times New Roman"/>
          <w:sz w:val="28"/>
          <w:szCs w:val="28"/>
          <w:lang w:val="uk-UA"/>
        </w:rPr>
        <w:t xml:space="preserve">.   </w:t>
      </w:r>
    </w:p>
    <w:p w:rsidR="00967355" w:rsidRDefault="00967355" w:rsidP="002225D6">
      <w:pPr>
        <w:spacing w:after="0" w:line="360" w:lineRule="auto"/>
        <w:ind w:firstLine="709"/>
        <w:jc w:val="both"/>
        <w:rPr>
          <w:rFonts w:ascii="Times New Roman" w:hAnsi="Times New Roman"/>
          <w:sz w:val="28"/>
          <w:szCs w:val="28"/>
          <w:lang w:val="uk-UA"/>
        </w:rPr>
      </w:pPr>
      <w:r w:rsidRPr="00A62858">
        <w:rPr>
          <w:rFonts w:ascii="Times New Roman" w:hAnsi="Times New Roman"/>
          <w:sz w:val="28"/>
          <w:szCs w:val="28"/>
          <w:lang w:val="uk-UA"/>
        </w:rPr>
        <w:t xml:space="preserve">  </w:t>
      </w:r>
      <w:r>
        <w:rPr>
          <w:rFonts w:ascii="Times New Roman" w:hAnsi="Times New Roman"/>
          <w:sz w:val="28"/>
          <w:szCs w:val="28"/>
          <w:lang w:val="uk-UA"/>
        </w:rPr>
        <w:t xml:space="preserve">На питання анкети, як  учні вирішують завдання під час групової роботи на уроках читання, </w:t>
      </w:r>
      <w:r w:rsidRPr="00A62858">
        <w:rPr>
          <w:rFonts w:ascii="Times New Roman" w:hAnsi="Times New Roman"/>
          <w:sz w:val="28"/>
          <w:szCs w:val="28"/>
          <w:lang w:val="uk-UA"/>
        </w:rPr>
        <w:t>21 % учнів КГ та 19 % ЕГ</w:t>
      </w:r>
      <w:r>
        <w:rPr>
          <w:rFonts w:ascii="Times New Roman" w:hAnsi="Times New Roman"/>
          <w:sz w:val="28"/>
          <w:szCs w:val="28"/>
          <w:lang w:val="uk-UA"/>
        </w:rPr>
        <w:t xml:space="preserve"> вважають, що вони </w:t>
      </w:r>
      <w:r w:rsidRPr="00155B4C">
        <w:rPr>
          <w:rFonts w:ascii="Times New Roman" w:hAnsi="Times New Roman"/>
          <w:sz w:val="28"/>
          <w:szCs w:val="28"/>
          <w:lang w:val="uk-UA"/>
        </w:rPr>
        <w:t xml:space="preserve">активно </w:t>
      </w:r>
      <w:r>
        <w:rPr>
          <w:rFonts w:ascii="Times New Roman" w:hAnsi="Times New Roman"/>
          <w:sz w:val="28"/>
          <w:szCs w:val="28"/>
          <w:lang w:val="uk-UA"/>
        </w:rPr>
        <w:t>беруть</w:t>
      </w:r>
      <w:r w:rsidRPr="00155B4C">
        <w:rPr>
          <w:rFonts w:ascii="Times New Roman" w:hAnsi="Times New Roman"/>
          <w:sz w:val="28"/>
          <w:szCs w:val="28"/>
          <w:lang w:val="uk-UA"/>
        </w:rPr>
        <w:t xml:space="preserve"> участь в спільних заходах, де  </w:t>
      </w:r>
      <w:r>
        <w:rPr>
          <w:rFonts w:ascii="Times New Roman" w:hAnsi="Times New Roman"/>
          <w:sz w:val="28"/>
          <w:szCs w:val="28"/>
          <w:lang w:val="uk-UA"/>
        </w:rPr>
        <w:t>є лідерами  і грають</w:t>
      </w:r>
      <w:r w:rsidRPr="00155B4C">
        <w:rPr>
          <w:rFonts w:ascii="Times New Roman" w:hAnsi="Times New Roman"/>
          <w:sz w:val="28"/>
          <w:szCs w:val="28"/>
          <w:lang w:val="uk-UA"/>
        </w:rPr>
        <w:t xml:space="preserve"> </w:t>
      </w:r>
      <w:r>
        <w:rPr>
          <w:rFonts w:ascii="Times New Roman" w:hAnsi="Times New Roman"/>
          <w:sz w:val="28"/>
          <w:szCs w:val="28"/>
          <w:lang w:val="uk-UA"/>
        </w:rPr>
        <w:t>провідні ролі, активно діля</w:t>
      </w:r>
      <w:r w:rsidRPr="00155B4C">
        <w:rPr>
          <w:rFonts w:ascii="Times New Roman" w:hAnsi="Times New Roman"/>
          <w:sz w:val="28"/>
          <w:szCs w:val="28"/>
          <w:lang w:val="uk-UA"/>
        </w:rPr>
        <w:t xml:space="preserve">ться враженнями </w:t>
      </w:r>
      <w:r>
        <w:rPr>
          <w:rFonts w:ascii="Times New Roman" w:hAnsi="Times New Roman"/>
          <w:sz w:val="28"/>
          <w:szCs w:val="28"/>
          <w:lang w:val="uk-UA"/>
        </w:rPr>
        <w:t>про заходи і ролі, які виконували</w:t>
      </w:r>
      <w:r w:rsidRPr="00155B4C">
        <w:rPr>
          <w:rFonts w:ascii="Times New Roman" w:hAnsi="Times New Roman"/>
          <w:sz w:val="28"/>
          <w:szCs w:val="28"/>
          <w:lang w:val="uk-UA"/>
        </w:rPr>
        <w:t xml:space="preserve"> під час</w:t>
      </w:r>
      <w:r>
        <w:rPr>
          <w:rFonts w:ascii="Times New Roman" w:hAnsi="Times New Roman"/>
          <w:sz w:val="28"/>
          <w:szCs w:val="28"/>
          <w:lang w:val="uk-UA"/>
        </w:rPr>
        <w:t xml:space="preserve"> аналізу творів; 50 % опитаних  КГ та 49</w:t>
      </w:r>
      <w:r w:rsidRPr="00A62858">
        <w:rPr>
          <w:rFonts w:ascii="Times New Roman" w:hAnsi="Times New Roman"/>
          <w:sz w:val="28"/>
          <w:szCs w:val="28"/>
          <w:lang w:val="uk-UA"/>
        </w:rPr>
        <w:t xml:space="preserve"> % ЕГ</w:t>
      </w:r>
      <w:r>
        <w:rPr>
          <w:rFonts w:ascii="Times New Roman" w:hAnsi="Times New Roman"/>
          <w:sz w:val="28"/>
          <w:szCs w:val="28"/>
          <w:lang w:val="uk-UA"/>
        </w:rPr>
        <w:t xml:space="preserve"> вказали на обмежену участь в </w:t>
      </w:r>
      <w:r w:rsidRPr="00304A42">
        <w:rPr>
          <w:rFonts w:ascii="Times New Roman" w:hAnsi="Times New Roman"/>
          <w:sz w:val="28"/>
          <w:szCs w:val="28"/>
          <w:lang w:val="uk-UA"/>
        </w:rPr>
        <w:t>спільних заходах</w:t>
      </w:r>
      <w:r>
        <w:rPr>
          <w:rFonts w:ascii="Times New Roman" w:hAnsi="Times New Roman"/>
          <w:sz w:val="28"/>
          <w:szCs w:val="28"/>
          <w:lang w:val="uk-UA"/>
        </w:rPr>
        <w:t xml:space="preserve"> під час виконання завдань у груповій роботі, де виконують другорядні ролі або </w:t>
      </w:r>
      <w:r w:rsidRPr="00304A42">
        <w:rPr>
          <w:rFonts w:ascii="Times New Roman" w:hAnsi="Times New Roman"/>
          <w:sz w:val="28"/>
          <w:szCs w:val="28"/>
          <w:lang w:val="uk-UA"/>
        </w:rPr>
        <w:t>менш відповідальні доручення під час вивчення оповідань</w:t>
      </w:r>
      <w:r w:rsidRPr="00A62858">
        <w:rPr>
          <w:rFonts w:ascii="Times New Roman" w:hAnsi="Times New Roman"/>
          <w:sz w:val="28"/>
          <w:szCs w:val="28"/>
          <w:lang w:val="uk-UA"/>
        </w:rPr>
        <w:t>;</w:t>
      </w:r>
      <w:r>
        <w:rPr>
          <w:rFonts w:ascii="Times New Roman" w:hAnsi="Times New Roman"/>
          <w:sz w:val="28"/>
          <w:szCs w:val="28"/>
          <w:lang w:val="uk-UA"/>
        </w:rPr>
        <w:t xml:space="preserve"> 17 % учнів КГ та 16</w:t>
      </w:r>
      <w:r w:rsidRPr="00A62858">
        <w:rPr>
          <w:rFonts w:ascii="Times New Roman" w:hAnsi="Times New Roman"/>
          <w:sz w:val="28"/>
          <w:szCs w:val="28"/>
          <w:lang w:val="uk-UA"/>
        </w:rPr>
        <w:t xml:space="preserve"> % ЕГ</w:t>
      </w:r>
      <w:r>
        <w:rPr>
          <w:rFonts w:ascii="Times New Roman" w:hAnsi="Times New Roman"/>
          <w:sz w:val="28"/>
          <w:szCs w:val="28"/>
          <w:lang w:val="uk-UA"/>
        </w:rPr>
        <w:t xml:space="preserve"> зауважили, що найчастіше виявляють байдужість у виконанні спільних завдань, чекають, що за них виконають завдання інші</w:t>
      </w:r>
      <w:r w:rsidRPr="00A62858">
        <w:rPr>
          <w:rFonts w:ascii="Times New Roman" w:hAnsi="Times New Roman"/>
          <w:sz w:val="28"/>
          <w:szCs w:val="28"/>
          <w:lang w:val="uk-UA"/>
        </w:rPr>
        <w:t>; решта – не відповіли на це питання.</w:t>
      </w:r>
    </w:p>
    <w:p w:rsidR="00967355" w:rsidRDefault="00967355" w:rsidP="002225D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Відповіді школярів на питання анкети «Чи часто ви виявляєте ініціативу у виконанні завдання під час аналізу творів на уроках читання?» були такими: ствердна відповідь у 23 % учнів КГ та 20 % ЕГ; негативна відповідь - 29 % дітей КГ та 32</w:t>
      </w:r>
      <w:r w:rsidRPr="00272A5E">
        <w:rPr>
          <w:rFonts w:ascii="Times New Roman" w:hAnsi="Times New Roman"/>
          <w:sz w:val="28"/>
          <w:szCs w:val="28"/>
          <w:lang w:val="uk-UA"/>
        </w:rPr>
        <w:t xml:space="preserve"> % ЕГ</w:t>
      </w:r>
      <w:r>
        <w:rPr>
          <w:rFonts w:ascii="Times New Roman" w:hAnsi="Times New Roman"/>
          <w:sz w:val="28"/>
          <w:szCs w:val="28"/>
          <w:lang w:val="uk-UA"/>
        </w:rPr>
        <w:t xml:space="preserve">; </w:t>
      </w:r>
      <w:r w:rsidRPr="00272A5E">
        <w:rPr>
          <w:rFonts w:ascii="Times New Roman" w:hAnsi="Times New Roman"/>
          <w:sz w:val="28"/>
          <w:szCs w:val="28"/>
          <w:lang w:val="uk-UA"/>
        </w:rPr>
        <w:t xml:space="preserve"> </w:t>
      </w:r>
      <w:r>
        <w:rPr>
          <w:rFonts w:ascii="Times New Roman" w:hAnsi="Times New Roman"/>
          <w:sz w:val="28"/>
          <w:szCs w:val="28"/>
          <w:lang w:val="uk-UA"/>
        </w:rPr>
        <w:t>48 % опитаних  КГ та 48</w:t>
      </w:r>
      <w:r w:rsidRPr="000107BE">
        <w:rPr>
          <w:rFonts w:ascii="Times New Roman" w:hAnsi="Times New Roman"/>
          <w:sz w:val="28"/>
          <w:szCs w:val="28"/>
          <w:lang w:val="uk-UA"/>
        </w:rPr>
        <w:t xml:space="preserve"> % ЕГ </w:t>
      </w:r>
      <w:r>
        <w:rPr>
          <w:rFonts w:ascii="Times New Roman" w:hAnsi="Times New Roman"/>
          <w:sz w:val="28"/>
          <w:szCs w:val="28"/>
          <w:lang w:val="uk-UA"/>
        </w:rPr>
        <w:t xml:space="preserve">– «іноді виявляють залежно від ситуації». </w:t>
      </w:r>
    </w:p>
    <w:p w:rsidR="00967355" w:rsidRDefault="00967355" w:rsidP="002225D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питання анкети «Назвіть мотиви вашої участі у комунікації під час аналізу творів» відповіді дітей були такими: 19  % учнів КГ та 22 </w:t>
      </w:r>
      <w:r w:rsidRPr="000107BE">
        <w:rPr>
          <w:rFonts w:ascii="Times New Roman" w:hAnsi="Times New Roman"/>
          <w:sz w:val="28"/>
          <w:szCs w:val="28"/>
          <w:lang w:val="uk-UA"/>
        </w:rPr>
        <w:t xml:space="preserve"> % ЕГ</w:t>
      </w:r>
      <w:r>
        <w:rPr>
          <w:rFonts w:ascii="Times New Roman" w:hAnsi="Times New Roman"/>
          <w:sz w:val="28"/>
          <w:szCs w:val="28"/>
          <w:lang w:val="uk-UA"/>
        </w:rPr>
        <w:t xml:space="preserve"> вказали, що це здебільшого бажання отримати гарну оцінку та схвалення від учителя; 27 % учнів КГ та 30</w:t>
      </w:r>
      <w:r w:rsidRPr="000107BE">
        <w:rPr>
          <w:rFonts w:ascii="Times New Roman" w:hAnsi="Times New Roman"/>
          <w:sz w:val="28"/>
          <w:szCs w:val="28"/>
          <w:lang w:val="uk-UA"/>
        </w:rPr>
        <w:t xml:space="preserve"> % ЕГ</w:t>
      </w:r>
      <w:r>
        <w:rPr>
          <w:rFonts w:ascii="Times New Roman" w:hAnsi="Times New Roman"/>
          <w:sz w:val="28"/>
          <w:szCs w:val="28"/>
          <w:lang w:val="uk-UA"/>
        </w:rPr>
        <w:t xml:space="preserve"> визначили як прагнення дізнатися щось нове та поповнити знання;  15 % опитаних  КГ та </w:t>
      </w:r>
      <w:r w:rsidRPr="008410A7">
        <w:rPr>
          <w:rFonts w:ascii="Times New Roman" w:hAnsi="Times New Roman"/>
          <w:sz w:val="28"/>
          <w:szCs w:val="28"/>
          <w:lang w:val="uk-UA"/>
        </w:rPr>
        <w:t xml:space="preserve"> </w:t>
      </w:r>
      <w:r>
        <w:rPr>
          <w:rFonts w:ascii="Times New Roman" w:hAnsi="Times New Roman"/>
          <w:sz w:val="28"/>
          <w:szCs w:val="28"/>
          <w:lang w:val="uk-UA"/>
        </w:rPr>
        <w:t xml:space="preserve">19 </w:t>
      </w:r>
      <w:r w:rsidRPr="008410A7">
        <w:rPr>
          <w:rFonts w:ascii="Times New Roman" w:hAnsi="Times New Roman"/>
          <w:sz w:val="28"/>
          <w:szCs w:val="28"/>
          <w:lang w:val="uk-UA"/>
        </w:rPr>
        <w:t>% ЕГ</w:t>
      </w:r>
      <w:r>
        <w:rPr>
          <w:rFonts w:ascii="Times New Roman" w:hAnsi="Times New Roman"/>
          <w:sz w:val="28"/>
          <w:szCs w:val="28"/>
          <w:lang w:val="uk-UA"/>
        </w:rPr>
        <w:t xml:space="preserve"> вказали, що їм по</w:t>
      </w:r>
      <w:r w:rsidR="00604450">
        <w:rPr>
          <w:rFonts w:ascii="Times New Roman" w:hAnsi="Times New Roman"/>
          <w:sz w:val="28"/>
          <w:szCs w:val="28"/>
          <w:lang w:val="uk-UA"/>
        </w:rPr>
        <w:t>добається аналізувати твори, розглядати комікси</w:t>
      </w:r>
      <w:r>
        <w:rPr>
          <w:rFonts w:ascii="Times New Roman" w:hAnsi="Times New Roman"/>
          <w:sz w:val="28"/>
          <w:szCs w:val="28"/>
          <w:lang w:val="uk-UA"/>
        </w:rPr>
        <w:t>;  9 % респондентів КГ та 14</w:t>
      </w:r>
      <w:r w:rsidRPr="00C565FD">
        <w:rPr>
          <w:rFonts w:ascii="Times New Roman" w:hAnsi="Times New Roman"/>
          <w:sz w:val="28"/>
          <w:szCs w:val="28"/>
          <w:lang w:val="uk-UA"/>
        </w:rPr>
        <w:t xml:space="preserve"> % ЕГ</w:t>
      </w:r>
      <w:r>
        <w:rPr>
          <w:rFonts w:ascii="Times New Roman" w:hAnsi="Times New Roman"/>
          <w:sz w:val="28"/>
          <w:szCs w:val="28"/>
          <w:lang w:val="uk-UA"/>
        </w:rPr>
        <w:t xml:space="preserve"> вказали, що хочуть стати успішними, маючи знання; 20 % учнів КГ та 19</w:t>
      </w:r>
      <w:r w:rsidRPr="00357295">
        <w:rPr>
          <w:rFonts w:ascii="Times New Roman" w:hAnsi="Times New Roman"/>
          <w:sz w:val="28"/>
          <w:szCs w:val="28"/>
          <w:lang w:val="uk-UA"/>
        </w:rPr>
        <w:t xml:space="preserve"> % ЕГ</w:t>
      </w:r>
      <w:r>
        <w:rPr>
          <w:rFonts w:ascii="Times New Roman" w:hAnsi="Times New Roman"/>
          <w:sz w:val="28"/>
          <w:szCs w:val="28"/>
          <w:lang w:val="uk-UA"/>
        </w:rPr>
        <w:t xml:space="preserve"> пояснили страхом бути покараними з боку батьків або бажанням тримати матеріальну винагороду за оцінку від батьків.</w:t>
      </w:r>
    </w:p>
    <w:p w:rsidR="00967355" w:rsidRPr="00304A42" w:rsidRDefault="00967355" w:rsidP="002225D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Найскладнішим завданням анкети було розв’язання комунікативної задачі. Школярам пропонували прочитати оповідання М.Носова «Дружок», у якому герої загубили  цуценя. Вони написали текст оголошення: «Хто знайшов у валізці цуценя, просимо повернути його Михайлику Козлову чи написати йому за адресою: вул. Піщана б. 8 кв. 3». Потрібно пояснити, чи знайшли діти свого цуцика та створити текст власного подібного  оголошення. До задачі було додано  карту самооцінки, у якій школяр повинен був відповісти на питання, чи вказав він у оголошенні породу собаки, форму вух, колір шерсті, кличку, особливі прикмети; чи не забув він вказати у тексті оголошення адресу господаря тварини та поставити собі оцінку.   </w:t>
      </w:r>
    </w:p>
    <w:p w:rsidR="00967355" w:rsidRDefault="00967355" w:rsidP="002225D6">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Аналіз анкети показав, що достатня кількість учнів мають потребу у розвитку комунікативних умінь на уроках читання, проте значна кількість школярів не усвідомлюють</w:t>
      </w:r>
      <w:r w:rsidRPr="004252BC">
        <w:rPr>
          <w:lang w:val="uk-UA"/>
        </w:rPr>
        <w:t xml:space="preserve"> </w:t>
      </w:r>
      <w:r w:rsidRPr="004252BC">
        <w:rPr>
          <w:rFonts w:ascii="Times New Roman" w:hAnsi="Times New Roman"/>
          <w:sz w:val="28"/>
          <w:szCs w:val="28"/>
          <w:lang w:val="uk-UA"/>
        </w:rPr>
        <w:t>найважливіші комунікативні завдання уроку</w:t>
      </w:r>
      <w:r>
        <w:rPr>
          <w:rFonts w:ascii="Times New Roman" w:hAnsi="Times New Roman"/>
          <w:sz w:val="28"/>
          <w:szCs w:val="28"/>
          <w:lang w:val="uk-UA"/>
        </w:rPr>
        <w:t xml:space="preserve"> читання, </w:t>
      </w:r>
      <w:r>
        <w:rPr>
          <w:rFonts w:ascii="Times New Roman" w:hAnsi="Times New Roman"/>
          <w:sz w:val="28"/>
          <w:szCs w:val="28"/>
          <w:lang w:val="uk-UA"/>
        </w:rPr>
        <w:lastRenderedPageBreak/>
        <w:t>недостатньо мотивовані</w:t>
      </w:r>
      <w:r w:rsidRPr="004252BC">
        <w:rPr>
          <w:rFonts w:ascii="Times New Roman" w:hAnsi="Times New Roman"/>
          <w:sz w:val="28"/>
          <w:szCs w:val="28"/>
          <w:lang w:val="uk-UA"/>
        </w:rPr>
        <w:t xml:space="preserve"> до участі у пізнавальній комунікації</w:t>
      </w:r>
      <w:r>
        <w:rPr>
          <w:rFonts w:ascii="Times New Roman" w:hAnsi="Times New Roman"/>
          <w:sz w:val="28"/>
          <w:szCs w:val="28"/>
          <w:lang w:val="uk-UA"/>
        </w:rPr>
        <w:t xml:space="preserve"> під час аналізу</w:t>
      </w:r>
      <w:r w:rsidR="00604450">
        <w:rPr>
          <w:rFonts w:ascii="Times New Roman" w:hAnsi="Times New Roman"/>
          <w:sz w:val="28"/>
          <w:szCs w:val="28"/>
          <w:lang w:val="uk-UA"/>
        </w:rPr>
        <w:t xml:space="preserve"> творів</w:t>
      </w:r>
      <w:r>
        <w:rPr>
          <w:rFonts w:ascii="Times New Roman" w:hAnsi="Times New Roman"/>
          <w:sz w:val="28"/>
          <w:szCs w:val="28"/>
          <w:lang w:val="uk-UA"/>
        </w:rPr>
        <w:t xml:space="preserve">.   </w:t>
      </w:r>
    </w:p>
    <w:p w:rsidR="00967355" w:rsidRPr="002E325A" w:rsidRDefault="00967355" w:rsidP="002225D6">
      <w:pPr>
        <w:spacing w:after="0" w:line="360" w:lineRule="auto"/>
        <w:ind w:firstLine="709"/>
        <w:jc w:val="both"/>
        <w:rPr>
          <w:rFonts w:ascii="Times New Roman" w:hAnsi="Times New Roman"/>
          <w:sz w:val="28"/>
          <w:szCs w:val="28"/>
          <w:lang w:val="uk-UA"/>
        </w:rPr>
      </w:pPr>
      <w:r w:rsidRPr="002E325A">
        <w:rPr>
          <w:rFonts w:ascii="Times New Roman" w:hAnsi="Times New Roman"/>
          <w:sz w:val="28"/>
          <w:szCs w:val="28"/>
          <w:lang w:val="uk-UA"/>
        </w:rPr>
        <w:t>Узагальнені результати, отримані за цим по</w:t>
      </w:r>
      <w:r>
        <w:rPr>
          <w:rFonts w:ascii="Times New Roman" w:hAnsi="Times New Roman"/>
          <w:sz w:val="28"/>
          <w:szCs w:val="28"/>
          <w:lang w:val="uk-UA"/>
        </w:rPr>
        <w:t>казником, наведено в таблиці 2.4. (Див. таблицю 2.4</w:t>
      </w:r>
      <w:r w:rsidRPr="002E325A">
        <w:rPr>
          <w:rFonts w:ascii="Times New Roman" w:hAnsi="Times New Roman"/>
          <w:sz w:val="28"/>
          <w:szCs w:val="28"/>
          <w:lang w:val="uk-UA"/>
        </w:rPr>
        <w:t>).</w:t>
      </w:r>
    </w:p>
    <w:p w:rsidR="00967355" w:rsidRPr="002E325A" w:rsidRDefault="00967355" w:rsidP="002225D6">
      <w:pPr>
        <w:spacing w:after="0" w:line="360" w:lineRule="auto"/>
        <w:ind w:firstLine="709"/>
        <w:jc w:val="right"/>
        <w:rPr>
          <w:rFonts w:ascii="Times New Roman" w:hAnsi="Times New Roman"/>
          <w:b/>
          <w:sz w:val="28"/>
          <w:szCs w:val="28"/>
          <w:lang w:val="uk-UA"/>
        </w:rPr>
      </w:pPr>
      <w:r>
        <w:rPr>
          <w:rFonts w:ascii="Times New Roman" w:hAnsi="Times New Roman"/>
          <w:b/>
          <w:sz w:val="28"/>
          <w:szCs w:val="28"/>
          <w:lang w:val="uk-UA"/>
        </w:rPr>
        <w:t>Таблиця 2.4</w:t>
      </w:r>
      <w:r w:rsidRPr="002E325A">
        <w:rPr>
          <w:rFonts w:ascii="Times New Roman" w:hAnsi="Times New Roman"/>
          <w:b/>
          <w:sz w:val="28"/>
          <w:szCs w:val="28"/>
          <w:lang w:val="uk-UA"/>
        </w:rPr>
        <w:t xml:space="preserve">. </w:t>
      </w:r>
    </w:p>
    <w:p w:rsidR="00967355" w:rsidRPr="002E325A" w:rsidRDefault="00967355" w:rsidP="002225D6">
      <w:pPr>
        <w:spacing w:after="0" w:line="360" w:lineRule="auto"/>
        <w:ind w:firstLine="709"/>
        <w:jc w:val="both"/>
        <w:rPr>
          <w:rFonts w:ascii="Times New Roman" w:hAnsi="Times New Roman"/>
          <w:b/>
          <w:sz w:val="28"/>
          <w:szCs w:val="28"/>
          <w:lang w:val="uk-UA"/>
        </w:rPr>
      </w:pPr>
      <w:r w:rsidRPr="002E325A">
        <w:rPr>
          <w:rFonts w:ascii="Times New Roman" w:hAnsi="Times New Roman"/>
          <w:b/>
          <w:sz w:val="28"/>
          <w:szCs w:val="28"/>
          <w:lang w:val="uk-UA"/>
        </w:rPr>
        <w:t xml:space="preserve">Рівень </w:t>
      </w:r>
      <w:r w:rsidRPr="00785DDB">
        <w:rPr>
          <w:rFonts w:ascii="Times New Roman" w:hAnsi="Times New Roman"/>
          <w:b/>
          <w:sz w:val="28"/>
          <w:szCs w:val="28"/>
          <w:lang w:val="uk-UA"/>
        </w:rPr>
        <w:t xml:space="preserve">позитивної мотивованості до участі у пізнавальній комунікації, прагнення до здійснення </w:t>
      </w:r>
      <w:r>
        <w:rPr>
          <w:rFonts w:ascii="Times New Roman" w:hAnsi="Times New Roman"/>
          <w:b/>
          <w:sz w:val="28"/>
          <w:szCs w:val="28"/>
          <w:lang w:val="uk-UA"/>
        </w:rPr>
        <w:t xml:space="preserve">рефлексії власних комунікативних дій </w:t>
      </w:r>
      <w:r w:rsidRPr="002E325A">
        <w:rPr>
          <w:rFonts w:ascii="Times New Roman" w:hAnsi="Times New Roman"/>
          <w:b/>
          <w:sz w:val="28"/>
          <w:szCs w:val="28"/>
          <w:lang w:val="uk-UA"/>
        </w:rPr>
        <w:t xml:space="preserve">молодших школярів за </w:t>
      </w:r>
      <w:r w:rsidRPr="00E50B44">
        <w:rPr>
          <w:rFonts w:ascii="Times New Roman" w:hAnsi="Times New Roman"/>
          <w:b/>
          <w:sz w:val="28"/>
          <w:szCs w:val="28"/>
          <w:lang w:val="uk-UA"/>
        </w:rPr>
        <w:t xml:space="preserve">суб’єктно-орієнтованим критерієм </w:t>
      </w:r>
      <w:r w:rsidRPr="00F455D2">
        <w:rPr>
          <w:rFonts w:ascii="Times New Roman" w:hAnsi="Times New Roman"/>
          <w:b/>
          <w:sz w:val="28"/>
          <w:szCs w:val="28"/>
          <w:lang w:val="uk-UA"/>
        </w:rPr>
        <w:t xml:space="preserve">аксіологічно-емпіричного </w:t>
      </w:r>
      <w:r w:rsidRPr="00E50B44">
        <w:rPr>
          <w:rFonts w:ascii="Times New Roman" w:hAnsi="Times New Roman"/>
          <w:b/>
          <w:sz w:val="28"/>
          <w:szCs w:val="28"/>
          <w:lang w:val="uk-UA"/>
        </w:rPr>
        <w:t>компонента</w:t>
      </w:r>
      <w:r w:rsidRPr="002E325A">
        <w:rPr>
          <w:rFonts w:ascii="Times New Roman" w:hAnsi="Times New Roman"/>
          <w:sz w:val="28"/>
          <w:szCs w:val="28"/>
          <w:lang w:val="uk-UA"/>
        </w:rPr>
        <w:t xml:space="preserve"> </w:t>
      </w:r>
      <w:r w:rsidRPr="002E325A">
        <w:rPr>
          <w:rFonts w:ascii="Times New Roman" w:hAnsi="Times New Roman"/>
          <w:b/>
          <w:sz w:val="28"/>
          <w:szCs w:val="28"/>
          <w:lang w:val="uk-UA"/>
        </w:rPr>
        <w:t>на констатувальному етапі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92"/>
        <w:gridCol w:w="1196"/>
        <w:gridCol w:w="1197"/>
        <w:gridCol w:w="1196"/>
        <w:gridCol w:w="1197"/>
        <w:gridCol w:w="1196"/>
        <w:gridCol w:w="1197"/>
      </w:tblGrid>
      <w:tr w:rsidR="00967355" w:rsidRPr="002E325A" w:rsidTr="00CD33A4">
        <w:tc>
          <w:tcPr>
            <w:tcW w:w="2392" w:type="dxa"/>
          </w:tcPr>
          <w:p w:rsidR="00967355" w:rsidRPr="002E325A" w:rsidRDefault="00967355" w:rsidP="002225D6">
            <w:pPr>
              <w:spacing w:after="0" w:line="36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 xml:space="preserve">Показники </w:t>
            </w:r>
          </w:p>
        </w:tc>
        <w:tc>
          <w:tcPr>
            <w:tcW w:w="7179" w:type="dxa"/>
            <w:gridSpan w:val="6"/>
          </w:tcPr>
          <w:p w:rsidR="00967355" w:rsidRPr="002E325A" w:rsidRDefault="00967355" w:rsidP="002225D6">
            <w:pPr>
              <w:spacing w:after="0" w:line="360" w:lineRule="auto"/>
              <w:jc w:val="center"/>
              <w:rPr>
                <w:rFonts w:ascii="Times New Roman" w:hAnsi="Times New Roman"/>
                <w:b/>
                <w:sz w:val="24"/>
                <w:szCs w:val="24"/>
                <w:lang w:val="uk-UA" w:eastAsia="ru-RU"/>
              </w:rPr>
            </w:pPr>
            <w:r w:rsidRPr="002E325A">
              <w:rPr>
                <w:rFonts w:ascii="Times New Roman" w:hAnsi="Times New Roman"/>
                <w:b/>
                <w:sz w:val="24"/>
                <w:szCs w:val="24"/>
                <w:lang w:val="uk-UA" w:eastAsia="ru-RU"/>
              </w:rPr>
              <w:t>Рівні у %</w:t>
            </w:r>
          </w:p>
        </w:tc>
      </w:tr>
      <w:tr w:rsidR="00967355" w:rsidRPr="002E325A" w:rsidTr="00CD33A4">
        <w:tc>
          <w:tcPr>
            <w:tcW w:w="2392" w:type="dxa"/>
          </w:tcPr>
          <w:p w:rsidR="00967355" w:rsidRPr="002E325A" w:rsidRDefault="00967355" w:rsidP="002225D6">
            <w:pPr>
              <w:spacing w:after="0" w:line="360" w:lineRule="auto"/>
              <w:jc w:val="both"/>
              <w:rPr>
                <w:rFonts w:ascii="Times New Roman" w:hAnsi="Times New Roman"/>
                <w:b/>
                <w:sz w:val="24"/>
                <w:szCs w:val="24"/>
                <w:lang w:val="uk-UA" w:eastAsia="ru-RU"/>
              </w:rPr>
            </w:pPr>
          </w:p>
        </w:tc>
        <w:tc>
          <w:tcPr>
            <w:tcW w:w="2393" w:type="dxa"/>
            <w:gridSpan w:val="2"/>
          </w:tcPr>
          <w:p w:rsidR="00967355" w:rsidRPr="002E325A" w:rsidRDefault="00B9448F" w:rsidP="002225D6">
            <w:pPr>
              <w:spacing w:after="0" w:line="360" w:lineRule="auto"/>
              <w:jc w:val="both"/>
              <w:rPr>
                <w:rFonts w:ascii="Times New Roman" w:hAnsi="Times New Roman"/>
                <w:b/>
                <w:sz w:val="24"/>
                <w:szCs w:val="24"/>
                <w:lang w:val="uk-UA" w:eastAsia="ru-RU"/>
              </w:rPr>
            </w:pPr>
            <w:r>
              <w:rPr>
                <w:rFonts w:ascii="Times New Roman" w:hAnsi="Times New Roman"/>
                <w:b/>
                <w:sz w:val="24"/>
                <w:szCs w:val="24"/>
                <w:lang w:val="uk-UA" w:eastAsia="ru-RU"/>
              </w:rPr>
              <w:t>підвищений</w:t>
            </w:r>
          </w:p>
        </w:tc>
        <w:tc>
          <w:tcPr>
            <w:tcW w:w="2393" w:type="dxa"/>
            <w:gridSpan w:val="2"/>
          </w:tcPr>
          <w:p w:rsidR="00967355" w:rsidRPr="002E325A" w:rsidRDefault="00B9448F" w:rsidP="002225D6">
            <w:pPr>
              <w:spacing w:after="0" w:line="360" w:lineRule="auto"/>
              <w:jc w:val="both"/>
              <w:rPr>
                <w:rFonts w:ascii="Times New Roman" w:hAnsi="Times New Roman"/>
                <w:b/>
                <w:sz w:val="24"/>
                <w:szCs w:val="24"/>
                <w:lang w:val="uk-UA" w:eastAsia="ru-RU"/>
              </w:rPr>
            </w:pPr>
            <w:r>
              <w:rPr>
                <w:rFonts w:ascii="Times New Roman" w:hAnsi="Times New Roman"/>
                <w:b/>
                <w:sz w:val="24"/>
                <w:szCs w:val="24"/>
                <w:lang w:val="uk-UA" w:eastAsia="ru-RU"/>
              </w:rPr>
              <w:t>достатній</w:t>
            </w:r>
          </w:p>
        </w:tc>
        <w:tc>
          <w:tcPr>
            <w:tcW w:w="2393" w:type="dxa"/>
            <w:gridSpan w:val="2"/>
          </w:tcPr>
          <w:p w:rsidR="00967355" w:rsidRPr="002E325A" w:rsidRDefault="00B9448F" w:rsidP="002225D6">
            <w:pPr>
              <w:spacing w:after="0" w:line="360" w:lineRule="auto"/>
              <w:jc w:val="both"/>
              <w:rPr>
                <w:rFonts w:ascii="Times New Roman" w:hAnsi="Times New Roman"/>
                <w:b/>
                <w:sz w:val="24"/>
                <w:szCs w:val="24"/>
                <w:lang w:val="uk-UA" w:eastAsia="ru-RU"/>
              </w:rPr>
            </w:pPr>
            <w:r>
              <w:rPr>
                <w:rFonts w:ascii="Times New Roman" w:hAnsi="Times New Roman"/>
                <w:b/>
                <w:sz w:val="24"/>
                <w:szCs w:val="24"/>
                <w:lang w:val="uk-UA" w:eastAsia="ru-RU"/>
              </w:rPr>
              <w:t>критичний</w:t>
            </w:r>
          </w:p>
        </w:tc>
      </w:tr>
      <w:tr w:rsidR="00967355" w:rsidRPr="002E325A" w:rsidTr="00CD33A4">
        <w:tc>
          <w:tcPr>
            <w:tcW w:w="2392" w:type="dxa"/>
          </w:tcPr>
          <w:p w:rsidR="00967355" w:rsidRPr="002E325A" w:rsidRDefault="00967355" w:rsidP="002225D6">
            <w:pPr>
              <w:spacing w:after="0" w:line="360" w:lineRule="auto"/>
              <w:jc w:val="both"/>
              <w:rPr>
                <w:rFonts w:ascii="Times New Roman" w:hAnsi="Times New Roman"/>
                <w:b/>
                <w:sz w:val="24"/>
                <w:szCs w:val="24"/>
                <w:lang w:val="uk-UA" w:eastAsia="ru-RU"/>
              </w:rPr>
            </w:pPr>
          </w:p>
        </w:tc>
        <w:tc>
          <w:tcPr>
            <w:tcW w:w="1196" w:type="dxa"/>
          </w:tcPr>
          <w:p w:rsidR="00967355" w:rsidRPr="002E325A" w:rsidRDefault="00967355" w:rsidP="002225D6">
            <w:pPr>
              <w:spacing w:after="0" w:line="36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КГ</w:t>
            </w:r>
          </w:p>
        </w:tc>
        <w:tc>
          <w:tcPr>
            <w:tcW w:w="1197" w:type="dxa"/>
          </w:tcPr>
          <w:p w:rsidR="00967355" w:rsidRPr="002E325A" w:rsidRDefault="00967355" w:rsidP="002225D6">
            <w:pPr>
              <w:spacing w:after="0" w:line="36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ЕГ</w:t>
            </w:r>
          </w:p>
        </w:tc>
        <w:tc>
          <w:tcPr>
            <w:tcW w:w="1196" w:type="dxa"/>
          </w:tcPr>
          <w:p w:rsidR="00967355" w:rsidRPr="002E325A" w:rsidRDefault="00967355" w:rsidP="002225D6">
            <w:pPr>
              <w:spacing w:after="0" w:line="36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КГ</w:t>
            </w:r>
          </w:p>
        </w:tc>
        <w:tc>
          <w:tcPr>
            <w:tcW w:w="1197" w:type="dxa"/>
          </w:tcPr>
          <w:p w:rsidR="00967355" w:rsidRPr="002E325A" w:rsidRDefault="00967355" w:rsidP="002225D6">
            <w:pPr>
              <w:spacing w:after="0" w:line="36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ЕГ</w:t>
            </w:r>
          </w:p>
        </w:tc>
        <w:tc>
          <w:tcPr>
            <w:tcW w:w="1196" w:type="dxa"/>
          </w:tcPr>
          <w:p w:rsidR="00967355" w:rsidRPr="002E325A" w:rsidRDefault="00967355" w:rsidP="002225D6">
            <w:pPr>
              <w:spacing w:after="0" w:line="36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КГ</w:t>
            </w:r>
          </w:p>
        </w:tc>
        <w:tc>
          <w:tcPr>
            <w:tcW w:w="1197" w:type="dxa"/>
          </w:tcPr>
          <w:p w:rsidR="00967355" w:rsidRPr="002E325A" w:rsidRDefault="00967355" w:rsidP="002225D6">
            <w:pPr>
              <w:spacing w:after="0" w:line="36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ЕГ</w:t>
            </w:r>
          </w:p>
        </w:tc>
      </w:tr>
      <w:tr w:rsidR="00967355" w:rsidRPr="002E325A" w:rsidTr="00CD33A4">
        <w:tc>
          <w:tcPr>
            <w:tcW w:w="2392" w:type="dxa"/>
          </w:tcPr>
          <w:p w:rsidR="00967355" w:rsidRPr="002E325A" w:rsidRDefault="00967355" w:rsidP="002225D6">
            <w:pPr>
              <w:spacing w:after="0" w:line="360" w:lineRule="auto"/>
              <w:jc w:val="both"/>
              <w:rPr>
                <w:rFonts w:ascii="Times New Roman" w:hAnsi="Times New Roman"/>
                <w:sz w:val="24"/>
                <w:szCs w:val="24"/>
                <w:lang w:val="uk-UA" w:eastAsia="ru-RU"/>
              </w:rPr>
            </w:pPr>
            <w:r w:rsidRPr="002E325A">
              <w:rPr>
                <w:rFonts w:ascii="Times New Roman" w:hAnsi="Times New Roman"/>
                <w:sz w:val="24"/>
                <w:szCs w:val="24"/>
                <w:lang w:val="uk-UA" w:eastAsia="ru-RU"/>
              </w:rPr>
              <w:t xml:space="preserve">Рівень </w:t>
            </w:r>
            <w:r w:rsidRPr="00BF27A7">
              <w:rPr>
                <w:rFonts w:ascii="Times New Roman" w:hAnsi="Times New Roman"/>
                <w:sz w:val="24"/>
                <w:szCs w:val="24"/>
                <w:lang w:val="uk-UA" w:eastAsia="ru-RU"/>
              </w:rPr>
              <w:t>позитивної мотивованості до уча</w:t>
            </w:r>
            <w:r>
              <w:rPr>
                <w:rFonts w:ascii="Times New Roman" w:hAnsi="Times New Roman"/>
                <w:sz w:val="24"/>
                <w:szCs w:val="24"/>
                <w:lang w:val="uk-UA" w:eastAsia="ru-RU"/>
              </w:rPr>
              <w:t>сті у пізнавальній комунікації</w:t>
            </w:r>
          </w:p>
        </w:tc>
        <w:tc>
          <w:tcPr>
            <w:tcW w:w="1196" w:type="dxa"/>
          </w:tcPr>
          <w:p w:rsidR="00967355" w:rsidRPr="002E325A" w:rsidRDefault="00967355" w:rsidP="002225D6">
            <w:pPr>
              <w:spacing w:after="0" w:line="360" w:lineRule="auto"/>
              <w:jc w:val="both"/>
              <w:rPr>
                <w:rFonts w:ascii="Times New Roman" w:hAnsi="Times New Roman"/>
                <w:sz w:val="24"/>
                <w:szCs w:val="24"/>
                <w:lang w:val="uk-UA" w:eastAsia="ru-RU"/>
              </w:rPr>
            </w:pPr>
            <w:r>
              <w:rPr>
                <w:rFonts w:ascii="Times New Roman" w:hAnsi="Times New Roman"/>
                <w:sz w:val="24"/>
                <w:szCs w:val="24"/>
                <w:lang w:val="uk-UA" w:eastAsia="ru-RU"/>
              </w:rPr>
              <w:t>26</w:t>
            </w:r>
          </w:p>
        </w:tc>
        <w:tc>
          <w:tcPr>
            <w:tcW w:w="1197" w:type="dxa"/>
          </w:tcPr>
          <w:p w:rsidR="00967355" w:rsidRPr="002E325A" w:rsidRDefault="00967355" w:rsidP="002225D6">
            <w:pPr>
              <w:spacing w:after="0" w:line="360" w:lineRule="auto"/>
              <w:jc w:val="both"/>
              <w:rPr>
                <w:rFonts w:ascii="Times New Roman" w:hAnsi="Times New Roman"/>
                <w:sz w:val="24"/>
                <w:szCs w:val="24"/>
                <w:lang w:val="uk-UA" w:eastAsia="ru-RU"/>
              </w:rPr>
            </w:pPr>
            <w:r>
              <w:rPr>
                <w:rFonts w:ascii="Times New Roman" w:hAnsi="Times New Roman"/>
                <w:sz w:val="24"/>
                <w:szCs w:val="24"/>
                <w:lang w:val="uk-UA" w:eastAsia="ru-RU"/>
              </w:rPr>
              <w:t>25</w:t>
            </w:r>
          </w:p>
        </w:tc>
        <w:tc>
          <w:tcPr>
            <w:tcW w:w="1196" w:type="dxa"/>
          </w:tcPr>
          <w:p w:rsidR="00967355" w:rsidRPr="002E325A" w:rsidRDefault="00967355" w:rsidP="002225D6">
            <w:pPr>
              <w:spacing w:after="0" w:line="360" w:lineRule="auto"/>
              <w:jc w:val="both"/>
              <w:rPr>
                <w:rFonts w:ascii="Times New Roman" w:hAnsi="Times New Roman"/>
                <w:sz w:val="24"/>
                <w:szCs w:val="24"/>
                <w:lang w:val="uk-UA" w:eastAsia="ru-RU"/>
              </w:rPr>
            </w:pPr>
            <w:r>
              <w:rPr>
                <w:rFonts w:ascii="Times New Roman" w:hAnsi="Times New Roman"/>
                <w:sz w:val="24"/>
                <w:szCs w:val="24"/>
                <w:lang w:val="uk-UA" w:eastAsia="ru-RU"/>
              </w:rPr>
              <w:t>50</w:t>
            </w:r>
          </w:p>
        </w:tc>
        <w:tc>
          <w:tcPr>
            <w:tcW w:w="1197" w:type="dxa"/>
          </w:tcPr>
          <w:p w:rsidR="00967355" w:rsidRPr="002E325A" w:rsidRDefault="00967355" w:rsidP="002225D6">
            <w:pPr>
              <w:spacing w:after="0" w:line="360" w:lineRule="auto"/>
              <w:jc w:val="both"/>
              <w:rPr>
                <w:rFonts w:ascii="Times New Roman" w:hAnsi="Times New Roman"/>
                <w:sz w:val="24"/>
                <w:szCs w:val="24"/>
                <w:lang w:val="uk-UA" w:eastAsia="ru-RU"/>
              </w:rPr>
            </w:pPr>
            <w:r>
              <w:rPr>
                <w:rFonts w:ascii="Times New Roman" w:hAnsi="Times New Roman"/>
                <w:sz w:val="24"/>
                <w:szCs w:val="24"/>
                <w:lang w:val="uk-UA" w:eastAsia="ru-RU"/>
              </w:rPr>
              <w:t>51</w:t>
            </w:r>
          </w:p>
        </w:tc>
        <w:tc>
          <w:tcPr>
            <w:tcW w:w="1196" w:type="dxa"/>
          </w:tcPr>
          <w:p w:rsidR="00967355" w:rsidRPr="002E325A" w:rsidRDefault="00967355" w:rsidP="002225D6">
            <w:pPr>
              <w:spacing w:after="0" w:line="360" w:lineRule="auto"/>
              <w:jc w:val="both"/>
              <w:rPr>
                <w:rFonts w:ascii="Times New Roman" w:hAnsi="Times New Roman"/>
                <w:sz w:val="24"/>
                <w:szCs w:val="24"/>
                <w:lang w:val="uk-UA" w:eastAsia="ru-RU"/>
              </w:rPr>
            </w:pPr>
            <w:r>
              <w:rPr>
                <w:rFonts w:ascii="Times New Roman" w:hAnsi="Times New Roman"/>
                <w:sz w:val="24"/>
                <w:szCs w:val="24"/>
                <w:lang w:val="uk-UA" w:eastAsia="ru-RU"/>
              </w:rPr>
              <w:t>24</w:t>
            </w:r>
          </w:p>
        </w:tc>
        <w:tc>
          <w:tcPr>
            <w:tcW w:w="1197" w:type="dxa"/>
          </w:tcPr>
          <w:p w:rsidR="00967355" w:rsidRPr="002E325A" w:rsidRDefault="00967355" w:rsidP="002225D6">
            <w:pPr>
              <w:spacing w:after="0" w:line="360" w:lineRule="auto"/>
              <w:jc w:val="both"/>
              <w:rPr>
                <w:rFonts w:ascii="Times New Roman" w:hAnsi="Times New Roman"/>
                <w:sz w:val="24"/>
                <w:szCs w:val="24"/>
                <w:lang w:val="uk-UA" w:eastAsia="ru-RU"/>
              </w:rPr>
            </w:pPr>
            <w:r>
              <w:rPr>
                <w:rFonts w:ascii="Times New Roman" w:hAnsi="Times New Roman"/>
                <w:sz w:val="24"/>
                <w:szCs w:val="24"/>
                <w:lang w:val="uk-UA" w:eastAsia="ru-RU"/>
              </w:rPr>
              <w:t>24</w:t>
            </w:r>
          </w:p>
        </w:tc>
      </w:tr>
    </w:tbl>
    <w:p w:rsidR="00967355" w:rsidRPr="002E325A" w:rsidRDefault="00967355" w:rsidP="002225D6">
      <w:pPr>
        <w:spacing w:after="0" w:line="360" w:lineRule="auto"/>
        <w:ind w:firstLine="709"/>
        <w:jc w:val="both"/>
        <w:rPr>
          <w:rFonts w:ascii="Times New Roman" w:hAnsi="Times New Roman"/>
          <w:sz w:val="28"/>
          <w:szCs w:val="28"/>
          <w:lang w:val="uk-UA"/>
        </w:rPr>
      </w:pPr>
      <w:r w:rsidRPr="002E325A">
        <w:rPr>
          <w:rFonts w:ascii="Times New Roman" w:hAnsi="Times New Roman"/>
          <w:sz w:val="28"/>
          <w:szCs w:val="28"/>
          <w:lang w:val="uk-UA"/>
        </w:rPr>
        <w:t>Як показали дані  таблиці 2</w:t>
      </w:r>
      <w:r>
        <w:rPr>
          <w:rFonts w:ascii="Times New Roman" w:hAnsi="Times New Roman"/>
          <w:sz w:val="28"/>
          <w:szCs w:val="28"/>
          <w:lang w:val="uk-UA"/>
        </w:rPr>
        <w:t>.4</w:t>
      </w:r>
      <w:r w:rsidRPr="002E325A">
        <w:rPr>
          <w:rFonts w:ascii="Times New Roman" w:hAnsi="Times New Roman"/>
          <w:sz w:val="28"/>
          <w:szCs w:val="28"/>
          <w:lang w:val="uk-UA"/>
        </w:rPr>
        <w:t xml:space="preserve">, </w:t>
      </w:r>
      <w:r>
        <w:rPr>
          <w:rFonts w:ascii="Times New Roman" w:hAnsi="Times New Roman"/>
          <w:sz w:val="28"/>
          <w:szCs w:val="28"/>
          <w:lang w:val="uk-UA"/>
        </w:rPr>
        <w:t>рівень</w:t>
      </w:r>
      <w:r w:rsidRPr="002E325A">
        <w:rPr>
          <w:rFonts w:ascii="Times New Roman" w:hAnsi="Times New Roman"/>
          <w:sz w:val="28"/>
          <w:szCs w:val="28"/>
          <w:lang w:val="uk-UA"/>
        </w:rPr>
        <w:t xml:space="preserve"> </w:t>
      </w:r>
      <w:r w:rsidRPr="006E5644">
        <w:rPr>
          <w:rFonts w:ascii="Times New Roman" w:hAnsi="Times New Roman"/>
          <w:sz w:val="28"/>
          <w:szCs w:val="28"/>
          <w:lang w:val="uk-UA"/>
        </w:rPr>
        <w:t xml:space="preserve">позитивної мотивованості до участі у пізнавальній </w:t>
      </w:r>
      <w:r>
        <w:rPr>
          <w:rFonts w:ascii="Times New Roman" w:hAnsi="Times New Roman"/>
          <w:sz w:val="28"/>
          <w:szCs w:val="28"/>
          <w:lang w:val="uk-UA"/>
        </w:rPr>
        <w:t>комунікації</w:t>
      </w:r>
      <w:r w:rsidRPr="006E5644">
        <w:rPr>
          <w:rFonts w:ascii="Times New Roman" w:hAnsi="Times New Roman"/>
          <w:sz w:val="28"/>
          <w:szCs w:val="28"/>
          <w:lang w:val="uk-UA"/>
        </w:rPr>
        <w:t xml:space="preserve"> молодших школярів КГ та ЕГ за суб’єктно-орієнтованим критерієм </w:t>
      </w:r>
      <w:r>
        <w:rPr>
          <w:rFonts w:ascii="Times New Roman" w:hAnsi="Times New Roman"/>
          <w:sz w:val="28"/>
          <w:szCs w:val="28"/>
          <w:lang w:val="uk-UA" w:eastAsia="ru-RU"/>
        </w:rPr>
        <w:t>аксіологічно-емпіричного</w:t>
      </w:r>
      <w:r w:rsidRPr="006E5644">
        <w:rPr>
          <w:rFonts w:ascii="Times New Roman" w:hAnsi="Times New Roman"/>
          <w:sz w:val="28"/>
          <w:szCs w:val="28"/>
          <w:lang w:val="uk-UA"/>
        </w:rPr>
        <w:t xml:space="preserve"> компонента</w:t>
      </w:r>
      <w:r>
        <w:rPr>
          <w:rFonts w:ascii="Times New Roman" w:hAnsi="Times New Roman"/>
          <w:sz w:val="28"/>
          <w:szCs w:val="28"/>
          <w:lang w:val="uk-UA"/>
        </w:rPr>
        <w:t xml:space="preserve"> </w:t>
      </w:r>
      <w:r w:rsidRPr="002E325A">
        <w:rPr>
          <w:rFonts w:ascii="Times New Roman" w:hAnsi="Times New Roman"/>
          <w:sz w:val="28"/>
          <w:szCs w:val="28"/>
          <w:lang w:val="uk-UA"/>
        </w:rPr>
        <w:t>на констатувально</w:t>
      </w:r>
      <w:r>
        <w:rPr>
          <w:rFonts w:ascii="Times New Roman" w:hAnsi="Times New Roman"/>
          <w:sz w:val="28"/>
          <w:szCs w:val="28"/>
          <w:lang w:val="uk-UA"/>
        </w:rPr>
        <w:t>му етапі експерименту був здебільшого критичним та достатнім</w:t>
      </w:r>
      <w:r w:rsidRPr="002E325A">
        <w:rPr>
          <w:rFonts w:ascii="Times New Roman" w:hAnsi="Times New Roman"/>
          <w:sz w:val="28"/>
          <w:szCs w:val="28"/>
          <w:lang w:val="uk-UA"/>
        </w:rPr>
        <w:t>, причому  кількісні показники розподілу учнів за рівнями КГ та ЕГ б</w:t>
      </w:r>
      <w:r>
        <w:rPr>
          <w:rFonts w:ascii="Times New Roman" w:hAnsi="Times New Roman"/>
          <w:sz w:val="28"/>
          <w:szCs w:val="28"/>
          <w:lang w:val="uk-UA"/>
        </w:rPr>
        <w:t xml:space="preserve">ули приблизно однаковими: у 26 % опитаних КГ та 25 </w:t>
      </w:r>
      <w:r w:rsidRPr="002E325A">
        <w:rPr>
          <w:rFonts w:ascii="Times New Roman" w:hAnsi="Times New Roman"/>
          <w:sz w:val="28"/>
          <w:szCs w:val="28"/>
          <w:lang w:val="uk-UA"/>
        </w:rPr>
        <w:t>% ЕГ к</w:t>
      </w:r>
      <w:r>
        <w:rPr>
          <w:rFonts w:ascii="Times New Roman" w:hAnsi="Times New Roman"/>
          <w:sz w:val="28"/>
          <w:szCs w:val="28"/>
          <w:lang w:val="uk-UA"/>
        </w:rPr>
        <w:t>онстатовано підвищений рівень;  у  50% учнів КГ та 51 % учнів ЕГ – достатній</w:t>
      </w:r>
      <w:r w:rsidRPr="002E325A">
        <w:rPr>
          <w:rFonts w:ascii="Times New Roman" w:hAnsi="Times New Roman"/>
          <w:sz w:val="28"/>
          <w:szCs w:val="28"/>
          <w:lang w:val="uk-UA"/>
        </w:rPr>
        <w:t xml:space="preserve"> рівень, у</w:t>
      </w:r>
      <w:r>
        <w:rPr>
          <w:rFonts w:ascii="Times New Roman" w:hAnsi="Times New Roman"/>
          <w:sz w:val="28"/>
          <w:szCs w:val="28"/>
          <w:lang w:val="uk-UA"/>
        </w:rPr>
        <w:t xml:space="preserve">  24 % респондентів КГ та 24 </w:t>
      </w:r>
      <w:r w:rsidRPr="002E325A">
        <w:rPr>
          <w:rFonts w:ascii="Times New Roman" w:hAnsi="Times New Roman"/>
          <w:sz w:val="28"/>
          <w:szCs w:val="28"/>
          <w:lang w:val="uk-UA"/>
        </w:rPr>
        <w:t xml:space="preserve"> % ЕГ –</w:t>
      </w:r>
      <w:r>
        <w:rPr>
          <w:rFonts w:ascii="Times New Roman" w:hAnsi="Times New Roman"/>
          <w:sz w:val="28"/>
          <w:szCs w:val="28"/>
          <w:lang w:val="uk-UA"/>
        </w:rPr>
        <w:t xml:space="preserve">критичний </w:t>
      </w:r>
      <w:r w:rsidRPr="002E325A">
        <w:rPr>
          <w:rFonts w:ascii="Times New Roman" w:hAnsi="Times New Roman"/>
          <w:sz w:val="28"/>
          <w:szCs w:val="28"/>
          <w:lang w:val="uk-UA"/>
        </w:rPr>
        <w:t xml:space="preserve">рівень. </w:t>
      </w:r>
    </w:p>
    <w:p w:rsidR="00967355" w:rsidRDefault="00B9448F" w:rsidP="002225D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 необхідно</w:t>
      </w:r>
      <w:r w:rsidR="00967355" w:rsidRPr="002E325A">
        <w:rPr>
          <w:rFonts w:ascii="Times New Roman" w:hAnsi="Times New Roman"/>
          <w:sz w:val="28"/>
          <w:szCs w:val="28"/>
          <w:lang w:val="uk-UA"/>
        </w:rPr>
        <w:t xml:space="preserve"> </w:t>
      </w:r>
      <w:r>
        <w:rPr>
          <w:rFonts w:ascii="Times New Roman" w:hAnsi="Times New Roman"/>
          <w:sz w:val="28"/>
          <w:szCs w:val="28"/>
          <w:lang w:val="uk-UA"/>
        </w:rPr>
        <w:t>розвивати означений компонент</w:t>
      </w:r>
      <w:r w:rsidR="00967355" w:rsidRPr="002E325A">
        <w:rPr>
          <w:rFonts w:ascii="Times New Roman" w:hAnsi="Times New Roman"/>
          <w:sz w:val="28"/>
          <w:szCs w:val="28"/>
          <w:lang w:val="uk-UA"/>
        </w:rPr>
        <w:t xml:space="preserve"> </w:t>
      </w:r>
      <w:r w:rsidR="00967355" w:rsidRPr="007E1EF2">
        <w:rPr>
          <w:rFonts w:ascii="Times New Roman" w:hAnsi="Times New Roman"/>
          <w:sz w:val="28"/>
          <w:szCs w:val="28"/>
          <w:lang w:val="uk-UA"/>
        </w:rPr>
        <w:t>комунікативної компетенції</w:t>
      </w:r>
      <w:r w:rsidR="00967355" w:rsidRPr="000A538F">
        <w:rPr>
          <w:rFonts w:ascii="Times New Roman" w:hAnsi="Times New Roman"/>
          <w:sz w:val="28"/>
          <w:szCs w:val="28"/>
          <w:lang w:val="uk-UA"/>
        </w:rPr>
        <w:t xml:space="preserve"> </w:t>
      </w:r>
      <w:r>
        <w:rPr>
          <w:rFonts w:ascii="Times New Roman" w:hAnsi="Times New Roman"/>
          <w:sz w:val="28"/>
          <w:szCs w:val="28"/>
          <w:lang w:val="uk-UA"/>
        </w:rPr>
        <w:t xml:space="preserve">учнів. </w:t>
      </w:r>
    </w:p>
    <w:p w:rsidR="00967355" w:rsidRDefault="00967355" w:rsidP="002225D6">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Рівень знань </w:t>
      </w:r>
      <w:r w:rsidRPr="00B27280">
        <w:rPr>
          <w:rFonts w:ascii="Times New Roman" w:hAnsi="Times New Roman"/>
          <w:sz w:val="28"/>
          <w:szCs w:val="28"/>
          <w:lang w:val="uk-UA"/>
        </w:rPr>
        <w:t xml:space="preserve">про види та засоби комунікації </w:t>
      </w:r>
      <w:r>
        <w:rPr>
          <w:rFonts w:ascii="Times New Roman" w:hAnsi="Times New Roman"/>
          <w:sz w:val="28"/>
          <w:szCs w:val="28"/>
          <w:lang w:val="uk-UA"/>
        </w:rPr>
        <w:t>за змістовим критерієм</w:t>
      </w:r>
      <w:r w:rsidRPr="002E325A">
        <w:rPr>
          <w:rFonts w:ascii="Times New Roman" w:hAnsi="Times New Roman"/>
          <w:sz w:val="28"/>
          <w:szCs w:val="28"/>
          <w:lang w:val="uk-UA"/>
        </w:rPr>
        <w:t xml:space="preserve"> </w:t>
      </w:r>
      <w:r>
        <w:rPr>
          <w:rFonts w:ascii="Times New Roman" w:hAnsi="Times New Roman"/>
          <w:sz w:val="28"/>
          <w:szCs w:val="28"/>
          <w:lang w:val="uk-UA"/>
        </w:rPr>
        <w:t xml:space="preserve">когнітивного </w:t>
      </w:r>
      <w:r w:rsidRPr="002E325A">
        <w:rPr>
          <w:rFonts w:ascii="Times New Roman" w:hAnsi="Times New Roman"/>
          <w:sz w:val="28"/>
          <w:szCs w:val="28"/>
          <w:lang w:val="uk-UA"/>
        </w:rPr>
        <w:t>компонента на констатувальному етапі експерименту</w:t>
      </w:r>
      <w:r>
        <w:rPr>
          <w:rFonts w:ascii="Times New Roman" w:hAnsi="Times New Roman"/>
          <w:sz w:val="28"/>
          <w:szCs w:val="28"/>
          <w:lang w:val="uk-UA"/>
        </w:rPr>
        <w:t xml:space="preserve"> ми перевіряли за допомогою власно с</w:t>
      </w:r>
      <w:r w:rsidR="00484BFD">
        <w:rPr>
          <w:rFonts w:ascii="Times New Roman" w:hAnsi="Times New Roman"/>
          <w:sz w:val="28"/>
          <w:szCs w:val="28"/>
          <w:lang w:val="uk-UA"/>
        </w:rPr>
        <w:t>твореного тесту  (Див. Додаток Б</w:t>
      </w:r>
      <w:r w:rsidRPr="002E325A">
        <w:rPr>
          <w:rFonts w:ascii="Times New Roman" w:hAnsi="Times New Roman"/>
          <w:sz w:val="28"/>
          <w:szCs w:val="28"/>
          <w:lang w:val="uk-UA"/>
        </w:rPr>
        <w:t xml:space="preserve">). </w:t>
      </w:r>
    </w:p>
    <w:p w:rsidR="00967355" w:rsidRDefault="00967355" w:rsidP="002225D6">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 xml:space="preserve">У результаті виконання тесту було встановлено, що лише 18 % опитаних КГ та 19 % ЕГ можуть самостійно глибоко та повно визначити види комунікативної </w:t>
      </w:r>
      <w:r w:rsidRPr="00B27280">
        <w:rPr>
          <w:rFonts w:ascii="Times New Roman" w:hAnsi="Times New Roman"/>
          <w:sz w:val="28"/>
          <w:szCs w:val="28"/>
          <w:lang w:val="uk-UA"/>
        </w:rPr>
        <w:t>діяльності</w:t>
      </w:r>
      <w:r>
        <w:rPr>
          <w:rFonts w:ascii="Times New Roman" w:hAnsi="Times New Roman"/>
          <w:sz w:val="28"/>
          <w:szCs w:val="28"/>
          <w:lang w:val="uk-UA"/>
        </w:rPr>
        <w:t xml:space="preserve">, адекватні її цілям, добирати способи і </w:t>
      </w:r>
      <w:r w:rsidRPr="00B27280">
        <w:rPr>
          <w:rFonts w:ascii="Times New Roman" w:hAnsi="Times New Roman"/>
          <w:sz w:val="28"/>
          <w:szCs w:val="28"/>
          <w:lang w:val="uk-UA"/>
        </w:rPr>
        <w:t>засоби комунікаці</w:t>
      </w:r>
      <w:r>
        <w:rPr>
          <w:rFonts w:ascii="Times New Roman" w:hAnsi="Times New Roman"/>
          <w:sz w:val="28"/>
          <w:szCs w:val="28"/>
          <w:lang w:val="uk-UA"/>
        </w:rPr>
        <w:t xml:space="preserve">ї в різних ситуаціях, прогнозувати зміни комунікації залежно від обраних </w:t>
      </w:r>
      <w:r w:rsidRPr="00B27280">
        <w:rPr>
          <w:rFonts w:ascii="Times New Roman" w:hAnsi="Times New Roman"/>
          <w:sz w:val="28"/>
          <w:szCs w:val="28"/>
          <w:lang w:val="uk-UA"/>
        </w:rPr>
        <w:t>засобів</w:t>
      </w:r>
      <w:r>
        <w:rPr>
          <w:rFonts w:ascii="Times New Roman" w:hAnsi="Times New Roman"/>
          <w:sz w:val="28"/>
          <w:szCs w:val="28"/>
          <w:lang w:val="uk-UA"/>
        </w:rPr>
        <w:t xml:space="preserve">.  </w:t>
      </w:r>
    </w:p>
    <w:p w:rsidR="00967355" w:rsidRPr="002E325A" w:rsidRDefault="00967355" w:rsidP="002225D6">
      <w:pPr>
        <w:spacing w:after="0" w:line="360" w:lineRule="auto"/>
        <w:ind w:firstLine="709"/>
        <w:jc w:val="both"/>
        <w:rPr>
          <w:rFonts w:ascii="Times New Roman" w:hAnsi="Times New Roman"/>
          <w:sz w:val="28"/>
          <w:szCs w:val="28"/>
          <w:lang w:val="uk-UA"/>
        </w:rPr>
      </w:pPr>
      <w:r w:rsidRPr="002E325A">
        <w:rPr>
          <w:rFonts w:ascii="Times New Roman" w:hAnsi="Times New Roman"/>
          <w:sz w:val="28"/>
          <w:szCs w:val="28"/>
          <w:lang w:val="uk-UA"/>
        </w:rPr>
        <w:t>Узагальнені результати, отримані за цим по</w:t>
      </w:r>
      <w:r>
        <w:rPr>
          <w:rFonts w:ascii="Times New Roman" w:hAnsi="Times New Roman"/>
          <w:sz w:val="28"/>
          <w:szCs w:val="28"/>
          <w:lang w:val="uk-UA"/>
        </w:rPr>
        <w:t>казником, наведено в таблиці 2.5. (Див. таблицю 2.5</w:t>
      </w:r>
      <w:r w:rsidRPr="002E325A">
        <w:rPr>
          <w:rFonts w:ascii="Times New Roman" w:hAnsi="Times New Roman"/>
          <w:sz w:val="28"/>
          <w:szCs w:val="28"/>
          <w:lang w:val="uk-UA"/>
        </w:rPr>
        <w:t>).</w:t>
      </w:r>
    </w:p>
    <w:p w:rsidR="00967355" w:rsidRPr="002E325A" w:rsidRDefault="00967355" w:rsidP="002225D6">
      <w:pPr>
        <w:spacing w:after="0" w:line="360" w:lineRule="auto"/>
        <w:ind w:firstLine="709"/>
        <w:jc w:val="right"/>
        <w:rPr>
          <w:rFonts w:ascii="Times New Roman" w:hAnsi="Times New Roman"/>
          <w:b/>
          <w:sz w:val="28"/>
          <w:szCs w:val="28"/>
          <w:lang w:val="uk-UA"/>
        </w:rPr>
      </w:pPr>
      <w:r>
        <w:rPr>
          <w:rFonts w:ascii="Times New Roman" w:hAnsi="Times New Roman"/>
          <w:b/>
          <w:sz w:val="28"/>
          <w:szCs w:val="28"/>
          <w:lang w:val="uk-UA"/>
        </w:rPr>
        <w:t>Таблиця 2.5</w:t>
      </w:r>
      <w:r w:rsidRPr="002E325A">
        <w:rPr>
          <w:rFonts w:ascii="Times New Roman" w:hAnsi="Times New Roman"/>
          <w:b/>
          <w:sz w:val="28"/>
          <w:szCs w:val="28"/>
          <w:lang w:val="uk-UA"/>
        </w:rPr>
        <w:t xml:space="preserve">. </w:t>
      </w:r>
    </w:p>
    <w:p w:rsidR="00967355" w:rsidRPr="002E325A" w:rsidRDefault="00967355" w:rsidP="002225D6">
      <w:pPr>
        <w:spacing w:after="0" w:line="360" w:lineRule="auto"/>
        <w:ind w:firstLine="709"/>
        <w:jc w:val="both"/>
        <w:rPr>
          <w:rFonts w:ascii="Times New Roman" w:hAnsi="Times New Roman"/>
          <w:b/>
          <w:sz w:val="28"/>
          <w:szCs w:val="28"/>
          <w:lang w:val="uk-UA"/>
        </w:rPr>
      </w:pPr>
      <w:r w:rsidRPr="002E325A">
        <w:rPr>
          <w:rFonts w:ascii="Times New Roman" w:hAnsi="Times New Roman"/>
          <w:b/>
          <w:sz w:val="28"/>
          <w:szCs w:val="28"/>
          <w:lang w:val="uk-UA"/>
        </w:rPr>
        <w:t>Рівень</w:t>
      </w:r>
      <w:r>
        <w:rPr>
          <w:rFonts w:ascii="Times New Roman" w:hAnsi="Times New Roman"/>
          <w:b/>
          <w:sz w:val="28"/>
          <w:szCs w:val="28"/>
          <w:lang w:val="uk-UA"/>
        </w:rPr>
        <w:t xml:space="preserve"> </w:t>
      </w:r>
      <w:r w:rsidRPr="00B27280">
        <w:rPr>
          <w:rFonts w:ascii="Times New Roman" w:hAnsi="Times New Roman"/>
          <w:b/>
          <w:sz w:val="28"/>
          <w:szCs w:val="28"/>
          <w:lang w:val="uk-UA"/>
        </w:rPr>
        <w:t xml:space="preserve">знань про види та засоби комунікації </w:t>
      </w:r>
      <w:r w:rsidRPr="002E325A">
        <w:rPr>
          <w:rFonts w:ascii="Times New Roman" w:hAnsi="Times New Roman"/>
          <w:b/>
          <w:sz w:val="28"/>
          <w:szCs w:val="28"/>
          <w:lang w:val="uk-UA"/>
        </w:rPr>
        <w:t xml:space="preserve">молодших школярів за </w:t>
      </w:r>
      <w:r>
        <w:rPr>
          <w:rFonts w:ascii="Times New Roman" w:hAnsi="Times New Roman"/>
          <w:b/>
          <w:sz w:val="28"/>
          <w:szCs w:val="28"/>
          <w:lang w:val="uk-UA"/>
        </w:rPr>
        <w:t xml:space="preserve">змістовим </w:t>
      </w:r>
      <w:r w:rsidRPr="00E50B44">
        <w:rPr>
          <w:rFonts w:ascii="Times New Roman" w:hAnsi="Times New Roman"/>
          <w:b/>
          <w:sz w:val="28"/>
          <w:szCs w:val="28"/>
          <w:lang w:val="uk-UA"/>
        </w:rPr>
        <w:t xml:space="preserve">критерієм </w:t>
      </w:r>
      <w:r w:rsidRPr="002E325A">
        <w:rPr>
          <w:rFonts w:ascii="Times New Roman" w:hAnsi="Times New Roman"/>
          <w:b/>
          <w:sz w:val="28"/>
          <w:szCs w:val="28"/>
          <w:lang w:val="uk-UA"/>
        </w:rPr>
        <w:t>на констатувальному етапі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92"/>
        <w:gridCol w:w="1196"/>
        <w:gridCol w:w="1197"/>
        <w:gridCol w:w="1196"/>
        <w:gridCol w:w="1197"/>
        <w:gridCol w:w="1196"/>
        <w:gridCol w:w="1197"/>
      </w:tblGrid>
      <w:tr w:rsidR="00967355" w:rsidRPr="002E325A" w:rsidTr="00CD33A4">
        <w:tc>
          <w:tcPr>
            <w:tcW w:w="2392" w:type="dxa"/>
          </w:tcPr>
          <w:p w:rsidR="00967355" w:rsidRPr="002E325A" w:rsidRDefault="00967355" w:rsidP="002225D6">
            <w:pPr>
              <w:spacing w:after="0" w:line="36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 xml:space="preserve">Показники </w:t>
            </w:r>
          </w:p>
        </w:tc>
        <w:tc>
          <w:tcPr>
            <w:tcW w:w="7179" w:type="dxa"/>
            <w:gridSpan w:val="6"/>
          </w:tcPr>
          <w:p w:rsidR="00967355" w:rsidRPr="002E325A" w:rsidRDefault="00967355" w:rsidP="002225D6">
            <w:pPr>
              <w:spacing w:after="0" w:line="360" w:lineRule="auto"/>
              <w:jc w:val="center"/>
              <w:rPr>
                <w:rFonts w:ascii="Times New Roman" w:hAnsi="Times New Roman"/>
                <w:b/>
                <w:sz w:val="24"/>
                <w:szCs w:val="24"/>
                <w:lang w:val="uk-UA" w:eastAsia="ru-RU"/>
              </w:rPr>
            </w:pPr>
            <w:r w:rsidRPr="002E325A">
              <w:rPr>
                <w:rFonts w:ascii="Times New Roman" w:hAnsi="Times New Roman"/>
                <w:b/>
                <w:sz w:val="24"/>
                <w:szCs w:val="24"/>
                <w:lang w:val="uk-UA" w:eastAsia="ru-RU"/>
              </w:rPr>
              <w:t>Рівні у %</w:t>
            </w:r>
          </w:p>
        </w:tc>
      </w:tr>
      <w:tr w:rsidR="00967355" w:rsidRPr="002E325A" w:rsidTr="00CD33A4">
        <w:tc>
          <w:tcPr>
            <w:tcW w:w="2392" w:type="dxa"/>
          </w:tcPr>
          <w:p w:rsidR="00967355" w:rsidRPr="002E325A" w:rsidRDefault="00967355" w:rsidP="002225D6">
            <w:pPr>
              <w:spacing w:after="0" w:line="360" w:lineRule="auto"/>
              <w:jc w:val="both"/>
              <w:rPr>
                <w:rFonts w:ascii="Times New Roman" w:hAnsi="Times New Roman"/>
                <w:b/>
                <w:sz w:val="24"/>
                <w:szCs w:val="24"/>
                <w:lang w:val="uk-UA" w:eastAsia="ru-RU"/>
              </w:rPr>
            </w:pPr>
          </w:p>
        </w:tc>
        <w:tc>
          <w:tcPr>
            <w:tcW w:w="2393" w:type="dxa"/>
            <w:gridSpan w:val="2"/>
          </w:tcPr>
          <w:p w:rsidR="00967355" w:rsidRPr="002E325A" w:rsidRDefault="00B9448F" w:rsidP="002225D6">
            <w:pPr>
              <w:spacing w:after="0" w:line="360" w:lineRule="auto"/>
              <w:jc w:val="both"/>
              <w:rPr>
                <w:rFonts w:ascii="Times New Roman" w:hAnsi="Times New Roman"/>
                <w:b/>
                <w:sz w:val="24"/>
                <w:szCs w:val="24"/>
                <w:lang w:val="uk-UA" w:eastAsia="ru-RU"/>
              </w:rPr>
            </w:pPr>
            <w:r>
              <w:rPr>
                <w:rFonts w:ascii="Times New Roman" w:hAnsi="Times New Roman"/>
                <w:b/>
                <w:sz w:val="24"/>
                <w:szCs w:val="24"/>
                <w:lang w:val="uk-UA" w:eastAsia="ru-RU"/>
              </w:rPr>
              <w:t xml:space="preserve">Підвищений </w:t>
            </w:r>
          </w:p>
        </w:tc>
        <w:tc>
          <w:tcPr>
            <w:tcW w:w="2393" w:type="dxa"/>
            <w:gridSpan w:val="2"/>
          </w:tcPr>
          <w:p w:rsidR="00967355" w:rsidRPr="002E325A" w:rsidRDefault="00B9448F" w:rsidP="002225D6">
            <w:pPr>
              <w:spacing w:after="0" w:line="360" w:lineRule="auto"/>
              <w:jc w:val="both"/>
              <w:rPr>
                <w:rFonts w:ascii="Times New Roman" w:hAnsi="Times New Roman"/>
                <w:b/>
                <w:sz w:val="24"/>
                <w:szCs w:val="24"/>
                <w:lang w:val="uk-UA" w:eastAsia="ru-RU"/>
              </w:rPr>
            </w:pPr>
            <w:r>
              <w:rPr>
                <w:rFonts w:ascii="Times New Roman" w:hAnsi="Times New Roman"/>
                <w:b/>
                <w:sz w:val="24"/>
                <w:szCs w:val="24"/>
                <w:lang w:val="uk-UA" w:eastAsia="ru-RU"/>
              </w:rPr>
              <w:t xml:space="preserve">Достатній </w:t>
            </w:r>
          </w:p>
        </w:tc>
        <w:tc>
          <w:tcPr>
            <w:tcW w:w="2393" w:type="dxa"/>
            <w:gridSpan w:val="2"/>
          </w:tcPr>
          <w:p w:rsidR="00967355" w:rsidRPr="002E325A" w:rsidRDefault="00B9448F" w:rsidP="002225D6">
            <w:pPr>
              <w:spacing w:after="0" w:line="360" w:lineRule="auto"/>
              <w:jc w:val="both"/>
              <w:rPr>
                <w:rFonts w:ascii="Times New Roman" w:hAnsi="Times New Roman"/>
                <w:b/>
                <w:sz w:val="24"/>
                <w:szCs w:val="24"/>
                <w:lang w:val="uk-UA" w:eastAsia="ru-RU"/>
              </w:rPr>
            </w:pPr>
            <w:r>
              <w:rPr>
                <w:rFonts w:ascii="Times New Roman" w:hAnsi="Times New Roman"/>
                <w:b/>
                <w:sz w:val="24"/>
                <w:szCs w:val="24"/>
                <w:lang w:val="uk-UA" w:eastAsia="ru-RU"/>
              </w:rPr>
              <w:t xml:space="preserve">Критичний </w:t>
            </w:r>
          </w:p>
        </w:tc>
      </w:tr>
      <w:tr w:rsidR="00967355" w:rsidRPr="002E325A" w:rsidTr="00CD33A4">
        <w:tc>
          <w:tcPr>
            <w:tcW w:w="2392" w:type="dxa"/>
          </w:tcPr>
          <w:p w:rsidR="00967355" w:rsidRPr="002E325A" w:rsidRDefault="00967355" w:rsidP="002225D6">
            <w:pPr>
              <w:spacing w:after="0" w:line="360" w:lineRule="auto"/>
              <w:jc w:val="both"/>
              <w:rPr>
                <w:rFonts w:ascii="Times New Roman" w:hAnsi="Times New Roman"/>
                <w:b/>
                <w:sz w:val="24"/>
                <w:szCs w:val="24"/>
                <w:lang w:val="uk-UA" w:eastAsia="ru-RU"/>
              </w:rPr>
            </w:pPr>
          </w:p>
        </w:tc>
        <w:tc>
          <w:tcPr>
            <w:tcW w:w="1196" w:type="dxa"/>
          </w:tcPr>
          <w:p w:rsidR="00967355" w:rsidRPr="002E325A" w:rsidRDefault="00967355" w:rsidP="002225D6">
            <w:pPr>
              <w:spacing w:after="0" w:line="36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КГ</w:t>
            </w:r>
          </w:p>
        </w:tc>
        <w:tc>
          <w:tcPr>
            <w:tcW w:w="1197" w:type="dxa"/>
          </w:tcPr>
          <w:p w:rsidR="00967355" w:rsidRPr="002E325A" w:rsidRDefault="00967355" w:rsidP="002225D6">
            <w:pPr>
              <w:spacing w:after="0" w:line="36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ЕГ</w:t>
            </w:r>
          </w:p>
        </w:tc>
        <w:tc>
          <w:tcPr>
            <w:tcW w:w="1196" w:type="dxa"/>
          </w:tcPr>
          <w:p w:rsidR="00967355" w:rsidRPr="002E325A" w:rsidRDefault="00967355" w:rsidP="002225D6">
            <w:pPr>
              <w:spacing w:after="0" w:line="36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КГ</w:t>
            </w:r>
          </w:p>
        </w:tc>
        <w:tc>
          <w:tcPr>
            <w:tcW w:w="1197" w:type="dxa"/>
          </w:tcPr>
          <w:p w:rsidR="00967355" w:rsidRPr="002E325A" w:rsidRDefault="00967355" w:rsidP="002225D6">
            <w:pPr>
              <w:spacing w:after="0" w:line="36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ЕГ</w:t>
            </w:r>
          </w:p>
        </w:tc>
        <w:tc>
          <w:tcPr>
            <w:tcW w:w="1196" w:type="dxa"/>
          </w:tcPr>
          <w:p w:rsidR="00967355" w:rsidRPr="002E325A" w:rsidRDefault="00967355" w:rsidP="002225D6">
            <w:pPr>
              <w:spacing w:after="0" w:line="36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КГ</w:t>
            </w:r>
          </w:p>
        </w:tc>
        <w:tc>
          <w:tcPr>
            <w:tcW w:w="1197" w:type="dxa"/>
          </w:tcPr>
          <w:p w:rsidR="00967355" w:rsidRPr="002E325A" w:rsidRDefault="00967355" w:rsidP="002225D6">
            <w:pPr>
              <w:spacing w:after="0" w:line="36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ЕГ</w:t>
            </w:r>
          </w:p>
        </w:tc>
      </w:tr>
      <w:tr w:rsidR="00967355" w:rsidRPr="002E325A" w:rsidTr="00CD33A4">
        <w:tc>
          <w:tcPr>
            <w:tcW w:w="2392" w:type="dxa"/>
          </w:tcPr>
          <w:p w:rsidR="00967355" w:rsidRPr="002E325A" w:rsidRDefault="00967355" w:rsidP="002225D6">
            <w:pPr>
              <w:spacing w:after="0" w:line="360" w:lineRule="auto"/>
              <w:jc w:val="both"/>
              <w:rPr>
                <w:rFonts w:ascii="Times New Roman" w:hAnsi="Times New Roman"/>
                <w:sz w:val="24"/>
                <w:szCs w:val="24"/>
                <w:lang w:val="uk-UA" w:eastAsia="ru-RU"/>
              </w:rPr>
            </w:pPr>
            <w:r w:rsidRPr="002E325A">
              <w:rPr>
                <w:rFonts w:ascii="Times New Roman" w:hAnsi="Times New Roman"/>
                <w:sz w:val="24"/>
                <w:szCs w:val="24"/>
                <w:lang w:val="uk-UA" w:eastAsia="ru-RU"/>
              </w:rPr>
              <w:t xml:space="preserve">Рівень </w:t>
            </w:r>
            <w:r>
              <w:rPr>
                <w:rFonts w:ascii="Times New Roman" w:hAnsi="Times New Roman"/>
                <w:sz w:val="24"/>
                <w:szCs w:val="24"/>
                <w:lang w:val="uk-UA" w:eastAsia="ru-RU"/>
              </w:rPr>
              <w:t xml:space="preserve">знань про </w:t>
            </w:r>
            <w:r w:rsidRPr="00841746">
              <w:rPr>
                <w:rFonts w:ascii="Times New Roman" w:hAnsi="Times New Roman"/>
                <w:sz w:val="24"/>
                <w:szCs w:val="24"/>
                <w:lang w:val="uk-UA"/>
              </w:rPr>
              <w:t>види та засоби комунікації</w:t>
            </w:r>
          </w:p>
        </w:tc>
        <w:tc>
          <w:tcPr>
            <w:tcW w:w="1196" w:type="dxa"/>
          </w:tcPr>
          <w:p w:rsidR="00967355" w:rsidRPr="002E325A" w:rsidRDefault="00967355" w:rsidP="002225D6">
            <w:pPr>
              <w:spacing w:after="0" w:line="360" w:lineRule="auto"/>
              <w:jc w:val="both"/>
              <w:rPr>
                <w:rFonts w:ascii="Times New Roman" w:hAnsi="Times New Roman"/>
                <w:sz w:val="24"/>
                <w:szCs w:val="24"/>
                <w:lang w:val="uk-UA" w:eastAsia="ru-RU"/>
              </w:rPr>
            </w:pPr>
            <w:r>
              <w:rPr>
                <w:rFonts w:ascii="Times New Roman" w:hAnsi="Times New Roman"/>
                <w:sz w:val="24"/>
                <w:szCs w:val="24"/>
                <w:lang w:val="uk-UA" w:eastAsia="ru-RU"/>
              </w:rPr>
              <w:t>18</w:t>
            </w:r>
          </w:p>
        </w:tc>
        <w:tc>
          <w:tcPr>
            <w:tcW w:w="1197" w:type="dxa"/>
          </w:tcPr>
          <w:p w:rsidR="00967355" w:rsidRPr="002E325A" w:rsidRDefault="00967355" w:rsidP="002225D6">
            <w:pPr>
              <w:spacing w:after="0" w:line="360" w:lineRule="auto"/>
              <w:jc w:val="both"/>
              <w:rPr>
                <w:rFonts w:ascii="Times New Roman" w:hAnsi="Times New Roman"/>
                <w:sz w:val="24"/>
                <w:szCs w:val="24"/>
                <w:lang w:val="uk-UA" w:eastAsia="ru-RU"/>
              </w:rPr>
            </w:pPr>
            <w:r>
              <w:rPr>
                <w:rFonts w:ascii="Times New Roman" w:hAnsi="Times New Roman"/>
                <w:sz w:val="24"/>
                <w:szCs w:val="24"/>
                <w:lang w:val="uk-UA" w:eastAsia="ru-RU"/>
              </w:rPr>
              <w:t>19</w:t>
            </w:r>
          </w:p>
        </w:tc>
        <w:tc>
          <w:tcPr>
            <w:tcW w:w="1196" w:type="dxa"/>
          </w:tcPr>
          <w:p w:rsidR="00967355" w:rsidRPr="002E325A" w:rsidRDefault="00967355" w:rsidP="002225D6">
            <w:pPr>
              <w:spacing w:after="0" w:line="360" w:lineRule="auto"/>
              <w:jc w:val="both"/>
              <w:rPr>
                <w:rFonts w:ascii="Times New Roman" w:hAnsi="Times New Roman"/>
                <w:sz w:val="24"/>
                <w:szCs w:val="24"/>
                <w:lang w:val="uk-UA" w:eastAsia="ru-RU"/>
              </w:rPr>
            </w:pPr>
            <w:r>
              <w:rPr>
                <w:rFonts w:ascii="Times New Roman" w:hAnsi="Times New Roman"/>
                <w:sz w:val="24"/>
                <w:szCs w:val="24"/>
                <w:lang w:val="uk-UA" w:eastAsia="ru-RU"/>
              </w:rPr>
              <w:t>47</w:t>
            </w:r>
          </w:p>
        </w:tc>
        <w:tc>
          <w:tcPr>
            <w:tcW w:w="1197" w:type="dxa"/>
          </w:tcPr>
          <w:p w:rsidR="00967355" w:rsidRPr="002E325A" w:rsidRDefault="00967355" w:rsidP="002225D6">
            <w:pPr>
              <w:spacing w:after="0" w:line="360" w:lineRule="auto"/>
              <w:jc w:val="both"/>
              <w:rPr>
                <w:rFonts w:ascii="Times New Roman" w:hAnsi="Times New Roman"/>
                <w:sz w:val="24"/>
                <w:szCs w:val="24"/>
                <w:lang w:val="uk-UA" w:eastAsia="ru-RU"/>
              </w:rPr>
            </w:pPr>
            <w:r>
              <w:rPr>
                <w:rFonts w:ascii="Times New Roman" w:hAnsi="Times New Roman"/>
                <w:sz w:val="24"/>
                <w:szCs w:val="24"/>
                <w:lang w:val="uk-UA" w:eastAsia="ru-RU"/>
              </w:rPr>
              <w:t>48</w:t>
            </w:r>
          </w:p>
        </w:tc>
        <w:tc>
          <w:tcPr>
            <w:tcW w:w="1196" w:type="dxa"/>
          </w:tcPr>
          <w:p w:rsidR="00967355" w:rsidRPr="002E325A" w:rsidRDefault="00967355" w:rsidP="002225D6">
            <w:pPr>
              <w:spacing w:after="0" w:line="360" w:lineRule="auto"/>
              <w:jc w:val="both"/>
              <w:rPr>
                <w:rFonts w:ascii="Times New Roman" w:hAnsi="Times New Roman"/>
                <w:sz w:val="24"/>
                <w:szCs w:val="24"/>
                <w:lang w:val="uk-UA" w:eastAsia="ru-RU"/>
              </w:rPr>
            </w:pPr>
            <w:r>
              <w:rPr>
                <w:rFonts w:ascii="Times New Roman" w:hAnsi="Times New Roman"/>
                <w:sz w:val="24"/>
                <w:szCs w:val="24"/>
                <w:lang w:val="uk-UA" w:eastAsia="ru-RU"/>
              </w:rPr>
              <w:t>35</w:t>
            </w:r>
          </w:p>
        </w:tc>
        <w:tc>
          <w:tcPr>
            <w:tcW w:w="1197" w:type="dxa"/>
          </w:tcPr>
          <w:p w:rsidR="00967355" w:rsidRPr="002E325A" w:rsidRDefault="00967355" w:rsidP="002225D6">
            <w:pPr>
              <w:spacing w:after="0" w:line="360" w:lineRule="auto"/>
              <w:jc w:val="both"/>
              <w:rPr>
                <w:rFonts w:ascii="Times New Roman" w:hAnsi="Times New Roman"/>
                <w:sz w:val="24"/>
                <w:szCs w:val="24"/>
                <w:lang w:val="uk-UA" w:eastAsia="ru-RU"/>
              </w:rPr>
            </w:pPr>
            <w:r>
              <w:rPr>
                <w:rFonts w:ascii="Times New Roman" w:hAnsi="Times New Roman"/>
                <w:sz w:val="24"/>
                <w:szCs w:val="24"/>
                <w:lang w:val="uk-UA" w:eastAsia="ru-RU"/>
              </w:rPr>
              <w:t>33</w:t>
            </w:r>
          </w:p>
        </w:tc>
      </w:tr>
    </w:tbl>
    <w:p w:rsidR="00967355" w:rsidRPr="002E325A" w:rsidRDefault="00967355" w:rsidP="002225D6">
      <w:pPr>
        <w:spacing w:after="0" w:line="360" w:lineRule="auto"/>
        <w:ind w:firstLine="709"/>
        <w:jc w:val="both"/>
        <w:rPr>
          <w:rFonts w:ascii="Times New Roman" w:hAnsi="Times New Roman"/>
          <w:sz w:val="28"/>
          <w:szCs w:val="28"/>
          <w:lang w:val="uk-UA"/>
        </w:rPr>
      </w:pPr>
      <w:r w:rsidRPr="002E325A">
        <w:rPr>
          <w:rFonts w:ascii="Times New Roman" w:hAnsi="Times New Roman"/>
          <w:sz w:val="28"/>
          <w:szCs w:val="28"/>
          <w:lang w:val="uk-UA"/>
        </w:rPr>
        <w:t>Як показали дані  таблиці 2</w:t>
      </w:r>
      <w:r>
        <w:rPr>
          <w:rFonts w:ascii="Times New Roman" w:hAnsi="Times New Roman"/>
          <w:sz w:val="28"/>
          <w:szCs w:val="28"/>
          <w:lang w:val="uk-UA"/>
        </w:rPr>
        <w:t>.5</w:t>
      </w:r>
      <w:r w:rsidRPr="002E325A">
        <w:rPr>
          <w:rFonts w:ascii="Times New Roman" w:hAnsi="Times New Roman"/>
          <w:sz w:val="28"/>
          <w:szCs w:val="28"/>
          <w:lang w:val="uk-UA"/>
        </w:rPr>
        <w:t xml:space="preserve">, </w:t>
      </w:r>
      <w:r>
        <w:rPr>
          <w:rFonts w:ascii="Times New Roman" w:hAnsi="Times New Roman"/>
          <w:sz w:val="28"/>
          <w:szCs w:val="28"/>
          <w:lang w:val="uk-UA"/>
        </w:rPr>
        <w:t>рівень</w:t>
      </w:r>
      <w:r w:rsidRPr="002E325A">
        <w:rPr>
          <w:rFonts w:ascii="Times New Roman" w:hAnsi="Times New Roman"/>
          <w:sz w:val="28"/>
          <w:szCs w:val="28"/>
          <w:lang w:val="uk-UA"/>
        </w:rPr>
        <w:t xml:space="preserve"> </w:t>
      </w:r>
      <w:r>
        <w:rPr>
          <w:rFonts w:ascii="Times New Roman" w:hAnsi="Times New Roman"/>
          <w:sz w:val="28"/>
          <w:szCs w:val="28"/>
          <w:lang w:val="uk-UA"/>
        </w:rPr>
        <w:t xml:space="preserve">знань про </w:t>
      </w:r>
      <w:r w:rsidRPr="00753794">
        <w:rPr>
          <w:rFonts w:ascii="Times New Roman" w:hAnsi="Times New Roman"/>
          <w:sz w:val="28"/>
          <w:szCs w:val="28"/>
          <w:lang w:val="uk-UA"/>
        </w:rPr>
        <w:t>види та засоби комунікації</w:t>
      </w:r>
      <w:r w:rsidRPr="00B27280">
        <w:rPr>
          <w:rFonts w:ascii="Times New Roman" w:hAnsi="Times New Roman"/>
          <w:b/>
          <w:sz w:val="28"/>
          <w:szCs w:val="28"/>
          <w:lang w:val="uk-UA"/>
        </w:rPr>
        <w:t xml:space="preserve"> </w:t>
      </w:r>
      <w:r w:rsidRPr="006E5644">
        <w:rPr>
          <w:rFonts w:ascii="Times New Roman" w:hAnsi="Times New Roman"/>
          <w:sz w:val="28"/>
          <w:szCs w:val="28"/>
          <w:lang w:val="uk-UA"/>
        </w:rPr>
        <w:t xml:space="preserve">молодших школярів КГ та ЕГ за </w:t>
      </w:r>
      <w:r>
        <w:rPr>
          <w:rFonts w:ascii="Times New Roman" w:hAnsi="Times New Roman"/>
          <w:sz w:val="28"/>
          <w:szCs w:val="28"/>
          <w:lang w:val="uk-UA"/>
        </w:rPr>
        <w:t xml:space="preserve">змістовим </w:t>
      </w:r>
      <w:r w:rsidRPr="006E5644">
        <w:rPr>
          <w:rFonts w:ascii="Times New Roman" w:hAnsi="Times New Roman"/>
          <w:sz w:val="28"/>
          <w:szCs w:val="28"/>
          <w:lang w:val="uk-UA"/>
        </w:rPr>
        <w:t xml:space="preserve">критерієм </w:t>
      </w:r>
      <w:r>
        <w:rPr>
          <w:rFonts w:ascii="Times New Roman" w:hAnsi="Times New Roman"/>
          <w:sz w:val="28"/>
          <w:szCs w:val="28"/>
          <w:lang w:val="uk-UA" w:eastAsia="ru-RU"/>
        </w:rPr>
        <w:t xml:space="preserve">когнітивного </w:t>
      </w:r>
      <w:r w:rsidRPr="006E5644">
        <w:rPr>
          <w:rFonts w:ascii="Times New Roman" w:hAnsi="Times New Roman"/>
          <w:sz w:val="28"/>
          <w:szCs w:val="28"/>
          <w:lang w:val="uk-UA"/>
        </w:rPr>
        <w:t>компонента</w:t>
      </w:r>
      <w:r>
        <w:rPr>
          <w:rFonts w:ascii="Times New Roman" w:hAnsi="Times New Roman"/>
          <w:sz w:val="28"/>
          <w:szCs w:val="28"/>
          <w:lang w:val="uk-UA"/>
        </w:rPr>
        <w:t xml:space="preserve"> </w:t>
      </w:r>
      <w:r w:rsidRPr="002E325A">
        <w:rPr>
          <w:rFonts w:ascii="Times New Roman" w:hAnsi="Times New Roman"/>
          <w:sz w:val="28"/>
          <w:szCs w:val="28"/>
          <w:lang w:val="uk-UA"/>
        </w:rPr>
        <w:t>на констатувально</w:t>
      </w:r>
      <w:r>
        <w:rPr>
          <w:rFonts w:ascii="Times New Roman" w:hAnsi="Times New Roman"/>
          <w:sz w:val="28"/>
          <w:szCs w:val="28"/>
          <w:lang w:val="uk-UA"/>
        </w:rPr>
        <w:t>му етапі експерименту був здебільшого критичним та достатнім</w:t>
      </w:r>
      <w:r w:rsidRPr="002E325A">
        <w:rPr>
          <w:rFonts w:ascii="Times New Roman" w:hAnsi="Times New Roman"/>
          <w:sz w:val="28"/>
          <w:szCs w:val="28"/>
          <w:lang w:val="uk-UA"/>
        </w:rPr>
        <w:t>, причому  кількісні показники розподілу учнів за рівнями КГ та ЕГ б</w:t>
      </w:r>
      <w:r>
        <w:rPr>
          <w:rFonts w:ascii="Times New Roman" w:hAnsi="Times New Roman"/>
          <w:sz w:val="28"/>
          <w:szCs w:val="28"/>
          <w:lang w:val="uk-UA"/>
        </w:rPr>
        <w:t xml:space="preserve">ули приблизно однаковими: у 18 % опитаних КГ та 19 </w:t>
      </w:r>
      <w:r w:rsidRPr="002E325A">
        <w:rPr>
          <w:rFonts w:ascii="Times New Roman" w:hAnsi="Times New Roman"/>
          <w:sz w:val="28"/>
          <w:szCs w:val="28"/>
          <w:lang w:val="uk-UA"/>
        </w:rPr>
        <w:t>% ЕГ к</w:t>
      </w:r>
      <w:r>
        <w:rPr>
          <w:rFonts w:ascii="Times New Roman" w:hAnsi="Times New Roman"/>
          <w:sz w:val="28"/>
          <w:szCs w:val="28"/>
          <w:lang w:val="uk-UA"/>
        </w:rPr>
        <w:t xml:space="preserve">онстатовано підвищений рівень;  у  47 % учнів КГ та 48 </w:t>
      </w:r>
      <w:r w:rsidRPr="002E325A">
        <w:rPr>
          <w:rFonts w:ascii="Times New Roman" w:hAnsi="Times New Roman"/>
          <w:sz w:val="28"/>
          <w:szCs w:val="28"/>
          <w:lang w:val="uk-UA"/>
        </w:rPr>
        <w:t>% учнів ЕГ –</w:t>
      </w:r>
      <w:r>
        <w:rPr>
          <w:rFonts w:ascii="Times New Roman" w:hAnsi="Times New Roman"/>
          <w:sz w:val="28"/>
          <w:szCs w:val="28"/>
          <w:lang w:val="uk-UA"/>
        </w:rPr>
        <w:t xml:space="preserve">достатній </w:t>
      </w:r>
      <w:r w:rsidRPr="002E325A">
        <w:rPr>
          <w:rFonts w:ascii="Times New Roman" w:hAnsi="Times New Roman"/>
          <w:sz w:val="28"/>
          <w:szCs w:val="28"/>
          <w:lang w:val="uk-UA"/>
        </w:rPr>
        <w:t>рівень, у</w:t>
      </w:r>
      <w:r>
        <w:rPr>
          <w:rFonts w:ascii="Times New Roman" w:hAnsi="Times New Roman"/>
          <w:sz w:val="28"/>
          <w:szCs w:val="28"/>
          <w:lang w:val="uk-UA"/>
        </w:rPr>
        <w:t xml:space="preserve">  35 % респондентів КГ та 33</w:t>
      </w:r>
      <w:r w:rsidRPr="002E325A">
        <w:rPr>
          <w:rFonts w:ascii="Times New Roman" w:hAnsi="Times New Roman"/>
          <w:sz w:val="28"/>
          <w:szCs w:val="28"/>
          <w:lang w:val="uk-UA"/>
        </w:rPr>
        <w:t xml:space="preserve"> % ЕГ –</w:t>
      </w:r>
      <w:r>
        <w:rPr>
          <w:rFonts w:ascii="Times New Roman" w:hAnsi="Times New Roman"/>
          <w:sz w:val="28"/>
          <w:szCs w:val="28"/>
          <w:lang w:val="uk-UA"/>
        </w:rPr>
        <w:t xml:space="preserve">критичний </w:t>
      </w:r>
      <w:r w:rsidRPr="002E325A">
        <w:rPr>
          <w:rFonts w:ascii="Times New Roman" w:hAnsi="Times New Roman"/>
          <w:sz w:val="28"/>
          <w:szCs w:val="28"/>
          <w:lang w:val="uk-UA"/>
        </w:rPr>
        <w:t xml:space="preserve">рівень. </w:t>
      </w:r>
    </w:p>
    <w:p w:rsidR="00967355" w:rsidRDefault="00967355" w:rsidP="002225D6">
      <w:pPr>
        <w:spacing w:after="0" w:line="360" w:lineRule="auto"/>
        <w:ind w:firstLine="709"/>
        <w:jc w:val="both"/>
        <w:rPr>
          <w:rFonts w:ascii="Times New Roman" w:hAnsi="Times New Roman"/>
          <w:sz w:val="28"/>
          <w:szCs w:val="28"/>
          <w:lang w:val="uk-UA"/>
        </w:rPr>
      </w:pPr>
      <w:r w:rsidRPr="002E325A">
        <w:rPr>
          <w:rFonts w:ascii="Times New Roman" w:hAnsi="Times New Roman"/>
          <w:sz w:val="28"/>
          <w:szCs w:val="28"/>
          <w:lang w:val="uk-UA"/>
        </w:rPr>
        <w:t xml:space="preserve">Отже, </w:t>
      </w:r>
      <w:r w:rsidR="001D5E18" w:rsidRPr="002E325A">
        <w:rPr>
          <w:rFonts w:ascii="Times New Roman" w:hAnsi="Times New Roman"/>
          <w:sz w:val="28"/>
          <w:szCs w:val="28"/>
          <w:lang w:val="uk-UA"/>
        </w:rPr>
        <w:t xml:space="preserve">у спеціально організованому </w:t>
      </w:r>
      <w:r w:rsidR="001D5E18">
        <w:rPr>
          <w:rFonts w:ascii="Times New Roman" w:hAnsi="Times New Roman"/>
          <w:sz w:val="28"/>
          <w:szCs w:val="28"/>
          <w:lang w:val="uk-UA"/>
        </w:rPr>
        <w:t xml:space="preserve">освітньому </w:t>
      </w:r>
      <w:r w:rsidR="001D5E18" w:rsidRPr="002E325A">
        <w:rPr>
          <w:rFonts w:ascii="Times New Roman" w:hAnsi="Times New Roman"/>
          <w:sz w:val="28"/>
          <w:szCs w:val="28"/>
          <w:lang w:val="uk-UA"/>
        </w:rPr>
        <w:t xml:space="preserve">процесі </w:t>
      </w:r>
      <w:r w:rsidR="001D5E18">
        <w:rPr>
          <w:rFonts w:ascii="Times New Roman" w:hAnsi="Times New Roman"/>
          <w:sz w:val="28"/>
          <w:szCs w:val="28"/>
          <w:lang w:val="uk-UA"/>
        </w:rPr>
        <w:t>ЗОШ варто розвивати означений компонент</w:t>
      </w:r>
      <w:r w:rsidRPr="002E325A">
        <w:rPr>
          <w:rFonts w:ascii="Times New Roman" w:hAnsi="Times New Roman"/>
          <w:sz w:val="28"/>
          <w:szCs w:val="28"/>
          <w:lang w:val="uk-UA"/>
        </w:rPr>
        <w:t xml:space="preserve"> </w:t>
      </w:r>
      <w:r w:rsidRPr="007E1EF2">
        <w:rPr>
          <w:rFonts w:ascii="Times New Roman" w:hAnsi="Times New Roman"/>
          <w:sz w:val="28"/>
          <w:szCs w:val="28"/>
          <w:lang w:val="uk-UA"/>
        </w:rPr>
        <w:t>комунікативної компетенції</w:t>
      </w:r>
      <w:r w:rsidRPr="000A538F">
        <w:rPr>
          <w:rFonts w:ascii="Times New Roman" w:hAnsi="Times New Roman"/>
          <w:sz w:val="28"/>
          <w:szCs w:val="28"/>
          <w:lang w:val="uk-UA"/>
        </w:rPr>
        <w:t xml:space="preserve"> </w:t>
      </w:r>
      <w:r w:rsidR="001D5E18">
        <w:rPr>
          <w:rFonts w:ascii="Times New Roman" w:hAnsi="Times New Roman"/>
          <w:sz w:val="28"/>
          <w:szCs w:val="28"/>
          <w:lang w:val="uk-UA"/>
        </w:rPr>
        <w:t xml:space="preserve">молодших школярів. </w:t>
      </w:r>
    </w:p>
    <w:p w:rsidR="00967355" w:rsidRDefault="00967355" w:rsidP="002225D6">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Рівень комунікативних умінь школярів за </w:t>
      </w:r>
      <w:r w:rsidRPr="001E5454">
        <w:rPr>
          <w:rFonts w:ascii="Times New Roman" w:hAnsi="Times New Roman"/>
          <w:sz w:val="28"/>
          <w:szCs w:val="28"/>
          <w:lang w:val="uk-UA"/>
        </w:rPr>
        <w:t xml:space="preserve">операційно-поведінковим критерієм інтерактивного компонента </w:t>
      </w:r>
      <w:r w:rsidRPr="002E325A">
        <w:rPr>
          <w:rFonts w:ascii="Times New Roman" w:hAnsi="Times New Roman"/>
          <w:sz w:val="28"/>
          <w:szCs w:val="28"/>
          <w:lang w:val="uk-UA"/>
        </w:rPr>
        <w:t>на констатувальному етапі експерименту</w:t>
      </w:r>
      <w:r>
        <w:rPr>
          <w:rFonts w:ascii="Times New Roman" w:hAnsi="Times New Roman"/>
          <w:sz w:val="28"/>
          <w:szCs w:val="28"/>
          <w:lang w:val="uk-UA"/>
        </w:rPr>
        <w:t xml:space="preserve"> </w:t>
      </w:r>
      <w:r>
        <w:rPr>
          <w:rFonts w:ascii="Times New Roman" w:hAnsi="Times New Roman"/>
          <w:sz w:val="28"/>
          <w:szCs w:val="28"/>
          <w:lang w:val="uk-UA"/>
        </w:rPr>
        <w:lastRenderedPageBreak/>
        <w:t>ми перевіряли за допомогою власно створеного ком</w:t>
      </w:r>
      <w:r w:rsidR="00484BFD">
        <w:rPr>
          <w:rFonts w:ascii="Times New Roman" w:hAnsi="Times New Roman"/>
          <w:sz w:val="28"/>
          <w:szCs w:val="28"/>
          <w:lang w:val="uk-UA"/>
        </w:rPr>
        <w:t>плексного тесту  (Див. Додаток В</w:t>
      </w:r>
      <w:r w:rsidRPr="002E325A">
        <w:rPr>
          <w:rFonts w:ascii="Times New Roman" w:hAnsi="Times New Roman"/>
          <w:sz w:val="28"/>
          <w:szCs w:val="28"/>
          <w:lang w:val="uk-UA"/>
        </w:rPr>
        <w:t xml:space="preserve">). </w:t>
      </w:r>
    </w:p>
    <w:p w:rsidR="00967355" w:rsidRDefault="00967355" w:rsidP="002225D6">
      <w:pPr>
        <w:spacing w:after="0" w:line="360" w:lineRule="auto"/>
        <w:ind w:firstLine="709"/>
        <w:contextualSpacing/>
        <w:jc w:val="both"/>
        <w:rPr>
          <w:rFonts w:ascii="Times New Roman" w:hAnsi="Times New Roman"/>
          <w:sz w:val="28"/>
          <w:szCs w:val="28"/>
          <w:lang w:val="uk-UA"/>
        </w:rPr>
      </w:pPr>
      <w:r w:rsidRPr="00346CA8">
        <w:rPr>
          <w:rFonts w:ascii="Times New Roman" w:hAnsi="Times New Roman"/>
          <w:sz w:val="28"/>
          <w:szCs w:val="28"/>
          <w:lang w:val="uk-UA"/>
        </w:rPr>
        <w:t xml:space="preserve">Комплексний тест на визначення комунікативних умінь молодших школярів </w:t>
      </w:r>
      <w:r>
        <w:rPr>
          <w:rFonts w:ascii="Times New Roman" w:hAnsi="Times New Roman"/>
          <w:sz w:val="28"/>
          <w:szCs w:val="28"/>
          <w:lang w:val="uk-UA"/>
        </w:rPr>
        <w:t xml:space="preserve">складався з 2 блоків. Перша частина тесту передбачала розв'язання учнями 4 комунікативних задач під час роботи з оповіданнями В. </w:t>
      </w:r>
      <w:r w:rsidRPr="00346CA8">
        <w:rPr>
          <w:rFonts w:ascii="Times New Roman" w:hAnsi="Times New Roman"/>
          <w:sz w:val="28"/>
          <w:szCs w:val="28"/>
          <w:lang w:val="uk-UA"/>
        </w:rPr>
        <w:t>Осєєвої «На ковзанці»</w:t>
      </w:r>
      <w:r>
        <w:rPr>
          <w:rFonts w:ascii="Times New Roman" w:hAnsi="Times New Roman"/>
          <w:sz w:val="28"/>
          <w:szCs w:val="28"/>
          <w:lang w:val="uk-UA"/>
        </w:rPr>
        <w:t>, Л.Толстого «Мураха і голубка», Н.</w:t>
      </w:r>
      <w:r w:rsidRPr="00346CA8">
        <w:rPr>
          <w:rFonts w:ascii="Times New Roman" w:hAnsi="Times New Roman"/>
          <w:sz w:val="28"/>
          <w:szCs w:val="28"/>
          <w:lang w:val="uk-UA"/>
        </w:rPr>
        <w:t>Павлової «Помічниця».</w:t>
      </w:r>
      <w:r w:rsidRPr="00346CA8">
        <w:rPr>
          <w:lang w:val="uk-UA"/>
        </w:rPr>
        <w:t xml:space="preserve"> </w:t>
      </w:r>
      <w:r w:rsidRPr="00DE47AA">
        <w:rPr>
          <w:rFonts w:ascii="Times New Roman" w:hAnsi="Times New Roman"/>
          <w:sz w:val="28"/>
          <w:szCs w:val="28"/>
          <w:lang w:val="uk-UA"/>
        </w:rPr>
        <w:t>Під час розв</w:t>
      </w:r>
      <w:r>
        <w:rPr>
          <w:rFonts w:ascii="Times New Roman" w:hAnsi="Times New Roman"/>
          <w:sz w:val="28"/>
          <w:szCs w:val="28"/>
          <w:lang w:val="uk-UA"/>
        </w:rPr>
        <w:t>'</w:t>
      </w:r>
      <w:r w:rsidRPr="00DE47AA">
        <w:rPr>
          <w:rFonts w:ascii="Times New Roman" w:hAnsi="Times New Roman"/>
          <w:sz w:val="28"/>
          <w:szCs w:val="28"/>
          <w:lang w:val="uk-UA"/>
        </w:rPr>
        <w:t>язання</w:t>
      </w:r>
      <w:r>
        <w:rPr>
          <w:lang w:val="uk-UA"/>
        </w:rPr>
        <w:t xml:space="preserve"> </w:t>
      </w:r>
      <w:r>
        <w:rPr>
          <w:rFonts w:ascii="Times New Roman" w:hAnsi="Times New Roman"/>
          <w:sz w:val="28"/>
          <w:szCs w:val="28"/>
          <w:lang w:val="uk-UA"/>
        </w:rPr>
        <w:t>останньої задачі</w:t>
      </w:r>
      <w:r w:rsidRPr="00F70A7E">
        <w:rPr>
          <w:rFonts w:ascii="Times New Roman" w:hAnsi="Times New Roman"/>
          <w:sz w:val="28"/>
          <w:szCs w:val="28"/>
          <w:lang w:val="uk-UA"/>
        </w:rPr>
        <w:t xml:space="preserve"> </w:t>
      </w:r>
      <w:r>
        <w:rPr>
          <w:rFonts w:ascii="Times New Roman" w:hAnsi="Times New Roman"/>
          <w:sz w:val="28"/>
          <w:szCs w:val="28"/>
          <w:lang w:val="uk-UA"/>
        </w:rPr>
        <w:t>школярам потрібно було</w:t>
      </w:r>
      <w:r w:rsidR="00A31BBC">
        <w:rPr>
          <w:rFonts w:ascii="Times New Roman" w:hAnsi="Times New Roman"/>
          <w:sz w:val="28"/>
          <w:szCs w:val="28"/>
          <w:lang w:val="uk-UA"/>
        </w:rPr>
        <w:t xml:space="preserve"> створити комікс до відомого твору за вибором</w:t>
      </w:r>
      <w:r w:rsidRPr="00F70A7E">
        <w:rPr>
          <w:rFonts w:ascii="Times New Roman" w:hAnsi="Times New Roman"/>
          <w:sz w:val="28"/>
          <w:szCs w:val="28"/>
          <w:lang w:val="uk-UA"/>
        </w:rPr>
        <w:t>.</w:t>
      </w:r>
      <w:r>
        <w:rPr>
          <w:rFonts w:ascii="Times New Roman" w:hAnsi="Times New Roman"/>
          <w:sz w:val="28"/>
          <w:szCs w:val="28"/>
          <w:lang w:val="uk-UA"/>
        </w:rPr>
        <w:t xml:space="preserve"> За допомогою цих завдань ми перевіряли </w:t>
      </w:r>
      <w:r w:rsidRPr="00346CA8">
        <w:rPr>
          <w:rFonts w:ascii="Times New Roman" w:hAnsi="Times New Roman"/>
          <w:sz w:val="28"/>
          <w:szCs w:val="28"/>
          <w:lang w:val="uk-UA"/>
        </w:rPr>
        <w:t xml:space="preserve">уміння продукувати усні і письмові зв'язні висловлювання різної жанрово-стилістичної і типологічної приналежності </w:t>
      </w:r>
      <w:r>
        <w:rPr>
          <w:rFonts w:ascii="Times New Roman" w:hAnsi="Times New Roman"/>
          <w:sz w:val="28"/>
          <w:szCs w:val="28"/>
          <w:lang w:val="uk-UA"/>
        </w:rPr>
        <w:t xml:space="preserve">під час роботи над </w:t>
      </w:r>
      <w:r w:rsidR="00A31BBC">
        <w:rPr>
          <w:rFonts w:ascii="Times New Roman" w:hAnsi="Times New Roman"/>
          <w:sz w:val="28"/>
          <w:szCs w:val="28"/>
          <w:lang w:val="uk-UA"/>
        </w:rPr>
        <w:t xml:space="preserve">твором </w:t>
      </w:r>
      <w:r>
        <w:rPr>
          <w:rFonts w:ascii="Times New Roman" w:hAnsi="Times New Roman"/>
          <w:sz w:val="28"/>
          <w:szCs w:val="28"/>
          <w:lang w:val="uk-UA"/>
        </w:rPr>
        <w:t xml:space="preserve">у групах та парах; інтросуб'єктні та </w:t>
      </w:r>
      <w:r w:rsidRPr="00766741">
        <w:rPr>
          <w:rFonts w:ascii="Times New Roman" w:hAnsi="Times New Roman"/>
          <w:sz w:val="28"/>
          <w:szCs w:val="28"/>
          <w:lang w:val="uk-UA"/>
        </w:rPr>
        <w:t>екстрасуб'єктні комунікативні уміння</w:t>
      </w:r>
      <w:r>
        <w:rPr>
          <w:rFonts w:ascii="Times New Roman" w:hAnsi="Times New Roman"/>
          <w:sz w:val="28"/>
          <w:szCs w:val="28"/>
          <w:lang w:val="uk-UA"/>
        </w:rPr>
        <w:t xml:space="preserve">: уміння </w:t>
      </w:r>
      <w:r w:rsidRPr="00AC2969">
        <w:rPr>
          <w:rFonts w:ascii="Times New Roman" w:hAnsi="Times New Roman"/>
          <w:sz w:val="28"/>
          <w:szCs w:val="28"/>
          <w:lang w:val="uk-UA"/>
        </w:rPr>
        <w:t xml:space="preserve">запам'ятати інформацію, відповісти </w:t>
      </w:r>
      <w:r>
        <w:rPr>
          <w:rFonts w:ascii="Times New Roman" w:hAnsi="Times New Roman"/>
          <w:sz w:val="28"/>
          <w:szCs w:val="28"/>
          <w:lang w:val="uk-UA"/>
        </w:rPr>
        <w:t xml:space="preserve">глибоко та повно </w:t>
      </w:r>
      <w:r w:rsidRPr="00AC2969">
        <w:rPr>
          <w:rFonts w:ascii="Times New Roman" w:hAnsi="Times New Roman"/>
          <w:sz w:val="28"/>
          <w:szCs w:val="28"/>
          <w:lang w:val="uk-UA"/>
        </w:rPr>
        <w:t>на питання</w:t>
      </w:r>
      <w:r>
        <w:rPr>
          <w:rFonts w:ascii="Times New Roman" w:hAnsi="Times New Roman"/>
          <w:sz w:val="28"/>
          <w:szCs w:val="28"/>
          <w:lang w:val="uk-UA"/>
        </w:rPr>
        <w:t xml:space="preserve"> за оповіданнями, оцінити аргументи</w:t>
      </w:r>
      <w:r w:rsidRPr="00AC2969">
        <w:rPr>
          <w:rFonts w:ascii="Times New Roman" w:hAnsi="Times New Roman"/>
          <w:sz w:val="28"/>
          <w:szCs w:val="28"/>
          <w:lang w:val="uk-UA"/>
        </w:rPr>
        <w:t>; членувати текст</w:t>
      </w:r>
      <w:r>
        <w:rPr>
          <w:rFonts w:ascii="Times New Roman" w:hAnsi="Times New Roman"/>
          <w:sz w:val="28"/>
          <w:szCs w:val="28"/>
          <w:lang w:val="uk-UA"/>
        </w:rPr>
        <w:t>и</w:t>
      </w:r>
      <w:r w:rsidRPr="00AC2969">
        <w:rPr>
          <w:rFonts w:ascii="Times New Roman" w:hAnsi="Times New Roman"/>
          <w:sz w:val="28"/>
          <w:szCs w:val="28"/>
          <w:lang w:val="uk-UA"/>
        </w:rPr>
        <w:t xml:space="preserve"> на смислові частини, виявляючи основну думку кожної з них; </w:t>
      </w:r>
      <w:r>
        <w:rPr>
          <w:rFonts w:ascii="Times New Roman" w:hAnsi="Times New Roman"/>
          <w:sz w:val="28"/>
          <w:szCs w:val="28"/>
          <w:lang w:val="uk-UA"/>
        </w:rPr>
        <w:t>визначати тему</w:t>
      </w:r>
      <w:r w:rsidRPr="00AC2969">
        <w:rPr>
          <w:rFonts w:ascii="Times New Roman" w:hAnsi="Times New Roman"/>
          <w:sz w:val="28"/>
          <w:szCs w:val="28"/>
          <w:lang w:val="uk-UA"/>
        </w:rPr>
        <w:t xml:space="preserve"> і встановлювати основну думку </w:t>
      </w:r>
      <w:r w:rsidR="00346FCC">
        <w:rPr>
          <w:rFonts w:ascii="Times New Roman" w:hAnsi="Times New Roman"/>
          <w:sz w:val="28"/>
          <w:szCs w:val="28"/>
          <w:lang w:val="uk-UA"/>
        </w:rPr>
        <w:t>тексту</w:t>
      </w:r>
      <w:r w:rsidRPr="00AC2969">
        <w:rPr>
          <w:rFonts w:ascii="Times New Roman" w:hAnsi="Times New Roman"/>
          <w:sz w:val="28"/>
          <w:szCs w:val="28"/>
          <w:lang w:val="uk-UA"/>
        </w:rPr>
        <w:t>; утримувати в пам'яті зміст тексту (фіксувати в процесі його слухання опорні слова, на їх основі складати план тексту; відтворювати логіко-композиційну структуру тексту)</w:t>
      </w:r>
      <w:r>
        <w:rPr>
          <w:rFonts w:ascii="Times New Roman" w:hAnsi="Times New Roman"/>
          <w:sz w:val="28"/>
          <w:szCs w:val="28"/>
          <w:lang w:val="uk-UA"/>
        </w:rPr>
        <w:t>; поставити запитання до</w:t>
      </w:r>
      <w:r w:rsidR="007B648F">
        <w:rPr>
          <w:rFonts w:ascii="Times New Roman" w:hAnsi="Times New Roman"/>
          <w:sz w:val="28"/>
          <w:szCs w:val="28"/>
          <w:lang w:val="uk-UA"/>
        </w:rPr>
        <w:t xml:space="preserve"> твору</w:t>
      </w:r>
      <w:r>
        <w:rPr>
          <w:rFonts w:ascii="Times New Roman" w:hAnsi="Times New Roman"/>
          <w:sz w:val="28"/>
          <w:szCs w:val="28"/>
          <w:lang w:val="uk-UA"/>
        </w:rPr>
        <w:t xml:space="preserve">, до автора, героїв; переказати текст сусіду по парті; </w:t>
      </w:r>
      <w:r w:rsidRPr="00623219">
        <w:rPr>
          <w:rFonts w:ascii="Times New Roman" w:hAnsi="Times New Roman"/>
          <w:sz w:val="28"/>
          <w:szCs w:val="28"/>
          <w:lang w:val="uk-UA"/>
        </w:rPr>
        <w:t>на</w:t>
      </w:r>
      <w:r>
        <w:rPr>
          <w:rFonts w:ascii="Times New Roman" w:hAnsi="Times New Roman"/>
          <w:sz w:val="28"/>
          <w:szCs w:val="28"/>
          <w:lang w:val="uk-UA"/>
        </w:rPr>
        <w:t>писати лист мамі, в якому висловити</w:t>
      </w:r>
      <w:r w:rsidRPr="00623219">
        <w:rPr>
          <w:rFonts w:ascii="Times New Roman" w:hAnsi="Times New Roman"/>
          <w:sz w:val="28"/>
          <w:szCs w:val="28"/>
          <w:lang w:val="uk-UA"/>
        </w:rPr>
        <w:t xml:space="preserve"> своє ст</w:t>
      </w:r>
      <w:r>
        <w:rPr>
          <w:rFonts w:ascii="Times New Roman" w:hAnsi="Times New Roman"/>
          <w:sz w:val="28"/>
          <w:szCs w:val="28"/>
          <w:lang w:val="uk-UA"/>
        </w:rPr>
        <w:t>авлення до її вчинку; створити</w:t>
      </w:r>
      <w:r w:rsidRPr="00623219">
        <w:rPr>
          <w:rFonts w:ascii="Times New Roman" w:hAnsi="Times New Roman"/>
          <w:sz w:val="28"/>
          <w:szCs w:val="28"/>
          <w:lang w:val="uk-UA"/>
        </w:rPr>
        <w:t xml:space="preserve"> смс-повідомлення мурашці, в якому вислов</w:t>
      </w:r>
      <w:r>
        <w:rPr>
          <w:rFonts w:ascii="Times New Roman" w:hAnsi="Times New Roman"/>
          <w:sz w:val="28"/>
          <w:szCs w:val="28"/>
          <w:lang w:val="uk-UA"/>
        </w:rPr>
        <w:t>ити своє ставлення до її вчинку</w:t>
      </w:r>
      <w:r w:rsidRPr="00623219">
        <w:rPr>
          <w:rFonts w:ascii="Times New Roman" w:hAnsi="Times New Roman"/>
          <w:sz w:val="28"/>
          <w:szCs w:val="28"/>
          <w:lang w:val="uk-UA"/>
        </w:rPr>
        <w:t xml:space="preserve"> </w:t>
      </w:r>
      <w:r>
        <w:rPr>
          <w:rFonts w:ascii="Times New Roman" w:hAnsi="Times New Roman"/>
          <w:sz w:val="28"/>
          <w:szCs w:val="28"/>
          <w:lang w:val="uk-UA"/>
        </w:rPr>
        <w:t xml:space="preserve"> та ін.  </w:t>
      </w:r>
    </w:p>
    <w:p w:rsidR="00967355" w:rsidRPr="00623219" w:rsidRDefault="00967355" w:rsidP="002225D6">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ІІ частина тесту містила опитувальник </w:t>
      </w:r>
      <w:r w:rsidRPr="00623219">
        <w:rPr>
          <w:rFonts w:ascii="Times New Roman" w:hAnsi="Times New Roman"/>
          <w:sz w:val="28"/>
          <w:szCs w:val="28"/>
          <w:lang w:val="uk-UA"/>
        </w:rPr>
        <w:t>«Комунікативні</w:t>
      </w:r>
      <w:r>
        <w:rPr>
          <w:rFonts w:ascii="Times New Roman" w:hAnsi="Times New Roman"/>
          <w:sz w:val="28"/>
          <w:szCs w:val="28"/>
          <w:lang w:val="uk-UA"/>
        </w:rPr>
        <w:t xml:space="preserve"> та організаторські здібності» В.Синявського</w:t>
      </w:r>
      <w:r w:rsidRPr="00623219">
        <w:rPr>
          <w:rFonts w:ascii="Times New Roman" w:hAnsi="Times New Roman"/>
          <w:sz w:val="28"/>
          <w:szCs w:val="28"/>
          <w:lang w:val="uk-UA"/>
        </w:rPr>
        <w:t>, В.Федорошин</w:t>
      </w:r>
      <w:r>
        <w:rPr>
          <w:rFonts w:ascii="Times New Roman" w:hAnsi="Times New Roman"/>
          <w:sz w:val="28"/>
          <w:szCs w:val="28"/>
          <w:lang w:val="uk-UA"/>
        </w:rPr>
        <w:t>а</w:t>
      </w:r>
      <w:r w:rsidRPr="00623219">
        <w:rPr>
          <w:rFonts w:ascii="Times New Roman" w:hAnsi="Times New Roman"/>
          <w:sz w:val="28"/>
          <w:szCs w:val="28"/>
          <w:lang w:val="uk-UA"/>
        </w:rPr>
        <w:t xml:space="preserve"> (КОЗ)</w:t>
      </w:r>
      <w:r>
        <w:rPr>
          <w:rFonts w:ascii="Times New Roman" w:hAnsi="Times New Roman"/>
          <w:sz w:val="28"/>
          <w:szCs w:val="28"/>
          <w:lang w:val="uk-UA"/>
        </w:rPr>
        <w:t xml:space="preserve">, за допомогою якого ми перевіряли </w:t>
      </w:r>
      <w:r w:rsidRPr="00346CA8">
        <w:rPr>
          <w:rFonts w:ascii="Times New Roman" w:hAnsi="Times New Roman"/>
          <w:sz w:val="28"/>
          <w:szCs w:val="28"/>
          <w:lang w:val="uk-UA"/>
        </w:rPr>
        <w:t xml:space="preserve">уміння </w:t>
      </w:r>
      <w:r>
        <w:rPr>
          <w:rFonts w:ascii="Times New Roman" w:hAnsi="Times New Roman"/>
          <w:sz w:val="28"/>
          <w:szCs w:val="28"/>
          <w:lang w:val="uk-UA"/>
        </w:rPr>
        <w:t xml:space="preserve">четвертокласників </w:t>
      </w:r>
      <w:r w:rsidRPr="00346CA8">
        <w:rPr>
          <w:rFonts w:ascii="Times New Roman" w:hAnsi="Times New Roman"/>
          <w:sz w:val="28"/>
          <w:szCs w:val="28"/>
          <w:lang w:val="uk-UA"/>
        </w:rPr>
        <w:t>встановлювати проду</w:t>
      </w:r>
      <w:r>
        <w:rPr>
          <w:rFonts w:ascii="Times New Roman" w:hAnsi="Times New Roman"/>
          <w:sz w:val="28"/>
          <w:szCs w:val="28"/>
          <w:lang w:val="uk-UA"/>
        </w:rPr>
        <w:t>ктивну міжособистісну взаємодію під ча</w:t>
      </w:r>
      <w:r w:rsidR="005C00B3">
        <w:rPr>
          <w:rFonts w:ascii="Times New Roman" w:hAnsi="Times New Roman"/>
          <w:sz w:val="28"/>
          <w:szCs w:val="28"/>
          <w:lang w:val="uk-UA"/>
        </w:rPr>
        <w:t>с аналізу творів</w:t>
      </w:r>
      <w:r>
        <w:rPr>
          <w:rFonts w:ascii="Times New Roman" w:hAnsi="Times New Roman"/>
          <w:sz w:val="28"/>
          <w:szCs w:val="28"/>
          <w:lang w:val="uk-UA"/>
        </w:rPr>
        <w:t xml:space="preserve">. </w:t>
      </w:r>
      <w:r w:rsidRPr="00623219">
        <w:rPr>
          <w:rFonts w:ascii="Times New Roman" w:hAnsi="Times New Roman"/>
          <w:sz w:val="28"/>
          <w:szCs w:val="28"/>
          <w:lang w:val="uk-UA"/>
        </w:rPr>
        <w:t>Ко</w:t>
      </w:r>
      <w:r>
        <w:rPr>
          <w:rFonts w:ascii="Times New Roman" w:hAnsi="Times New Roman"/>
          <w:sz w:val="28"/>
          <w:szCs w:val="28"/>
          <w:lang w:val="uk-UA"/>
        </w:rPr>
        <w:t>жне виконане завдання задачі оцінювалося</w:t>
      </w:r>
      <w:r w:rsidRPr="00623219">
        <w:rPr>
          <w:rFonts w:ascii="Times New Roman" w:hAnsi="Times New Roman"/>
          <w:sz w:val="28"/>
          <w:szCs w:val="28"/>
          <w:lang w:val="uk-UA"/>
        </w:rPr>
        <w:t xml:space="preserve"> 2 балами. За </w:t>
      </w:r>
      <w:r>
        <w:rPr>
          <w:rFonts w:ascii="Times New Roman" w:hAnsi="Times New Roman"/>
          <w:sz w:val="28"/>
          <w:szCs w:val="28"/>
          <w:lang w:val="uk-UA"/>
        </w:rPr>
        <w:t>виконання першої  задачі учень набирав</w:t>
      </w:r>
      <w:r w:rsidRPr="00623219">
        <w:rPr>
          <w:rFonts w:ascii="Times New Roman" w:hAnsi="Times New Roman"/>
          <w:sz w:val="28"/>
          <w:szCs w:val="28"/>
          <w:lang w:val="uk-UA"/>
        </w:rPr>
        <w:t xml:space="preserve"> від 0 до 14 балів; за виконання 2 – від 0 до 14  балів; за виконання 3</w:t>
      </w:r>
      <w:r>
        <w:rPr>
          <w:rFonts w:ascii="Times New Roman" w:hAnsi="Times New Roman"/>
          <w:sz w:val="28"/>
          <w:szCs w:val="28"/>
          <w:lang w:val="uk-UA"/>
        </w:rPr>
        <w:t>-ої</w:t>
      </w:r>
      <w:r w:rsidRPr="00623219">
        <w:rPr>
          <w:rFonts w:ascii="Times New Roman" w:hAnsi="Times New Roman"/>
          <w:sz w:val="28"/>
          <w:szCs w:val="28"/>
          <w:lang w:val="uk-UA"/>
        </w:rPr>
        <w:t xml:space="preserve"> – від 0 до 10 балів; 4</w:t>
      </w:r>
      <w:r>
        <w:rPr>
          <w:rFonts w:ascii="Times New Roman" w:hAnsi="Times New Roman"/>
          <w:sz w:val="28"/>
          <w:szCs w:val="28"/>
          <w:lang w:val="uk-UA"/>
        </w:rPr>
        <w:t>-ої</w:t>
      </w:r>
      <w:r w:rsidRPr="00623219">
        <w:rPr>
          <w:rFonts w:ascii="Times New Roman" w:hAnsi="Times New Roman"/>
          <w:sz w:val="28"/>
          <w:szCs w:val="28"/>
          <w:lang w:val="uk-UA"/>
        </w:rPr>
        <w:t xml:space="preserve"> – від 0 до 10 балів. </w:t>
      </w:r>
      <w:r>
        <w:rPr>
          <w:rFonts w:ascii="Times New Roman" w:hAnsi="Times New Roman"/>
          <w:sz w:val="28"/>
          <w:szCs w:val="28"/>
          <w:lang w:val="uk-UA"/>
        </w:rPr>
        <w:t>Усі бали, які отримали учні за комплексним тестом,  сумували.</w:t>
      </w:r>
      <w:r w:rsidR="00484BFD">
        <w:rPr>
          <w:rFonts w:ascii="Times New Roman" w:hAnsi="Times New Roman"/>
          <w:sz w:val="28"/>
          <w:szCs w:val="28"/>
          <w:lang w:val="uk-UA"/>
        </w:rPr>
        <w:t xml:space="preserve"> (Див. Додаток Д). </w:t>
      </w:r>
    </w:p>
    <w:p w:rsidR="00967355" w:rsidRDefault="00967355" w:rsidP="00967355">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У результаті виконання тесту було встановлено, що лише 19 % опитаних КГ та 20 % ЕГ можуть самостійно аргументувати свою точку зору</w:t>
      </w:r>
      <w:r w:rsidR="005C00B3">
        <w:rPr>
          <w:rFonts w:ascii="Times New Roman" w:hAnsi="Times New Roman"/>
          <w:sz w:val="28"/>
          <w:szCs w:val="28"/>
          <w:lang w:val="uk-UA"/>
        </w:rPr>
        <w:t xml:space="preserve"> під час роботи над творами</w:t>
      </w:r>
      <w:r>
        <w:rPr>
          <w:rFonts w:ascii="Times New Roman" w:hAnsi="Times New Roman"/>
          <w:sz w:val="28"/>
          <w:szCs w:val="28"/>
          <w:lang w:val="uk-UA"/>
        </w:rPr>
        <w:t xml:space="preserve">, намагаються, щоб їхня думка </w:t>
      </w:r>
      <w:r w:rsidRPr="003C2CDF">
        <w:rPr>
          <w:rFonts w:ascii="Times New Roman" w:hAnsi="Times New Roman"/>
          <w:sz w:val="28"/>
          <w:szCs w:val="28"/>
          <w:lang w:val="uk-UA"/>
        </w:rPr>
        <w:t>було прийнята і</w:t>
      </w:r>
      <w:r>
        <w:rPr>
          <w:rFonts w:ascii="Times New Roman" w:hAnsi="Times New Roman"/>
          <w:sz w:val="28"/>
          <w:szCs w:val="28"/>
          <w:lang w:val="uk-UA"/>
        </w:rPr>
        <w:t xml:space="preserve">ншими дітьми під час вирішення </w:t>
      </w:r>
      <w:r w:rsidRPr="003C2CDF">
        <w:rPr>
          <w:rFonts w:ascii="Times New Roman" w:hAnsi="Times New Roman"/>
          <w:sz w:val="28"/>
          <w:szCs w:val="28"/>
          <w:lang w:val="uk-UA"/>
        </w:rPr>
        <w:t xml:space="preserve">комунікативних задач; </w:t>
      </w:r>
      <w:r>
        <w:rPr>
          <w:rFonts w:ascii="Times New Roman" w:hAnsi="Times New Roman"/>
          <w:sz w:val="28"/>
          <w:szCs w:val="28"/>
          <w:lang w:val="uk-UA"/>
        </w:rPr>
        <w:t xml:space="preserve">у роботі над вирішенням задач можуть виявляти лідерські якості, активно обговорювати в групі варіанти виконання поставленого завдання; планувати спільні дії, порівнювати можливі способи і коригувати </w:t>
      </w:r>
      <w:r w:rsidRPr="003C2CDF">
        <w:rPr>
          <w:rFonts w:ascii="Times New Roman" w:hAnsi="Times New Roman"/>
          <w:sz w:val="28"/>
          <w:szCs w:val="28"/>
          <w:lang w:val="uk-UA"/>
        </w:rPr>
        <w:t>їх по ходу виконання комунікативних задач на уроках читання</w:t>
      </w:r>
      <w:r>
        <w:rPr>
          <w:rFonts w:ascii="Times New Roman" w:hAnsi="Times New Roman"/>
          <w:sz w:val="28"/>
          <w:szCs w:val="28"/>
          <w:lang w:val="uk-UA"/>
        </w:rPr>
        <w:t xml:space="preserve">.   </w:t>
      </w:r>
    </w:p>
    <w:p w:rsidR="00967355" w:rsidRPr="002E325A" w:rsidRDefault="00967355" w:rsidP="00967355">
      <w:pPr>
        <w:spacing w:after="0" w:line="360" w:lineRule="auto"/>
        <w:ind w:firstLine="709"/>
        <w:jc w:val="both"/>
        <w:rPr>
          <w:rFonts w:ascii="Times New Roman" w:hAnsi="Times New Roman"/>
          <w:sz w:val="28"/>
          <w:szCs w:val="28"/>
          <w:lang w:val="uk-UA"/>
        </w:rPr>
      </w:pPr>
      <w:r w:rsidRPr="002E325A">
        <w:rPr>
          <w:rFonts w:ascii="Times New Roman" w:hAnsi="Times New Roman"/>
          <w:sz w:val="28"/>
          <w:szCs w:val="28"/>
          <w:lang w:val="uk-UA"/>
        </w:rPr>
        <w:t>Узагальнені результати, отримані за цим по</w:t>
      </w:r>
      <w:r>
        <w:rPr>
          <w:rFonts w:ascii="Times New Roman" w:hAnsi="Times New Roman"/>
          <w:sz w:val="28"/>
          <w:szCs w:val="28"/>
          <w:lang w:val="uk-UA"/>
        </w:rPr>
        <w:t>казником, наведено в таблиці 2.6. (Див. таблицю 2.6</w:t>
      </w:r>
      <w:r w:rsidRPr="002E325A">
        <w:rPr>
          <w:rFonts w:ascii="Times New Roman" w:hAnsi="Times New Roman"/>
          <w:sz w:val="28"/>
          <w:szCs w:val="28"/>
          <w:lang w:val="uk-UA"/>
        </w:rPr>
        <w:t>).</w:t>
      </w:r>
    </w:p>
    <w:p w:rsidR="00967355" w:rsidRPr="002E325A" w:rsidRDefault="00967355" w:rsidP="00967355">
      <w:pPr>
        <w:spacing w:after="0" w:line="360" w:lineRule="auto"/>
        <w:ind w:firstLine="709"/>
        <w:jc w:val="right"/>
        <w:rPr>
          <w:rFonts w:ascii="Times New Roman" w:hAnsi="Times New Roman"/>
          <w:b/>
          <w:sz w:val="28"/>
          <w:szCs w:val="28"/>
          <w:lang w:val="uk-UA"/>
        </w:rPr>
      </w:pPr>
      <w:r>
        <w:rPr>
          <w:rFonts w:ascii="Times New Roman" w:hAnsi="Times New Roman"/>
          <w:b/>
          <w:sz w:val="28"/>
          <w:szCs w:val="28"/>
          <w:lang w:val="uk-UA"/>
        </w:rPr>
        <w:t>Таблиця 2.6</w:t>
      </w:r>
      <w:r w:rsidRPr="002E325A">
        <w:rPr>
          <w:rFonts w:ascii="Times New Roman" w:hAnsi="Times New Roman"/>
          <w:b/>
          <w:sz w:val="28"/>
          <w:szCs w:val="28"/>
          <w:lang w:val="uk-UA"/>
        </w:rPr>
        <w:t xml:space="preserve">. </w:t>
      </w:r>
    </w:p>
    <w:p w:rsidR="00967355" w:rsidRPr="002E325A" w:rsidRDefault="00967355" w:rsidP="00967355">
      <w:pPr>
        <w:spacing w:after="0" w:line="360" w:lineRule="auto"/>
        <w:ind w:firstLine="709"/>
        <w:jc w:val="both"/>
        <w:rPr>
          <w:rFonts w:ascii="Times New Roman" w:hAnsi="Times New Roman"/>
          <w:b/>
          <w:sz w:val="28"/>
          <w:szCs w:val="28"/>
          <w:lang w:val="uk-UA"/>
        </w:rPr>
      </w:pPr>
      <w:r w:rsidRPr="002E325A">
        <w:rPr>
          <w:rFonts w:ascii="Times New Roman" w:hAnsi="Times New Roman"/>
          <w:b/>
          <w:sz w:val="28"/>
          <w:szCs w:val="28"/>
          <w:lang w:val="uk-UA"/>
        </w:rPr>
        <w:t>Рівень</w:t>
      </w:r>
      <w:r>
        <w:rPr>
          <w:rFonts w:ascii="Times New Roman" w:hAnsi="Times New Roman"/>
          <w:b/>
          <w:sz w:val="28"/>
          <w:szCs w:val="28"/>
          <w:lang w:val="uk-UA"/>
        </w:rPr>
        <w:t xml:space="preserve"> комунікативних умінь </w:t>
      </w:r>
      <w:r w:rsidRPr="002E325A">
        <w:rPr>
          <w:rFonts w:ascii="Times New Roman" w:hAnsi="Times New Roman"/>
          <w:b/>
          <w:sz w:val="28"/>
          <w:szCs w:val="28"/>
          <w:lang w:val="uk-UA"/>
        </w:rPr>
        <w:t xml:space="preserve">молодших школярів за </w:t>
      </w:r>
      <w:r>
        <w:rPr>
          <w:rFonts w:ascii="Times New Roman" w:hAnsi="Times New Roman"/>
          <w:b/>
          <w:sz w:val="28"/>
          <w:szCs w:val="28"/>
          <w:lang w:val="uk-UA"/>
        </w:rPr>
        <w:t xml:space="preserve">операційно-поведінковим </w:t>
      </w:r>
      <w:r w:rsidRPr="00E50B44">
        <w:rPr>
          <w:rFonts w:ascii="Times New Roman" w:hAnsi="Times New Roman"/>
          <w:b/>
          <w:sz w:val="28"/>
          <w:szCs w:val="28"/>
          <w:lang w:val="uk-UA"/>
        </w:rPr>
        <w:t xml:space="preserve">критерієм </w:t>
      </w:r>
      <w:r w:rsidRPr="002E325A">
        <w:rPr>
          <w:rFonts w:ascii="Times New Roman" w:hAnsi="Times New Roman"/>
          <w:b/>
          <w:sz w:val="28"/>
          <w:szCs w:val="28"/>
          <w:lang w:val="uk-UA"/>
        </w:rPr>
        <w:t>на констатувальному етапі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92"/>
        <w:gridCol w:w="1196"/>
        <w:gridCol w:w="1197"/>
        <w:gridCol w:w="1196"/>
        <w:gridCol w:w="1197"/>
        <w:gridCol w:w="1196"/>
        <w:gridCol w:w="1197"/>
      </w:tblGrid>
      <w:tr w:rsidR="00967355" w:rsidRPr="002E325A" w:rsidTr="00CD33A4">
        <w:tc>
          <w:tcPr>
            <w:tcW w:w="2392" w:type="dxa"/>
          </w:tcPr>
          <w:p w:rsidR="00967355" w:rsidRPr="002E325A" w:rsidRDefault="00967355" w:rsidP="00CD33A4">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 xml:space="preserve">Показники </w:t>
            </w:r>
          </w:p>
        </w:tc>
        <w:tc>
          <w:tcPr>
            <w:tcW w:w="7179" w:type="dxa"/>
            <w:gridSpan w:val="6"/>
          </w:tcPr>
          <w:p w:rsidR="00967355" w:rsidRPr="002E325A" w:rsidRDefault="00967355" w:rsidP="00CD33A4">
            <w:pPr>
              <w:spacing w:after="0" w:line="240" w:lineRule="auto"/>
              <w:jc w:val="center"/>
              <w:rPr>
                <w:rFonts w:ascii="Times New Roman" w:hAnsi="Times New Roman"/>
                <w:b/>
                <w:sz w:val="24"/>
                <w:szCs w:val="24"/>
                <w:lang w:val="uk-UA" w:eastAsia="ru-RU"/>
              </w:rPr>
            </w:pPr>
            <w:r w:rsidRPr="002E325A">
              <w:rPr>
                <w:rFonts w:ascii="Times New Roman" w:hAnsi="Times New Roman"/>
                <w:b/>
                <w:sz w:val="24"/>
                <w:szCs w:val="24"/>
                <w:lang w:val="uk-UA" w:eastAsia="ru-RU"/>
              </w:rPr>
              <w:t>Рівні у %</w:t>
            </w:r>
          </w:p>
        </w:tc>
      </w:tr>
      <w:tr w:rsidR="00967355" w:rsidRPr="002E325A" w:rsidTr="00CD33A4">
        <w:tc>
          <w:tcPr>
            <w:tcW w:w="2392" w:type="dxa"/>
          </w:tcPr>
          <w:p w:rsidR="00967355" w:rsidRPr="002E325A" w:rsidRDefault="00967355" w:rsidP="00CD33A4">
            <w:pPr>
              <w:spacing w:after="0" w:line="240" w:lineRule="auto"/>
              <w:jc w:val="both"/>
              <w:rPr>
                <w:rFonts w:ascii="Times New Roman" w:hAnsi="Times New Roman"/>
                <w:b/>
                <w:sz w:val="24"/>
                <w:szCs w:val="24"/>
                <w:lang w:val="uk-UA" w:eastAsia="ru-RU"/>
              </w:rPr>
            </w:pPr>
          </w:p>
        </w:tc>
        <w:tc>
          <w:tcPr>
            <w:tcW w:w="2393" w:type="dxa"/>
            <w:gridSpan w:val="2"/>
          </w:tcPr>
          <w:p w:rsidR="00967355" w:rsidRPr="002E325A" w:rsidRDefault="00C528B2" w:rsidP="00CD33A4">
            <w:pPr>
              <w:spacing w:after="0" w:line="240" w:lineRule="auto"/>
              <w:jc w:val="both"/>
              <w:rPr>
                <w:rFonts w:ascii="Times New Roman" w:hAnsi="Times New Roman"/>
                <w:b/>
                <w:sz w:val="24"/>
                <w:szCs w:val="24"/>
                <w:lang w:val="uk-UA" w:eastAsia="ru-RU"/>
              </w:rPr>
            </w:pPr>
            <w:r>
              <w:rPr>
                <w:rFonts w:ascii="Times New Roman" w:hAnsi="Times New Roman"/>
                <w:b/>
                <w:sz w:val="24"/>
                <w:szCs w:val="24"/>
                <w:lang w:val="uk-UA" w:eastAsia="ru-RU"/>
              </w:rPr>
              <w:t xml:space="preserve">Підвищений </w:t>
            </w:r>
          </w:p>
        </w:tc>
        <w:tc>
          <w:tcPr>
            <w:tcW w:w="2393" w:type="dxa"/>
            <w:gridSpan w:val="2"/>
          </w:tcPr>
          <w:p w:rsidR="00967355" w:rsidRPr="002E325A" w:rsidRDefault="00C528B2" w:rsidP="00CD33A4">
            <w:pPr>
              <w:spacing w:after="0" w:line="240" w:lineRule="auto"/>
              <w:jc w:val="both"/>
              <w:rPr>
                <w:rFonts w:ascii="Times New Roman" w:hAnsi="Times New Roman"/>
                <w:b/>
                <w:sz w:val="24"/>
                <w:szCs w:val="24"/>
                <w:lang w:val="uk-UA" w:eastAsia="ru-RU"/>
              </w:rPr>
            </w:pPr>
            <w:r>
              <w:rPr>
                <w:rFonts w:ascii="Times New Roman" w:hAnsi="Times New Roman"/>
                <w:b/>
                <w:sz w:val="24"/>
                <w:szCs w:val="24"/>
                <w:lang w:val="uk-UA" w:eastAsia="ru-RU"/>
              </w:rPr>
              <w:t xml:space="preserve">Достатній </w:t>
            </w:r>
          </w:p>
        </w:tc>
        <w:tc>
          <w:tcPr>
            <w:tcW w:w="2393" w:type="dxa"/>
            <w:gridSpan w:val="2"/>
          </w:tcPr>
          <w:p w:rsidR="00967355" w:rsidRPr="002E325A" w:rsidRDefault="00C528B2" w:rsidP="00CD33A4">
            <w:pPr>
              <w:spacing w:after="0" w:line="240" w:lineRule="auto"/>
              <w:jc w:val="both"/>
              <w:rPr>
                <w:rFonts w:ascii="Times New Roman" w:hAnsi="Times New Roman"/>
                <w:b/>
                <w:sz w:val="24"/>
                <w:szCs w:val="24"/>
                <w:lang w:val="uk-UA" w:eastAsia="ru-RU"/>
              </w:rPr>
            </w:pPr>
            <w:r>
              <w:rPr>
                <w:rFonts w:ascii="Times New Roman" w:hAnsi="Times New Roman"/>
                <w:b/>
                <w:sz w:val="24"/>
                <w:szCs w:val="24"/>
                <w:lang w:val="uk-UA" w:eastAsia="ru-RU"/>
              </w:rPr>
              <w:t xml:space="preserve">Критичний </w:t>
            </w:r>
          </w:p>
        </w:tc>
      </w:tr>
      <w:tr w:rsidR="00967355" w:rsidRPr="002E325A" w:rsidTr="00CD33A4">
        <w:tc>
          <w:tcPr>
            <w:tcW w:w="2392" w:type="dxa"/>
          </w:tcPr>
          <w:p w:rsidR="00967355" w:rsidRPr="002E325A" w:rsidRDefault="00967355" w:rsidP="00CD33A4">
            <w:pPr>
              <w:spacing w:after="0" w:line="240" w:lineRule="auto"/>
              <w:jc w:val="both"/>
              <w:rPr>
                <w:rFonts w:ascii="Times New Roman" w:hAnsi="Times New Roman"/>
                <w:b/>
                <w:sz w:val="24"/>
                <w:szCs w:val="24"/>
                <w:lang w:val="uk-UA" w:eastAsia="ru-RU"/>
              </w:rPr>
            </w:pPr>
          </w:p>
        </w:tc>
        <w:tc>
          <w:tcPr>
            <w:tcW w:w="1196" w:type="dxa"/>
          </w:tcPr>
          <w:p w:rsidR="00967355" w:rsidRPr="002E325A" w:rsidRDefault="00967355" w:rsidP="00CD33A4">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КГ</w:t>
            </w:r>
          </w:p>
        </w:tc>
        <w:tc>
          <w:tcPr>
            <w:tcW w:w="1197" w:type="dxa"/>
          </w:tcPr>
          <w:p w:rsidR="00967355" w:rsidRPr="002E325A" w:rsidRDefault="00967355" w:rsidP="00CD33A4">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ЕГ</w:t>
            </w:r>
          </w:p>
        </w:tc>
        <w:tc>
          <w:tcPr>
            <w:tcW w:w="1196" w:type="dxa"/>
          </w:tcPr>
          <w:p w:rsidR="00967355" w:rsidRPr="002E325A" w:rsidRDefault="00967355" w:rsidP="00CD33A4">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КГ</w:t>
            </w:r>
          </w:p>
        </w:tc>
        <w:tc>
          <w:tcPr>
            <w:tcW w:w="1197" w:type="dxa"/>
          </w:tcPr>
          <w:p w:rsidR="00967355" w:rsidRPr="002E325A" w:rsidRDefault="00967355" w:rsidP="00CD33A4">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ЕГ</w:t>
            </w:r>
          </w:p>
        </w:tc>
        <w:tc>
          <w:tcPr>
            <w:tcW w:w="1196" w:type="dxa"/>
          </w:tcPr>
          <w:p w:rsidR="00967355" w:rsidRPr="002E325A" w:rsidRDefault="00967355" w:rsidP="00CD33A4">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КГ</w:t>
            </w:r>
          </w:p>
        </w:tc>
        <w:tc>
          <w:tcPr>
            <w:tcW w:w="1197" w:type="dxa"/>
          </w:tcPr>
          <w:p w:rsidR="00967355" w:rsidRPr="002E325A" w:rsidRDefault="00967355" w:rsidP="00CD33A4">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ЕГ</w:t>
            </w:r>
          </w:p>
        </w:tc>
      </w:tr>
      <w:tr w:rsidR="00967355" w:rsidRPr="002E325A" w:rsidTr="00CD33A4">
        <w:tc>
          <w:tcPr>
            <w:tcW w:w="2392" w:type="dxa"/>
          </w:tcPr>
          <w:p w:rsidR="00967355" w:rsidRPr="002E325A" w:rsidRDefault="00967355" w:rsidP="00CD33A4">
            <w:pPr>
              <w:spacing w:after="0" w:line="240" w:lineRule="auto"/>
              <w:jc w:val="both"/>
              <w:rPr>
                <w:rFonts w:ascii="Times New Roman" w:hAnsi="Times New Roman"/>
                <w:sz w:val="24"/>
                <w:szCs w:val="24"/>
                <w:lang w:val="uk-UA" w:eastAsia="ru-RU"/>
              </w:rPr>
            </w:pPr>
            <w:r w:rsidRPr="002E325A">
              <w:rPr>
                <w:rFonts w:ascii="Times New Roman" w:hAnsi="Times New Roman"/>
                <w:sz w:val="24"/>
                <w:szCs w:val="24"/>
                <w:lang w:val="uk-UA" w:eastAsia="ru-RU"/>
              </w:rPr>
              <w:t xml:space="preserve">Рівень </w:t>
            </w:r>
            <w:r w:rsidRPr="001B0378">
              <w:rPr>
                <w:rFonts w:ascii="Times New Roman" w:hAnsi="Times New Roman"/>
                <w:sz w:val="24"/>
                <w:szCs w:val="24"/>
                <w:lang w:val="uk-UA" w:eastAsia="ru-RU"/>
              </w:rPr>
              <w:t>комунікативних умінь</w:t>
            </w:r>
            <w:r>
              <w:rPr>
                <w:rFonts w:ascii="Times New Roman" w:hAnsi="Times New Roman"/>
                <w:sz w:val="24"/>
                <w:szCs w:val="24"/>
                <w:lang w:val="uk-UA" w:eastAsia="ru-RU"/>
              </w:rPr>
              <w:t xml:space="preserve"> учнів </w:t>
            </w:r>
          </w:p>
        </w:tc>
        <w:tc>
          <w:tcPr>
            <w:tcW w:w="1196" w:type="dxa"/>
          </w:tcPr>
          <w:p w:rsidR="00967355" w:rsidRPr="002E325A" w:rsidRDefault="00967355" w:rsidP="00CD33A4">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19</w:t>
            </w:r>
          </w:p>
        </w:tc>
        <w:tc>
          <w:tcPr>
            <w:tcW w:w="1197" w:type="dxa"/>
          </w:tcPr>
          <w:p w:rsidR="00967355" w:rsidRPr="002E325A" w:rsidRDefault="00967355" w:rsidP="00CD33A4">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20</w:t>
            </w:r>
          </w:p>
        </w:tc>
        <w:tc>
          <w:tcPr>
            <w:tcW w:w="1196" w:type="dxa"/>
          </w:tcPr>
          <w:p w:rsidR="00967355" w:rsidRPr="002E325A" w:rsidRDefault="00967355" w:rsidP="00CD33A4">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45</w:t>
            </w:r>
          </w:p>
        </w:tc>
        <w:tc>
          <w:tcPr>
            <w:tcW w:w="1197" w:type="dxa"/>
          </w:tcPr>
          <w:p w:rsidR="00967355" w:rsidRPr="002E325A" w:rsidRDefault="00967355" w:rsidP="00CD33A4">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46</w:t>
            </w:r>
          </w:p>
        </w:tc>
        <w:tc>
          <w:tcPr>
            <w:tcW w:w="1196" w:type="dxa"/>
          </w:tcPr>
          <w:p w:rsidR="00967355" w:rsidRPr="002E325A" w:rsidRDefault="00967355" w:rsidP="00CD33A4">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36</w:t>
            </w:r>
          </w:p>
        </w:tc>
        <w:tc>
          <w:tcPr>
            <w:tcW w:w="1197" w:type="dxa"/>
          </w:tcPr>
          <w:p w:rsidR="00967355" w:rsidRPr="002E325A" w:rsidRDefault="00967355" w:rsidP="00CD33A4">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34</w:t>
            </w:r>
          </w:p>
        </w:tc>
      </w:tr>
    </w:tbl>
    <w:p w:rsidR="00967355" w:rsidRPr="002E325A" w:rsidRDefault="00967355" w:rsidP="00967355">
      <w:pPr>
        <w:spacing w:after="0" w:line="360" w:lineRule="auto"/>
        <w:ind w:firstLine="709"/>
        <w:jc w:val="both"/>
        <w:rPr>
          <w:rFonts w:ascii="Times New Roman" w:hAnsi="Times New Roman"/>
          <w:sz w:val="28"/>
          <w:szCs w:val="28"/>
          <w:lang w:val="uk-UA"/>
        </w:rPr>
      </w:pPr>
      <w:r w:rsidRPr="002E325A">
        <w:rPr>
          <w:rFonts w:ascii="Times New Roman" w:hAnsi="Times New Roman"/>
          <w:sz w:val="28"/>
          <w:szCs w:val="28"/>
          <w:lang w:val="uk-UA"/>
        </w:rPr>
        <w:t>Як показали дані  таблиці 2</w:t>
      </w:r>
      <w:r>
        <w:rPr>
          <w:rFonts w:ascii="Times New Roman" w:hAnsi="Times New Roman"/>
          <w:sz w:val="28"/>
          <w:szCs w:val="28"/>
          <w:lang w:val="uk-UA"/>
        </w:rPr>
        <w:t>.6</w:t>
      </w:r>
      <w:r w:rsidRPr="002E325A">
        <w:rPr>
          <w:rFonts w:ascii="Times New Roman" w:hAnsi="Times New Roman"/>
          <w:sz w:val="28"/>
          <w:szCs w:val="28"/>
          <w:lang w:val="uk-UA"/>
        </w:rPr>
        <w:t xml:space="preserve">, </w:t>
      </w:r>
      <w:r>
        <w:rPr>
          <w:rFonts w:ascii="Times New Roman" w:hAnsi="Times New Roman"/>
          <w:sz w:val="28"/>
          <w:szCs w:val="28"/>
          <w:lang w:val="uk-UA"/>
        </w:rPr>
        <w:t>рівень</w:t>
      </w:r>
      <w:r w:rsidRPr="002E325A">
        <w:rPr>
          <w:rFonts w:ascii="Times New Roman" w:hAnsi="Times New Roman"/>
          <w:sz w:val="28"/>
          <w:szCs w:val="28"/>
          <w:lang w:val="uk-UA"/>
        </w:rPr>
        <w:t xml:space="preserve"> </w:t>
      </w:r>
      <w:r>
        <w:rPr>
          <w:rFonts w:ascii="Times New Roman" w:hAnsi="Times New Roman"/>
          <w:sz w:val="28"/>
          <w:szCs w:val="28"/>
          <w:lang w:val="uk-UA"/>
        </w:rPr>
        <w:t xml:space="preserve"> комунікативних умінь учнів </w:t>
      </w:r>
      <w:r w:rsidRPr="006E5644">
        <w:rPr>
          <w:rFonts w:ascii="Times New Roman" w:hAnsi="Times New Roman"/>
          <w:sz w:val="28"/>
          <w:szCs w:val="28"/>
          <w:lang w:val="uk-UA"/>
        </w:rPr>
        <w:t xml:space="preserve">КГ та ЕГ за </w:t>
      </w:r>
      <w:r w:rsidRPr="001B0378">
        <w:rPr>
          <w:rFonts w:ascii="Times New Roman" w:hAnsi="Times New Roman"/>
          <w:sz w:val="28"/>
          <w:szCs w:val="28"/>
          <w:lang w:val="uk-UA"/>
        </w:rPr>
        <w:t>операційно-поведінковим критерієм інтерактивного компонента</w:t>
      </w:r>
      <w:r w:rsidRPr="002E325A">
        <w:rPr>
          <w:rFonts w:ascii="Times New Roman" w:hAnsi="Times New Roman"/>
          <w:sz w:val="28"/>
          <w:szCs w:val="28"/>
          <w:lang w:val="uk-UA"/>
        </w:rPr>
        <w:t xml:space="preserve"> на констатувально</w:t>
      </w:r>
      <w:r>
        <w:rPr>
          <w:rFonts w:ascii="Times New Roman" w:hAnsi="Times New Roman"/>
          <w:sz w:val="28"/>
          <w:szCs w:val="28"/>
          <w:lang w:val="uk-UA"/>
        </w:rPr>
        <w:t>му етапі експерименту був здебільшого критичним та достатнім</w:t>
      </w:r>
      <w:r w:rsidRPr="002E325A">
        <w:rPr>
          <w:rFonts w:ascii="Times New Roman" w:hAnsi="Times New Roman"/>
          <w:sz w:val="28"/>
          <w:szCs w:val="28"/>
          <w:lang w:val="uk-UA"/>
        </w:rPr>
        <w:t>, причому  кількісні показники розподілу учнів за рівнями КГ та ЕГ б</w:t>
      </w:r>
      <w:r w:rsidR="005C00B3">
        <w:rPr>
          <w:rFonts w:ascii="Times New Roman" w:hAnsi="Times New Roman"/>
          <w:sz w:val="28"/>
          <w:szCs w:val="28"/>
          <w:lang w:val="uk-UA"/>
        </w:rPr>
        <w:t>ув приблизно однаковим</w:t>
      </w:r>
      <w:r>
        <w:rPr>
          <w:rFonts w:ascii="Times New Roman" w:hAnsi="Times New Roman"/>
          <w:sz w:val="28"/>
          <w:szCs w:val="28"/>
          <w:lang w:val="uk-UA"/>
        </w:rPr>
        <w:t xml:space="preserve">: у 19 % опитаних КГ та 20 </w:t>
      </w:r>
      <w:r w:rsidRPr="002E325A">
        <w:rPr>
          <w:rFonts w:ascii="Times New Roman" w:hAnsi="Times New Roman"/>
          <w:sz w:val="28"/>
          <w:szCs w:val="28"/>
          <w:lang w:val="uk-UA"/>
        </w:rPr>
        <w:t>% ЕГ к</w:t>
      </w:r>
      <w:r>
        <w:rPr>
          <w:rFonts w:ascii="Times New Roman" w:hAnsi="Times New Roman"/>
          <w:sz w:val="28"/>
          <w:szCs w:val="28"/>
          <w:lang w:val="uk-UA"/>
        </w:rPr>
        <w:t xml:space="preserve">онстатовано підвищений рівень;  у  45 % учнів КГ та 46 </w:t>
      </w:r>
      <w:r w:rsidRPr="002E325A">
        <w:rPr>
          <w:rFonts w:ascii="Times New Roman" w:hAnsi="Times New Roman"/>
          <w:sz w:val="28"/>
          <w:szCs w:val="28"/>
          <w:lang w:val="uk-UA"/>
        </w:rPr>
        <w:t>% учнів ЕГ –</w:t>
      </w:r>
      <w:r>
        <w:rPr>
          <w:rFonts w:ascii="Times New Roman" w:hAnsi="Times New Roman"/>
          <w:sz w:val="28"/>
          <w:szCs w:val="28"/>
          <w:lang w:val="uk-UA"/>
        </w:rPr>
        <w:t xml:space="preserve">достатній </w:t>
      </w:r>
      <w:r w:rsidRPr="002E325A">
        <w:rPr>
          <w:rFonts w:ascii="Times New Roman" w:hAnsi="Times New Roman"/>
          <w:sz w:val="28"/>
          <w:szCs w:val="28"/>
          <w:lang w:val="uk-UA"/>
        </w:rPr>
        <w:t>рівень, у</w:t>
      </w:r>
      <w:r>
        <w:rPr>
          <w:rFonts w:ascii="Times New Roman" w:hAnsi="Times New Roman"/>
          <w:sz w:val="28"/>
          <w:szCs w:val="28"/>
          <w:lang w:val="uk-UA"/>
        </w:rPr>
        <w:t xml:space="preserve">  36 % респондентів КГ та 34</w:t>
      </w:r>
      <w:r w:rsidRPr="002E325A">
        <w:rPr>
          <w:rFonts w:ascii="Times New Roman" w:hAnsi="Times New Roman"/>
          <w:sz w:val="28"/>
          <w:szCs w:val="28"/>
          <w:lang w:val="uk-UA"/>
        </w:rPr>
        <w:t xml:space="preserve"> % ЕГ –</w:t>
      </w:r>
      <w:r>
        <w:rPr>
          <w:rFonts w:ascii="Times New Roman" w:hAnsi="Times New Roman"/>
          <w:sz w:val="28"/>
          <w:szCs w:val="28"/>
          <w:lang w:val="uk-UA"/>
        </w:rPr>
        <w:t xml:space="preserve">критичний </w:t>
      </w:r>
      <w:r w:rsidRPr="002E325A">
        <w:rPr>
          <w:rFonts w:ascii="Times New Roman" w:hAnsi="Times New Roman"/>
          <w:sz w:val="28"/>
          <w:szCs w:val="28"/>
          <w:lang w:val="uk-UA"/>
        </w:rPr>
        <w:t xml:space="preserve">рівень. </w:t>
      </w:r>
    </w:p>
    <w:p w:rsidR="00967355" w:rsidRDefault="00967355" w:rsidP="00967355">
      <w:pPr>
        <w:spacing w:after="0" w:line="360" w:lineRule="auto"/>
        <w:ind w:firstLine="709"/>
        <w:jc w:val="both"/>
        <w:rPr>
          <w:rFonts w:ascii="Times New Roman" w:hAnsi="Times New Roman"/>
          <w:sz w:val="28"/>
          <w:szCs w:val="28"/>
          <w:lang w:val="uk-UA"/>
        </w:rPr>
      </w:pPr>
      <w:r w:rsidRPr="002E325A">
        <w:rPr>
          <w:rFonts w:ascii="Times New Roman" w:hAnsi="Times New Roman"/>
          <w:sz w:val="28"/>
          <w:szCs w:val="28"/>
          <w:lang w:val="uk-UA"/>
        </w:rPr>
        <w:t xml:space="preserve">Отже, </w:t>
      </w:r>
      <w:r w:rsidR="006D77B9">
        <w:rPr>
          <w:rFonts w:ascii="Times New Roman" w:hAnsi="Times New Roman"/>
          <w:sz w:val="28"/>
          <w:szCs w:val="28"/>
          <w:lang w:val="uk-UA"/>
        </w:rPr>
        <w:t>варто розвивати означений компонент</w:t>
      </w:r>
      <w:r w:rsidRPr="002E325A">
        <w:rPr>
          <w:rFonts w:ascii="Times New Roman" w:hAnsi="Times New Roman"/>
          <w:sz w:val="28"/>
          <w:szCs w:val="28"/>
          <w:lang w:val="uk-UA"/>
        </w:rPr>
        <w:t xml:space="preserve"> </w:t>
      </w:r>
      <w:r w:rsidRPr="007E1EF2">
        <w:rPr>
          <w:rFonts w:ascii="Times New Roman" w:hAnsi="Times New Roman"/>
          <w:sz w:val="28"/>
          <w:szCs w:val="28"/>
          <w:lang w:val="uk-UA"/>
        </w:rPr>
        <w:t>комунікативної компетенції</w:t>
      </w:r>
      <w:r w:rsidRPr="000A538F">
        <w:rPr>
          <w:rFonts w:ascii="Times New Roman" w:hAnsi="Times New Roman"/>
          <w:sz w:val="28"/>
          <w:szCs w:val="28"/>
          <w:lang w:val="uk-UA"/>
        </w:rPr>
        <w:t xml:space="preserve"> </w:t>
      </w:r>
      <w:r w:rsidRPr="002E325A">
        <w:rPr>
          <w:rFonts w:ascii="Times New Roman" w:hAnsi="Times New Roman"/>
          <w:sz w:val="28"/>
          <w:szCs w:val="28"/>
          <w:lang w:val="uk-UA"/>
        </w:rPr>
        <w:t xml:space="preserve">молодших школярів у </w:t>
      </w:r>
      <w:r w:rsidR="00C10DD0">
        <w:rPr>
          <w:rFonts w:ascii="Times New Roman" w:hAnsi="Times New Roman"/>
          <w:sz w:val="28"/>
          <w:szCs w:val="28"/>
          <w:lang w:val="uk-UA"/>
        </w:rPr>
        <w:t xml:space="preserve">освітньому процесі </w:t>
      </w:r>
      <w:r w:rsidRPr="002E325A">
        <w:rPr>
          <w:rFonts w:ascii="Times New Roman" w:hAnsi="Times New Roman"/>
          <w:sz w:val="28"/>
          <w:szCs w:val="28"/>
          <w:lang w:val="uk-UA"/>
        </w:rPr>
        <w:t>початкової школи.</w:t>
      </w:r>
    </w:p>
    <w:p w:rsidR="00967355" w:rsidRDefault="00967355" w:rsidP="00967355">
      <w:pPr>
        <w:spacing w:after="0" w:line="360" w:lineRule="auto"/>
        <w:ind w:firstLine="709"/>
        <w:jc w:val="both"/>
        <w:rPr>
          <w:rFonts w:ascii="Times New Roman" w:hAnsi="Times New Roman"/>
          <w:sz w:val="28"/>
          <w:szCs w:val="28"/>
          <w:lang w:val="uk-UA"/>
        </w:rPr>
      </w:pPr>
      <w:r w:rsidRPr="002E325A">
        <w:rPr>
          <w:rFonts w:ascii="Times New Roman" w:hAnsi="Times New Roman"/>
          <w:sz w:val="28"/>
          <w:szCs w:val="28"/>
          <w:lang w:val="uk-UA"/>
        </w:rPr>
        <w:t xml:space="preserve">Рівень </w:t>
      </w:r>
      <w:r w:rsidRPr="00C920C4">
        <w:rPr>
          <w:rFonts w:ascii="Times New Roman" w:hAnsi="Times New Roman"/>
          <w:sz w:val="28"/>
          <w:szCs w:val="28"/>
          <w:lang w:val="uk-UA"/>
        </w:rPr>
        <w:t xml:space="preserve">комунікативної компетенції </w:t>
      </w:r>
      <w:r w:rsidRPr="002E325A">
        <w:rPr>
          <w:rFonts w:ascii="Times New Roman" w:hAnsi="Times New Roman"/>
          <w:sz w:val="28"/>
          <w:szCs w:val="28"/>
          <w:lang w:val="uk-UA"/>
        </w:rPr>
        <w:t>учнів на констатувальному етапі експерименту наведено у т</w:t>
      </w:r>
      <w:r>
        <w:rPr>
          <w:rFonts w:ascii="Times New Roman" w:hAnsi="Times New Roman"/>
          <w:sz w:val="28"/>
          <w:szCs w:val="28"/>
          <w:lang w:val="uk-UA"/>
        </w:rPr>
        <w:t xml:space="preserve">аблиці 2.7. </w:t>
      </w:r>
    </w:p>
    <w:p w:rsidR="00967355" w:rsidRPr="002E325A" w:rsidRDefault="00967355" w:rsidP="00967355">
      <w:pPr>
        <w:spacing w:after="0" w:line="360" w:lineRule="auto"/>
        <w:ind w:firstLine="709"/>
        <w:jc w:val="right"/>
        <w:rPr>
          <w:rFonts w:ascii="Times New Roman" w:hAnsi="Times New Roman"/>
          <w:b/>
          <w:sz w:val="28"/>
          <w:szCs w:val="28"/>
          <w:lang w:val="uk-UA"/>
        </w:rPr>
      </w:pPr>
      <w:r>
        <w:rPr>
          <w:rFonts w:ascii="Times New Roman" w:hAnsi="Times New Roman"/>
          <w:b/>
          <w:sz w:val="28"/>
          <w:szCs w:val="28"/>
          <w:lang w:val="uk-UA"/>
        </w:rPr>
        <w:t>Таблиця 2.7</w:t>
      </w:r>
      <w:r w:rsidRPr="002E325A">
        <w:rPr>
          <w:rFonts w:ascii="Times New Roman" w:hAnsi="Times New Roman"/>
          <w:b/>
          <w:sz w:val="28"/>
          <w:szCs w:val="28"/>
          <w:lang w:val="uk-UA"/>
        </w:rPr>
        <w:t xml:space="preserve">. </w:t>
      </w:r>
    </w:p>
    <w:p w:rsidR="00967355" w:rsidRPr="002E325A" w:rsidRDefault="00967355" w:rsidP="00967355">
      <w:pPr>
        <w:spacing w:after="0" w:line="360" w:lineRule="auto"/>
        <w:ind w:firstLine="709"/>
        <w:jc w:val="both"/>
        <w:rPr>
          <w:rFonts w:ascii="Times New Roman" w:hAnsi="Times New Roman"/>
          <w:b/>
          <w:sz w:val="28"/>
          <w:szCs w:val="28"/>
          <w:lang w:val="uk-UA"/>
        </w:rPr>
      </w:pPr>
      <w:r w:rsidRPr="002E325A">
        <w:rPr>
          <w:rFonts w:ascii="Times New Roman" w:hAnsi="Times New Roman"/>
          <w:b/>
          <w:sz w:val="28"/>
          <w:szCs w:val="28"/>
          <w:lang w:val="uk-UA"/>
        </w:rPr>
        <w:lastRenderedPageBreak/>
        <w:t xml:space="preserve">Рівень </w:t>
      </w:r>
      <w:r w:rsidRPr="00C920C4">
        <w:rPr>
          <w:rFonts w:ascii="Times New Roman" w:hAnsi="Times New Roman"/>
          <w:b/>
          <w:sz w:val="28"/>
          <w:szCs w:val="28"/>
          <w:lang w:val="uk-UA"/>
        </w:rPr>
        <w:t xml:space="preserve">комунікативної компетенції </w:t>
      </w:r>
      <w:r w:rsidRPr="002E325A">
        <w:rPr>
          <w:rFonts w:ascii="Times New Roman" w:hAnsi="Times New Roman"/>
          <w:b/>
          <w:sz w:val="28"/>
          <w:szCs w:val="28"/>
          <w:lang w:val="uk-UA"/>
        </w:rPr>
        <w:t xml:space="preserve">учнів на констатувальному етапі експерименту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06"/>
        <w:gridCol w:w="1126"/>
        <w:gridCol w:w="1126"/>
        <w:gridCol w:w="1126"/>
        <w:gridCol w:w="1126"/>
        <w:gridCol w:w="1126"/>
        <w:gridCol w:w="1698"/>
      </w:tblGrid>
      <w:tr w:rsidR="00967355" w:rsidRPr="002E325A" w:rsidTr="0062291D">
        <w:tc>
          <w:tcPr>
            <w:tcW w:w="2306" w:type="dxa"/>
          </w:tcPr>
          <w:p w:rsidR="00967355" w:rsidRPr="002E325A" w:rsidRDefault="00967355" w:rsidP="00CD33A4">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 xml:space="preserve">Показники </w:t>
            </w:r>
          </w:p>
        </w:tc>
        <w:tc>
          <w:tcPr>
            <w:tcW w:w="7328" w:type="dxa"/>
            <w:gridSpan w:val="6"/>
          </w:tcPr>
          <w:p w:rsidR="00967355" w:rsidRPr="002E325A" w:rsidRDefault="00967355" w:rsidP="00CD33A4">
            <w:pPr>
              <w:spacing w:after="0" w:line="240" w:lineRule="auto"/>
              <w:jc w:val="center"/>
              <w:rPr>
                <w:rFonts w:ascii="Times New Roman" w:hAnsi="Times New Roman"/>
                <w:b/>
                <w:sz w:val="24"/>
                <w:szCs w:val="24"/>
                <w:lang w:val="uk-UA" w:eastAsia="ru-RU"/>
              </w:rPr>
            </w:pPr>
            <w:r w:rsidRPr="002E325A">
              <w:rPr>
                <w:rFonts w:ascii="Times New Roman" w:hAnsi="Times New Roman"/>
                <w:b/>
                <w:sz w:val="24"/>
                <w:szCs w:val="24"/>
                <w:lang w:val="uk-UA" w:eastAsia="ru-RU"/>
              </w:rPr>
              <w:t>Рівні у %</w:t>
            </w:r>
          </w:p>
        </w:tc>
      </w:tr>
      <w:tr w:rsidR="00967355" w:rsidRPr="002E325A" w:rsidTr="0062291D">
        <w:tc>
          <w:tcPr>
            <w:tcW w:w="2306" w:type="dxa"/>
          </w:tcPr>
          <w:p w:rsidR="00967355" w:rsidRPr="002E325A" w:rsidRDefault="00967355" w:rsidP="00CD33A4">
            <w:pPr>
              <w:spacing w:after="0" w:line="240" w:lineRule="auto"/>
              <w:jc w:val="both"/>
              <w:rPr>
                <w:rFonts w:ascii="Times New Roman" w:hAnsi="Times New Roman"/>
                <w:b/>
                <w:sz w:val="24"/>
                <w:szCs w:val="24"/>
                <w:lang w:val="uk-UA" w:eastAsia="ru-RU"/>
              </w:rPr>
            </w:pPr>
          </w:p>
        </w:tc>
        <w:tc>
          <w:tcPr>
            <w:tcW w:w="2252" w:type="dxa"/>
            <w:gridSpan w:val="2"/>
          </w:tcPr>
          <w:p w:rsidR="00967355" w:rsidRPr="002E325A" w:rsidRDefault="001820FA" w:rsidP="00CD33A4">
            <w:pPr>
              <w:spacing w:after="0" w:line="240" w:lineRule="auto"/>
              <w:jc w:val="both"/>
              <w:rPr>
                <w:rFonts w:ascii="Times New Roman" w:hAnsi="Times New Roman"/>
                <w:b/>
                <w:sz w:val="24"/>
                <w:szCs w:val="24"/>
                <w:lang w:val="uk-UA" w:eastAsia="ru-RU"/>
              </w:rPr>
            </w:pPr>
            <w:r>
              <w:rPr>
                <w:rFonts w:ascii="Times New Roman" w:hAnsi="Times New Roman"/>
                <w:b/>
                <w:sz w:val="24"/>
                <w:szCs w:val="24"/>
                <w:lang w:val="uk-UA" w:eastAsia="ru-RU"/>
              </w:rPr>
              <w:t xml:space="preserve">Підвищений </w:t>
            </w:r>
          </w:p>
        </w:tc>
        <w:tc>
          <w:tcPr>
            <w:tcW w:w="2252" w:type="dxa"/>
            <w:gridSpan w:val="2"/>
          </w:tcPr>
          <w:p w:rsidR="00967355" w:rsidRPr="002E325A" w:rsidRDefault="001820FA" w:rsidP="00CD33A4">
            <w:pPr>
              <w:spacing w:after="0" w:line="240" w:lineRule="auto"/>
              <w:jc w:val="both"/>
              <w:rPr>
                <w:rFonts w:ascii="Times New Roman" w:hAnsi="Times New Roman"/>
                <w:b/>
                <w:sz w:val="24"/>
                <w:szCs w:val="24"/>
                <w:lang w:val="uk-UA" w:eastAsia="ru-RU"/>
              </w:rPr>
            </w:pPr>
            <w:r>
              <w:rPr>
                <w:rFonts w:ascii="Times New Roman" w:hAnsi="Times New Roman"/>
                <w:b/>
                <w:sz w:val="24"/>
                <w:szCs w:val="24"/>
                <w:lang w:val="uk-UA" w:eastAsia="ru-RU"/>
              </w:rPr>
              <w:t xml:space="preserve">Достатній </w:t>
            </w:r>
          </w:p>
        </w:tc>
        <w:tc>
          <w:tcPr>
            <w:tcW w:w="2824" w:type="dxa"/>
            <w:gridSpan w:val="2"/>
          </w:tcPr>
          <w:p w:rsidR="00967355" w:rsidRPr="002E325A" w:rsidRDefault="001820FA" w:rsidP="00CD33A4">
            <w:pPr>
              <w:spacing w:after="0" w:line="240" w:lineRule="auto"/>
              <w:jc w:val="both"/>
              <w:rPr>
                <w:rFonts w:ascii="Times New Roman" w:hAnsi="Times New Roman"/>
                <w:b/>
                <w:sz w:val="24"/>
                <w:szCs w:val="24"/>
                <w:lang w:val="uk-UA" w:eastAsia="ru-RU"/>
              </w:rPr>
            </w:pPr>
            <w:r>
              <w:rPr>
                <w:rFonts w:ascii="Times New Roman" w:hAnsi="Times New Roman"/>
                <w:b/>
                <w:sz w:val="24"/>
                <w:szCs w:val="24"/>
                <w:lang w:val="uk-UA" w:eastAsia="ru-RU"/>
              </w:rPr>
              <w:t>Критичний</w:t>
            </w:r>
          </w:p>
        </w:tc>
      </w:tr>
      <w:tr w:rsidR="00967355" w:rsidRPr="002E325A" w:rsidTr="0062291D">
        <w:tc>
          <w:tcPr>
            <w:tcW w:w="2306" w:type="dxa"/>
          </w:tcPr>
          <w:p w:rsidR="00967355" w:rsidRPr="002E325A" w:rsidRDefault="00967355" w:rsidP="00CD33A4">
            <w:pPr>
              <w:spacing w:after="0" w:line="240" w:lineRule="auto"/>
              <w:jc w:val="both"/>
              <w:rPr>
                <w:rFonts w:ascii="Times New Roman" w:hAnsi="Times New Roman"/>
                <w:b/>
                <w:sz w:val="24"/>
                <w:szCs w:val="24"/>
                <w:lang w:val="uk-UA" w:eastAsia="ru-RU"/>
              </w:rPr>
            </w:pPr>
          </w:p>
        </w:tc>
        <w:tc>
          <w:tcPr>
            <w:tcW w:w="1126" w:type="dxa"/>
          </w:tcPr>
          <w:p w:rsidR="00967355" w:rsidRPr="002E325A" w:rsidRDefault="00967355" w:rsidP="00CD33A4">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КГ</w:t>
            </w:r>
          </w:p>
        </w:tc>
        <w:tc>
          <w:tcPr>
            <w:tcW w:w="1126" w:type="dxa"/>
          </w:tcPr>
          <w:p w:rsidR="00967355" w:rsidRPr="002E325A" w:rsidRDefault="00967355" w:rsidP="00CD33A4">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ЕГ</w:t>
            </w:r>
          </w:p>
        </w:tc>
        <w:tc>
          <w:tcPr>
            <w:tcW w:w="1126" w:type="dxa"/>
          </w:tcPr>
          <w:p w:rsidR="00967355" w:rsidRPr="002E325A" w:rsidRDefault="00967355" w:rsidP="00CD33A4">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КГ</w:t>
            </w:r>
          </w:p>
        </w:tc>
        <w:tc>
          <w:tcPr>
            <w:tcW w:w="1126" w:type="dxa"/>
          </w:tcPr>
          <w:p w:rsidR="00967355" w:rsidRPr="002E325A" w:rsidRDefault="00967355" w:rsidP="00CD33A4">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ЕГ</w:t>
            </w:r>
          </w:p>
        </w:tc>
        <w:tc>
          <w:tcPr>
            <w:tcW w:w="1126" w:type="dxa"/>
          </w:tcPr>
          <w:p w:rsidR="00967355" w:rsidRPr="002E325A" w:rsidRDefault="00967355" w:rsidP="00CD33A4">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КГ</w:t>
            </w:r>
          </w:p>
        </w:tc>
        <w:tc>
          <w:tcPr>
            <w:tcW w:w="1698" w:type="dxa"/>
          </w:tcPr>
          <w:p w:rsidR="00967355" w:rsidRPr="002E325A" w:rsidRDefault="00967355" w:rsidP="00CD33A4">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ЕГ</w:t>
            </w:r>
          </w:p>
        </w:tc>
      </w:tr>
      <w:tr w:rsidR="00967355" w:rsidRPr="004F528E" w:rsidTr="0062291D">
        <w:tc>
          <w:tcPr>
            <w:tcW w:w="2306" w:type="dxa"/>
          </w:tcPr>
          <w:p w:rsidR="00967355" w:rsidRPr="002E325A" w:rsidRDefault="00967355" w:rsidP="00CD33A4">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 xml:space="preserve">Аксіологічно-емпіричний </w:t>
            </w:r>
            <w:r w:rsidRPr="002E325A">
              <w:rPr>
                <w:rFonts w:ascii="Times New Roman" w:hAnsi="Times New Roman"/>
                <w:sz w:val="24"/>
                <w:szCs w:val="24"/>
                <w:lang w:val="uk-UA" w:eastAsia="ru-RU"/>
              </w:rPr>
              <w:t xml:space="preserve">компонент </w:t>
            </w:r>
          </w:p>
        </w:tc>
        <w:tc>
          <w:tcPr>
            <w:tcW w:w="1126" w:type="dxa"/>
          </w:tcPr>
          <w:p w:rsidR="00967355" w:rsidRPr="004F528E" w:rsidRDefault="00967355" w:rsidP="00CD33A4">
            <w:pPr>
              <w:spacing w:after="0" w:line="240" w:lineRule="auto"/>
              <w:jc w:val="both"/>
              <w:rPr>
                <w:rFonts w:ascii="Times New Roman" w:hAnsi="Times New Roman"/>
                <w:sz w:val="24"/>
                <w:szCs w:val="24"/>
                <w:lang w:val="uk-UA" w:eastAsia="ru-RU"/>
              </w:rPr>
            </w:pPr>
            <w:r w:rsidRPr="004F528E">
              <w:rPr>
                <w:rFonts w:ascii="Times New Roman" w:hAnsi="Times New Roman"/>
                <w:sz w:val="24"/>
                <w:szCs w:val="24"/>
                <w:lang w:val="uk-UA"/>
              </w:rPr>
              <w:t>26</w:t>
            </w:r>
            <w:r w:rsidRPr="004F528E">
              <w:rPr>
                <w:rFonts w:ascii="Times New Roman" w:hAnsi="Times New Roman"/>
                <w:sz w:val="24"/>
                <w:szCs w:val="24"/>
                <w:lang w:val="uk-UA"/>
              </w:rPr>
              <w:tab/>
            </w:r>
          </w:p>
        </w:tc>
        <w:tc>
          <w:tcPr>
            <w:tcW w:w="1126" w:type="dxa"/>
          </w:tcPr>
          <w:p w:rsidR="00967355" w:rsidRPr="004F528E" w:rsidRDefault="00967355" w:rsidP="00CD33A4">
            <w:pPr>
              <w:spacing w:after="0" w:line="240" w:lineRule="auto"/>
              <w:jc w:val="both"/>
              <w:rPr>
                <w:rFonts w:ascii="Times New Roman" w:hAnsi="Times New Roman"/>
                <w:sz w:val="24"/>
                <w:szCs w:val="24"/>
                <w:lang w:val="uk-UA" w:eastAsia="ru-RU"/>
              </w:rPr>
            </w:pPr>
            <w:r w:rsidRPr="004F528E">
              <w:rPr>
                <w:rFonts w:ascii="Times New Roman" w:hAnsi="Times New Roman"/>
                <w:sz w:val="24"/>
                <w:szCs w:val="24"/>
                <w:lang w:val="uk-UA"/>
              </w:rPr>
              <w:t>25</w:t>
            </w:r>
            <w:r w:rsidRPr="004F528E">
              <w:rPr>
                <w:rFonts w:ascii="Times New Roman" w:hAnsi="Times New Roman"/>
                <w:sz w:val="24"/>
                <w:szCs w:val="24"/>
                <w:lang w:val="uk-UA"/>
              </w:rPr>
              <w:tab/>
            </w:r>
          </w:p>
        </w:tc>
        <w:tc>
          <w:tcPr>
            <w:tcW w:w="1126" w:type="dxa"/>
          </w:tcPr>
          <w:p w:rsidR="00967355" w:rsidRPr="004F528E" w:rsidRDefault="00967355" w:rsidP="00CD33A4">
            <w:pPr>
              <w:spacing w:after="0" w:line="240" w:lineRule="auto"/>
              <w:jc w:val="both"/>
              <w:rPr>
                <w:rFonts w:ascii="Times New Roman" w:hAnsi="Times New Roman"/>
                <w:sz w:val="24"/>
                <w:szCs w:val="24"/>
                <w:lang w:val="uk-UA" w:eastAsia="ru-RU"/>
              </w:rPr>
            </w:pPr>
            <w:r w:rsidRPr="004F528E">
              <w:rPr>
                <w:rFonts w:ascii="Times New Roman" w:hAnsi="Times New Roman"/>
                <w:sz w:val="24"/>
                <w:szCs w:val="24"/>
                <w:lang w:val="uk-UA"/>
              </w:rPr>
              <w:t>50</w:t>
            </w:r>
          </w:p>
        </w:tc>
        <w:tc>
          <w:tcPr>
            <w:tcW w:w="1126" w:type="dxa"/>
          </w:tcPr>
          <w:p w:rsidR="00967355" w:rsidRPr="004F528E" w:rsidRDefault="00967355" w:rsidP="00CD33A4">
            <w:pPr>
              <w:spacing w:after="0" w:line="240" w:lineRule="auto"/>
              <w:jc w:val="both"/>
              <w:rPr>
                <w:rFonts w:ascii="Times New Roman" w:hAnsi="Times New Roman"/>
                <w:sz w:val="24"/>
                <w:szCs w:val="24"/>
                <w:lang w:val="uk-UA" w:eastAsia="ru-RU"/>
              </w:rPr>
            </w:pPr>
            <w:r w:rsidRPr="004F528E">
              <w:rPr>
                <w:rFonts w:ascii="Times New Roman" w:hAnsi="Times New Roman"/>
                <w:sz w:val="24"/>
                <w:szCs w:val="24"/>
                <w:lang w:val="uk-UA"/>
              </w:rPr>
              <w:t>51</w:t>
            </w:r>
            <w:r w:rsidRPr="004F528E">
              <w:rPr>
                <w:rFonts w:ascii="Times New Roman" w:hAnsi="Times New Roman"/>
                <w:sz w:val="24"/>
                <w:szCs w:val="24"/>
                <w:lang w:val="uk-UA"/>
              </w:rPr>
              <w:tab/>
            </w:r>
          </w:p>
        </w:tc>
        <w:tc>
          <w:tcPr>
            <w:tcW w:w="1126" w:type="dxa"/>
          </w:tcPr>
          <w:p w:rsidR="00967355" w:rsidRPr="004F528E" w:rsidRDefault="00967355" w:rsidP="00CD33A4">
            <w:pPr>
              <w:spacing w:after="0" w:line="240" w:lineRule="auto"/>
              <w:jc w:val="both"/>
              <w:rPr>
                <w:rFonts w:ascii="Times New Roman" w:hAnsi="Times New Roman"/>
                <w:sz w:val="24"/>
                <w:szCs w:val="24"/>
                <w:lang w:val="uk-UA" w:eastAsia="ru-RU"/>
              </w:rPr>
            </w:pPr>
            <w:r w:rsidRPr="004F528E">
              <w:rPr>
                <w:rFonts w:ascii="Times New Roman" w:hAnsi="Times New Roman"/>
                <w:sz w:val="24"/>
                <w:szCs w:val="24"/>
                <w:lang w:val="uk-UA"/>
              </w:rPr>
              <w:t>24</w:t>
            </w:r>
            <w:r w:rsidRPr="004F528E">
              <w:rPr>
                <w:rFonts w:ascii="Times New Roman" w:hAnsi="Times New Roman"/>
                <w:sz w:val="24"/>
                <w:szCs w:val="24"/>
                <w:lang w:val="uk-UA"/>
              </w:rPr>
              <w:tab/>
            </w:r>
          </w:p>
        </w:tc>
        <w:tc>
          <w:tcPr>
            <w:tcW w:w="1698" w:type="dxa"/>
          </w:tcPr>
          <w:p w:rsidR="00967355" w:rsidRPr="004F528E" w:rsidRDefault="00967355" w:rsidP="00CD33A4">
            <w:pPr>
              <w:spacing w:after="0" w:line="240" w:lineRule="auto"/>
              <w:jc w:val="both"/>
              <w:rPr>
                <w:rFonts w:ascii="Times New Roman" w:hAnsi="Times New Roman"/>
                <w:sz w:val="24"/>
                <w:szCs w:val="24"/>
                <w:lang w:val="uk-UA" w:eastAsia="ru-RU"/>
              </w:rPr>
            </w:pPr>
            <w:r w:rsidRPr="004F528E">
              <w:rPr>
                <w:rFonts w:ascii="Times New Roman" w:hAnsi="Times New Roman"/>
                <w:sz w:val="24"/>
                <w:szCs w:val="24"/>
                <w:lang w:val="uk-UA"/>
              </w:rPr>
              <w:t>24</w:t>
            </w:r>
          </w:p>
        </w:tc>
      </w:tr>
      <w:tr w:rsidR="00967355" w:rsidRPr="004F528E" w:rsidTr="0062291D">
        <w:tc>
          <w:tcPr>
            <w:tcW w:w="2306" w:type="dxa"/>
          </w:tcPr>
          <w:p w:rsidR="00967355" w:rsidRPr="002E325A" w:rsidRDefault="00967355" w:rsidP="00CD33A4">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 xml:space="preserve">Когнітивний </w:t>
            </w:r>
            <w:r w:rsidRPr="002E325A">
              <w:rPr>
                <w:rFonts w:ascii="Times New Roman" w:hAnsi="Times New Roman"/>
                <w:sz w:val="24"/>
                <w:szCs w:val="24"/>
                <w:lang w:val="uk-UA" w:eastAsia="ru-RU"/>
              </w:rPr>
              <w:t xml:space="preserve">компонент </w:t>
            </w:r>
          </w:p>
        </w:tc>
        <w:tc>
          <w:tcPr>
            <w:tcW w:w="1126" w:type="dxa"/>
          </w:tcPr>
          <w:p w:rsidR="00967355" w:rsidRPr="004F528E" w:rsidRDefault="00967355" w:rsidP="00CD33A4">
            <w:pPr>
              <w:spacing w:after="0" w:line="240" w:lineRule="auto"/>
              <w:jc w:val="both"/>
              <w:rPr>
                <w:rFonts w:ascii="Times New Roman" w:hAnsi="Times New Roman"/>
                <w:sz w:val="24"/>
                <w:szCs w:val="24"/>
                <w:lang w:val="uk-UA" w:eastAsia="ru-RU"/>
              </w:rPr>
            </w:pPr>
            <w:r w:rsidRPr="004F528E">
              <w:rPr>
                <w:rFonts w:ascii="Times New Roman" w:hAnsi="Times New Roman"/>
                <w:sz w:val="24"/>
                <w:szCs w:val="24"/>
                <w:lang w:val="uk-UA"/>
              </w:rPr>
              <w:t>18</w:t>
            </w:r>
            <w:r w:rsidRPr="004F528E">
              <w:rPr>
                <w:rFonts w:ascii="Times New Roman" w:hAnsi="Times New Roman"/>
                <w:sz w:val="24"/>
                <w:szCs w:val="24"/>
                <w:lang w:val="uk-UA"/>
              </w:rPr>
              <w:tab/>
            </w:r>
          </w:p>
        </w:tc>
        <w:tc>
          <w:tcPr>
            <w:tcW w:w="1126" w:type="dxa"/>
          </w:tcPr>
          <w:p w:rsidR="00967355" w:rsidRPr="004F528E" w:rsidRDefault="00967355" w:rsidP="00CD33A4">
            <w:pPr>
              <w:spacing w:after="0" w:line="240" w:lineRule="auto"/>
              <w:jc w:val="both"/>
              <w:rPr>
                <w:rFonts w:ascii="Times New Roman" w:hAnsi="Times New Roman"/>
                <w:sz w:val="24"/>
                <w:szCs w:val="24"/>
                <w:lang w:val="uk-UA" w:eastAsia="ru-RU"/>
              </w:rPr>
            </w:pPr>
            <w:r w:rsidRPr="004F528E">
              <w:rPr>
                <w:rFonts w:ascii="Times New Roman" w:hAnsi="Times New Roman"/>
                <w:sz w:val="24"/>
                <w:szCs w:val="24"/>
                <w:lang w:val="uk-UA"/>
              </w:rPr>
              <w:t>19</w:t>
            </w:r>
          </w:p>
        </w:tc>
        <w:tc>
          <w:tcPr>
            <w:tcW w:w="1126" w:type="dxa"/>
          </w:tcPr>
          <w:p w:rsidR="00967355" w:rsidRPr="004F528E" w:rsidRDefault="00967355" w:rsidP="00CD33A4">
            <w:pPr>
              <w:spacing w:after="0" w:line="240" w:lineRule="auto"/>
              <w:jc w:val="both"/>
              <w:rPr>
                <w:rFonts w:ascii="Times New Roman" w:hAnsi="Times New Roman"/>
                <w:sz w:val="24"/>
                <w:szCs w:val="24"/>
                <w:lang w:val="uk-UA" w:eastAsia="ru-RU"/>
              </w:rPr>
            </w:pPr>
            <w:r w:rsidRPr="004F528E">
              <w:rPr>
                <w:rFonts w:ascii="Times New Roman" w:hAnsi="Times New Roman"/>
                <w:sz w:val="24"/>
                <w:szCs w:val="24"/>
                <w:lang w:val="uk-UA"/>
              </w:rPr>
              <w:t>47</w:t>
            </w:r>
          </w:p>
        </w:tc>
        <w:tc>
          <w:tcPr>
            <w:tcW w:w="1126" w:type="dxa"/>
          </w:tcPr>
          <w:p w:rsidR="00967355" w:rsidRPr="004F528E" w:rsidRDefault="00967355" w:rsidP="00CD33A4">
            <w:pPr>
              <w:spacing w:after="0" w:line="240" w:lineRule="auto"/>
              <w:jc w:val="both"/>
              <w:rPr>
                <w:rFonts w:ascii="Times New Roman" w:hAnsi="Times New Roman"/>
                <w:sz w:val="24"/>
                <w:szCs w:val="24"/>
                <w:lang w:val="uk-UA" w:eastAsia="ru-RU"/>
              </w:rPr>
            </w:pPr>
            <w:r w:rsidRPr="004F528E">
              <w:rPr>
                <w:rFonts w:ascii="Times New Roman" w:hAnsi="Times New Roman"/>
                <w:sz w:val="24"/>
                <w:szCs w:val="24"/>
                <w:lang w:val="uk-UA"/>
              </w:rPr>
              <w:t>48</w:t>
            </w:r>
          </w:p>
        </w:tc>
        <w:tc>
          <w:tcPr>
            <w:tcW w:w="1126" w:type="dxa"/>
          </w:tcPr>
          <w:p w:rsidR="00967355" w:rsidRPr="004F528E" w:rsidRDefault="00967355" w:rsidP="00CD33A4">
            <w:pPr>
              <w:spacing w:after="0" w:line="240" w:lineRule="auto"/>
              <w:jc w:val="both"/>
              <w:rPr>
                <w:rFonts w:ascii="Times New Roman" w:hAnsi="Times New Roman"/>
                <w:sz w:val="24"/>
                <w:szCs w:val="24"/>
                <w:lang w:val="uk-UA" w:eastAsia="ru-RU"/>
              </w:rPr>
            </w:pPr>
            <w:r w:rsidRPr="004F528E">
              <w:rPr>
                <w:rFonts w:ascii="Times New Roman" w:hAnsi="Times New Roman"/>
                <w:sz w:val="24"/>
                <w:szCs w:val="24"/>
                <w:lang w:val="uk-UA"/>
              </w:rPr>
              <w:t>35</w:t>
            </w:r>
          </w:p>
        </w:tc>
        <w:tc>
          <w:tcPr>
            <w:tcW w:w="1698" w:type="dxa"/>
          </w:tcPr>
          <w:p w:rsidR="00967355" w:rsidRPr="004F528E" w:rsidRDefault="00967355" w:rsidP="00CD33A4">
            <w:pPr>
              <w:spacing w:after="0" w:line="240" w:lineRule="auto"/>
              <w:jc w:val="both"/>
              <w:rPr>
                <w:rFonts w:ascii="Times New Roman" w:hAnsi="Times New Roman"/>
                <w:sz w:val="24"/>
                <w:szCs w:val="24"/>
                <w:lang w:val="uk-UA" w:eastAsia="ru-RU"/>
              </w:rPr>
            </w:pPr>
            <w:r w:rsidRPr="004F528E">
              <w:rPr>
                <w:rFonts w:ascii="Times New Roman" w:hAnsi="Times New Roman"/>
                <w:sz w:val="24"/>
                <w:szCs w:val="24"/>
                <w:lang w:val="uk-UA"/>
              </w:rPr>
              <w:t>33</w:t>
            </w:r>
          </w:p>
        </w:tc>
      </w:tr>
      <w:tr w:rsidR="00967355" w:rsidRPr="004F528E" w:rsidTr="0062291D">
        <w:tc>
          <w:tcPr>
            <w:tcW w:w="2306" w:type="dxa"/>
          </w:tcPr>
          <w:p w:rsidR="00967355" w:rsidRPr="002E325A" w:rsidRDefault="00967355" w:rsidP="00CD33A4">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 xml:space="preserve">Інтерактивний </w:t>
            </w:r>
            <w:r w:rsidRPr="002E325A">
              <w:rPr>
                <w:rFonts w:ascii="Times New Roman" w:hAnsi="Times New Roman"/>
                <w:sz w:val="24"/>
                <w:szCs w:val="24"/>
                <w:lang w:val="uk-UA" w:eastAsia="ru-RU"/>
              </w:rPr>
              <w:t xml:space="preserve">компонент </w:t>
            </w:r>
          </w:p>
        </w:tc>
        <w:tc>
          <w:tcPr>
            <w:tcW w:w="1126" w:type="dxa"/>
          </w:tcPr>
          <w:p w:rsidR="00967355" w:rsidRPr="004F528E" w:rsidRDefault="00967355" w:rsidP="00CD33A4">
            <w:pPr>
              <w:spacing w:after="0" w:line="240" w:lineRule="auto"/>
              <w:jc w:val="both"/>
              <w:rPr>
                <w:rFonts w:ascii="Times New Roman" w:hAnsi="Times New Roman"/>
                <w:sz w:val="24"/>
                <w:szCs w:val="24"/>
                <w:lang w:val="uk-UA" w:eastAsia="ru-RU"/>
              </w:rPr>
            </w:pPr>
            <w:r w:rsidRPr="004F528E">
              <w:rPr>
                <w:rFonts w:ascii="Times New Roman" w:hAnsi="Times New Roman"/>
                <w:sz w:val="24"/>
                <w:szCs w:val="24"/>
                <w:lang w:val="uk-UA"/>
              </w:rPr>
              <w:t>19</w:t>
            </w:r>
          </w:p>
        </w:tc>
        <w:tc>
          <w:tcPr>
            <w:tcW w:w="1126" w:type="dxa"/>
          </w:tcPr>
          <w:p w:rsidR="00967355" w:rsidRPr="004F528E" w:rsidRDefault="00967355" w:rsidP="00CD33A4">
            <w:pPr>
              <w:spacing w:after="0" w:line="240" w:lineRule="auto"/>
              <w:jc w:val="both"/>
              <w:rPr>
                <w:rFonts w:ascii="Times New Roman" w:hAnsi="Times New Roman"/>
                <w:sz w:val="24"/>
                <w:szCs w:val="24"/>
                <w:lang w:val="uk-UA" w:eastAsia="ru-RU"/>
              </w:rPr>
            </w:pPr>
            <w:r w:rsidRPr="004F528E">
              <w:rPr>
                <w:rFonts w:ascii="Times New Roman" w:hAnsi="Times New Roman"/>
                <w:sz w:val="24"/>
                <w:szCs w:val="24"/>
                <w:lang w:val="uk-UA"/>
              </w:rPr>
              <w:t>20</w:t>
            </w:r>
          </w:p>
        </w:tc>
        <w:tc>
          <w:tcPr>
            <w:tcW w:w="1126" w:type="dxa"/>
          </w:tcPr>
          <w:p w:rsidR="00967355" w:rsidRPr="004F528E" w:rsidRDefault="00967355" w:rsidP="00CD33A4">
            <w:pPr>
              <w:spacing w:after="0" w:line="240" w:lineRule="auto"/>
              <w:jc w:val="both"/>
              <w:rPr>
                <w:rFonts w:ascii="Times New Roman" w:hAnsi="Times New Roman"/>
                <w:sz w:val="24"/>
                <w:szCs w:val="24"/>
                <w:lang w:val="uk-UA" w:eastAsia="ru-RU"/>
              </w:rPr>
            </w:pPr>
            <w:r w:rsidRPr="004F528E">
              <w:rPr>
                <w:rFonts w:ascii="Times New Roman" w:hAnsi="Times New Roman"/>
                <w:sz w:val="24"/>
                <w:szCs w:val="24"/>
                <w:lang w:val="uk-UA"/>
              </w:rPr>
              <w:t>45</w:t>
            </w:r>
          </w:p>
        </w:tc>
        <w:tc>
          <w:tcPr>
            <w:tcW w:w="1126" w:type="dxa"/>
          </w:tcPr>
          <w:p w:rsidR="00967355" w:rsidRPr="004F528E" w:rsidRDefault="00967355" w:rsidP="00CD33A4">
            <w:pPr>
              <w:spacing w:after="0" w:line="240" w:lineRule="auto"/>
              <w:jc w:val="both"/>
              <w:rPr>
                <w:rFonts w:ascii="Times New Roman" w:hAnsi="Times New Roman"/>
                <w:sz w:val="24"/>
                <w:szCs w:val="24"/>
                <w:lang w:val="uk-UA" w:eastAsia="ru-RU"/>
              </w:rPr>
            </w:pPr>
            <w:r w:rsidRPr="004F528E">
              <w:rPr>
                <w:rFonts w:ascii="Times New Roman" w:hAnsi="Times New Roman"/>
                <w:sz w:val="24"/>
                <w:szCs w:val="24"/>
                <w:lang w:val="uk-UA"/>
              </w:rPr>
              <w:t>46</w:t>
            </w:r>
          </w:p>
        </w:tc>
        <w:tc>
          <w:tcPr>
            <w:tcW w:w="1126" w:type="dxa"/>
          </w:tcPr>
          <w:p w:rsidR="00967355" w:rsidRPr="004F528E" w:rsidRDefault="00967355" w:rsidP="00CD33A4">
            <w:pPr>
              <w:spacing w:after="0" w:line="240" w:lineRule="auto"/>
              <w:jc w:val="both"/>
              <w:rPr>
                <w:rFonts w:ascii="Times New Roman" w:hAnsi="Times New Roman"/>
                <w:sz w:val="24"/>
                <w:szCs w:val="24"/>
                <w:lang w:val="uk-UA" w:eastAsia="ru-RU"/>
              </w:rPr>
            </w:pPr>
            <w:r w:rsidRPr="004F528E">
              <w:rPr>
                <w:rFonts w:ascii="Times New Roman" w:hAnsi="Times New Roman"/>
                <w:sz w:val="24"/>
                <w:szCs w:val="24"/>
                <w:lang w:val="uk-UA"/>
              </w:rPr>
              <w:t>36</w:t>
            </w:r>
          </w:p>
        </w:tc>
        <w:tc>
          <w:tcPr>
            <w:tcW w:w="1698" w:type="dxa"/>
          </w:tcPr>
          <w:p w:rsidR="00967355" w:rsidRPr="004F528E" w:rsidRDefault="00967355" w:rsidP="00CD33A4">
            <w:pPr>
              <w:spacing w:after="0" w:line="240" w:lineRule="auto"/>
              <w:jc w:val="both"/>
              <w:rPr>
                <w:rFonts w:ascii="Times New Roman" w:hAnsi="Times New Roman"/>
                <w:sz w:val="24"/>
                <w:szCs w:val="24"/>
                <w:lang w:val="uk-UA" w:eastAsia="ru-RU"/>
              </w:rPr>
            </w:pPr>
            <w:r w:rsidRPr="004F528E">
              <w:rPr>
                <w:rFonts w:ascii="Times New Roman" w:hAnsi="Times New Roman"/>
                <w:sz w:val="24"/>
                <w:szCs w:val="24"/>
                <w:lang w:val="uk-UA"/>
              </w:rPr>
              <w:t>34</w:t>
            </w:r>
            <w:r w:rsidRPr="004F528E">
              <w:rPr>
                <w:rFonts w:ascii="Times New Roman" w:hAnsi="Times New Roman"/>
                <w:sz w:val="24"/>
                <w:szCs w:val="24"/>
                <w:lang w:val="uk-UA"/>
              </w:rPr>
              <w:tab/>
            </w:r>
          </w:p>
        </w:tc>
      </w:tr>
      <w:tr w:rsidR="00967355" w:rsidRPr="004F528E" w:rsidTr="0062291D">
        <w:tc>
          <w:tcPr>
            <w:tcW w:w="2306" w:type="dxa"/>
          </w:tcPr>
          <w:p w:rsidR="00967355" w:rsidRPr="002E325A" w:rsidRDefault="00967355" w:rsidP="00CD33A4">
            <w:pPr>
              <w:spacing w:after="0" w:line="240" w:lineRule="auto"/>
              <w:jc w:val="both"/>
              <w:rPr>
                <w:rFonts w:ascii="Times New Roman" w:hAnsi="Times New Roman"/>
                <w:b/>
                <w:sz w:val="24"/>
                <w:szCs w:val="24"/>
                <w:lang w:val="uk-UA" w:eastAsia="ru-RU"/>
              </w:rPr>
            </w:pPr>
            <w:r w:rsidRPr="002E325A">
              <w:rPr>
                <w:rFonts w:ascii="Times New Roman" w:hAnsi="Times New Roman"/>
                <w:b/>
                <w:sz w:val="24"/>
                <w:szCs w:val="24"/>
                <w:lang w:val="uk-UA" w:eastAsia="ru-RU"/>
              </w:rPr>
              <w:t xml:space="preserve">Узагальнені дані </w:t>
            </w:r>
          </w:p>
        </w:tc>
        <w:tc>
          <w:tcPr>
            <w:tcW w:w="1126" w:type="dxa"/>
          </w:tcPr>
          <w:p w:rsidR="00967355" w:rsidRPr="004F528E" w:rsidRDefault="00967355" w:rsidP="00CD33A4">
            <w:pPr>
              <w:spacing w:after="0" w:line="240" w:lineRule="auto"/>
              <w:jc w:val="both"/>
              <w:rPr>
                <w:rFonts w:ascii="Times New Roman" w:hAnsi="Times New Roman"/>
                <w:b/>
                <w:sz w:val="24"/>
                <w:szCs w:val="24"/>
                <w:lang w:val="uk-UA" w:eastAsia="ru-RU"/>
              </w:rPr>
            </w:pPr>
            <w:r>
              <w:rPr>
                <w:rFonts w:ascii="Times New Roman" w:hAnsi="Times New Roman"/>
                <w:b/>
                <w:sz w:val="24"/>
                <w:szCs w:val="24"/>
                <w:lang w:val="uk-UA" w:eastAsia="ru-RU"/>
              </w:rPr>
              <w:t>21</w:t>
            </w:r>
          </w:p>
        </w:tc>
        <w:tc>
          <w:tcPr>
            <w:tcW w:w="1126" w:type="dxa"/>
          </w:tcPr>
          <w:p w:rsidR="00967355" w:rsidRPr="004F528E" w:rsidRDefault="00967355" w:rsidP="00CD33A4">
            <w:pPr>
              <w:spacing w:after="0" w:line="240" w:lineRule="auto"/>
              <w:jc w:val="both"/>
              <w:rPr>
                <w:rFonts w:ascii="Times New Roman" w:hAnsi="Times New Roman"/>
                <w:b/>
                <w:sz w:val="24"/>
                <w:szCs w:val="24"/>
                <w:lang w:val="uk-UA" w:eastAsia="ru-RU"/>
              </w:rPr>
            </w:pPr>
            <w:r>
              <w:rPr>
                <w:rFonts w:ascii="Times New Roman" w:hAnsi="Times New Roman"/>
                <w:b/>
                <w:sz w:val="24"/>
                <w:szCs w:val="24"/>
                <w:lang w:val="uk-UA" w:eastAsia="ru-RU"/>
              </w:rPr>
              <w:t xml:space="preserve">21, 3 </w:t>
            </w:r>
          </w:p>
        </w:tc>
        <w:tc>
          <w:tcPr>
            <w:tcW w:w="1126" w:type="dxa"/>
          </w:tcPr>
          <w:p w:rsidR="00967355" w:rsidRPr="004F528E" w:rsidRDefault="00967355" w:rsidP="00CD33A4">
            <w:pPr>
              <w:spacing w:after="0" w:line="240" w:lineRule="auto"/>
              <w:jc w:val="both"/>
              <w:rPr>
                <w:rFonts w:ascii="Times New Roman" w:hAnsi="Times New Roman"/>
                <w:b/>
                <w:sz w:val="24"/>
                <w:szCs w:val="24"/>
                <w:lang w:val="uk-UA" w:eastAsia="ru-RU"/>
              </w:rPr>
            </w:pPr>
            <w:r>
              <w:rPr>
                <w:rFonts w:ascii="Times New Roman" w:hAnsi="Times New Roman"/>
                <w:b/>
                <w:sz w:val="24"/>
                <w:szCs w:val="24"/>
                <w:lang w:val="uk-UA" w:eastAsia="ru-RU"/>
              </w:rPr>
              <w:t xml:space="preserve">47, 3 </w:t>
            </w:r>
          </w:p>
        </w:tc>
        <w:tc>
          <w:tcPr>
            <w:tcW w:w="1126" w:type="dxa"/>
          </w:tcPr>
          <w:p w:rsidR="00967355" w:rsidRPr="004F528E" w:rsidRDefault="00967355" w:rsidP="00CD33A4">
            <w:pPr>
              <w:spacing w:after="0" w:line="240" w:lineRule="auto"/>
              <w:jc w:val="both"/>
              <w:rPr>
                <w:rFonts w:ascii="Times New Roman" w:hAnsi="Times New Roman"/>
                <w:b/>
                <w:sz w:val="24"/>
                <w:szCs w:val="24"/>
                <w:lang w:val="uk-UA" w:eastAsia="ru-RU"/>
              </w:rPr>
            </w:pPr>
            <w:r>
              <w:rPr>
                <w:rFonts w:ascii="Times New Roman" w:hAnsi="Times New Roman"/>
                <w:b/>
                <w:sz w:val="24"/>
                <w:szCs w:val="24"/>
                <w:lang w:val="uk-UA" w:eastAsia="ru-RU"/>
              </w:rPr>
              <w:t xml:space="preserve">48, 3 </w:t>
            </w:r>
          </w:p>
        </w:tc>
        <w:tc>
          <w:tcPr>
            <w:tcW w:w="1126" w:type="dxa"/>
          </w:tcPr>
          <w:p w:rsidR="00967355" w:rsidRPr="004F528E" w:rsidRDefault="00967355" w:rsidP="00CD33A4">
            <w:pPr>
              <w:spacing w:after="0" w:line="240" w:lineRule="auto"/>
              <w:jc w:val="both"/>
              <w:rPr>
                <w:rFonts w:ascii="Times New Roman" w:hAnsi="Times New Roman"/>
                <w:b/>
                <w:sz w:val="24"/>
                <w:szCs w:val="24"/>
                <w:highlight w:val="yellow"/>
                <w:lang w:val="uk-UA" w:eastAsia="ru-RU"/>
              </w:rPr>
            </w:pPr>
            <w:r w:rsidRPr="0062291D">
              <w:rPr>
                <w:rFonts w:ascii="Times New Roman" w:hAnsi="Times New Roman"/>
                <w:b/>
                <w:sz w:val="24"/>
                <w:szCs w:val="24"/>
                <w:lang w:val="uk-UA" w:eastAsia="ru-RU"/>
              </w:rPr>
              <w:t xml:space="preserve">31, 6 </w:t>
            </w:r>
          </w:p>
        </w:tc>
        <w:tc>
          <w:tcPr>
            <w:tcW w:w="1698" w:type="dxa"/>
          </w:tcPr>
          <w:p w:rsidR="00967355" w:rsidRPr="004F528E" w:rsidRDefault="00967355" w:rsidP="00CD33A4">
            <w:pPr>
              <w:spacing w:after="0" w:line="240" w:lineRule="auto"/>
              <w:jc w:val="both"/>
              <w:rPr>
                <w:rFonts w:ascii="Times New Roman" w:hAnsi="Times New Roman"/>
                <w:b/>
                <w:sz w:val="24"/>
                <w:szCs w:val="24"/>
                <w:lang w:val="uk-UA" w:eastAsia="ru-RU"/>
              </w:rPr>
            </w:pPr>
            <w:r>
              <w:rPr>
                <w:rFonts w:ascii="Times New Roman" w:hAnsi="Times New Roman"/>
                <w:b/>
                <w:sz w:val="24"/>
                <w:szCs w:val="24"/>
                <w:lang w:val="uk-UA" w:eastAsia="ru-RU"/>
              </w:rPr>
              <w:t xml:space="preserve">30, 3 </w:t>
            </w:r>
          </w:p>
        </w:tc>
      </w:tr>
    </w:tbl>
    <w:p w:rsidR="00967355" w:rsidRDefault="00967355" w:rsidP="0096735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 з таблиці 2.7</w:t>
      </w:r>
      <w:r w:rsidRPr="002E325A">
        <w:rPr>
          <w:rFonts w:ascii="Times New Roman" w:hAnsi="Times New Roman"/>
          <w:sz w:val="28"/>
          <w:szCs w:val="28"/>
          <w:lang w:val="uk-UA"/>
        </w:rPr>
        <w:t xml:space="preserve"> постає</w:t>
      </w:r>
      <w:r w:rsidR="00402747">
        <w:rPr>
          <w:rFonts w:ascii="Times New Roman" w:hAnsi="Times New Roman"/>
          <w:sz w:val="28"/>
          <w:szCs w:val="28"/>
          <w:lang w:val="uk-UA"/>
        </w:rPr>
        <w:t xml:space="preserve">: кількісні дані у КГ та ЕГ майже не </w:t>
      </w:r>
      <w:r w:rsidRPr="002E325A">
        <w:rPr>
          <w:rFonts w:ascii="Times New Roman" w:hAnsi="Times New Roman"/>
          <w:sz w:val="28"/>
          <w:szCs w:val="28"/>
          <w:lang w:val="uk-UA"/>
        </w:rPr>
        <w:t xml:space="preserve"> відрізняються; у опитаних н</w:t>
      </w:r>
      <w:r>
        <w:rPr>
          <w:rFonts w:ascii="Times New Roman" w:hAnsi="Times New Roman"/>
          <w:sz w:val="28"/>
          <w:szCs w:val="28"/>
          <w:lang w:val="uk-UA"/>
        </w:rPr>
        <w:t xml:space="preserve">айбільш сформований </w:t>
      </w:r>
      <w:r w:rsidRPr="00C756D6">
        <w:rPr>
          <w:rFonts w:ascii="Times New Roman" w:hAnsi="Times New Roman"/>
          <w:sz w:val="28"/>
          <w:szCs w:val="28"/>
          <w:lang w:val="uk-UA" w:eastAsia="ru-RU"/>
        </w:rPr>
        <w:t>аксіологічно-емпіричний</w:t>
      </w:r>
      <w:r>
        <w:rPr>
          <w:rFonts w:ascii="Times New Roman" w:hAnsi="Times New Roman"/>
          <w:sz w:val="24"/>
          <w:szCs w:val="24"/>
          <w:lang w:val="uk-UA" w:eastAsia="ru-RU"/>
        </w:rPr>
        <w:t xml:space="preserve"> </w:t>
      </w:r>
      <w:r w:rsidRPr="002E325A">
        <w:rPr>
          <w:rFonts w:ascii="Times New Roman" w:hAnsi="Times New Roman"/>
          <w:sz w:val="28"/>
          <w:szCs w:val="28"/>
          <w:lang w:val="uk-UA"/>
        </w:rPr>
        <w:t>компонент</w:t>
      </w:r>
      <w:r>
        <w:rPr>
          <w:rFonts w:ascii="Times New Roman" w:hAnsi="Times New Roman"/>
          <w:sz w:val="28"/>
          <w:szCs w:val="28"/>
          <w:lang w:val="uk-UA"/>
        </w:rPr>
        <w:t xml:space="preserve"> </w:t>
      </w:r>
      <w:r w:rsidRPr="00C920C4">
        <w:rPr>
          <w:rFonts w:ascii="Times New Roman" w:hAnsi="Times New Roman"/>
          <w:sz w:val="28"/>
          <w:szCs w:val="28"/>
          <w:lang w:val="uk-UA"/>
        </w:rPr>
        <w:t>комунікативної компетенції</w:t>
      </w:r>
      <w:r w:rsidRPr="002E325A">
        <w:rPr>
          <w:rFonts w:ascii="Times New Roman" w:hAnsi="Times New Roman"/>
          <w:sz w:val="28"/>
          <w:szCs w:val="28"/>
          <w:lang w:val="uk-UA"/>
        </w:rPr>
        <w:t xml:space="preserve">, оскільки найвищі показники учнів початкової школи з </w:t>
      </w:r>
      <w:r>
        <w:rPr>
          <w:rFonts w:ascii="Times New Roman" w:hAnsi="Times New Roman"/>
          <w:sz w:val="28"/>
          <w:szCs w:val="28"/>
          <w:lang w:val="uk-UA"/>
        </w:rPr>
        <w:t xml:space="preserve">підвищеним </w:t>
      </w:r>
      <w:r w:rsidRPr="002E325A">
        <w:rPr>
          <w:rFonts w:ascii="Times New Roman" w:hAnsi="Times New Roman"/>
          <w:sz w:val="28"/>
          <w:szCs w:val="28"/>
          <w:lang w:val="uk-UA"/>
        </w:rPr>
        <w:t xml:space="preserve">рівнем </w:t>
      </w:r>
      <w:r w:rsidR="0062291D">
        <w:rPr>
          <w:rFonts w:ascii="Times New Roman" w:hAnsi="Times New Roman"/>
          <w:sz w:val="28"/>
          <w:szCs w:val="28"/>
          <w:lang w:val="uk-UA"/>
        </w:rPr>
        <w:t xml:space="preserve">феномена </w:t>
      </w:r>
      <w:r w:rsidRPr="002E325A">
        <w:rPr>
          <w:rFonts w:ascii="Times New Roman" w:hAnsi="Times New Roman"/>
          <w:sz w:val="28"/>
          <w:szCs w:val="28"/>
          <w:lang w:val="uk-UA"/>
        </w:rPr>
        <w:t>на констатувальному етапі експерименту відпо</w:t>
      </w:r>
      <w:r>
        <w:rPr>
          <w:rFonts w:ascii="Times New Roman" w:hAnsi="Times New Roman"/>
          <w:sz w:val="28"/>
          <w:szCs w:val="28"/>
          <w:lang w:val="uk-UA"/>
        </w:rPr>
        <w:t xml:space="preserve">відно 26 % КГ та  25 </w:t>
      </w:r>
      <w:r w:rsidRPr="002E325A">
        <w:rPr>
          <w:rFonts w:ascii="Times New Roman" w:hAnsi="Times New Roman"/>
          <w:sz w:val="28"/>
          <w:szCs w:val="28"/>
          <w:lang w:val="uk-UA"/>
        </w:rPr>
        <w:t>% ЕГ, найменш сформований –</w:t>
      </w:r>
      <w:r>
        <w:rPr>
          <w:rFonts w:ascii="Times New Roman" w:hAnsi="Times New Roman"/>
          <w:sz w:val="28"/>
          <w:szCs w:val="28"/>
          <w:lang w:val="uk-UA"/>
        </w:rPr>
        <w:t xml:space="preserve"> когнітивний </w:t>
      </w:r>
      <w:r w:rsidRPr="002E325A">
        <w:rPr>
          <w:rFonts w:ascii="Times New Roman" w:hAnsi="Times New Roman"/>
          <w:sz w:val="28"/>
          <w:szCs w:val="28"/>
          <w:lang w:val="uk-UA"/>
        </w:rPr>
        <w:t xml:space="preserve">компонент,  найнижчі показники якого складають </w:t>
      </w:r>
      <w:r>
        <w:rPr>
          <w:rFonts w:ascii="Times New Roman" w:hAnsi="Times New Roman"/>
          <w:sz w:val="28"/>
          <w:szCs w:val="28"/>
          <w:lang w:val="uk-UA"/>
        </w:rPr>
        <w:t xml:space="preserve">підвищеного </w:t>
      </w:r>
      <w:r w:rsidRPr="002E325A">
        <w:rPr>
          <w:rFonts w:ascii="Times New Roman" w:hAnsi="Times New Roman"/>
          <w:sz w:val="28"/>
          <w:szCs w:val="28"/>
          <w:lang w:val="uk-UA"/>
        </w:rPr>
        <w:t xml:space="preserve">рівня </w:t>
      </w:r>
      <w:r w:rsidRPr="00C920C4">
        <w:rPr>
          <w:rFonts w:ascii="Times New Roman" w:hAnsi="Times New Roman"/>
          <w:sz w:val="28"/>
          <w:szCs w:val="28"/>
          <w:lang w:val="uk-UA"/>
        </w:rPr>
        <w:t xml:space="preserve">комунікативної компетенції </w:t>
      </w:r>
      <w:r>
        <w:rPr>
          <w:rFonts w:ascii="Times New Roman" w:hAnsi="Times New Roman"/>
          <w:sz w:val="28"/>
          <w:szCs w:val="28"/>
          <w:lang w:val="uk-UA"/>
        </w:rPr>
        <w:t xml:space="preserve">відповідно 18 % КГ та 19 </w:t>
      </w:r>
      <w:r w:rsidRPr="002E325A">
        <w:rPr>
          <w:rFonts w:ascii="Times New Roman" w:hAnsi="Times New Roman"/>
          <w:sz w:val="28"/>
          <w:szCs w:val="28"/>
          <w:lang w:val="uk-UA"/>
        </w:rPr>
        <w:t xml:space="preserve">% ЕГ. </w:t>
      </w:r>
    </w:p>
    <w:p w:rsidR="00967355" w:rsidRPr="002E325A" w:rsidRDefault="00967355" w:rsidP="0096735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Вивчення компонентів </w:t>
      </w:r>
      <w:r>
        <w:rPr>
          <w:rFonts w:ascii="Times New Roman" w:hAnsi="Times New Roman"/>
          <w:sz w:val="28"/>
          <w:szCs w:val="28"/>
          <w:lang w:val="uk-UA"/>
        </w:rPr>
        <w:tab/>
        <w:t xml:space="preserve">розвитку </w:t>
      </w:r>
      <w:r w:rsidRPr="00C920C4">
        <w:rPr>
          <w:rFonts w:ascii="Times New Roman" w:hAnsi="Times New Roman"/>
          <w:sz w:val="28"/>
          <w:szCs w:val="28"/>
          <w:lang w:val="uk-UA"/>
        </w:rPr>
        <w:t xml:space="preserve">комунікативної компетенції </w:t>
      </w:r>
      <w:r w:rsidRPr="002E325A">
        <w:rPr>
          <w:rFonts w:ascii="Times New Roman" w:hAnsi="Times New Roman"/>
          <w:sz w:val="28"/>
          <w:szCs w:val="28"/>
          <w:lang w:val="uk-UA"/>
        </w:rPr>
        <w:t xml:space="preserve">учнів на констатувальному етапі експерименту дало змогу з'ясувати, що у молодших школярів домінує </w:t>
      </w:r>
      <w:r>
        <w:rPr>
          <w:rFonts w:ascii="Times New Roman" w:hAnsi="Times New Roman"/>
          <w:sz w:val="28"/>
          <w:szCs w:val="28"/>
          <w:lang w:val="uk-UA"/>
        </w:rPr>
        <w:t xml:space="preserve">достатній </w:t>
      </w:r>
      <w:r w:rsidRPr="002E325A">
        <w:rPr>
          <w:rFonts w:ascii="Times New Roman" w:hAnsi="Times New Roman"/>
          <w:sz w:val="28"/>
          <w:szCs w:val="28"/>
          <w:lang w:val="uk-UA"/>
        </w:rPr>
        <w:t>рівень</w:t>
      </w:r>
      <w:r>
        <w:rPr>
          <w:rFonts w:ascii="Times New Roman" w:hAnsi="Times New Roman"/>
          <w:sz w:val="28"/>
          <w:szCs w:val="28"/>
          <w:lang w:val="uk-UA"/>
        </w:rPr>
        <w:t xml:space="preserve"> </w:t>
      </w:r>
      <w:r w:rsidRPr="00C920C4">
        <w:rPr>
          <w:rFonts w:ascii="Times New Roman" w:hAnsi="Times New Roman"/>
          <w:sz w:val="28"/>
          <w:szCs w:val="28"/>
          <w:lang w:val="uk-UA"/>
        </w:rPr>
        <w:t>комунікативної компетенції</w:t>
      </w:r>
      <w:r>
        <w:rPr>
          <w:rFonts w:ascii="Times New Roman" w:hAnsi="Times New Roman"/>
          <w:sz w:val="28"/>
          <w:szCs w:val="28"/>
          <w:lang w:val="uk-UA"/>
        </w:rPr>
        <w:t xml:space="preserve">, а саме у  47,3 % КГ та 48,3  </w:t>
      </w:r>
      <w:r w:rsidRPr="002E325A">
        <w:rPr>
          <w:rFonts w:ascii="Times New Roman" w:hAnsi="Times New Roman"/>
          <w:sz w:val="28"/>
          <w:szCs w:val="28"/>
          <w:lang w:val="uk-UA"/>
        </w:rPr>
        <w:t xml:space="preserve">% </w:t>
      </w:r>
      <w:r>
        <w:rPr>
          <w:rFonts w:ascii="Times New Roman" w:hAnsi="Times New Roman"/>
          <w:sz w:val="28"/>
          <w:szCs w:val="28"/>
          <w:lang w:val="uk-UA"/>
        </w:rPr>
        <w:t xml:space="preserve">ЕГ. Підвищений рівень мають 21 % КГ та 21,3  </w:t>
      </w:r>
      <w:r w:rsidRPr="002E325A">
        <w:rPr>
          <w:rFonts w:ascii="Times New Roman" w:hAnsi="Times New Roman"/>
          <w:sz w:val="28"/>
          <w:szCs w:val="28"/>
          <w:lang w:val="uk-UA"/>
        </w:rPr>
        <w:t>% ЕГ  респондентів;</w:t>
      </w:r>
      <w:r>
        <w:rPr>
          <w:rFonts w:ascii="Times New Roman" w:hAnsi="Times New Roman"/>
          <w:sz w:val="28"/>
          <w:szCs w:val="28"/>
          <w:lang w:val="uk-UA"/>
        </w:rPr>
        <w:t xml:space="preserve">  критичний рівень виявлено у  31, 6 % КГ та  30,3 </w:t>
      </w:r>
      <w:r w:rsidRPr="002E325A">
        <w:rPr>
          <w:rFonts w:ascii="Times New Roman" w:hAnsi="Times New Roman"/>
          <w:sz w:val="28"/>
          <w:szCs w:val="28"/>
          <w:lang w:val="uk-UA"/>
        </w:rPr>
        <w:t xml:space="preserve">% ЕГ учнів. </w:t>
      </w:r>
    </w:p>
    <w:p w:rsidR="00967355" w:rsidRPr="00484930" w:rsidRDefault="00967355" w:rsidP="00967355">
      <w:pPr>
        <w:spacing w:after="0" w:line="360" w:lineRule="auto"/>
        <w:ind w:firstLine="709"/>
        <w:jc w:val="both"/>
        <w:rPr>
          <w:rFonts w:ascii="Times New Roman" w:hAnsi="Times New Roman"/>
          <w:b/>
          <w:sz w:val="28"/>
          <w:szCs w:val="28"/>
          <w:lang w:val="uk-UA"/>
        </w:rPr>
      </w:pPr>
    </w:p>
    <w:p w:rsidR="00967355" w:rsidRPr="00687D34" w:rsidRDefault="00967355" w:rsidP="00967355">
      <w:pPr>
        <w:spacing w:after="0" w:line="360" w:lineRule="auto"/>
        <w:ind w:firstLine="709"/>
        <w:jc w:val="both"/>
        <w:rPr>
          <w:rFonts w:ascii="Times New Roman" w:hAnsi="Times New Roman"/>
          <w:b/>
          <w:sz w:val="28"/>
          <w:szCs w:val="28"/>
          <w:lang w:val="uk-UA"/>
        </w:rPr>
      </w:pPr>
      <w:r w:rsidRPr="00687D34">
        <w:rPr>
          <w:rFonts w:ascii="Times New Roman" w:hAnsi="Times New Roman"/>
          <w:b/>
          <w:sz w:val="28"/>
          <w:szCs w:val="28"/>
          <w:lang w:val="uk-UA"/>
        </w:rPr>
        <w:t>Висновки до другого   розділу</w:t>
      </w:r>
    </w:p>
    <w:p w:rsidR="00967355" w:rsidRDefault="00967355" w:rsidP="0096735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Комунікативна  компетенція учня початкової школи - </w:t>
      </w:r>
      <w:r w:rsidRPr="00C920C4">
        <w:rPr>
          <w:rFonts w:ascii="Times New Roman" w:hAnsi="Times New Roman"/>
          <w:sz w:val="28"/>
          <w:szCs w:val="28"/>
          <w:lang w:val="uk-UA"/>
        </w:rPr>
        <w:t xml:space="preserve"> </w:t>
      </w:r>
      <w:r w:rsidR="00484BFD">
        <w:rPr>
          <w:rFonts w:ascii="Times New Roman" w:hAnsi="Times New Roman"/>
          <w:sz w:val="28"/>
          <w:szCs w:val="28"/>
          <w:lang w:val="uk-UA"/>
        </w:rPr>
        <w:t>інтегративний феномен, який</w:t>
      </w:r>
      <w:r>
        <w:rPr>
          <w:rFonts w:ascii="Times New Roman" w:hAnsi="Times New Roman"/>
          <w:sz w:val="28"/>
          <w:szCs w:val="28"/>
          <w:lang w:val="uk-UA"/>
        </w:rPr>
        <w:t xml:space="preserve"> </w:t>
      </w:r>
      <w:r w:rsidRPr="00A378A3">
        <w:rPr>
          <w:rFonts w:ascii="Times New Roman" w:hAnsi="Times New Roman"/>
          <w:sz w:val="28"/>
          <w:szCs w:val="28"/>
          <w:lang w:val="uk-UA"/>
        </w:rPr>
        <w:t xml:space="preserve"> складає</w:t>
      </w:r>
      <w:r>
        <w:rPr>
          <w:rFonts w:ascii="Times New Roman" w:hAnsi="Times New Roman"/>
          <w:sz w:val="28"/>
          <w:szCs w:val="28"/>
          <w:lang w:val="uk-UA"/>
        </w:rPr>
        <w:t>ться з аксіологічно-емпіричного,  когнітивного</w:t>
      </w:r>
      <w:r w:rsidRPr="00A378A3">
        <w:rPr>
          <w:rFonts w:ascii="Times New Roman" w:hAnsi="Times New Roman"/>
          <w:sz w:val="28"/>
          <w:szCs w:val="28"/>
          <w:lang w:val="uk-UA"/>
        </w:rPr>
        <w:t xml:space="preserve"> та </w:t>
      </w:r>
      <w:r>
        <w:rPr>
          <w:rFonts w:ascii="Times New Roman" w:hAnsi="Times New Roman"/>
          <w:sz w:val="28"/>
          <w:szCs w:val="28"/>
          <w:lang w:val="uk-UA"/>
        </w:rPr>
        <w:t>інтерактивного компонентів</w:t>
      </w:r>
      <w:r w:rsidRPr="00A378A3">
        <w:rPr>
          <w:rFonts w:ascii="Times New Roman" w:hAnsi="Times New Roman"/>
          <w:sz w:val="28"/>
          <w:szCs w:val="28"/>
          <w:lang w:val="uk-UA"/>
        </w:rPr>
        <w:t xml:space="preserve">. </w:t>
      </w:r>
    </w:p>
    <w:p w:rsidR="00967355" w:rsidRPr="000A538F" w:rsidRDefault="0062291D" w:rsidP="00967355">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Зміст</w:t>
      </w:r>
      <w:r w:rsidR="00967355" w:rsidRPr="000A538F">
        <w:rPr>
          <w:rFonts w:ascii="Times New Roman" w:hAnsi="Times New Roman"/>
          <w:sz w:val="28"/>
          <w:szCs w:val="28"/>
          <w:lang w:val="uk-UA"/>
        </w:rPr>
        <w:t xml:space="preserve"> </w:t>
      </w:r>
      <w:r w:rsidR="00967355">
        <w:rPr>
          <w:rFonts w:ascii="Times New Roman" w:hAnsi="Times New Roman"/>
          <w:sz w:val="28"/>
          <w:szCs w:val="28"/>
          <w:lang w:val="uk-UA"/>
        </w:rPr>
        <w:t>аксіологічно-емпіричного</w:t>
      </w:r>
      <w:r w:rsidR="00967355" w:rsidRPr="006F2C2A">
        <w:rPr>
          <w:rFonts w:ascii="Times New Roman" w:hAnsi="Times New Roman"/>
          <w:sz w:val="28"/>
          <w:szCs w:val="28"/>
          <w:lang w:val="uk-UA"/>
        </w:rPr>
        <w:t xml:space="preserve"> </w:t>
      </w:r>
      <w:r w:rsidR="00967355" w:rsidRPr="000A538F">
        <w:rPr>
          <w:rFonts w:ascii="Times New Roman" w:hAnsi="Times New Roman"/>
          <w:sz w:val="28"/>
          <w:szCs w:val="28"/>
          <w:lang w:val="uk-UA"/>
        </w:rPr>
        <w:t xml:space="preserve">компонента </w:t>
      </w:r>
      <w:r w:rsidR="00967355" w:rsidRPr="00857030">
        <w:rPr>
          <w:rFonts w:ascii="Times New Roman" w:hAnsi="Times New Roman"/>
          <w:b/>
          <w:sz w:val="28"/>
          <w:szCs w:val="28"/>
          <w:lang w:val="uk-UA"/>
        </w:rPr>
        <w:t>комунікативної компетенції</w:t>
      </w:r>
      <w:r w:rsidR="00967355">
        <w:rPr>
          <w:rFonts w:ascii="Times New Roman" w:hAnsi="Times New Roman"/>
          <w:sz w:val="28"/>
          <w:szCs w:val="28"/>
          <w:lang w:val="uk-UA"/>
        </w:rPr>
        <w:t xml:space="preserve"> змісту </w:t>
      </w:r>
      <w:r w:rsidR="00967355" w:rsidRPr="000A538F">
        <w:rPr>
          <w:rFonts w:ascii="Times New Roman" w:hAnsi="Times New Roman"/>
          <w:sz w:val="28"/>
          <w:szCs w:val="28"/>
          <w:lang w:val="uk-UA"/>
        </w:rPr>
        <w:t xml:space="preserve">учнів  початкових класів </w:t>
      </w:r>
      <w:r>
        <w:rPr>
          <w:rFonts w:ascii="Times New Roman" w:hAnsi="Times New Roman"/>
          <w:sz w:val="28"/>
          <w:szCs w:val="28"/>
          <w:lang w:val="uk-UA"/>
        </w:rPr>
        <w:t>характеризується потребою</w:t>
      </w:r>
      <w:r w:rsidR="00967355">
        <w:rPr>
          <w:rFonts w:ascii="Times New Roman" w:hAnsi="Times New Roman"/>
          <w:sz w:val="28"/>
          <w:szCs w:val="28"/>
          <w:lang w:val="uk-UA"/>
        </w:rPr>
        <w:t xml:space="preserve"> у спілкуванні на </w:t>
      </w:r>
      <w:r w:rsidR="00967355">
        <w:rPr>
          <w:rFonts w:ascii="Times New Roman" w:hAnsi="Times New Roman"/>
          <w:sz w:val="28"/>
          <w:szCs w:val="28"/>
          <w:lang w:val="uk-UA"/>
        </w:rPr>
        <w:lastRenderedPageBreak/>
        <w:t>уроках читання</w:t>
      </w:r>
      <w:r w:rsidR="00484BFD" w:rsidRPr="00484BFD">
        <w:rPr>
          <w:lang w:val="uk-UA"/>
        </w:rPr>
        <w:t xml:space="preserve"> </w:t>
      </w:r>
      <w:r w:rsidR="00484BFD" w:rsidRPr="00484BFD">
        <w:rPr>
          <w:rFonts w:ascii="Times New Roman" w:hAnsi="Times New Roman"/>
          <w:sz w:val="28"/>
          <w:szCs w:val="28"/>
          <w:lang w:val="uk-UA"/>
        </w:rPr>
        <w:t>з використанням мультиплікаційних фільмів та коміксів</w:t>
      </w:r>
      <w:r w:rsidR="00967355">
        <w:rPr>
          <w:rFonts w:ascii="Times New Roman" w:hAnsi="Times New Roman"/>
          <w:sz w:val="28"/>
          <w:szCs w:val="28"/>
          <w:lang w:val="uk-UA"/>
        </w:rPr>
        <w:t xml:space="preserve">,  </w:t>
      </w:r>
      <w:r w:rsidR="00967355" w:rsidRPr="0082407D">
        <w:rPr>
          <w:rFonts w:ascii="Times New Roman" w:hAnsi="Times New Roman"/>
          <w:sz w:val="28"/>
          <w:szCs w:val="28"/>
          <w:lang w:val="uk-UA"/>
        </w:rPr>
        <w:t>прагнення</w:t>
      </w:r>
      <w:r>
        <w:rPr>
          <w:rFonts w:ascii="Times New Roman" w:hAnsi="Times New Roman"/>
          <w:sz w:val="28"/>
          <w:szCs w:val="28"/>
          <w:lang w:val="uk-UA"/>
        </w:rPr>
        <w:t>м</w:t>
      </w:r>
      <w:r w:rsidR="00967355" w:rsidRPr="0082407D">
        <w:rPr>
          <w:rFonts w:ascii="Times New Roman" w:hAnsi="Times New Roman"/>
          <w:sz w:val="28"/>
          <w:szCs w:val="28"/>
          <w:lang w:val="uk-UA"/>
        </w:rPr>
        <w:t xml:space="preserve"> до здійснення рефлексії власних комунікативних дій</w:t>
      </w:r>
      <w:r w:rsidR="00967355">
        <w:rPr>
          <w:rFonts w:ascii="Times New Roman" w:hAnsi="Times New Roman"/>
          <w:sz w:val="28"/>
          <w:szCs w:val="28"/>
          <w:lang w:val="uk-UA"/>
        </w:rPr>
        <w:t xml:space="preserve">.  </w:t>
      </w:r>
    </w:p>
    <w:p w:rsidR="00967355" w:rsidRPr="000A538F" w:rsidRDefault="00967355" w:rsidP="00967355">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К</w:t>
      </w:r>
      <w:r w:rsidRPr="000A538F">
        <w:rPr>
          <w:rFonts w:ascii="Times New Roman" w:hAnsi="Times New Roman"/>
          <w:sz w:val="28"/>
          <w:szCs w:val="28"/>
          <w:lang w:val="uk-UA"/>
        </w:rPr>
        <w:t>ритерієм сформованості</w:t>
      </w:r>
      <w:r w:rsidRPr="004A2099">
        <w:rPr>
          <w:lang w:val="uk-UA"/>
        </w:rPr>
        <w:t xml:space="preserve"> </w:t>
      </w:r>
      <w:r w:rsidRPr="004A4A05">
        <w:rPr>
          <w:rFonts w:ascii="Times New Roman" w:hAnsi="Times New Roman"/>
          <w:sz w:val="28"/>
          <w:szCs w:val="28"/>
          <w:lang w:val="uk-UA"/>
        </w:rPr>
        <w:t>аксіологічно-емпіричного</w:t>
      </w:r>
      <w:r w:rsidRPr="000A538F">
        <w:rPr>
          <w:rFonts w:ascii="Times New Roman" w:hAnsi="Times New Roman"/>
          <w:sz w:val="28"/>
          <w:szCs w:val="28"/>
          <w:lang w:val="uk-UA"/>
        </w:rPr>
        <w:t xml:space="preserve"> компонента </w:t>
      </w:r>
      <w:r w:rsidRPr="00CF770B">
        <w:rPr>
          <w:rFonts w:ascii="Times New Roman" w:hAnsi="Times New Roman"/>
          <w:sz w:val="28"/>
          <w:szCs w:val="28"/>
          <w:lang w:val="uk-UA"/>
        </w:rPr>
        <w:t xml:space="preserve">комунікативної компетенції </w:t>
      </w:r>
      <w:r>
        <w:rPr>
          <w:rFonts w:ascii="Times New Roman" w:hAnsi="Times New Roman"/>
          <w:sz w:val="28"/>
          <w:szCs w:val="28"/>
          <w:lang w:val="uk-UA"/>
        </w:rPr>
        <w:t xml:space="preserve">учнів </w:t>
      </w:r>
      <w:r w:rsidRPr="000A538F">
        <w:rPr>
          <w:rFonts w:ascii="Times New Roman" w:hAnsi="Times New Roman"/>
          <w:sz w:val="28"/>
          <w:szCs w:val="28"/>
          <w:lang w:val="uk-UA"/>
        </w:rPr>
        <w:t xml:space="preserve">початкових класів визначено </w:t>
      </w:r>
      <w:r w:rsidRPr="000A538F">
        <w:rPr>
          <w:rFonts w:ascii="Times New Roman" w:hAnsi="Times New Roman"/>
          <w:b/>
          <w:sz w:val="28"/>
          <w:szCs w:val="28"/>
          <w:lang w:val="uk-UA"/>
        </w:rPr>
        <w:t>суб’єктно-орієнтований,</w:t>
      </w:r>
      <w:r w:rsidRPr="000A538F">
        <w:rPr>
          <w:rFonts w:ascii="Times New Roman" w:hAnsi="Times New Roman"/>
          <w:sz w:val="28"/>
          <w:szCs w:val="28"/>
          <w:lang w:val="uk-UA"/>
        </w:rPr>
        <w:t xml:space="preserve"> а показниками його вияву виокремлено: позитивна мотивованість до</w:t>
      </w:r>
      <w:r>
        <w:rPr>
          <w:rFonts w:ascii="Times New Roman" w:hAnsi="Times New Roman"/>
          <w:sz w:val="28"/>
          <w:szCs w:val="28"/>
          <w:lang w:val="uk-UA"/>
        </w:rPr>
        <w:t xml:space="preserve"> </w:t>
      </w:r>
      <w:r w:rsidRPr="00AA4676">
        <w:rPr>
          <w:rFonts w:ascii="Times New Roman" w:hAnsi="Times New Roman"/>
          <w:sz w:val="28"/>
          <w:szCs w:val="28"/>
          <w:lang w:val="uk-UA"/>
        </w:rPr>
        <w:t>участі у пізнавальній комунікації</w:t>
      </w:r>
      <w:r>
        <w:rPr>
          <w:rFonts w:ascii="Times New Roman" w:hAnsi="Times New Roman"/>
          <w:sz w:val="28"/>
          <w:szCs w:val="28"/>
          <w:lang w:val="uk-UA"/>
        </w:rPr>
        <w:t xml:space="preserve">, прагнення до </w:t>
      </w:r>
      <w:r w:rsidRPr="00AA4676">
        <w:rPr>
          <w:rFonts w:ascii="Times New Roman" w:hAnsi="Times New Roman"/>
          <w:sz w:val="28"/>
          <w:szCs w:val="28"/>
          <w:lang w:val="uk-UA"/>
        </w:rPr>
        <w:t>здійснення рефлексії власних комунікативних дій</w:t>
      </w:r>
      <w:r w:rsidRPr="00C85367">
        <w:rPr>
          <w:rFonts w:ascii="Times New Roman" w:hAnsi="Times New Roman"/>
          <w:sz w:val="28"/>
          <w:szCs w:val="28"/>
          <w:lang w:val="uk-UA"/>
        </w:rPr>
        <w:t xml:space="preserve"> </w:t>
      </w:r>
      <w:r>
        <w:rPr>
          <w:rFonts w:ascii="Times New Roman" w:hAnsi="Times New Roman"/>
          <w:sz w:val="28"/>
          <w:szCs w:val="28"/>
          <w:lang w:val="uk-UA"/>
        </w:rPr>
        <w:t>на уроках читання.</w:t>
      </w:r>
    </w:p>
    <w:p w:rsidR="00967355" w:rsidRDefault="00484BFD" w:rsidP="00967355">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Критерієм</w:t>
      </w:r>
      <w:r w:rsidRPr="000A538F">
        <w:rPr>
          <w:rFonts w:ascii="Times New Roman" w:hAnsi="Times New Roman"/>
          <w:sz w:val="28"/>
          <w:szCs w:val="28"/>
          <w:lang w:val="uk-UA"/>
        </w:rPr>
        <w:t xml:space="preserve"> вияву </w:t>
      </w:r>
      <w:r w:rsidR="00967355">
        <w:rPr>
          <w:rFonts w:ascii="Times New Roman" w:hAnsi="Times New Roman"/>
          <w:sz w:val="28"/>
          <w:szCs w:val="28"/>
          <w:lang w:val="uk-UA"/>
        </w:rPr>
        <w:t>когнітивного компонента</w:t>
      </w:r>
      <w:r w:rsidR="00967355" w:rsidRPr="004D5CB1">
        <w:rPr>
          <w:rFonts w:ascii="Times New Roman" w:hAnsi="Times New Roman"/>
          <w:b/>
          <w:sz w:val="28"/>
          <w:szCs w:val="28"/>
          <w:lang w:val="uk-UA"/>
        </w:rPr>
        <w:t xml:space="preserve"> </w:t>
      </w:r>
      <w:r w:rsidR="00967355" w:rsidRPr="0082407D">
        <w:rPr>
          <w:rFonts w:ascii="Times New Roman" w:hAnsi="Times New Roman"/>
          <w:sz w:val="28"/>
          <w:szCs w:val="28"/>
          <w:lang w:val="uk-UA"/>
        </w:rPr>
        <w:t>комунікативної компетенції</w:t>
      </w:r>
      <w:r w:rsidR="00967355" w:rsidRPr="000A538F">
        <w:rPr>
          <w:rFonts w:ascii="Times New Roman" w:hAnsi="Times New Roman"/>
          <w:sz w:val="28"/>
          <w:szCs w:val="28"/>
          <w:lang w:val="uk-UA"/>
        </w:rPr>
        <w:t xml:space="preserve"> </w:t>
      </w:r>
      <w:r w:rsidR="00967355">
        <w:rPr>
          <w:rFonts w:ascii="Times New Roman" w:hAnsi="Times New Roman"/>
          <w:sz w:val="28"/>
          <w:szCs w:val="28"/>
          <w:lang w:val="uk-UA"/>
        </w:rPr>
        <w:t xml:space="preserve">ми назвали </w:t>
      </w:r>
      <w:r w:rsidR="00967355" w:rsidRPr="000A538F">
        <w:rPr>
          <w:rFonts w:ascii="Times New Roman" w:hAnsi="Times New Roman"/>
          <w:b/>
          <w:sz w:val="28"/>
          <w:szCs w:val="28"/>
          <w:lang w:val="uk-UA"/>
        </w:rPr>
        <w:t>змістови</w:t>
      </w:r>
      <w:r w:rsidR="00967355">
        <w:rPr>
          <w:rFonts w:ascii="Times New Roman" w:hAnsi="Times New Roman"/>
          <w:b/>
          <w:sz w:val="28"/>
          <w:szCs w:val="28"/>
          <w:lang w:val="uk-UA"/>
        </w:rPr>
        <w:t>й</w:t>
      </w:r>
      <w:r w:rsidR="00967355" w:rsidRPr="000A538F">
        <w:rPr>
          <w:rFonts w:ascii="Times New Roman" w:hAnsi="Times New Roman"/>
          <w:b/>
          <w:sz w:val="28"/>
          <w:szCs w:val="28"/>
          <w:lang w:val="uk-UA"/>
        </w:rPr>
        <w:t>,</w:t>
      </w:r>
      <w:r w:rsidR="00967355" w:rsidRPr="000A538F">
        <w:rPr>
          <w:rFonts w:ascii="Times New Roman" w:hAnsi="Times New Roman"/>
          <w:sz w:val="28"/>
          <w:szCs w:val="28"/>
          <w:lang w:val="uk-UA"/>
        </w:rPr>
        <w:t xml:space="preserve"> а показниками </w:t>
      </w:r>
      <w:r w:rsidR="0062291D">
        <w:rPr>
          <w:rFonts w:ascii="Times New Roman" w:hAnsi="Times New Roman"/>
          <w:sz w:val="28"/>
          <w:szCs w:val="28"/>
          <w:lang w:val="uk-UA"/>
        </w:rPr>
        <w:t xml:space="preserve"> - </w:t>
      </w:r>
      <w:r w:rsidR="00967355">
        <w:rPr>
          <w:rFonts w:ascii="Times New Roman" w:hAnsi="Times New Roman"/>
          <w:sz w:val="28"/>
          <w:szCs w:val="28"/>
          <w:lang w:val="uk-UA"/>
        </w:rPr>
        <w:t xml:space="preserve">знання </w:t>
      </w:r>
      <w:r w:rsidR="00967355" w:rsidRPr="004A2099">
        <w:rPr>
          <w:rFonts w:ascii="Times New Roman" w:hAnsi="Times New Roman"/>
          <w:sz w:val="28"/>
          <w:szCs w:val="28"/>
          <w:lang w:val="uk-UA"/>
        </w:rPr>
        <w:t>про види та засоби комунікації</w:t>
      </w:r>
      <w:r w:rsidR="00967355">
        <w:rPr>
          <w:rFonts w:ascii="Times New Roman" w:hAnsi="Times New Roman"/>
          <w:sz w:val="28"/>
          <w:szCs w:val="28"/>
          <w:lang w:val="uk-UA"/>
        </w:rPr>
        <w:t xml:space="preserve">.  </w:t>
      </w:r>
    </w:p>
    <w:p w:rsidR="00967355" w:rsidRDefault="00484BFD" w:rsidP="00967355">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Критерієм</w:t>
      </w:r>
      <w:r w:rsidRPr="000A538F">
        <w:rPr>
          <w:rFonts w:ascii="Times New Roman" w:hAnsi="Times New Roman"/>
          <w:sz w:val="28"/>
          <w:szCs w:val="28"/>
          <w:lang w:val="uk-UA"/>
        </w:rPr>
        <w:t xml:space="preserve"> вияву</w:t>
      </w:r>
      <w:r>
        <w:rPr>
          <w:rFonts w:ascii="Times New Roman" w:hAnsi="Times New Roman"/>
          <w:sz w:val="28"/>
          <w:szCs w:val="28"/>
          <w:lang w:val="uk-UA"/>
        </w:rPr>
        <w:t xml:space="preserve"> </w:t>
      </w:r>
      <w:r w:rsidR="00967355">
        <w:rPr>
          <w:rFonts w:ascii="Times New Roman" w:hAnsi="Times New Roman"/>
          <w:sz w:val="28"/>
          <w:szCs w:val="28"/>
          <w:lang w:val="uk-UA"/>
        </w:rPr>
        <w:t xml:space="preserve">інтерактивного </w:t>
      </w:r>
      <w:r w:rsidR="00967355" w:rsidRPr="000A538F">
        <w:rPr>
          <w:rFonts w:ascii="Times New Roman" w:hAnsi="Times New Roman"/>
          <w:sz w:val="28"/>
          <w:szCs w:val="28"/>
          <w:lang w:val="uk-UA"/>
        </w:rPr>
        <w:t>компонента</w:t>
      </w:r>
      <w:r w:rsidR="00967355" w:rsidRPr="005C33DD">
        <w:rPr>
          <w:rFonts w:ascii="Times New Roman" w:hAnsi="Times New Roman"/>
          <w:b/>
          <w:sz w:val="28"/>
          <w:szCs w:val="28"/>
          <w:lang w:val="uk-UA"/>
        </w:rPr>
        <w:t xml:space="preserve"> </w:t>
      </w:r>
      <w:r w:rsidR="00967355" w:rsidRPr="00686BF3">
        <w:rPr>
          <w:rFonts w:ascii="Times New Roman" w:hAnsi="Times New Roman"/>
          <w:sz w:val="28"/>
          <w:szCs w:val="28"/>
          <w:lang w:val="uk-UA"/>
        </w:rPr>
        <w:t>комунікативної компетенції</w:t>
      </w:r>
      <w:r w:rsidR="00967355" w:rsidRPr="000A538F">
        <w:rPr>
          <w:rFonts w:ascii="Times New Roman" w:hAnsi="Times New Roman"/>
          <w:sz w:val="28"/>
          <w:szCs w:val="28"/>
          <w:lang w:val="uk-UA"/>
        </w:rPr>
        <w:t xml:space="preserve"> правомірно назвати </w:t>
      </w:r>
      <w:r w:rsidR="00967355">
        <w:rPr>
          <w:rFonts w:ascii="Times New Roman" w:hAnsi="Times New Roman"/>
          <w:b/>
          <w:sz w:val="28"/>
          <w:szCs w:val="28"/>
          <w:lang w:val="uk-UA"/>
        </w:rPr>
        <w:t>операцій</w:t>
      </w:r>
      <w:r>
        <w:rPr>
          <w:rFonts w:ascii="Times New Roman" w:hAnsi="Times New Roman"/>
          <w:b/>
          <w:sz w:val="28"/>
          <w:szCs w:val="28"/>
          <w:lang w:val="uk-UA"/>
        </w:rPr>
        <w:t>но-поведінковий</w:t>
      </w:r>
      <w:r w:rsidR="00967355">
        <w:rPr>
          <w:rFonts w:ascii="Times New Roman" w:hAnsi="Times New Roman"/>
          <w:b/>
          <w:sz w:val="28"/>
          <w:szCs w:val="28"/>
          <w:lang w:val="uk-UA"/>
        </w:rPr>
        <w:t xml:space="preserve">, </w:t>
      </w:r>
      <w:r w:rsidR="00967355" w:rsidRPr="0082407D">
        <w:rPr>
          <w:rFonts w:ascii="Times New Roman" w:hAnsi="Times New Roman"/>
          <w:sz w:val="28"/>
          <w:szCs w:val="28"/>
          <w:lang w:val="uk-UA"/>
        </w:rPr>
        <w:t>а</w:t>
      </w:r>
      <w:r w:rsidR="00967355">
        <w:rPr>
          <w:rFonts w:ascii="Times New Roman" w:hAnsi="Times New Roman"/>
          <w:b/>
          <w:sz w:val="28"/>
          <w:szCs w:val="28"/>
          <w:lang w:val="uk-UA"/>
        </w:rPr>
        <w:t xml:space="preserve"> </w:t>
      </w:r>
      <w:r w:rsidR="00967355" w:rsidRPr="00D72BEC">
        <w:rPr>
          <w:rFonts w:ascii="Times New Roman" w:hAnsi="Times New Roman"/>
          <w:sz w:val="28"/>
          <w:szCs w:val="28"/>
          <w:lang w:val="uk-UA"/>
        </w:rPr>
        <w:t>показниками визначити</w:t>
      </w:r>
      <w:r w:rsidR="00967355">
        <w:rPr>
          <w:rFonts w:ascii="Times New Roman" w:hAnsi="Times New Roman"/>
          <w:sz w:val="28"/>
          <w:szCs w:val="28"/>
          <w:lang w:val="uk-UA"/>
        </w:rPr>
        <w:t xml:space="preserve">: </w:t>
      </w:r>
      <w:r w:rsidR="00967355" w:rsidRPr="00433D75">
        <w:rPr>
          <w:rFonts w:ascii="Times New Roman" w:hAnsi="Times New Roman"/>
          <w:sz w:val="28"/>
          <w:szCs w:val="28"/>
          <w:lang w:val="uk-UA"/>
        </w:rPr>
        <w:t xml:space="preserve">уміння </w:t>
      </w:r>
      <w:r w:rsidR="0062291D">
        <w:rPr>
          <w:rFonts w:ascii="Times New Roman" w:hAnsi="Times New Roman"/>
          <w:sz w:val="28"/>
          <w:szCs w:val="28"/>
          <w:lang w:val="uk-UA"/>
        </w:rPr>
        <w:t>продукувати усні й</w:t>
      </w:r>
      <w:r w:rsidR="00967355">
        <w:rPr>
          <w:rFonts w:ascii="Times New Roman" w:hAnsi="Times New Roman"/>
          <w:sz w:val="28"/>
          <w:szCs w:val="28"/>
          <w:lang w:val="uk-UA"/>
        </w:rPr>
        <w:t xml:space="preserve"> письмові зв'язні висловлювання</w:t>
      </w:r>
      <w:r w:rsidR="00967355" w:rsidRPr="00433D75">
        <w:rPr>
          <w:rFonts w:ascii="Times New Roman" w:hAnsi="Times New Roman"/>
          <w:sz w:val="28"/>
          <w:szCs w:val="28"/>
          <w:lang w:val="uk-UA"/>
        </w:rPr>
        <w:t xml:space="preserve"> різної жанрово-стилістичної і типологічної приналежності</w:t>
      </w:r>
      <w:r w:rsidR="00967355">
        <w:rPr>
          <w:rFonts w:ascii="Times New Roman" w:hAnsi="Times New Roman"/>
          <w:sz w:val="28"/>
          <w:szCs w:val="28"/>
          <w:lang w:val="uk-UA"/>
        </w:rPr>
        <w:t xml:space="preserve"> під час роботи над</w:t>
      </w:r>
      <w:r w:rsidR="0062291D">
        <w:rPr>
          <w:rFonts w:ascii="Times New Roman" w:hAnsi="Times New Roman"/>
          <w:sz w:val="28"/>
          <w:szCs w:val="28"/>
          <w:lang w:val="uk-UA"/>
        </w:rPr>
        <w:t xml:space="preserve"> творами</w:t>
      </w:r>
      <w:r w:rsidRPr="00484BFD">
        <w:rPr>
          <w:lang w:val="uk-UA"/>
        </w:rPr>
        <w:t xml:space="preserve"> </w:t>
      </w:r>
      <w:r w:rsidRPr="00484BFD">
        <w:rPr>
          <w:rFonts w:ascii="Times New Roman" w:hAnsi="Times New Roman"/>
          <w:sz w:val="28"/>
          <w:szCs w:val="28"/>
          <w:lang w:val="uk-UA"/>
        </w:rPr>
        <w:t>з використанням мультиплікаційних фільмів та коміксів</w:t>
      </w:r>
      <w:r w:rsidR="00967355">
        <w:rPr>
          <w:rFonts w:ascii="Times New Roman" w:hAnsi="Times New Roman"/>
          <w:sz w:val="28"/>
          <w:szCs w:val="28"/>
          <w:lang w:val="uk-UA"/>
        </w:rPr>
        <w:t>; уміння встановлювати продуктивну міжособистісну взаємодію; інтросуб'єктні (комунікативні уміння</w:t>
      </w:r>
      <w:r w:rsidR="00967355" w:rsidRPr="00D833EC">
        <w:rPr>
          <w:rFonts w:ascii="Times New Roman" w:hAnsi="Times New Roman"/>
          <w:sz w:val="28"/>
          <w:szCs w:val="28"/>
          <w:lang w:val="uk-UA"/>
        </w:rPr>
        <w:t xml:space="preserve"> адресата</w:t>
      </w:r>
      <w:r w:rsidR="00967355">
        <w:rPr>
          <w:rFonts w:ascii="Times New Roman" w:hAnsi="Times New Roman"/>
          <w:sz w:val="28"/>
          <w:szCs w:val="28"/>
          <w:lang w:val="uk-UA"/>
        </w:rPr>
        <w:t>) та екстрасуб'єктні комунікативні уміння</w:t>
      </w:r>
      <w:r w:rsidR="00967355" w:rsidRPr="00D833EC">
        <w:rPr>
          <w:rFonts w:ascii="Times New Roman" w:hAnsi="Times New Roman"/>
          <w:sz w:val="28"/>
          <w:szCs w:val="28"/>
          <w:lang w:val="uk-UA"/>
        </w:rPr>
        <w:t xml:space="preserve"> </w:t>
      </w:r>
      <w:r w:rsidR="00967355">
        <w:rPr>
          <w:rFonts w:ascii="Times New Roman" w:hAnsi="Times New Roman"/>
          <w:sz w:val="28"/>
          <w:szCs w:val="28"/>
          <w:lang w:val="uk-UA"/>
        </w:rPr>
        <w:t>(комунікативні уміння</w:t>
      </w:r>
      <w:r w:rsidR="00967355" w:rsidRPr="00D833EC">
        <w:rPr>
          <w:rFonts w:ascii="Times New Roman" w:hAnsi="Times New Roman"/>
          <w:sz w:val="28"/>
          <w:szCs w:val="28"/>
          <w:lang w:val="uk-UA"/>
        </w:rPr>
        <w:t xml:space="preserve"> автора</w:t>
      </w:r>
      <w:r w:rsidR="00967355">
        <w:rPr>
          <w:rFonts w:ascii="Times New Roman" w:hAnsi="Times New Roman"/>
          <w:sz w:val="28"/>
          <w:szCs w:val="28"/>
          <w:lang w:val="uk-UA"/>
        </w:rPr>
        <w:t xml:space="preserve">).  </w:t>
      </w:r>
    </w:p>
    <w:p w:rsidR="00967355" w:rsidRDefault="00967355" w:rsidP="0096735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Вивчення компонентів </w:t>
      </w:r>
      <w:r>
        <w:rPr>
          <w:rFonts w:ascii="Times New Roman" w:hAnsi="Times New Roman"/>
          <w:sz w:val="28"/>
          <w:szCs w:val="28"/>
          <w:lang w:val="uk-UA"/>
        </w:rPr>
        <w:tab/>
        <w:t xml:space="preserve">розвитку </w:t>
      </w:r>
      <w:r w:rsidRPr="00C920C4">
        <w:rPr>
          <w:rFonts w:ascii="Times New Roman" w:hAnsi="Times New Roman"/>
          <w:sz w:val="28"/>
          <w:szCs w:val="28"/>
          <w:lang w:val="uk-UA"/>
        </w:rPr>
        <w:t xml:space="preserve">комунікативної компетенції </w:t>
      </w:r>
      <w:r w:rsidRPr="002E325A">
        <w:rPr>
          <w:rFonts w:ascii="Times New Roman" w:hAnsi="Times New Roman"/>
          <w:sz w:val="28"/>
          <w:szCs w:val="28"/>
          <w:lang w:val="uk-UA"/>
        </w:rPr>
        <w:t xml:space="preserve">учнів на констатувальному етапі експерименту дало змогу з'ясувати, </w:t>
      </w:r>
      <w:r>
        <w:rPr>
          <w:rFonts w:ascii="Times New Roman" w:hAnsi="Times New Roman"/>
          <w:sz w:val="28"/>
          <w:szCs w:val="28"/>
          <w:lang w:val="uk-UA"/>
        </w:rPr>
        <w:t xml:space="preserve">що </w:t>
      </w:r>
      <w:r w:rsidRPr="00C85367">
        <w:rPr>
          <w:rFonts w:ascii="Times New Roman" w:hAnsi="Times New Roman"/>
          <w:sz w:val="28"/>
          <w:szCs w:val="28"/>
          <w:lang w:val="uk-UA"/>
        </w:rPr>
        <w:t>у молодших школярів домінує</w:t>
      </w:r>
      <w:r>
        <w:rPr>
          <w:rFonts w:ascii="Times New Roman" w:hAnsi="Times New Roman"/>
          <w:sz w:val="28"/>
          <w:szCs w:val="28"/>
          <w:lang w:val="uk-UA"/>
        </w:rPr>
        <w:t xml:space="preserve"> </w:t>
      </w:r>
      <w:r w:rsidRPr="00C756D6">
        <w:rPr>
          <w:rFonts w:ascii="Times New Roman" w:hAnsi="Times New Roman"/>
          <w:sz w:val="28"/>
          <w:szCs w:val="28"/>
          <w:lang w:val="uk-UA" w:eastAsia="ru-RU"/>
        </w:rPr>
        <w:t>аксіологічно-емпіричний</w:t>
      </w:r>
      <w:r>
        <w:rPr>
          <w:rFonts w:ascii="Times New Roman" w:hAnsi="Times New Roman"/>
          <w:sz w:val="24"/>
          <w:szCs w:val="24"/>
          <w:lang w:val="uk-UA" w:eastAsia="ru-RU"/>
        </w:rPr>
        <w:t xml:space="preserve"> </w:t>
      </w:r>
      <w:r w:rsidRPr="002E325A">
        <w:rPr>
          <w:rFonts w:ascii="Times New Roman" w:hAnsi="Times New Roman"/>
          <w:sz w:val="28"/>
          <w:szCs w:val="28"/>
          <w:lang w:val="uk-UA"/>
        </w:rPr>
        <w:t>компонент</w:t>
      </w:r>
      <w:r>
        <w:rPr>
          <w:rFonts w:ascii="Times New Roman" w:hAnsi="Times New Roman"/>
          <w:sz w:val="28"/>
          <w:szCs w:val="28"/>
          <w:lang w:val="uk-UA"/>
        </w:rPr>
        <w:t xml:space="preserve"> </w:t>
      </w:r>
      <w:r w:rsidRPr="00C920C4">
        <w:rPr>
          <w:rFonts w:ascii="Times New Roman" w:hAnsi="Times New Roman"/>
          <w:sz w:val="28"/>
          <w:szCs w:val="28"/>
          <w:lang w:val="uk-UA"/>
        </w:rPr>
        <w:t>комунікативної компетенції</w:t>
      </w:r>
      <w:r w:rsidRPr="002E325A">
        <w:rPr>
          <w:rFonts w:ascii="Times New Roman" w:hAnsi="Times New Roman"/>
          <w:sz w:val="28"/>
          <w:szCs w:val="28"/>
          <w:lang w:val="uk-UA"/>
        </w:rPr>
        <w:t xml:space="preserve">, оскільки найвищі показники учнів початкової школи з </w:t>
      </w:r>
      <w:r>
        <w:rPr>
          <w:rFonts w:ascii="Times New Roman" w:hAnsi="Times New Roman"/>
          <w:sz w:val="28"/>
          <w:szCs w:val="28"/>
          <w:lang w:val="uk-UA"/>
        </w:rPr>
        <w:t xml:space="preserve">підвищеним </w:t>
      </w:r>
      <w:r w:rsidRPr="002E325A">
        <w:rPr>
          <w:rFonts w:ascii="Times New Roman" w:hAnsi="Times New Roman"/>
          <w:sz w:val="28"/>
          <w:szCs w:val="28"/>
          <w:lang w:val="uk-UA"/>
        </w:rPr>
        <w:t xml:space="preserve">рівнем </w:t>
      </w:r>
      <w:r w:rsidRPr="00C920C4">
        <w:rPr>
          <w:rFonts w:ascii="Times New Roman" w:hAnsi="Times New Roman"/>
          <w:sz w:val="28"/>
          <w:szCs w:val="28"/>
          <w:lang w:val="uk-UA"/>
        </w:rPr>
        <w:t xml:space="preserve">комунікативної компетенції </w:t>
      </w:r>
      <w:r w:rsidRPr="002E325A">
        <w:rPr>
          <w:rFonts w:ascii="Times New Roman" w:hAnsi="Times New Roman"/>
          <w:sz w:val="28"/>
          <w:szCs w:val="28"/>
          <w:lang w:val="uk-UA"/>
        </w:rPr>
        <w:t>на констатувальному етапі експерименту відпо</w:t>
      </w:r>
      <w:r>
        <w:rPr>
          <w:rFonts w:ascii="Times New Roman" w:hAnsi="Times New Roman"/>
          <w:sz w:val="28"/>
          <w:szCs w:val="28"/>
          <w:lang w:val="uk-UA"/>
        </w:rPr>
        <w:t xml:space="preserve">відно 26 % КГ та  25 </w:t>
      </w:r>
      <w:r w:rsidRPr="002E325A">
        <w:rPr>
          <w:rFonts w:ascii="Times New Roman" w:hAnsi="Times New Roman"/>
          <w:sz w:val="28"/>
          <w:szCs w:val="28"/>
          <w:lang w:val="uk-UA"/>
        </w:rPr>
        <w:t>% ЕГ, найменш сформований –</w:t>
      </w:r>
      <w:r>
        <w:rPr>
          <w:rFonts w:ascii="Times New Roman" w:hAnsi="Times New Roman"/>
          <w:sz w:val="28"/>
          <w:szCs w:val="28"/>
          <w:lang w:val="uk-UA"/>
        </w:rPr>
        <w:t xml:space="preserve"> когнітивний </w:t>
      </w:r>
      <w:r w:rsidRPr="002E325A">
        <w:rPr>
          <w:rFonts w:ascii="Times New Roman" w:hAnsi="Times New Roman"/>
          <w:sz w:val="28"/>
          <w:szCs w:val="28"/>
          <w:lang w:val="uk-UA"/>
        </w:rPr>
        <w:t xml:space="preserve">компонент,  найнижчі показники якого складають </w:t>
      </w:r>
      <w:r>
        <w:rPr>
          <w:rFonts w:ascii="Times New Roman" w:hAnsi="Times New Roman"/>
          <w:sz w:val="28"/>
          <w:szCs w:val="28"/>
          <w:lang w:val="uk-UA"/>
        </w:rPr>
        <w:t xml:space="preserve">підвищеного </w:t>
      </w:r>
      <w:r w:rsidRPr="002E325A">
        <w:rPr>
          <w:rFonts w:ascii="Times New Roman" w:hAnsi="Times New Roman"/>
          <w:sz w:val="28"/>
          <w:szCs w:val="28"/>
          <w:lang w:val="uk-UA"/>
        </w:rPr>
        <w:t xml:space="preserve">рівня </w:t>
      </w:r>
      <w:r w:rsidRPr="00C920C4">
        <w:rPr>
          <w:rFonts w:ascii="Times New Roman" w:hAnsi="Times New Roman"/>
          <w:sz w:val="28"/>
          <w:szCs w:val="28"/>
          <w:lang w:val="uk-UA"/>
        </w:rPr>
        <w:t xml:space="preserve">комунікативної компетенції </w:t>
      </w:r>
      <w:r>
        <w:rPr>
          <w:rFonts w:ascii="Times New Roman" w:hAnsi="Times New Roman"/>
          <w:sz w:val="28"/>
          <w:szCs w:val="28"/>
          <w:lang w:val="uk-UA"/>
        </w:rPr>
        <w:t xml:space="preserve">відповідно 18 % КГ та 19 </w:t>
      </w:r>
      <w:r w:rsidRPr="002E325A">
        <w:rPr>
          <w:rFonts w:ascii="Times New Roman" w:hAnsi="Times New Roman"/>
          <w:sz w:val="28"/>
          <w:szCs w:val="28"/>
          <w:lang w:val="uk-UA"/>
        </w:rPr>
        <w:t xml:space="preserve">% ЕГ. </w:t>
      </w:r>
      <w:r>
        <w:rPr>
          <w:rFonts w:ascii="Times New Roman" w:hAnsi="Times New Roman"/>
          <w:sz w:val="28"/>
          <w:szCs w:val="28"/>
          <w:lang w:val="uk-UA"/>
        </w:rPr>
        <w:t xml:space="preserve"> У школярів найбільш сформованим є достатній </w:t>
      </w:r>
      <w:r w:rsidRPr="002E325A">
        <w:rPr>
          <w:rFonts w:ascii="Times New Roman" w:hAnsi="Times New Roman"/>
          <w:sz w:val="28"/>
          <w:szCs w:val="28"/>
          <w:lang w:val="uk-UA"/>
        </w:rPr>
        <w:t>рівень</w:t>
      </w:r>
      <w:r>
        <w:rPr>
          <w:rFonts w:ascii="Times New Roman" w:hAnsi="Times New Roman"/>
          <w:sz w:val="28"/>
          <w:szCs w:val="28"/>
          <w:lang w:val="uk-UA"/>
        </w:rPr>
        <w:t xml:space="preserve"> </w:t>
      </w:r>
      <w:r w:rsidRPr="00C920C4">
        <w:rPr>
          <w:rFonts w:ascii="Times New Roman" w:hAnsi="Times New Roman"/>
          <w:sz w:val="28"/>
          <w:szCs w:val="28"/>
          <w:lang w:val="uk-UA"/>
        </w:rPr>
        <w:t>комунікативної компетенції</w:t>
      </w:r>
      <w:r>
        <w:rPr>
          <w:rFonts w:ascii="Times New Roman" w:hAnsi="Times New Roman"/>
          <w:sz w:val="28"/>
          <w:szCs w:val="28"/>
          <w:lang w:val="uk-UA"/>
        </w:rPr>
        <w:t xml:space="preserve">, а саме у  47,3 % КГ та 48,3  </w:t>
      </w:r>
      <w:r w:rsidRPr="002E325A">
        <w:rPr>
          <w:rFonts w:ascii="Times New Roman" w:hAnsi="Times New Roman"/>
          <w:sz w:val="28"/>
          <w:szCs w:val="28"/>
          <w:lang w:val="uk-UA"/>
        </w:rPr>
        <w:t xml:space="preserve">% </w:t>
      </w:r>
      <w:r>
        <w:rPr>
          <w:rFonts w:ascii="Times New Roman" w:hAnsi="Times New Roman"/>
          <w:sz w:val="28"/>
          <w:szCs w:val="28"/>
          <w:lang w:val="uk-UA"/>
        </w:rPr>
        <w:t xml:space="preserve">ЕГ,  підвищений рівень мають 21 % КГ та 21,3  </w:t>
      </w:r>
      <w:r w:rsidRPr="002E325A">
        <w:rPr>
          <w:rFonts w:ascii="Times New Roman" w:hAnsi="Times New Roman"/>
          <w:sz w:val="28"/>
          <w:szCs w:val="28"/>
          <w:lang w:val="uk-UA"/>
        </w:rPr>
        <w:t>% ЕГ  респондентів;</w:t>
      </w:r>
      <w:r>
        <w:rPr>
          <w:rFonts w:ascii="Times New Roman" w:hAnsi="Times New Roman"/>
          <w:sz w:val="28"/>
          <w:szCs w:val="28"/>
          <w:lang w:val="uk-UA"/>
        </w:rPr>
        <w:t xml:space="preserve">  критичний рівень виявлено у  31, 6 % КГ та  30,3 </w:t>
      </w:r>
      <w:r w:rsidRPr="002E325A">
        <w:rPr>
          <w:rFonts w:ascii="Times New Roman" w:hAnsi="Times New Roman"/>
          <w:sz w:val="28"/>
          <w:szCs w:val="28"/>
          <w:lang w:val="uk-UA"/>
        </w:rPr>
        <w:t xml:space="preserve">% ЕГ учнів. </w:t>
      </w:r>
    </w:p>
    <w:p w:rsidR="00967355" w:rsidRPr="002E325A" w:rsidRDefault="00967355" w:rsidP="00967355">
      <w:pPr>
        <w:spacing w:after="0" w:line="360" w:lineRule="auto"/>
        <w:ind w:firstLine="709"/>
        <w:jc w:val="both"/>
        <w:rPr>
          <w:rFonts w:ascii="Times New Roman" w:hAnsi="Times New Roman"/>
          <w:sz w:val="28"/>
          <w:szCs w:val="28"/>
          <w:lang w:val="uk-UA"/>
        </w:rPr>
      </w:pPr>
      <w:r w:rsidRPr="002E325A">
        <w:rPr>
          <w:rFonts w:ascii="Times New Roman" w:hAnsi="Times New Roman"/>
          <w:sz w:val="28"/>
          <w:szCs w:val="28"/>
          <w:lang w:val="uk-UA"/>
        </w:rPr>
        <w:t>Проаналізувавши резу</w:t>
      </w:r>
      <w:r w:rsidR="00320B3B">
        <w:rPr>
          <w:rFonts w:ascii="Times New Roman" w:hAnsi="Times New Roman"/>
          <w:sz w:val="28"/>
          <w:szCs w:val="28"/>
          <w:lang w:val="uk-UA"/>
        </w:rPr>
        <w:t>льтати діагностик, ми дійшли</w:t>
      </w:r>
      <w:r w:rsidRPr="002E325A">
        <w:rPr>
          <w:rFonts w:ascii="Times New Roman" w:hAnsi="Times New Roman"/>
          <w:sz w:val="28"/>
          <w:szCs w:val="28"/>
          <w:lang w:val="uk-UA"/>
        </w:rPr>
        <w:t xml:space="preserve"> наступних висновків:</w:t>
      </w:r>
    </w:p>
    <w:p w:rsidR="00967355" w:rsidRPr="00B84BC7" w:rsidRDefault="00967355" w:rsidP="00106196">
      <w:pPr>
        <w:pStyle w:val="a3"/>
        <w:numPr>
          <w:ilvl w:val="0"/>
          <w:numId w:val="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у</w:t>
      </w:r>
      <w:r w:rsidRPr="00B84BC7">
        <w:rPr>
          <w:rFonts w:ascii="Times New Roman" w:hAnsi="Times New Roman"/>
          <w:sz w:val="28"/>
          <w:szCs w:val="28"/>
          <w:lang w:val="uk-UA"/>
        </w:rPr>
        <w:t xml:space="preserve"> молодших школярів в цілому сформовані початкові у</w:t>
      </w:r>
      <w:r>
        <w:rPr>
          <w:rFonts w:ascii="Times New Roman" w:hAnsi="Times New Roman"/>
          <w:sz w:val="28"/>
          <w:szCs w:val="28"/>
          <w:lang w:val="uk-UA"/>
        </w:rPr>
        <w:t xml:space="preserve">явлення про </w:t>
      </w:r>
      <w:r w:rsidRPr="000F24AD">
        <w:rPr>
          <w:rFonts w:ascii="Times New Roman" w:hAnsi="Times New Roman"/>
          <w:sz w:val="28"/>
          <w:szCs w:val="28"/>
          <w:lang w:val="uk-UA"/>
        </w:rPr>
        <w:t>види та засоби комунікації</w:t>
      </w:r>
      <w:r>
        <w:rPr>
          <w:rFonts w:ascii="Times New Roman" w:hAnsi="Times New Roman"/>
          <w:sz w:val="28"/>
          <w:szCs w:val="28"/>
          <w:lang w:val="uk-UA"/>
        </w:rPr>
        <w:t>, о</w:t>
      </w:r>
      <w:r w:rsidRPr="00B84BC7">
        <w:rPr>
          <w:rFonts w:ascii="Times New Roman" w:hAnsi="Times New Roman"/>
          <w:sz w:val="28"/>
          <w:szCs w:val="28"/>
          <w:lang w:val="uk-UA"/>
        </w:rPr>
        <w:t xml:space="preserve">днак більшість учнів </w:t>
      </w:r>
      <w:r>
        <w:rPr>
          <w:rFonts w:ascii="Times New Roman" w:hAnsi="Times New Roman"/>
          <w:sz w:val="28"/>
          <w:szCs w:val="28"/>
          <w:lang w:val="uk-UA"/>
        </w:rPr>
        <w:t xml:space="preserve">усвідомлюють </w:t>
      </w:r>
      <w:r w:rsidRPr="00B84BC7">
        <w:rPr>
          <w:rFonts w:ascii="Times New Roman" w:hAnsi="Times New Roman"/>
          <w:sz w:val="28"/>
          <w:szCs w:val="28"/>
          <w:lang w:val="uk-UA"/>
        </w:rPr>
        <w:t xml:space="preserve">лише окремі </w:t>
      </w:r>
      <w:r>
        <w:rPr>
          <w:rFonts w:ascii="Times New Roman" w:hAnsi="Times New Roman"/>
          <w:sz w:val="28"/>
          <w:szCs w:val="28"/>
          <w:lang w:val="uk-UA"/>
        </w:rPr>
        <w:t xml:space="preserve">засоби </w:t>
      </w:r>
      <w:r w:rsidRPr="00B84BC7">
        <w:rPr>
          <w:rFonts w:ascii="Times New Roman" w:hAnsi="Times New Roman"/>
          <w:sz w:val="28"/>
          <w:szCs w:val="28"/>
          <w:lang w:val="uk-UA"/>
        </w:rPr>
        <w:t>комунікації, що ускладнює роз</w:t>
      </w:r>
      <w:r>
        <w:rPr>
          <w:rFonts w:ascii="Times New Roman" w:hAnsi="Times New Roman"/>
          <w:sz w:val="28"/>
          <w:szCs w:val="28"/>
          <w:lang w:val="uk-UA"/>
        </w:rPr>
        <w:t>виток їх комунікативних умінь; у</w:t>
      </w:r>
      <w:r w:rsidRPr="00EF6E4D">
        <w:rPr>
          <w:rFonts w:ascii="Times New Roman" w:hAnsi="Times New Roman"/>
          <w:sz w:val="28"/>
          <w:szCs w:val="28"/>
          <w:lang w:val="uk-UA"/>
        </w:rPr>
        <w:t>чні поч</w:t>
      </w:r>
      <w:r>
        <w:rPr>
          <w:rFonts w:ascii="Times New Roman" w:hAnsi="Times New Roman"/>
          <w:sz w:val="28"/>
          <w:szCs w:val="28"/>
          <w:lang w:val="uk-UA"/>
        </w:rPr>
        <w:t>аткових класів мають початкові уявлення</w:t>
      </w:r>
      <w:r w:rsidRPr="00EF6E4D">
        <w:rPr>
          <w:rFonts w:ascii="Times New Roman" w:hAnsi="Times New Roman"/>
          <w:sz w:val="28"/>
          <w:szCs w:val="28"/>
          <w:lang w:val="uk-UA"/>
        </w:rPr>
        <w:t xml:space="preserve"> про значущість компонентів комунікативної ситуації при створенні того чи іншого висловлювання. </w:t>
      </w:r>
      <w:r w:rsidR="0062291D">
        <w:rPr>
          <w:rFonts w:ascii="Times New Roman" w:hAnsi="Times New Roman"/>
          <w:sz w:val="28"/>
          <w:szCs w:val="28"/>
          <w:lang w:val="uk-UA"/>
        </w:rPr>
        <w:t xml:space="preserve">Діти </w:t>
      </w:r>
      <w:r>
        <w:rPr>
          <w:rFonts w:ascii="Times New Roman" w:hAnsi="Times New Roman"/>
          <w:sz w:val="28"/>
          <w:szCs w:val="28"/>
          <w:lang w:val="uk-UA"/>
        </w:rPr>
        <w:t xml:space="preserve">в основному </w:t>
      </w:r>
      <w:r w:rsidRPr="00EF6E4D">
        <w:rPr>
          <w:rFonts w:ascii="Times New Roman" w:hAnsi="Times New Roman"/>
          <w:sz w:val="28"/>
          <w:szCs w:val="28"/>
          <w:lang w:val="uk-UA"/>
        </w:rPr>
        <w:t>розпізнають основні ком</w:t>
      </w:r>
      <w:r>
        <w:rPr>
          <w:rFonts w:ascii="Times New Roman" w:hAnsi="Times New Roman"/>
          <w:sz w:val="28"/>
          <w:szCs w:val="28"/>
          <w:lang w:val="uk-UA"/>
        </w:rPr>
        <w:t>поненти комунікативних си</w:t>
      </w:r>
      <w:r w:rsidR="0062291D">
        <w:rPr>
          <w:rFonts w:ascii="Times New Roman" w:hAnsi="Times New Roman"/>
          <w:sz w:val="28"/>
          <w:szCs w:val="28"/>
          <w:lang w:val="uk-UA"/>
        </w:rPr>
        <w:t>туацій під час аналізу  творів</w:t>
      </w:r>
      <w:r w:rsidR="00106196" w:rsidRPr="00106196">
        <w:rPr>
          <w:lang w:val="uk-UA"/>
        </w:rPr>
        <w:t xml:space="preserve"> </w:t>
      </w:r>
      <w:r w:rsidR="00106196" w:rsidRPr="00106196">
        <w:rPr>
          <w:rFonts w:ascii="Times New Roman" w:hAnsi="Times New Roman"/>
          <w:sz w:val="28"/>
          <w:szCs w:val="28"/>
          <w:lang w:val="uk-UA"/>
        </w:rPr>
        <w:t>з використанням мультиплікаційних фільмів та коміксів</w:t>
      </w:r>
      <w:r>
        <w:rPr>
          <w:rFonts w:ascii="Times New Roman" w:hAnsi="Times New Roman"/>
          <w:sz w:val="28"/>
          <w:szCs w:val="28"/>
          <w:lang w:val="uk-UA"/>
        </w:rPr>
        <w:t xml:space="preserve">; </w:t>
      </w:r>
    </w:p>
    <w:p w:rsidR="00967355" w:rsidRDefault="00967355" w:rsidP="00967355">
      <w:pPr>
        <w:spacing w:after="0" w:line="360" w:lineRule="auto"/>
        <w:ind w:firstLine="709"/>
        <w:jc w:val="both"/>
        <w:rPr>
          <w:rFonts w:ascii="Times New Roman" w:hAnsi="Times New Roman"/>
          <w:sz w:val="28"/>
          <w:szCs w:val="28"/>
          <w:lang w:val="uk-UA"/>
        </w:rPr>
      </w:pPr>
      <w:r w:rsidRPr="002E325A">
        <w:rPr>
          <w:rFonts w:ascii="Times New Roman" w:hAnsi="Times New Roman"/>
          <w:sz w:val="28"/>
          <w:szCs w:val="28"/>
          <w:lang w:val="uk-UA"/>
        </w:rPr>
        <w:t>-</w:t>
      </w:r>
      <w:r w:rsidRPr="002E325A">
        <w:rPr>
          <w:rFonts w:ascii="Times New Roman" w:hAnsi="Times New Roman"/>
          <w:sz w:val="28"/>
          <w:szCs w:val="28"/>
          <w:lang w:val="uk-UA"/>
        </w:rPr>
        <w:tab/>
      </w:r>
      <w:r>
        <w:rPr>
          <w:rFonts w:ascii="Times New Roman" w:hAnsi="Times New Roman"/>
          <w:sz w:val="28"/>
          <w:szCs w:val="28"/>
          <w:lang w:val="uk-UA"/>
        </w:rPr>
        <w:t xml:space="preserve">систематичні комунікативні задачі під час аналізу </w:t>
      </w:r>
      <w:r w:rsidR="00320B3B">
        <w:rPr>
          <w:rFonts w:ascii="Times New Roman" w:hAnsi="Times New Roman"/>
          <w:sz w:val="28"/>
          <w:szCs w:val="28"/>
          <w:lang w:val="uk-UA"/>
        </w:rPr>
        <w:t xml:space="preserve">творів </w:t>
      </w:r>
      <w:r w:rsidR="00106196" w:rsidRPr="00106196">
        <w:rPr>
          <w:rFonts w:ascii="Times New Roman" w:hAnsi="Times New Roman"/>
          <w:sz w:val="28"/>
          <w:szCs w:val="28"/>
          <w:lang w:val="uk-UA"/>
        </w:rPr>
        <w:t xml:space="preserve">з використанням мультиплікаційних фільмів та коміксів </w:t>
      </w:r>
      <w:r w:rsidRPr="002E325A">
        <w:rPr>
          <w:rFonts w:ascii="Times New Roman" w:hAnsi="Times New Roman"/>
          <w:sz w:val="28"/>
          <w:szCs w:val="28"/>
          <w:lang w:val="uk-UA"/>
        </w:rPr>
        <w:t xml:space="preserve">на уроках </w:t>
      </w:r>
      <w:r>
        <w:rPr>
          <w:rFonts w:ascii="Times New Roman" w:hAnsi="Times New Roman"/>
          <w:sz w:val="28"/>
          <w:szCs w:val="28"/>
          <w:lang w:val="uk-UA"/>
        </w:rPr>
        <w:t xml:space="preserve">читання </w:t>
      </w:r>
      <w:r w:rsidRPr="002E325A">
        <w:rPr>
          <w:rFonts w:ascii="Times New Roman" w:hAnsi="Times New Roman"/>
          <w:sz w:val="28"/>
          <w:szCs w:val="28"/>
          <w:lang w:val="uk-UA"/>
        </w:rPr>
        <w:t>формують</w:t>
      </w:r>
      <w:r>
        <w:rPr>
          <w:rFonts w:ascii="Times New Roman" w:hAnsi="Times New Roman"/>
          <w:sz w:val="28"/>
          <w:szCs w:val="28"/>
          <w:lang w:val="uk-UA"/>
        </w:rPr>
        <w:t xml:space="preserve"> комунікативні уміння учнів</w:t>
      </w:r>
      <w:r w:rsidRPr="002E325A">
        <w:rPr>
          <w:rFonts w:ascii="Times New Roman" w:hAnsi="Times New Roman"/>
          <w:sz w:val="28"/>
          <w:szCs w:val="28"/>
          <w:lang w:val="uk-UA"/>
        </w:rPr>
        <w:t>;</w:t>
      </w:r>
    </w:p>
    <w:p w:rsidR="00967355" w:rsidRPr="00687D34" w:rsidRDefault="00967355" w:rsidP="00967355">
      <w:pPr>
        <w:spacing w:after="0" w:line="360" w:lineRule="auto"/>
        <w:ind w:firstLine="709"/>
        <w:jc w:val="both"/>
        <w:rPr>
          <w:rFonts w:ascii="Times New Roman" w:hAnsi="Times New Roman"/>
          <w:sz w:val="28"/>
          <w:szCs w:val="28"/>
          <w:lang w:val="uk-UA"/>
        </w:rPr>
      </w:pPr>
      <w:r w:rsidRPr="002E325A">
        <w:rPr>
          <w:rFonts w:ascii="Times New Roman" w:hAnsi="Times New Roman"/>
          <w:sz w:val="28"/>
          <w:szCs w:val="28"/>
          <w:lang w:val="uk-UA"/>
        </w:rPr>
        <w:t>-</w:t>
      </w:r>
      <w:r w:rsidRPr="002E325A">
        <w:rPr>
          <w:rFonts w:ascii="Times New Roman" w:hAnsi="Times New Roman"/>
          <w:sz w:val="28"/>
          <w:szCs w:val="28"/>
          <w:lang w:val="uk-UA"/>
        </w:rPr>
        <w:tab/>
        <w:t xml:space="preserve">необхідно розробити педагогічний комплекс заходів, спрямованих на </w:t>
      </w:r>
      <w:r>
        <w:rPr>
          <w:rFonts w:ascii="Times New Roman" w:hAnsi="Times New Roman"/>
          <w:sz w:val="28"/>
          <w:szCs w:val="28"/>
          <w:lang w:val="uk-UA"/>
        </w:rPr>
        <w:t xml:space="preserve">формування </w:t>
      </w:r>
      <w:r w:rsidRPr="00AA18B7">
        <w:rPr>
          <w:rFonts w:ascii="Times New Roman" w:hAnsi="Times New Roman"/>
          <w:sz w:val="28"/>
          <w:szCs w:val="28"/>
          <w:lang w:val="uk-UA"/>
        </w:rPr>
        <w:t xml:space="preserve">комунікативної компетенції </w:t>
      </w:r>
      <w:r>
        <w:rPr>
          <w:rFonts w:ascii="Times New Roman" w:hAnsi="Times New Roman"/>
          <w:sz w:val="28"/>
          <w:szCs w:val="28"/>
          <w:lang w:val="uk-UA"/>
        </w:rPr>
        <w:t>молодших школярів, що й</w:t>
      </w:r>
      <w:r w:rsidRPr="002E325A">
        <w:rPr>
          <w:rFonts w:ascii="Times New Roman" w:hAnsi="Times New Roman"/>
          <w:sz w:val="28"/>
          <w:szCs w:val="28"/>
          <w:lang w:val="uk-UA"/>
        </w:rPr>
        <w:t xml:space="preserve"> буде </w:t>
      </w:r>
      <w:r w:rsidR="00320B3B">
        <w:rPr>
          <w:rFonts w:ascii="Times New Roman" w:hAnsi="Times New Roman"/>
          <w:sz w:val="28"/>
          <w:szCs w:val="28"/>
          <w:lang w:val="uk-UA"/>
        </w:rPr>
        <w:t xml:space="preserve">описано у наступному розділі дослідження. </w:t>
      </w:r>
    </w:p>
    <w:p w:rsidR="00967355" w:rsidRDefault="00967355" w:rsidP="00967355">
      <w:pPr>
        <w:rPr>
          <w:rFonts w:ascii="Times New Roman" w:hAnsi="Times New Roman"/>
          <w:b/>
          <w:sz w:val="28"/>
          <w:szCs w:val="28"/>
          <w:lang w:val="uk-UA"/>
        </w:rPr>
      </w:pPr>
      <w:r>
        <w:rPr>
          <w:rFonts w:ascii="Times New Roman" w:hAnsi="Times New Roman"/>
          <w:b/>
          <w:sz w:val="28"/>
          <w:szCs w:val="28"/>
          <w:lang w:val="uk-UA"/>
        </w:rPr>
        <w:br w:type="page"/>
      </w:r>
    </w:p>
    <w:p w:rsidR="00FD6AB5" w:rsidRPr="00D0144F" w:rsidRDefault="00FD6AB5" w:rsidP="00FD6AB5">
      <w:pPr>
        <w:spacing w:after="0" w:line="360" w:lineRule="auto"/>
        <w:ind w:firstLine="709"/>
        <w:jc w:val="both"/>
        <w:rPr>
          <w:rFonts w:ascii="Times New Roman" w:eastAsiaTheme="minorHAnsi" w:hAnsi="Times New Roman" w:cstheme="minorBidi"/>
          <w:b/>
          <w:sz w:val="28"/>
          <w:szCs w:val="28"/>
          <w:lang w:val="uk-UA"/>
        </w:rPr>
      </w:pPr>
      <w:r w:rsidRPr="00D0144F">
        <w:rPr>
          <w:rFonts w:ascii="Times New Roman" w:eastAsiaTheme="minorHAnsi" w:hAnsi="Times New Roman" w:cstheme="minorBidi"/>
          <w:b/>
          <w:sz w:val="28"/>
          <w:szCs w:val="28"/>
          <w:lang w:val="uk-UA"/>
        </w:rPr>
        <w:lastRenderedPageBreak/>
        <w:t xml:space="preserve">РОЗДІЛ ІІІ. </w:t>
      </w:r>
      <w:r w:rsidR="003C0BE6">
        <w:rPr>
          <w:rFonts w:ascii="Times New Roman" w:eastAsiaTheme="minorHAnsi" w:hAnsi="Times New Roman" w:cstheme="minorBidi"/>
          <w:b/>
          <w:sz w:val="28"/>
          <w:szCs w:val="28"/>
          <w:lang w:val="uk-UA"/>
        </w:rPr>
        <w:t>ДОСЛІДН</w:t>
      </w:r>
      <w:r w:rsidR="00F41917" w:rsidRPr="00F41917">
        <w:rPr>
          <w:rFonts w:ascii="Times New Roman" w:eastAsiaTheme="minorHAnsi" w:hAnsi="Times New Roman" w:cstheme="minorBidi"/>
          <w:b/>
          <w:sz w:val="28"/>
          <w:szCs w:val="28"/>
          <w:lang w:val="uk-UA"/>
        </w:rPr>
        <w:t>О-ЕКСПЕРИМЕНТАЛЬНА РОБОТА З ФОРМУВАННЯ КОМУНІКАТИВНОЇ КОМПЕТЕНЦІЇ МОЛОДШИХ ШКОЛЯРІВ З ВИКОРИСТАННЯМ КОМІКСІВ ТА МУЛЬТИПЛІКАЦІЙНИХ ФІЛЬМІВ НА УРОКАХ ЛІТЕРАТУРНОГО ЧИТАННЯ</w:t>
      </w:r>
    </w:p>
    <w:p w:rsidR="00FD6AB5" w:rsidRPr="0011095D" w:rsidRDefault="00FD6AB5" w:rsidP="00FD6AB5">
      <w:pPr>
        <w:tabs>
          <w:tab w:val="left" w:pos="6237"/>
        </w:tabs>
        <w:spacing w:after="0" w:line="360" w:lineRule="auto"/>
        <w:ind w:firstLine="709"/>
        <w:jc w:val="both"/>
        <w:rPr>
          <w:rFonts w:ascii="Times New Roman" w:eastAsiaTheme="minorHAnsi" w:hAnsi="Times New Roman" w:cstheme="minorBidi"/>
          <w:b/>
          <w:sz w:val="28"/>
          <w:szCs w:val="28"/>
          <w:lang w:val="uk-UA"/>
        </w:rPr>
      </w:pPr>
      <w:r w:rsidRPr="0011095D">
        <w:rPr>
          <w:rFonts w:ascii="Times New Roman" w:eastAsiaTheme="minorHAnsi" w:hAnsi="Times New Roman" w:cstheme="minorBidi"/>
          <w:b/>
          <w:sz w:val="28"/>
          <w:szCs w:val="28"/>
          <w:lang w:val="uk-UA"/>
        </w:rPr>
        <w:t>3.1. Педагогічні умови</w:t>
      </w:r>
      <w:r w:rsidRPr="0011095D">
        <w:rPr>
          <w:rFonts w:asciiTheme="minorHAnsi" w:eastAsiaTheme="minorHAnsi" w:hAnsiTheme="minorHAnsi" w:cstheme="minorBidi"/>
          <w:b/>
          <w:lang w:val="uk-UA"/>
        </w:rPr>
        <w:t xml:space="preserve"> </w:t>
      </w:r>
      <w:r w:rsidRPr="0011095D">
        <w:rPr>
          <w:rFonts w:ascii="Times New Roman" w:eastAsiaTheme="minorHAnsi" w:hAnsi="Times New Roman" w:cstheme="minorBidi"/>
          <w:b/>
          <w:sz w:val="28"/>
          <w:szCs w:val="28"/>
          <w:lang w:val="uk-UA"/>
        </w:rPr>
        <w:t>формування комунікативної компетенції молодших школярів з використанням коміксів та мультиплікаційних фільмів</w:t>
      </w:r>
      <w:r w:rsidR="00F41917" w:rsidRPr="00F41917">
        <w:rPr>
          <w:lang w:val="uk-UA"/>
        </w:rPr>
        <w:t xml:space="preserve"> </w:t>
      </w:r>
      <w:r w:rsidR="00F41917" w:rsidRPr="00F41917">
        <w:rPr>
          <w:rFonts w:ascii="Times New Roman" w:eastAsiaTheme="minorHAnsi" w:hAnsi="Times New Roman" w:cstheme="minorBidi"/>
          <w:b/>
          <w:sz w:val="28"/>
          <w:szCs w:val="28"/>
          <w:lang w:val="uk-UA"/>
        </w:rPr>
        <w:t>на уроках літературного читання</w:t>
      </w:r>
    </w:p>
    <w:p w:rsidR="0011095D" w:rsidRDefault="0011095D" w:rsidP="0011095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Експериментальна перевірка</w:t>
      </w:r>
      <w:r w:rsidRPr="00CE0A66">
        <w:rPr>
          <w:rFonts w:ascii="Times New Roman" w:hAnsi="Times New Roman"/>
          <w:sz w:val="28"/>
          <w:szCs w:val="28"/>
          <w:lang w:val="uk-UA"/>
        </w:rPr>
        <w:t xml:space="preserve"> встановлених теоретичних положень: особливостей організації комунікативної діяльності молодших школя</w:t>
      </w:r>
      <w:r>
        <w:rPr>
          <w:rFonts w:ascii="Times New Roman" w:hAnsi="Times New Roman"/>
          <w:sz w:val="28"/>
          <w:szCs w:val="28"/>
          <w:lang w:val="uk-UA"/>
        </w:rPr>
        <w:t>рів, підтвердження доцільності й</w:t>
      </w:r>
      <w:r w:rsidRPr="00CE0A66">
        <w:rPr>
          <w:rFonts w:ascii="Times New Roman" w:hAnsi="Times New Roman"/>
          <w:sz w:val="28"/>
          <w:szCs w:val="28"/>
          <w:lang w:val="uk-UA"/>
        </w:rPr>
        <w:t xml:space="preserve"> перспективності формування такого результату як комунікативна компетенція на рівні початкової загальної освіти</w:t>
      </w:r>
      <w:r>
        <w:rPr>
          <w:rFonts w:ascii="Times New Roman" w:hAnsi="Times New Roman"/>
          <w:sz w:val="28"/>
          <w:szCs w:val="28"/>
          <w:lang w:val="uk-UA"/>
        </w:rPr>
        <w:t xml:space="preserve"> на уроках читання</w:t>
      </w:r>
      <w:r w:rsidR="0062291D">
        <w:rPr>
          <w:rFonts w:ascii="Times New Roman" w:hAnsi="Times New Roman"/>
          <w:sz w:val="28"/>
          <w:szCs w:val="28"/>
          <w:lang w:val="uk-UA"/>
        </w:rPr>
        <w:t xml:space="preserve"> з використанням коміксів та мультфільмів</w:t>
      </w:r>
      <w:r w:rsidRPr="00CE0A66">
        <w:rPr>
          <w:rFonts w:ascii="Times New Roman" w:hAnsi="Times New Roman"/>
          <w:sz w:val="28"/>
          <w:szCs w:val="28"/>
          <w:lang w:val="uk-UA"/>
        </w:rPr>
        <w:t xml:space="preserve">, вплив дидактичних умов організації освітнього процесу на ефективність її формування в </w:t>
      </w:r>
      <w:r>
        <w:rPr>
          <w:rFonts w:ascii="Times New Roman" w:hAnsi="Times New Roman"/>
          <w:sz w:val="28"/>
          <w:szCs w:val="28"/>
          <w:lang w:val="uk-UA"/>
        </w:rPr>
        <w:t xml:space="preserve">початковій школі дозволило нам </w:t>
      </w:r>
      <w:r w:rsidRPr="00CE0A66">
        <w:rPr>
          <w:rFonts w:ascii="Times New Roman" w:hAnsi="Times New Roman"/>
          <w:sz w:val="28"/>
          <w:szCs w:val="28"/>
          <w:lang w:val="uk-UA"/>
        </w:rPr>
        <w:t>розробити та експериментально перевірити цілісну систему педагогічних умов формування комунікативної компетенції молодших школярів.</w:t>
      </w:r>
    </w:p>
    <w:p w:rsidR="0011095D" w:rsidRDefault="0011095D" w:rsidP="0011095D">
      <w:pPr>
        <w:spacing w:after="0" w:line="360" w:lineRule="auto"/>
        <w:ind w:firstLine="709"/>
        <w:jc w:val="both"/>
        <w:rPr>
          <w:rFonts w:ascii="Times New Roman" w:hAnsi="Times New Roman"/>
          <w:sz w:val="28"/>
          <w:szCs w:val="28"/>
          <w:lang w:val="uk-UA"/>
        </w:rPr>
      </w:pPr>
      <w:r w:rsidRPr="00CE0A66">
        <w:rPr>
          <w:rFonts w:ascii="Times New Roman" w:hAnsi="Times New Roman"/>
          <w:sz w:val="28"/>
          <w:szCs w:val="28"/>
          <w:lang w:val="uk-UA"/>
        </w:rPr>
        <w:t xml:space="preserve"> У цьому параграфі </w:t>
      </w:r>
      <w:r>
        <w:rPr>
          <w:rFonts w:ascii="Times New Roman" w:hAnsi="Times New Roman"/>
          <w:sz w:val="28"/>
          <w:szCs w:val="28"/>
          <w:lang w:val="uk-UA"/>
        </w:rPr>
        <w:t>представлені результати роботи з формування</w:t>
      </w:r>
      <w:r w:rsidRPr="00CE0A66">
        <w:rPr>
          <w:rFonts w:ascii="Times New Roman" w:hAnsi="Times New Roman"/>
          <w:sz w:val="28"/>
          <w:szCs w:val="28"/>
          <w:lang w:val="uk-UA"/>
        </w:rPr>
        <w:t xml:space="preserve"> комунікативної компетенції молодших школярів, яка проводилася в умовах реального освітн</w:t>
      </w:r>
      <w:r>
        <w:rPr>
          <w:rFonts w:ascii="Times New Roman" w:hAnsi="Times New Roman"/>
          <w:sz w:val="28"/>
          <w:szCs w:val="28"/>
          <w:lang w:val="uk-UA"/>
        </w:rPr>
        <w:t xml:space="preserve">ього процесу в ЗОШ №2 та №1 м. Ніжина  в період з </w:t>
      </w:r>
      <w:r w:rsidR="00FF1327">
        <w:rPr>
          <w:rFonts w:ascii="Times New Roman" w:hAnsi="Times New Roman"/>
          <w:sz w:val="28"/>
          <w:szCs w:val="28"/>
          <w:lang w:val="uk-UA"/>
        </w:rPr>
        <w:t>березня до травня</w:t>
      </w:r>
      <w:r>
        <w:rPr>
          <w:rFonts w:ascii="Times New Roman" w:hAnsi="Times New Roman"/>
          <w:sz w:val="28"/>
          <w:szCs w:val="28"/>
          <w:lang w:val="uk-UA"/>
        </w:rPr>
        <w:t xml:space="preserve">  2021 р</w:t>
      </w:r>
      <w:r w:rsidRPr="00CE0A66">
        <w:rPr>
          <w:rFonts w:ascii="Times New Roman" w:hAnsi="Times New Roman"/>
          <w:sz w:val="28"/>
          <w:szCs w:val="28"/>
          <w:lang w:val="uk-UA"/>
        </w:rPr>
        <w:t>. Вся робота про</w:t>
      </w:r>
      <w:r>
        <w:rPr>
          <w:rFonts w:ascii="Times New Roman" w:hAnsi="Times New Roman"/>
          <w:sz w:val="28"/>
          <w:szCs w:val="28"/>
          <w:lang w:val="uk-UA"/>
        </w:rPr>
        <w:t>водилася відповідно до гіпотези</w:t>
      </w:r>
      <w:r w:rsidRPr="00CE0A66">
        <w:rPr>
          <w:rFonts w:ascii="Times New Roman" w:hAnsi="Times New Roman"/>
          <w:sz w:val="28"/>
          <w:szCs w:val="28"/>
          <w:lang w:val="uk-UA"/>
        </w:rPr>
        <w:t xml:space="preserve"> дослідження, яка передбачає етапний характер процесу формування комунікативної компетен</w:t>
      </w:r>
      <w:r>
        <w:rPr>
          <w:rFonts w:ascii="Times New Roman" w:hAnsi="Times New Roman"/>
          <w:sz w:val="28"/>
          <w:szCs w:val="28"/>
          <w:lang w:val="uk-UA"/>
        </w:rPr>
        <w:t>ції молодших школярів</w:t>
      </w:r>
      <w:r w:rsidRPr="00CE0A66">
        <w:rPr>
          <w:rFonts w:ascii="Times New Roman" w:hAnsi="Times New Roman"/>
          <w:sz w:val="28"/>
          <w:szCs w:val="28"/>
          <w:lang w:val="uk-UA"/>
        </w:rPr>
        <w:t>.</w:t>
      </w:r>
    </w:p>
    <w:p w:rsidR="0011095D" w:rsidRDefault="0011095D" w:rsidP="0011095D">
      <w:pPr>
        <w:spacing w:after="0" w:line="360" w:lineRule="auto"/>
        <w:ind w:firstLine="709"/>
        <w:jc w:val="both"/>
        <w:rPr>
          <w:rFonts w:ascii="Times New Roman" w:hAnsi="Times New Roman"/>
          <w:sz w:val="28"/>
          <w:szCs w:val="28"/>
          <w:lang w:val="uk-UA"/>
        </w:rPr>
      </w:pPr>
      <w:r w:rsidRPr="00840F67">
        <w:rPr>
          <w:rFonts w:ascii="Times New Roman" w:hAnsi="Times New Roman"/>
          <w:sz w:val="28"/>
          <w:szCs w:val="28"/>
          <w:lang w:val="uk-UA"/>
        </w:rPr>
        <w:t>Педагогічними умовами організації освітнього процесу, що забезпечує ефективне формування комунікативної компетенції молодших школярів</w:t>
      </w:r>
      <w:r>
        <w:rPr>
          <w:rFonts w:ascii="Times New Roman" w:hAnsi="Times New Roman"/>
          <w:sz w:val="28"/>
          <w:szCs w:val="28"/>
          <w:lang w:val="uk-UA"/>
        </w:rPr>
        <w:t xml:space="preserve"> на уроках </w:t>
      </w:r>
      <w:r w:rsidR="004C16CF" w:rsidRPr="004C16CF">
        <w:rPr>
          <w:rFonts w:ascii="Times New Roman" w:hAnsi="Times New Roman"/>
          <w:sz w:val="28"/>
          <w:szCs w:val="28"/>
          <w:lang w:val="uk-UA"/>
        </w:rPr>
        <w:t xml:space="preserve">літературного </w:t>
      </w:r>
      <w:r>
        <w:rPr>
          <w:rFonts w:ascii="Times New Roman" w:hAnsi="Times New Roman"/>
          <w:sz w:val="28"/>
          <w:szCs w:val="28"/>
          <w:lang w:val="uk-UA"/>
        </w:rPr>
        <w:t xml:space="preserve">читання </w:t>
      </w:r>
      <w:r w:rsidR="0062291D" w:rsidRPr="0062291D">
        <w:rPr>
          <w:rFonts w:ascii="Times New Roman" w:hAnsi="Times New Roman"/>
          <w:sz w:val="28"/>
          <w:szCs w:val="28"/>
          <w:lang w:val="uk-UA"/>
        </w:rPr>
        <w:t xml:space="preserve">з використанням коміксів та мультфільмів </w:t>
      </w:r>
      <w:r>
        <w:rPr>
          <w:rFonts w:ascii="Times New Roman" w:hAnsi="Times New Roman"/>
          <w:sz w:val="28"/>
          <w:szCs w:val="28"/>
          <w:lang w:val="uk-UA"/>
        </w:rPr>
        <w:t xml:space="preserve">ми припускаємо, що є: </w:t>
      </w:r>
    </w:p>
    <w:p w:rsidR="0011095D" w:rsidRPr="00CD1E33" w:rsidRDefault="0011095D" w:rsidP="0011095D">
      <w:pPr>
        <w:spacing w:after="0" w:line="360" w:lineRule="auto"/>
        <w:ind w:firstLine="709"/>
        <w:jc w:val="both"/>
        <w:rPr>
          <w:rFonts w:ascii="Times New Roman" w:hAnsi="Times New Roman"/>
          <w:sz w:val="28"/>
          <w:szCs w:val="28"/>
          <w:lang w:val="uk-UA"/>
        </w:rPr>
      </w:pPr>
      <w:r w:rsidRPr="00CD1E33">
        <w:rPr>
          <w:rFonts w:ascii="Times New Roman" w:hAnsi="Times New Roman"/>
          <w:sz w:val="28"/>
          <w:szCs w:val="28"/>
          <w:lang w:val="uk-UA"/>
        </w:rPr>
        <w:lastRenderedPageBreak/>
        <w:t xml:space="preserve">- </w:t>
      </w:r>
      <w:r w:rsidRPr="000C6396">
        <w:rPr>
          <w:rFonts w:ascii="Times New Roman" w:hAnsi="Times New Roman"/>
          <w:sz w:val="28"/>
          <w:szCs w:val="28"/>
          <w:lang w:val="uk-UA"/>
        </w:rPr>
        <w:t xml:space="preserve">використання різних моделей педагогічної комунікації: урок-гра, урок-діалог  з метою </w:t>
      </w:r>
      <w:r>
        <w:rPr>
          <w:rFonts w:ascii="Times New Roman" w:hAnsi="Times New Roman"/>
          <w:sz w:val="28"/>
          <w:szCs w:val="28"/>
          <w:lang w:val="uk-UA"/>
        </w:rPr>
        <w:t xml:space="preserve">розвитку уміння </w:t>
      </w:r>
      <w:r w:rsidRPr="000C6396">
        <w:rPr>
          <w:rFonts w:ascii="Times New Roman" w:hAnsi="Times New Roman"/>
          <w:sz w:val="28"/>
          <w:szCs w:val="28"/>
          <w:lang w:val="uk-UA"/>
        </w:rPr>
        <w:t>говорити, розуміти, узгоджувати дії і думки для створення комунікативного простору уроку</w:t>
      </w:r>
      <w:r>
        <w:rPr>
          <w:rFonts w:ascii="Times New Roman" w:hAnsi="Times New Roman"/>
          <w:sz w:val="28"/>
          <w:szCs w:val="28"/>
          <w:lang w:val="uk-UA"/>
        </w:rPr>
        <w:t>;</w:t>
      </w:r>
    </w:p>
    <w:p w:rsidR="0011095D" w:rsidRDefault="0011095D" w:rsidP="0011095D">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 </w:t>
      </w:r>
      <w:r w:rsidRPr="000C6396">
        <w:rPr>
          <w:rFonts w:ascii="Times New Roman" w:hAnsi="Times New Roman"/>
          <w:sz w:val="28"/>
          <w:szCs w:val="28"/>
          <w:lang w:val="uk-UA"/>
        </w:rPr>
        <w:t>відбір прийомів і методів формування складових комунікативної компетенції учнів початкових класів</w:t>
      </w:r>
      <w:r>
        <w:rPr>
          <w:rFonts w:ascii="Times New Roman" w:hAnsi="Times New Roman"/>
          <w:sz w:val="28"/>
          <w:szCs w:val="28"/>
          <w:lang w:val="uk-UA"/>
        </w:rPr>
        <w:t>:</w:t>
      </w:r>
      <w:r w:rsidR="00106196" w:rsidRPr="00106196">
        <w:rPr>
          <w:lang w:val="uk-UA"/>
        </w:rPr>
        <w:t xml:space="preserve"> </w:t>
      </w:r>
      <w:r w:rsidR="00106196" w:rsidRPr="00106196">
        <w:rPr>
          <w:rFonts w:ascii="Times New Roman" w:hAnsi="Times New Roman"/>
          <w:sz w:val="28"/>
          <w:szCs w:val="28"/>
          <w:lang w:val="uk-UA"/>
        </w:rPr>
        <w:t>з використанням мультиплікаційних фільмів та коміксів</w:t>
      </w:r>
      <w:r w:rsidRPr="00C34B61">
        <w:rPr>
          <w:lang w:val="uk-UA"/>
        </w:rPr>
        <w:t xml:space="preserve"> </w:t>
      </w:r>
      <w:r w:rsidRPr="00C34B61">
        <w:rPr>
          <w:rFonts w:ascii="Times New Roman" w:hAnsi="Times New Roman"/>
          <w:sz w:val="28"/>
          <w:szCs w:val="28"/>
          <w:lang w:val="uk-UA"/>
        </w:rPr>
        <w:t>(</w:t>
      </w:r>
      <w:r>
        <w:rPr>
          <w:rFonts w:ascii="Times New Roman" w:hAnsi="Times New Roman"/>
          <w:sz w:val="28"/>
          <w:szCs w:val="28"/>
          <w:lang w:val="uk-UA"/>
        </w:rPr>
        <w:t>розповідь у</w:t>
      </w:r>
      <w:r w:rsidRPr="00C34B61">
        <w:rPr>
          <w:rFonts w:ascii="Times New Roman" w:hAnsi="Times New Roman"/>
          <w:sz w:val="28"/>
          <w:szCs w:val="28"/>
          <w:lang w:val="uk-UA"/>
        </w:rPr>
        <w:t>чителя, пояснення, аудіювання (слухання) і сократична бесіда</w:t>
      </w:r>
      <w:r>
        <w:rPr>
          <w:rFonts w:ascii="Times New Roman" w:hAnsi="Times New Roman"/>
          <w:sz w:val="28"/>
          <w:szCs w:val="28"/>
          <w:lang w:val="uk-UA"/>
        </w:rPr>
        <w:t xml:space="preserve"> – когнітивний компонент); (</w:t>
      </w:r>
      <w:r w:rsidRPr="00260DB0">
        <w:rPr>
          <w:rFonts w:ascii="Times New Roman" w:hAnsi="Times New Roman"/>
          <w:sz w:val="28"/>
          <w:szCs w:val="28"/>
          <w:lang w:val="uk-UA"/>
        </w:rPr>
        <w:t>диспут, дискусія, бесіди евристична і демократична, емоційне зараження, переконання, повідомлення, реферування, презентація</w:t>
      </w:r>
      <w:r>
        <w:rPr>
          <w:rFonts w:ascii="Times New Roman" w:hAnsi="Times New Roman"/>
          <w:sz w:val="28"/>
          <w:szCs w:val="28"/>
          <w:lang w:val="uk-UA"/>
        </w:rPr>
        <w:t xml:space="preserve"> -</w:t>
      </w:r>
      <w:r w:rsidRPr="00260DB0">
        <w:rPr>
          <w:rFonts w:ascii="Times New Roman" w:hAnsi="Times New Roman"/>
          <w:sz w:val="28"/>
          <w:szCs w:val="28"/>
          <w:lang w:val="uk-UA"/>
        </w:rPr>
        <w:t xml:space="preserve"> </w:t>
      </w:r>
      <w:r>
        <w:rPr>
          <w:rFonts w:ascii="Times New Roman" w:hAnsi="Times New Roman"/>
          <w:sz w:val="28"/>
          <w:szCs w:val="28"/>
          <w:lang w:val="uk-UA"/>
        </w:rPr>
        <w:t>аксіологічно-емпіричний компонент); (</w:t>
      </w:r>
      <w:r w:rsidRPr="008E38A8">
        <w:rPr>
          <w:rFonts w:ascii="Times New Roman" w:hAnsi="Times New Roman"/>
          <w:sz w:val="28"/>
          <w:szCs w:val="28"/>
          <w:lang w:val="uk-UA"/>
        </w:rPr>
        <w:t xml:space="preserve">діалог, полілог, повідомлення, висловлення, диспут, дискусія, виступ, аргументація, питання, заперечення, лист герою оповідання, телефонна розмова з товаришем з приводу прочитаного, телеграма герою, SMS, вправа, </w:t>
      </w:r>
      <w:r>
        <w:rPr>
          <w:rFonts w:ascii="Times New Roman" w:hAnsi="Times New Roman"/>
          <w:sz w:val="28"/>
          <w:szCs w:val="28"/>
          <w:lang w:val="uk-UA"/>
        </w:rPr>
        <w:t>комунікативна задача</w:t>
      </w:r>
      <w:r w:rsidRPr="008E38A8">
        <w:rPr>
          <w:rFonts w:ascii="Times New Roman" w:hAnsi="Times New Roman"/>
          <w:sz w:val="28"/>
          <w:szCs w:val="28"/>
          <w:lang w:val="uk-UA"/>
        </w:rPr>
        <w:t>, проблемна ситуація</w:t>
      </w:r>
      <w:r>
        <w:rPr>
          <w:rFonts w:ascii="Times New Roman" w:hAnsi="Times New Roman"/>
          <w:sz w:val="28"/>
          <w:szCs w:val="28"/>
          <w:lang w:val="uk-UA"/>
        </w:rPr>
        <w:t>- інтерактивний компонент);</w:t>
      </w:r>
    </w:p>
    <w:p w:rsidR="0011095D" w:rsidRDefault="0011095D" w:rsidP="0011095D">
      <w:pPr>
        <w:spacing w:after="0" w:line="360" w:lineRule="auto"/>
        <w:ind w:firstLine="709"/>
        <w:jc w:val="both"/>
        <w:rPr>
          <w:rFonts w:ascii="Times New Roman" w:hAnsi="Times New Roman"/>
          <w:sz w:val="28"/>
          <w:szCs w:val="28"/>
          <w:lang w:val="uk-UA"/>
        </w:rPr>
      </w:pPr>
      <w:r w:rsidRPr="00CD1E33">
        <w:rPr>
          <w:rFonts w:ascii="Times New Roman" w:hAnsi="Times New Roman"/>
          <w:sz w:val="28"/>
          <w:szCs w:val="28"/>
          <w:lang w:val="uk-UA"/>
        </w:rPr>
        <w:t xml:space="preserve">- організація уроку буде здійснюватися як комунікативна взаємодія педагога і учнів (педагогічна комунікація) </w:t>
      </w:r>
      <w:r w:rsidR="00106196" w:rsidRPr="00106196">
        <w:rPr>
          <w:rFonts w:ascii="Times New Roman" w:hAnsi="Times New Roman"/>
          <w:sz w:val="28"/>
          <w:szCs w:val="28"/>
          <w:lang w:val="uk-UA"/>
        </w:rPr>
        <w:t xml:space="preserve">з використанням мультиплікаційних фільмів та коміксів </w:t>
      </w:r>
      <w:r w:rsidRPr="00CD1E33">
        <w:rPr>
          <w:rFonts w:ascii="Times New Roman" w:hAnsi="Times New Roman"/>
          <w:sz w:val="28"/>
          <w:szCs w:val="28"/>
          <w:lang w:val="uk-UA"/>
        </w:rPr>
        <w:t>і характеризуватися створенням спільного комунікативного простор</w:t>
      </w:r>
      <w:r>
        <w:rPr>
          <w:rFonts w:ascii="Times New Roman" w:hAnsi="Times New Roman"/>
          <w:sz w:val="28"/>
          <w:szCs w:val="28"/>
          <w:lang w:val="uk-UA"/>
        </w:rPr>
        <w:t xml:space="preserve">у, ситуації розуміння, дискурсу.  </w:t>
      </w:r>
    </w:p>
    <w:p w:rsidR="0011095D" w:rsidRPr="004344F7" w:rsidRDefault="0011095D" w:rsidP="0011095D">
      <w:pPr>
        <w:spacing w:after="0" w:line="360" w:lineRule="auto"/>
        <w:ind w:firstLine="709"/>
        <w:jc w:val="both"/>
        <w:rPr>
          <w:rFonts w:ascii="Times New Roman" w:hAnsi="Times New Roman"/>
          <w:b/>
          <w:sz w:val="28"/>
          <w:szCs w:val="28"/>
          <w:lang w:val="uk-UA"/>
        </w:rPr>
      </w:pPr>
      <w:r w:rsidRPr="004344F7">
        <w:rPr>
          <w:rFonts w:ascii="Times New Roman" w:hAnsi="Times New Roman"/>
          <w:b/>
          <w:sz w:val="28"/>
          <w:szCs w:val="28"/>
          <w:lang w:val="uk-UA"/>
        </w:rPr>
        <w:t xml:space="preserve">Першою умовою формування комунікативної компетенції молодших школярів на уроках </w:t>
      </w:r>
      <w:r w:rsidR="004C16CF" w:rsidRPr="004C16CF">
        <w:rPr>
          <w:rFonts w:ascii="Times New Roman" w:hAnsi="Times New Roman"/>
          <w:b/>
          <w:sz w:val="28"/>
          <w:szCs w:val="28"/>
          <w:lang w:val="uk-UA"/>
        </w:rPr>
        <w:t xml:space="preserve">літературного </w:t>
      </w:r>
      <w:r w:rsidRPr="004344F7">
        <w:rPr>
          <w:rFonts w:ascii="Times New Roman" w:hAnsi="Times New Roman"/>
          <w:b/>
          <w:sz w:val="28"/>
          <w:szCs w:val="28"/>
          <w:lang w:val="uk-UA"/>
        </w:rPr>
        <w:t xml:space="preserve">читання </w:t>
      </w:r>
      <w:r w:rsidR="0062291D" w:rsidRPr="0062291D">
        <w:rPr>
          <w:rFonts w:ascii="Times New Roman" w:hAnsi="Times New Roman"/>
          <w:b/>
          <w:sz w:val="28"/>
          <w:szCs w:val="28"/>
          <w:lang w:val="uk-UA"/>
        </w:rPr>
        <w:t xml:space="preserve">з використанням коміксів та мультфільмів </w:t>
      </w:r>
      <w:r w:rsidRPr="004344F7">
        <w:rPr>
          <w:rFonts w:ascii="Times New Roman" w:hAnsi="Times New Roman"/>
          <w:b/>
          <w:sz w:val="28"/>
          <w:szCs w:val="28"/>
          <w:lang w:val="uk-UA"/>
        </w:rPr>
        <w:t>нами визначено використання різних моделей педагогічної комунікації: урок-гра, урок-діалог</w:t>
      </w:r>
      <w:r w:rsidRPr="000C6396">
        <w:rPr>
          <w:rFonts w:ascii="Times New Roman" w:hAnsi="Times New Roman"/>
          <w:b/>
          <w:sz w:val="28"/>
          <w:szCs w:val="28"/>
          <w:lang w:val="uk-UA"/>
        </w:rPr>
        <w:t xml:space="preserve"> </w:t>
      </w:r>
      <w:r>
        <w:rPr>
          <w:rFonts w:ascii="Times New Roman" w:hAnsi="Times New Roman"/>
          <w:b/>
          <w:sz w:val="28"/>
          <w:szCs w:val="28"/>
          <w:lang w:val="uk-UA"/>
        </w:rPr>
        <w:t xml:space="preserve">з метою </w:t>
      </w:r>
      <w:r w:rsidRPr="000C6396">
        <w:rPr>
          <w:rFonts w:ascii="Times New Roman" w:hAnsi="Times New Roman"/>
          <w:b/>
          <w:sz w:val="28"/>
          <w:szCs w:val="28"/>
          <w:lang w:val="uk-UA"/>
        </w:rPr>
        <w:t>навчання вмінню говорити, розуміти, узгоджувати дії і думки для створення</w:t>
      </w:r>
      <w:r>
        <w:rPr>
          <w:rFonts w:ascii="Times New Roman" w:hAnsi="Times New Roman"/>
          <w:b/>
          <w:sz w:val="28"/>
          <w:szCs w:val="28"/>
          <w:lang w:val="uk-UA"/>
        </w:rPr>
        <w:t xml:space="preserve"> комунікативного простору уроку. </w:t>
      </w:r>
    </w:p>
    <w:p w:rsidR="0011095D" w:rsidRDefault="0011095D" w:rsidP="0011095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Урок-гру</w:t>
      </w:r>
      <w:r w:rsidRPr="00DB7F3D">
        <w:rPr>
          <w:rFonts w:ascii="Times New Roman" w:hAnsi="Times New Roman"/>
          <w:sz w:val="28"/>
          <w:szCs w:val="28"/>
          <w:lang w:val="uk-UA"/>
        </w:rPr>
        <w:t xml:space="preserve"> </w:t>
      </w:r>
      <w:r>
        <w:rPr>
          <w:rFonts w:ascii="Times New Roman" w:hAnsi="Times New Roman"/>
          <w:sz w:val="28"/>
          <w:szCs w:val="28"/>
          <w:lang w:val="uk-UA"/>
        </w:rPr>
        <w:t>на уроках читання ми проводили</w:t>
      </w:r>
      <w:r w:rsidRPr="00DB7F3D">
        <w:rPr>
          <w:rFonts w:ascii="Times New Roman" w:hAnsi="Times New Roman"/>
          <w:sz w:val="28"/>
          <w:szCs w:val="28"/>
          <w:lang w:val="uk-UA"/>
        </w:rPr>
        <w:t xml:space="preserve"> з урахуванням того, що його особливіст</w:t>
      </w:r>
      <w:r>
        <w:rPr>
          <w:rFonts w:ascii="Times New Roman" w:hAnsi="Times New Roman"/>
          <w:sz w:val="28"/>
          <w:szCs w:val="28"/>
          <w:lang w:val="uk-UA"/>
        </w:rPr>
        <w:t>ю є відкритий характер та враховання вікових особливостей учнів початкової школи. Основним</w:t>
      </w:r>
      <w:r w:rsidRPr="00DB7F3D">
        <w:rPr>
          <w:rFonts w:ascii="Times New Roman" w:hAnsi="Times New Roman"/>
          <w:sz w:val="28"/>
          <w:szCs w:val="28"/>
          <w:lang w:val="uk-UA"/>
        </w:rPr>
        <w:t xml:space="preserve"> йо</w:t>
      </w:r>
      <w:r>
        <w:rPr>
          <w:rFonts w:ascii="Times New Roman" w:hAnsi="Times New Roman"/>
          <w:sz w:val="28"/>
          <w:szCs w:val="28"/>
          <w:lang w:val="uk-UA"/>
        </w:rPr>
        <w:t>го педагогічним</w:t>
      </w:r>
      <w:r w:rsidRPr="00DB7F3D">
        <w:rPr>
          <w:rFonts w:ascii="Times New Roman" w:hAnsi="Times New Roman"/>
          <w:sz w:val="28"/>
          <w:szCs w:val="28"/>
          <w:lang w:val="uk-UA"/>
        </w:rPr>
        <w:t xml:space="preserve"> завданням стало рольове розуміння в умовах «занурення» учнів в спеціально створені комунікативні ситуації. Особливу увагу </w:t>
      </w:r>
      <w:r>
        <w:rPr>
          <w:rFonts w:ascii="Times New Roman" w:hAnsi="Times New Roman"/>
          <w:sz w:val="28"/>
          <w:szCs w:val="28"/>
          <w:lang w:val="uk-UA"/>
        </w:rPr>
        <w:t xml:space="preserve">було </w:t>
      </w:r>
      <w:r w:rsidRPr="00DB7F3D">
        <w:rPr>
          <w:rFonts w:ascii="Times New Roman" w:hAnsi="Times New Roman"/>
          <w:sz w:val="28"/>
          <w:szCs w:val="28"/>
          <w:lang w:val="uk-UA"/>
        </w:rPr>
        <w:t xml:space="preserve">приділено таким способам комунікативної </w:t>
      </w:r>
      <w:r w:rsidRPr="00DB7F3D">
        <w:rPr>
          <w:rFonts w:ascii="Times New Roman" w:hAnsi="Times New Roman"/>
          <w:sz w:val="28"/>
          <w:szCs w:val="28"/>
          <w:lang w:val="uk-UA"/>
        </w:rPr>
        <w:lastRenderedPageBreak/>
        <w:t>взаємод</w:t>
      </w:r>
      <w:r w:rsidR="002802DF">
        <w:rPr>
          <w:rFonts w:ascii="Times New Roman" w:hAnsi="Times New Roman"/>
          <w:sz w:val="28"/>
          <w:szCs w:val="28"/>
          <w:lang w:val="uk-UA"/>
        </w:rPr>
        <w:t>ії, як: риторичний аналіз текстів</w:t>
      </w:r>
      <w:r w:rsidRPr="00DB7F3D">
        <w:rPr>
          <w:rFonts w:ascii="Times New Roman" w:hAnsi="Times New Roman"/>
          <w:sz w:val="28"/>
          <w:szCs w:val="28"/>
          <w:lang w:val="uk-UA"/>
        </w:rPr>
        <w:t>, моделювання ігрових ситуацій, вирішення проблем з різними рольовими цілями, які формують навички мотивації,</w:t>
      </w:r>
      <w:r>
        <w:rPr>
          <w:rFonts w:ascii="Times New Roman" w:hAnsi="Times New Roman"/>
          <w:sz w:val="28"/>
          <w:szCs w:val="28"/>
          <w:lang w:val="uk-UA"/>
        </w:rPr>
        <w:t xml:space="preserve"> уміння співробітництва у групах та парах. </w:t>
      </w:r>
    </w:p>
    <w:p w:rsidR="0011095D" w:rsidRDefault="0011095D" w:rsidP="0011095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Уроки-ігри</w:t>
      </w:r>
      <w:r w:rsidRPr="00DB7F3D">
        <w:rPr>
          <w:rFonts w:ascii="Times New Roman" w:hAnsi="Times New Roman"/>
          <w:sz w:val="28"/>
          <w:szCs w:val="28"/>
          <w:lang w:val="uk-UA"/>
        </w:rPr>
        <w:t xml:space="preserve"> </w:t>
      </w:r>
      <w:r>
        <w:rPr>
          <w:rFonts w:ascii="Times New Roman" w:hAnsi="Times New Roman"/>
          <w:sz w:val="28"/>
          <w:szCs w:val="28"/>
          <w:lang w:val="uk-UA"/>
        </w:rPr>
        <w:t>були спрямовані</w:t>
      </w:r>
      <w:r w:rsidRPr="00DB7F3D">
        <w:rPr>
          <w:rFonts w:ascii="Times New Roman" w:hAnsi="Times New Roman"/>
          <w:sz w:val="28"/>
          <w:szCs w:val="28"/>
          <w:lang w:val="uk-UA"/>
        </w:rPr>
        <w:t xml:space="preserve"> на максимальне наближення учнів до практи</w:t>
      </w:r>
      <w:r>
        <w:rPr>
          <w:rFonts w:ascii="Times New Roman" w:hAnsi="Times New Roman"/>
          <w:sz w:val="28"/>
          <w:szCs w:val="28"/>
          <w:lang w:val="uk-UA"/>
        </w:rPr>
        <w:t>чної діяльності, і організовані в межах моделі, що включала</w:t>
      </w:r>
      <w:r w:rsidRPr="00DB7F3D">
        <w:rPr>
          <w:rFonts w:ascii="Times New Roman" w:hAnsi="Times New Roman"/>
          <w:sz w:val="28"/>
          <w:szCs w:val="28"/>
          <w:lang w:val="uk-UA"/>
        </w:rPr>
        <w:t xml:space="preserve"> три етапи: інсталяційний, основний (власне ігровий), завершальний (рефлексивний). На установчому етапі </w:t>
      </w:r>
      <w:r>
        <w:rPr>
          <w:rFonts w:ascii="Times New Roman" w:hAnsi="Times New Roman"/>
          <w:sz w:val="28"/>
          <w:szCs w:val="28"/>
          <w:lang w:val="uk-UA"/>
        </w:rPr>
        <w:t xml:space="preserve">була </w:t>
      </w:r>
      <w:r w:rsidRPr="00DB7F3D">
        <w:rPr>
          <w:rFonts w:ascii="Times New Roman" w:hAnsi="Times New Roman"/>
          <w:sz w:val="28"/>
          <w:szCs w:val="28"/>
          <w:lang w:val="uk-UA"/>
        </w:rPr>
        <w:t>створена установка на включення в гру, атмосф</w:t>
      </w:r>
      <w:r>
        <w:rPr>
          <w:rFonts w:ascii="Times New Roman" w:hAnsi="Times New Roman"/>
          <w:sz w:val="28"/>
          <w:szCs w:val="28"/>
          <w:lang w:val="uk-UA"/>
        </w:rPr>
        <w:t>ера зацікавленості в майбутній ігровій події</w:t>
      </w:r>
      <w:r w:rsidRPr="00DB7F3D">
        <w:rPr>
          <w:rFonts w:ascii="Times New Roman" w:hAnsi="Times New Roman"/>
          <w:sz w:val="28"/>
          <w:szCs w:val="28"/>
          <w:lang w:val="uk-UA"/>
        </w:rPr>
        <w:t xml:space="preserve">, спонтанному, легкому спілкуванні, </w:t>
      </w:r>
      <w:r>
        <w:rPr>
          <w:rFonts w:ascii="Times New Roman" w:hAnsi="Times New Roman"/>
          <w:sz w:val="28"/>
          <w:szCs w:val="28"/>
          <w:lang w:val="uk-UA"/>
        </w:rPr>
        <w:t xml:space="preserve">яке викликало у школярів </w:t>
      </w:r>
      <w:r w:rsidRPr="00DB7F3D">
        <w:rPr>
          <w:rFonts w:ascii="Times New Roman" w:hAnsi="Times New Roman"/>
          <w:sz w:val="28"/>
          <w:szCs w:val="28"/>
          <w:lang w:val="uk-UA"/>
        </w:rPr>
        <w:t xml:space="preserve"> довір</w:t>
      </w:r>
      <w:r>
        <w:rPr>
          <w:rFonts w:ascii="Times New Roman" w:hAnsi="Times New Roman"/>
          <w:sz w:val="28"/>
          <w:szCs w:val="28"/>
          <w:lang w:val="uk-UA"/>
        </w:rPr>
        <w:t>у, рівновагу, комфорт; проводилося</w:t>
      </w:r>
      <w:r w:rsidRPr="00DB7F3D">
        <w:rPr>
          <w:rFonts w:ascii="Times New Roman" w:hAnsi="Times New Roman"/>
          <w:sz w:val="28"/>
          <w:szCs w:val="28"/>
          <w:lang w:val="uk-UA"/>
        </w:rPr>
        <w:t xml:space="preserve"> обговорення умов гри, правил її проведення. </w:t>
      </w:r>
    </w:p>
    <w:p w:rsidR="0011095D" w:rsidRDefault="0011095D" w:rsidP="0011095D">
      <w:pPr>
        <w:spacing w:after="0" w:line="360" w:lineRule="auto"/>
        <w:ind w:firstLine="709"/>
        <w:jc w:val="both"/>
        <w:rPr>
          <w:rFonts w:ascii="Times New Roman" w:hAnsi="Times New Roman"/>
          <w:sz w:val="28"/>
          <w:szCs w:val="28"/>
          <w:lang w:val="uk-UA"/>
        </w:rPr>
      </w:pPr>
      <w:r w:rsidRPr="00DB7F3D">
        <w:rPr>
          <w:rFonts w:ascii="Times New Roman" w:hAnsi="Times New Roman"/>
          <w:sz w:val="28"/>
          <w:szCs w:val="28"/>
          <w:lang w:val="uk-UA"/>
        </w:rPr>
        <w:t xml:space="preserve">Змістом основного (власне ігрового) </w:t>
      </w:r>
      <w:r>
        <w:rPr>
          <w:rFonts w:ascii="Times New Roman" w:hAnsi="Times New Roman"/>
          <w:sz w:val="28"/>
          <w:szCs w:val="28"/>
          <w:lang w:val="uk-UA"/>
        </w:rPr>
        <w:t>етапу стала організація ігрової</w:t>
      </w:r>
      <w:r w:rsidRPr="00DB7F3D">
        <w:rPr>
          <w:rFonts w:ascii="Times New Roman" w:hAnsi="Times New Roman"/>
          <w:sz w:val="28"/>
          <w:szCs w:val="28"/>
          <w:lang w:val="uk-UA"/>
        </w:rPr>
        <w:t xml:space="preserve"> взаємодії зі створення текстів (усних, п</w:t>
      </w:r>
      <w:r>
        <w:rPr>
          <w:rFonts w:ascii="Times New Roman" w:hAnsi="Times New Roman"/>
          <w:sz w:val="28"/>
          <w:szCs w:val="28"/>
          <w:lang w:val="uk-UA"/>
        </w:rPr>
        <w:t xml:space="preserve">исьмових), </w:t>
      </w:r>
      <w:r w:rsidR="002802DF">
        <w:rPr>
          <w:rFonts w:ascii="Times New Roman" w:hAnsi="Times New Roman"/>
          <w:sz w:val="28"/>
          <w:szCs w:val="28"/>
          <w:lang w:val="uk-UA"/>
        </w:rPr>
        <w:t>текстів до коміксів,</w:t>
      </w:r>
      <w:r w:rsidR="00106196">
        <w:rPr>
          <w:rFonts w:ascii="Times New Roman" w:hAnsi="Times New Roman"/>
          <w:sz w:val="28"/>
          <w:szCs w:val="28"/>
          <w:lang w:val="uk-UA"/>
        </w:rPr>
        <w:t xml:space="preserve"> мультфільмів,</w:t>
      </w:r>
      <w:r w:rsidR="002802DF">
        <w:rPr>
          <w:rFonts w:ascii="Times New Roman" w:hAnsi="Times New Roman"/>
          <w:sz w:val="28"/>
          <w:szCs w:val="28"/>
          <w:lang w:val="uk-UA"/>
        </w:rPr>
        <w:t xml:space="preserve"> </w:t>
      </w:r>
      <w:r>
        <w:rPr>
          <w:rFonts w:ascii="Times New Roman" w:hAnsi="Times New Roman"/>
          <w:sz w:val="28"/>
          <w:szCs w:val="28"/>
          <w:lang w:val="uk-UA"/>
        </w:rPr>
        <w:t xml:space="preserve">оформлення їх в </w:t>
      </w:r>
      <w:r w:rsidRPr="00DB7F3D">
        <w:rPr>
          <w:rFonts w:ascii="Times New Roman" w:hAnsi="Times New Roman"/>
          <w:sz w:val="28"/>
          <w:szCs w:val="28"/>
          <w:lang w:val="uk-UA"/>
        </w:rPr>
        <w:t>від</w:t>
      </w:r>
      <w:r>
        <w:rPr>
          <w:rFonts w:ascii="Times New Roman" w:hAnsi="Times New Roman"/>
          <w:sz w:val="28"/>
          <w:szCs w:val="28"/>
          <w:lang w:val="uk-UA"/>
        </w:rPr>
        <w:t>повідно до поставленого комунікативного завдання, сфокусованого</w:t>
      </w:r>
      <w:r w:rsidRPr="00DB7F3D">
        <w:rPr>
          <w:rFonts w:ascii="Times New Roman" w:hAnsi="Times New Roman"/>
          <w:sz w:val="28"/>
          <w:szCs w:val="28"/>
          <w:lang w:val="uk-UA"/>
        </w:rPr>
        <w:t xml:space="preserve"> на формуванні механізму мовної переробки інформ</w:t>
      </w:r>
      <w:r>
        <w:rPr>
          <w:rFonts w:ascii="Times New Roman" w:hAnsi="Times New Roman"/>
          <w:sz w:val="28"/>
          <w:szCs w:val="28"/>
          <w:lang w:val="uk-UA"/>
        </w:rPr>
        <w:t>ації, побудові ситуації «мовленнєвої</w:t>
      </w:r>
      <w:r w:rsidRPr="00DB7F3D">
        <w:rPr>
          <w:rFonts w:ascii="Times New Roman" w:hAnsi="Times New Roman"/>
          <w:sz w:val="28"/>
          <w:szCs w:val="28"/>
          <w:lang w:val="uk-UA"/>
        </w:rPr>
        <w:t xml:space="preserve"> напруги». </w:t>
      </w:r>
    </w:p>
    <w:p w:rsidR="0011095D" w:rsidRDefault="0011095D" w:rsidP="0011095D">
      <w:pPr>
        <w:spacing w:after="0" w:line="360" w:lineRule="auto"/>
        <w:ind w:firstLine="709"/>
        <w:jc w:val="both"/>
        <w:rPr>
          <w:rFonts w:ascii="Times New Roman" w:hAnsi="Times New Roman"/>
          <w:sz w:val="28"/>
          <w:szCs w:val="28"/>
          <w:lang w:val="uk-UA"/>
        </w:rPr>
      </w:pPr>
      <w:r w:rsidRPr="00DB7F3D">
        <w:rPr>
          <w:rFonts w:ascii="Times New Roman" w:hAnsi="Times New Roman"/>
          <w:sz w:val="28"/>
          <w:szCs w:val="28"/>
          <w:lang w:val="uk-UA"/>
        </w:rPr>
        <w:t>Завданням завершального (рефлексивного) етапу стало не стільки підведення підсумків, скільки аналіз причин, що зумовили фактичні результати (обговорення і коментування дій гравців, комунікативних засоб</w:t>
      </w:r>
      <w:r>
        <w:rPr>
          <w:rFonts w:ascii="Times New Roman" w:hAnsi="Times New Roman"/>
          <w:sz w:val="28"/>
          <w:szCs w:val="28"/>
          <w:lang w:val="uk-UA"/>
        </w:rPr>
        <w:t>ів і прийомів гри як осмисленої, вільної</w:t>
      </w:r>
      <w:r w:rsidRPr="00DB7F3D">
        <w:rPr>
          <w:rFonts w:ascii="Times New Roman" w:hAnsi="Times New Roman"/>
          <w:sz w:val="28"/>
          <w:szCs w:val="28"/>
          <w:lang w:val="uk-UA"/>
        </w:rPr>
        <w:t xml:space="preserve">, </w:t>
      </w:r>
      <w:r>
        <w:rPr>
          <w:rFonts w:ascii="Times New Roman" w:hAnsi="Times New Roman"/>
          <w:sz w:val="28"/>
          <w:szCs w:val="28"/>
          <w:lang w:val="uk-UA"/>
        </w:rPr>
        <w:t>неутилітарної, несерйозної, імітаційної</w:t>
      </w:r>
      <w:r w:rsidRPr="00DB7F3D">
        <w:rPr>
          <w:rFonts w:ascii="Times New Roman" w:hAnsi="Times New Roman"/>
          <w:sz w:val="28"/>
          <w:szCs w:val="28"/>
          <w:lang w:val="uk-UA"/>
        </w:rPr>
        <w:t xml:space="preserve"> комунікативної взаємодії</w:t>
      </w:r>
      <w:r w:rsidR="002802DF">
        <w:rPr>
          <w:rFonts w:ascii="Times New Roman" w:hAnsi="Times New Roman"/>
          <w:sz w:val="28"/>
          <w:szCs w:val="28"/>
          <w:lang w:val="uk-UA"/>
        </w:rPr>
        <w:t>)</w:t>
      </w:r>
      <w:r w:rsidRPr="00DB7F3D">
        <w:rPr>
          <w:rFonts w:ascii="Times New Roman" w:hAnsi="Times New Roman"/>
          <w:sz w:val="28"/>
          <w:szCs w:val="28"/>
          <w:lang w:val="uk-UA"/>
        </w:rPr>
        <w:t xml:space="preserve">. Функції </w:t>
      </w:r>
      <w:r>
        <w:rPr>
          <w:rFonts w:ascii="Times New Roman" w:hAnsi="Times New Roman"/>
          <w:sz w:val="28"/>
          <w:szCs w:val="28"/>
          <w:lang w:val="uk-UA"/>
        </w:rPr>
        <w:t>класовода проявлялися</w:t>
      </w:r>
      <w:r w:rsidRPr="00DB7F3D">
        <w:rPr>
          <w:rFonts w:ascii="Times New Roman" w:hAnsi="Times New Roman"/>
          <w:sz w:val="28"/>
          <w:szCs w:val="28"/>
          <w:lang w:val="uk-UA"/>
        </w:rPr>
        <w:t xml:space="preserve"> в процесі практичного закріплення вироблених в грі умінь і навичок учнів, пов'язаних з </w:t>
      </w:r>
      <w:r>
        <w:rPr>
          <w:rFonts w:ascii="Times New Roman" w:hAnsi="Times New Roman"/>
          <w:sz w:val="28"/>
          <w:szCs w:val="28"/>
          <w:lang w:val="uk-UA"/>
        </w:rPr>
        <w:t>мотивацією, оволодінням ролей</w:t>
      </w:r>
      <w:r w:rsidRPr="00DB7F3D">
        <w:rPr>
          <w:rFonts w:ascii="Times New Roman" w:hAnsi="Times New Roman"/>
          <w:sz w:val="28"/>
          <w:szCs w:val="28"/>
          <w:lang w:val="uk-UA"/>
        </w:rPr>
        <w:t xml:space="preserve">, </w:t>
      </w:r>
      <w:r>
        <w:rPr>
          <w:rFonts w:ascii="Times New Roman" w:hAnsi="Times New Roman"/>
          <w:sz w:val="28"/>
          <w:szCs w:val="28"/>
          <w:lang w:val="uk-UA"/>
        </w:rPr>
        <w:t>норм і правил людських відноси</w:t>
      </w:r>
      <w:r w:rsidR="002802DF">
        <w:rPr>
          <w:rFonts w:ascii="Times New Roman" w:hAnsi="Times New Roman"/>
          <w:sz w:val="28"/>
          <w:szCs w:val="28"/>
          <w:lang w:val="uk-UA"/>
        </w:rPr>
        <w:t>н</w:t>
      </w:r>
      <w:r>
        <w:rPr>
          <w:rFonts w:ascii="Times New Roman" w:hAnsi="Times New Roman"/>
          <w:sz w:val="28"/>
          <w:szCs w:val="28"/>
          <w:lang w:val="uk-UA"/>
        </w:rPr>
        <w:t xml:space="preserve"> під час </w:t>
      </w:r>
      <w:r w:rsidR="002802DF">
        <w:rPr>
          <w:rFonts w:ascii="Times New Roman" w:hAnsi="Times New Roman"/>
          <w:sz w:val="28"/>
          <w:szCs w:val="28"/>
          <w:lang w:val="uk-UA"/>
        </w:rPr>
        <w:t xml:space="preserve">ігор, перегляду мультфільмів. </w:t>
      </w:r>
    </w:p>
    <w:p w:rsidR="0011095D" w:rsidRDefault="0011095D" w:rsidP="0011095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Так на уроці у формі подорожі з теми «Чого може навчити квітнева риба?» за оповіданням К.Бабкіної «Квітнева риба» (позакласне читання) учні у парах та групах брали участь у конкурсах на кращий прогноз сюжету з</w:t>
      </w:r>
      <w:r w:rsidR="002802DF">
        <w:rPr>
          <w:rFonts w:ascii="Times New Roman" w:hAnsi="Times New Roman"/>
          <w:sz w:val="28"/>
          <w:szCs w:val="28"/>
          <w:lang w:val="uk-UA"/>
        </w:rPr>
        <w:t>а назвою твору, кращий сенкан для</w:t>
      </w:r>
      <w:r>
        <w:rPr>
          <w:rFonts w:ascii="Times New Roman" w:hAnsi="Times New Roman"/>
          <w:sz w:val="28"/>
          <w:szCs w:val="28"/>
          <w:lang w:val="uk-UA"/>
        </w:rPr>
        <w:t xml:space="preserve"> Жака, кращі запитання до тексту «Що було б якби…» та ін. </w:t>
      </w:r>
    </w:p>
    <w:p w:rsidR="0011095D" w:rsidRDefault="0011095D" w:rsidP="0011095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Окрім того ми провели урок-гру за телеверсією гри «Що? Де? Коли?» під час підсумкового уроку за розділом «У світі дитинства». Школярі об'єдналися у </w:t>
      </w:r>
      <w:r>
        <w:rPr>
          <w:rFonts w:ascii="Times New Roman" w:hAnsi="Times New Roman"/>
          <w:sz w:val="28"/>
          <w:szCs w:val="28"/>
          <w:lang w:val="uk-UA"/>
        </w:rPr>
        <w:lastRenderedPageBreak/>
        <w:t>4 команди по 6 осіб. Гра проводилась у 3 тури, кожен з яких передбачав відповіді на 5 питань, які стосувалися тексту</w:t>
      </w:r>
      <w:r w:rsidR="002802DF">
        <w:rPr>
          <w:rFonts w:ascii="Times New Roman" w:hAnsi="Times New Roman"/>
          <w:sz w:val="28"/>
          <w:szCs w:val="28"/>
          <w:lang w:val="uk-UA"/>
        </w:rPr>
        <w:t xml:space="preserve"> творів та створення коміксів до них</w:t>
      </w:r>
      <w:r>
        <w:rPr>
          <w:rFonts w:ascii="Times New Roman" w:hAnsi="Times New Roman"/>
          <w:sz w:val="28"/>
          <w:szCs w:val="28"/>
          <w:lang w:val="uk-UA"/>
        </w:rPr>
        <w:t xml:space="preserve">.  </w:t>
      </w:r>
      <w:r w:rsidRPr="008229A4">
        <w:rPr>
          <w:rFonts w:ascii="Times New Roman" w:hAnsi="Times New Roman"/>
          <w:sz w:val="28"/>
          <w:szCs w:val="28"/>
          <w:lang w:val="uk-UA"/>
        </w:rPr>
        <w:t>(Див. Додаток Е).</w:t>
      </w:r>
    </w:p>
    <w:p w:rsidR="0011095D" w:rsidRDefault="0011095D" w:rsidP="0011095D">
      <w:pPr>
        <w:spacing w:after="0" w:line="360" w:lineRule="auto"/>
        <w:ind w:firstLine="709"/>
        <w:jc w:val="both"/>
        <w:rPr>
          <w:rFonts w:ascii="Times New Roman" w:hAnsi="Times New Roman"/>
          <w:sz w:val="28"/>
          <w:szCs w:val="28"/>
          <w:lang w:val="uk-UA"/>
        </w:rPr>
      </w:pPr>
      <w:r w:rsidRPr="00DB7F3D">
        <w:rPr>
          <w:rFonts w:ascii="Times New Roman" w:hAnsi="Times New Roman"/>
          <w:sz w:val="28"/>
          <w:szCs w:val="28"/>
          <w:lang w:val="uk-UA"/>
        </w:rPr>
        <w:t>Аналіз результатів уро</w:t>
      </w:r>
      <w:r>
        <w:rPr>
          <w:rFonts w:ascii="Times New Roman" w:hAnsi="Times New Roman"/>
          <w:sz w:val="28"/>
          <w:szCs w:val="28"/>
          <w:lang w:val="uk-UA"/>
        </w:rPr>
        <w:t>ків-ігор показав, що у школярів ЕГ  більшою мірою</w:t>
      </w:r>
      <w:r w:rsidRPr="00DB7F3D">
        <w:rPr>
          <w:rFonts w:ascii="Times New Roman" w:hAnsi="Times New Roman"/>
          <w:sz w:val="28"/>
          <w:szCs w:val="28"/>
          <w:lang w:val="uk-UA"/>
        </w:rPr>
        <w:t xml:space="preserve">, ніж </w:t>
      </w:r>
      <w:r>
        <w:rPr>
          <w:rFonts w:ascii="Times New Roman" w:hAnsi="Times New Roman"/>
          <w:sz w:val="28"/>
          <w:szCs w:val="28"/>
          <w:lang w:val="uk-UA"/>
        </w:rPr>
        <w:t>в КГ</w:t>
      </w:r>
      <w:r w:rsidRPr="00DB7F3D">
        <w:rPr>
          <w:rFonts w:ascii="Times New Roman" w:hAnsi="Times New Roman"/>
          <w:sz w:val="28"/>
          <w:szCs w:val="28"/>
          <w:lang w:val="uk-UA"/>
        </w:rPr>
        <w:t xml:space="preserve">, </w:t>
      </w:r>
      <w:r>
        <w:rPr>
          <w:rFonts w:ascii="Times New Roman" w:hAnsi="Times New Roman"/>
          <w:sz w:val="28"/>
          <w:szCs w:val="28"/>
          <w:lang w:val="uk-UA"/>
        </w:rPr>
        <w:t>виявлялися у</w:t>
      </w:r>
      <w:r w:rsidRPr="00DB7F3D">
        <w:rPr>
          <w:rFonts w:ascii="Times New Roman" w:hAnsi="Times New Roman"/>
          <w:sz w:val="28"/>
          <w:szCs w:val="28"/>
          <w:lang w:val="uk-UA"/>
        </w:rPr>
        <w:t>міння, пов'язані з готовністю брати участь в грі, швидкою адаптацією до ігрових умов, ситуацій, які можуть статися в житті, подол</w:t>
      </w:r>
      <w:r>
        <w:rPr>
          <w:rFonts w:ascii="Times New Roman" w:hAnsi="Times New Roman"/>
          <w:sz w:val="28"/>
          <w:szCs w:val="28"/>
          <w:lang w:val="uk-UA"/>
        </w:rPr>
        <w:t>анням егоцентричних установок. Поведінка учнів ЕГ</w:t>
      </w:r>
      <w:r w:rsidRPr="00DB7F3D">
        <w:rPr>
          <w:rFonts w:ascii="Times New Roman" w:hAnsi="Times New Roman"/>
          <w:sz w:val="28"/>
          <w:szCs w:val="28"/>
          <w:lang w:val="uk-UA"/>
        </w:rPr>
        <w:t xml:space="preserve"> </w:t>
      </w:r>
      <w:r>
        <w:rPr>
          <w:rFonts w:ascii="Times New Roman" w:hAnsi="Times New Roman"/>
          <w:sz w:val="28"/>
          <w:szCs w:val="28"/>
          <w:lang w:val="uk-UA"/>
        </w:rPr>
        <w:t xml:space="preserve">у груповій та парній роботі </w:t>
      </w:r>
      <w:r w:rsidR="002802DF" w:rsidRPr="002802DF">
        <w:rPr>
          <w:rFonts w:ascii="Times New Roman" w:hAnsi="Times New Roman"/>
          <w:sz w:val="28"/>
          <w:szCs w:val="28"/>
          <w:lang w:val="uk-UA"/>
        </w:rPr>
        <w:t xml:space="preserve">з використанням коміксів та мультфільмів </w:t>
      </w:r>
      <w:r>
        <w:rPr>
          <w:rFonts w:ascii="Times New Roman" w:hAnsi="Times New Roman"/>
          <w:sz w:val="28"/>
          <w:szCs w:val="28"/>
          <w:lang w:val="uk-UA"/>
        </w:rPr>
        <w:t xml:space="preserve">на уроках читання </w:t>
      </w:r>
      <w:r w:rsidRPr="00DB7F3D">
        <w:rPr>
          <w:rFonts w:ascii="Times New Roman" w:hAnsi="Times New Roman"/>
          <w:sz w:val="28"/>
          <w:szCs w:val="28"/>
          <w:lang w:val="uk-UA"/>
        </w:rPr>
        <w:t>відрізнялося відкритістю, розкутістю, гнучкістю, винахідливістю, вільної імпровізацією, командним і змагальним характером, зос</w:t>
      </w:r>
      <w:r>
        <w:rPr>
          <w:rFonts w:ascii="Times New Roman" w:hAnsi="Times New Roman"/>
          <w:sz w:val="28"/>
          <w:szCs w:val="28"/>
          <w:lang w:val="uk-UA"/>
        </w:rPr>
        <w:t>ередженістю на використанні мовлення</w:t>
      </w:r>
      <w:r w:rsidRPr="00DB7F3D">
        <w:rPr>
          <w:rFonts w:ascii="Times New Roman" w:hAnsi="Times New Roman"/>
          <w:sz w:val="28"/>
          <w:szCs w:val="28"/>
          <w:lang w:val="uk-UA"/>
        </w:rPr>
        <w:t xml:space="preserve"> (вербального, невербально</w:t>
      </w:r>
      <w:r>
        <w:rPr>
          <w:rFonts w:ascii="Times New Roman" w:hAnsi="Times New Roman"/>
          <w:sz w:val="28"/>
          <w:szCs w:val="28"/>
          <w:lang w:val="uk-UA"/>
        </w:rPr>
        <w:t>го) з метою створення комунікати</w:t>
      </w:r>
      <w:r w:rsidRPr="00DB7F3D">
        <w:rPr>
          <w:rFonts w:ascii="Times New Roman" w:hAnsi="Times New Roman"/>
          <w:sz w:val="28"/>
          <w:szCs w:val="28"/>
          <w:lang w:val="uk-UA"/>
        </w:rPr>
        <w:t>вного простору уроку. Вони активніше включали фант</w:t>
      </w:r>
      <w:r>
        <w:rPr>
          <w:rFonts w:ascii="Times New Roman" w:hAnsi="Times New Roman"/>
          <w:sz w:val="28"/>
          <w:szCs w:val="28"/>
          <w:lang w:val="uk-UA"/>
        </w:rPr>
        <w:t>азію в процесі оволодіння уявною</w:t>
      </w:r>
      <w:r w:rsidRPr="00DB7F3D">
        <w:rPr>
          <w:rFonts w:ascii="Times New Roman" w:hAnsi="Times New Roman"/>
          <w:sz w:val="28"/>
          <w:szCs w:val="28"/>
          <w:lang w:val="uk-UA"/>
        </w:rPr>
        <w:t xml:space="preserve"> роллю як способом становлення людських взаємин, виявл</w:t>
      </w:r>
      <w:r>
        <w:rPr>
          <w:rFonts w:ascii="Times New Roman" w:hAnsi="Times New Roman"/>
          <w:sz w:val="28"/>
          <w:szCs w:val="28"/>
          <w:lang w:val="uk-UA"/>
        </w:rPr>
        <w:t>яли мотивацію до осв</w:t>
      </w:r>
      <w:r w:rsidR="002802DF">
        <w:rPr>
          <w:rFonts w:ascii="Times New Roman" w:hAnsi="Times New Roman"/>
          <w:sz w:val="28"/>
          <w:szCs w:val="28"/>
          <w:lang w:val="uk-UA"/>
        </w:rPr>
        <w:t xml:space="preserve">оєння знань та аналізу творів, </w:t>
      </w:r>
      <w:r w:rsidR="00106196">
        <w:rPr>
          <w:rFonts w:ascii="Times New Roman" w:hAnsi="Times New Roman"/>
          <w:sz w:val="28"/>
          <w:szCs w:val="28"/>
          <w:lang w:val="uk-UA"/>
        </w:rPr>
        <w:t xml:space="preserve">створення </w:t>
      </w:r>
      <w:r w:rsidR="002802DF">
        <w:rPr>
          <w:rFonts w:ascii="Times New Roman" w:hAnsi="Times New Roman"/>
          <w:sz w:val="28"/>
          <w:szCs w:val="28"/>
          <w:lang w:val="uk-UA"/>
        </w:rPr>
        <w:t xml:space="preserve">коміксів, </w:t>
      </w:r>
      <w:r w:rsidR="00106196">
        <w:rPr>
          <w:rFonts w:ascii="Times New Roman" w:hAnsi="Times New Roman"/>
          <w:sz w:val="28"/>
          <w:szCs w:val="28"/>
          <w:lang w:val="uk-UA"/>
        </w:rPr>
        <w:t xml:space="preserve">перегляду та аналізу </w:t>
      </w:r>
      <w:r w:rsidR="002802DF">
        <w:rPr>
          <w:rFonts w:ascii="Times New Roman" w:hAnsi="Times New Roman"/>
          <w:sz w:val="28"/>
          <w:szCs w:val="28"/>
          <w:lang w:val="uk-UA"/>
        </w:rPr>
        <w:t>мультфільмів</w:t>
      </w:r>
      <w:r w:rsidRPr="00DB7F3D">
        <w:rPr>
          <w:rFonts w:ascii="Times New Roman" w:hAnsi="Times New Roman"/>
          <w:sz w:val="28"/>
          <w:szCs w:val="28"/>
          <w:lang w:val="uk-UA"/>
        </w:rPr>
        <w:t>.</w:t>
      </w:r>
    </w:p>
    <w:p w:rsidR="0011095D" w:rsidRDefault="0011095D" w:rsidP="0011095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Урок як і раніше залишається</w:t>
      </w:r>
      <w:r w:rsidRPr="00621F93">
        <w:rPr>
          <w:rFonts w:ascii="Times New Roman" w:hAnsi="Times New Roman"/>
          <w:sz w:val="28"/>
          <w:szCs w:val="28"/>
          <w:lang w:val="uk-UA"/>
        </w:rPr>
        <w:t xml:space="preserve"> основною формою організації навчання в школі. Ознаками традиційного уроку є жорстко регламентовані етапи; одноосібне визначення вчителем цілей уроку; планування способів взаємодії, призначення партнера в діяльності і суб'єктивна оцінка результатів цієї діяльності так само виробляються вчителем; все спілкування зводиться, в основному, до монологу вчителя або учнів. Таки</w:t>
      </w:r>
      <w:r>
        <w:rPr>
          <w:rFonts w:ascii="Times New Roman" w:hAnsi="Times New Roman"/>
          <w:sz w:val="28"/>
          <w:szCs w:val="28"/>
          <w:lang w:val="uk-UA"/>
        </w:rPr>
        <w:t>й урок читання не відповідає оновленому змісту</w:t>
      </w:r>
      <w:r w:rsidRPr="00621F93">
        <w:rPr>
          <w:rFonts w:ascii="Times New Roman" w:hAnsi="Times New Roman"/>
          <w:sz w:val="28"/>
          <w:szCs w:val="28"/>
          <w:lang w:val="uk-UA"/>
        </w:rPr>
        <w:t xml:space="preserve"> навчання і формування комунікативної компетенції молодших</w:t>
      </w:r>
      <w:r w:rsidR="002802DF">
        <w:rPr>
          <w:rFonts w:ascii="Times New Roman" w:hAnsi="Times New Roman"/>
          <w:sz w:val="28"/>
          <w:szCs w:val="28"/>
          <w:lang w:val="uk-UA"/>
        </w:rPr>
        <w:t xml:space="preserve"> школярів [7</w:t>
      </w:r>
      <w:r>
        <w:rPr>
          <w:rFonts w:ascii="Times New Roman" w:hAnsi="Times New Roman"/>
          <w:sz w:val="28"/>
          <w:szCs w:val="28"/>
          <w:lang w:val="uk-UA"/>
        </w:rPr>
        <w:t>, с. 70]. </w:t>
      </w:r>
    </w:p>
    <w:p w:rsidR="0011095D" w:rsidRDefault="0011095D" w:rsidP="0011095D">
      <w:pPr>
        <w:spacing w:after="0" w:line="360" w:lineRule="auto"/>
        <w:ind w:firstLine="709"/>
        <w:jc w:val="both"/>
        <w:rPr>
          <w:rFonts w:ascii="Times New Roman" w:hAnsi="Times New Roman"/>
          <w:sz w:val="28"/>
          <w:szCs w:val="28"/>
          <w:lang w:val="uk-UA"/>
        </w:rPr>
      </w:pPr>
      <w:r w:rsidRPr="004D4ECB">
        <w:rPr>
          <w:rFonts w:ascii="Times New Roman" w:hAnsi="Times New Roman"/>
          <w:sz w:val="28"/>
          <w:szCs w:val="28"/>
          <w:lang w:val="uk-UA"/>
        </w:rPr>
        <w:t xml:space="preserve">Діалог </w:t>
      </w:r>
      <w:r>
        <w:rPr>
          <w:rFonts w:ascii="Times New Roman" w:hAnsi="Times New Roman"/>
          <w:sz w:val="28"/>
          <w:szCs w:val="28"/>
          <w:lang w:val="uk-UA"/>
        </w:rPr>
        <w:t>на уроці читання науковці визначили як «співучасть</w:t>
      </w:r>
      <w:r w:rsidRPr="004D4ECB">
        <w:rPr>
          <w:rFonts w:ascii="Times New Roman" w:hAnsi="Times New Roman"/>
          <w:sz w:val="28"/>
          <w:szCs w:val="28"/>
          <w:lang w:val="uk-UA"/>
        </w:rPr>
        <w:t>»,</w:t>
      </w:r>
      <w:r>
        <w:rPr>
          <w:rFonts w:ascii="Times New Roman" w:hAnsi="Times New Roman"/>
          <w:sz w:val="28"/>
          <w:szCs w:val="28"/>
          <w:lang w:val="uk-UA"/>
        </w:rPr>
        <w:t xml:space="preserve"> «зустріч», спілкування, спів</w:t>
      </w:r>
      <w:r w:rsidRPr="004D4ECB">
        <w:rPr>
          <w:rFonts w:ascii="Times New Roman" w:hAnsi="Times New Roman"/>
          <w:sz w:val="28"/>
          <w:szCs w:val="28"/>
          <w:lang w:val="uk-UA"/>
        </w:rPr>
        <w:t>імпровізацію, абсолютну творчу свободу в руслі заданої теми</w:t>
      </w:r>
      <w:r>
        <w:rPr>
          <w:rFonts w:ascii="Times New Roman" w:hAnsi="Times New Roman"/>
          <w:sz w:val="28"/>
          <w:szCs w:val="28"/>
          <w:lang w:val="uk-UA"/>
        </w:rPr>
        <w:t xml:space="preserve"> (Є.</w:t>
      </w:r>
      <w:r w:rsidRPr="004D4ECB">
        <w:rPr>
          <w:rFonts w:ascii="Times New Roman" w:hAnsi="Times New Roman"/>
          <w:sz w:val="28"/>
          <w:szCs w:val="28"/>
          <w:lang w:val="uk-UA"/>
        </w:rPr>
        <w:t>Ільїн); «Рух ду</w:t>
      </w:r>
      <w:r>
        <w:rPr>
          <w:rFonts w:ascii="Times New Roman" w:hAnsi="Times New Roman"/>
          <w:sz w:val="28"/>
          <w:szCs w:val="28"/>
          <w:lang w:val="uk-UA"/>
        </w:rPr>
        <w:t>мок, почуттів, спонукань» (В.Іванихі</w:t>
      </w:r>
      <w:r w:rsidRPr="004D4ECB">
        <w:rPr>
          <w:rFonts w:ascii="Times New Roman" w:hAnsi="Times New Roman"/>
          <w:sz w:val="28"/>
          <w:szCs w:val="28"/>
          <w:lang w:val="uk-UA"/>
        </w:rPr>
        <w:t>н); «Можливість особистісного</w:t>
      </w:r>
      <w:r>
        <w:rPr>
          <w:rFonts w:ascii="Times New Roman" w:hAnsi="Times New Roman"/>
          <w:sz w:val="28"/>
          <w:szCs w:val="28"/>
          <w:lang w:val="uk-UA"/>
        </w:rPr>
        <w:t xml:space="preserve"> становлення</w:t>
      </w:r>
      <w:r w:rsidRPr="004D4ECB">
        <w:rPr>
          <w:rFonts w:ascii="Times New Roman" w:hAnsi="Times New Roman"/>
          <w:sz w:val="28"/>
          <w:szCs w:val="28"/>
          <w:lang w:val="uk-UA"/>
        </w:rPr>
        <w:t>»</w:t>
      </w:r>
      <w:r>
        <w:rPr>
          <w:rFonts w:ascii="Times New Roman" w:hAnsi="Times New Roman"/>
          <w:sz w:val="28"/>
          <w:szCs w:val="28"/>
          <w:lang w:val="uk-UA"/>
        </w:rPr>
        <w:t xml:space="preserve"> (К.</w:t>
      </w:r>
      <w:r w:rsidRPr="004D4ECB">
        <w:rPr>
          <w:rFonts w:ascii="Times New Roman" w:hAnsi="Times New Roman"/>
          <w:sz w:val="28"/>
          <w:szCs w:val="28"/>
          <w:lang w:val="uk-UA"/>
        </w:rPr>
        <w:t>Митрофанов). Незважаючи на глибокі дослідження діалогу, способів і умов</w:t>
      </w:r>
      <w:r>
        <w:rPr>
          <w:rFonts w:ascii="Times New Roman" w:hAnsi="Times New Roman"/>
          <w:sz w:val="28"/>
          <w:szCs w:val="28"/>
          <w:lang w:val="uk-UA"/>
        </w:rPr>
        <w:t xml:space="preserve"> </w:t>
      </w:r>
      <w:r w:rsidRPr="004D4ECB">
        <w:rPr>
          <w:rFonts w:ascii="Times New Roman" w:hAnsi="Times New Roman"/>
          <w:sz w:val="28"/>
          <w:szCs w:val="28"/>
          <w:lang w:val="uk-UA"/>
        </w:rPr>
        <w:t>його реалізації в навчальному процесі, ц</w:t>
      </w:r>
      <w:r>
        <w:rPr>
          <w:rFonts w:ascii="Times New Roman" w:hAnsi="Times New Roman"/>
          <w:sz w:val="28"/>
          <w:szCs w:val="28"/>
          <w:lang w:val="uk-UA"/>
        </w:rPr>
        <w:t>ілеспрямованого спеціального за</w:t>
      </w:r>
      <w:r w:rsidRPr="004D4ECB">
        <w:rPr>
          <w:rFonts w:ascii="Times New Roman" w:hAnsi="Times New Roman"/>
          <w:sz w:val="28"/>
          <w:szCs w:val="28"/>
          <w:lang w:val="uk-UA"/>
        </w:rPr>
        <w:t>лучення учнів до нього не</w:t>
      </w:r>
      <w:r>
        <w:rPr>
          <w:rFonts w:ascii="Times New Roman" w:hAnsi="Times New Roman"/>
          <w:sz w:val="28"/>
          <w:szCs w:val="28"/>
          <w:lang w:val="uk-UA"/>
        </w:rPr>
        <w:t xml:space="preserve"> </w:t>
      </w:r>
      <w:r w:rsidRPr="004D4ECB">
        <w:rPr>
          <w:rFonts w:ascii="Times New Roman" w:hAnsi="Times New Roman"/>
          <w:sz w:val="28"/>
          <w:szCs w:val="28"/>
          <w:lang w:val="uk-UA"/>
        </w:rPr>
        <w:t xml:space="preserve">ведеться. Лише в </w:t>
      </w:r>
      <w:r w:rsidRPr="004D4ECB">
        <w:rPr>
          <w:rFonts w:ascii="Times New Roman" w:hAnsi="Times New Roman"/>
          <w:sz w:val="28"/>
          <w:szCs w:val="28"/>
          <w:lang w:val="uk-UA"/>
        </w:rPr>
        <w:lastRenderedPageBreak/>
        <w:t>н</w:t>
      </w:r>
      <w:r>
        <w:rPr>
          <w:rFonts w:ascii="Times New Roman" w:hAnsi="Times New Roman"/>
          <w:sz w:val="28"/>
          <w:szCs w:val="28"/>
          <w:lang w:val="uk-UA"/>
        </w:rPr>
        <w:t>ебагатьох роботах (Ю.Сенько, В.</w:t>
      </w:r>
      <w:r w:rsidRPr="004D4ECB">
        <w:rPr>
          <w:rFonts w:ascii="Times New Roman" w:hAnsi="Times New Roman"/>
          <w:sz w:val="28"/>
          <w:szCs w:val="28"/>
          <w:lang w:val="uk-UA"/>
        </w:rPr>
        <w:t xml:space="preserve">Тамарін </w:t>
      </w:r>
      <w:r>
        <w:rPr>
          <w:rFonts w:ascii="Times New Roman" w:hAnsi="Times New Roman"/>
          <w:sz w:val="28"/>
          <w:szCs w:val="28"/>
          <w:lang w:val="uk-UA"/>
        </w:rPr>
        <w:t>та ін.) н</w:t>
      </w:r>
      <w:r w:rsidRPr="004D4ECB">
        <w:rPr>
          <w:rFonts w:ascii="Times New Roman" w:hAnsi="Times New Roman"/>
          <w:sz w:val="28"/>
          <w:szCs w:val="28"/>
          <w:lang w:val="uk-UA"/>
        </w:rPr>
        <w:t>авчальни</w:t>
      </w:r>
      <w:r>
        <w:rPr>
          <w:rFonts w:ascii="Times New Roman" w:hAnsi="Times New Roman"/>
          <w:sz w:val="28"/>
          <w:szCs w:val="28"/>
          <w:lang w:val="uk-UA"/>
        </w:rPr>
        <w:t>й діалог розглядають</w:t>
      </w:r>
      <w:r w:rsidRPr="004D4ECB">
        <w:rPr>
          <w:rFonts w:ascii="Times New Roman" w:hAnsi="Times New Roman"/>
          <w:sz w:val="28"/>
          <w:szCs w:val="28"/>
          <w:lang w:val="uk-UA"/>
        </w:rPr>
        <w:t xml:space="preserve"> як процес організованого спілкування. Цілісних же технологій його розвитку в навчальному процесі </w:t>
      </w:r>
      <w:r>
        <w:rPr>
          <w:rFonts w:ascii="Times New Roman" w:hAnsi="Times New Roman"/>
          <w:sz w:val="28"/>
          <w:szCs w:val="28"/>
          <w:lang w:val="uk-UA"/>
        </w:rPr>
        <w:t xml:space="preserve">на уроках читання </w:t>
      </w:r>
      <w:r w:rsidRPr="004D4ECB">
        <w:rPr>
          <w:rFonts w:ascii="Times New Roman" w:hAnsi="Times New Roman"/>
          <w:sz w:val="28"/>
          <w:szCs w:val="28"/>
          <w:lang w:val="uk-UA"/>
        </w:rPr>
        <w:t xml:space="preserve">не виявлено. Він представлений </w:t>
      </w:r>
      <w:r>
        <w:rPr>
          <w:rFonts w:ascii="Times New Roman" w:hAnsi="Times New Roman"/>
          <w:sz w:val="28"/>
          <w:szCs w:val="28"/>
          <w:lang w:val="uk-UA"/>
        </w:rPr>
        <w:t xml:space="preserve">здебільшого </w:t>
      </w:r>
      <w:r w:rsidRPr="004D4ECB">
        <w:rPr>
          <w:rFonts w:ascii="Times New Roman" w:hAnsi="Times New Roman"/>
          <w:sz w:val="28"/>
          <w:szCs w:val="28"/>
          <w:lang w:val="uk-UA"/>
        </w:rPr>
        <w:t>як</w:t>
      </w:r>
      <w:r>
        <w:rPr>
          <w:rFonts w:ascii="Times New Roman" w:hAnsi="Times New Roman"/>
          <w:sz w:val="28"/>
          <w:szCs w:val="28"/>
          <w:lang w:val="uk-UA"/>
        </w:rPr>
        <w:t xml:space="preserve"> </w:t>
      </w:r>
      <w:r w:rsidRPr="004D4ECB">
        <w:rPr>
          <w:rFonts w:ascii="Times New Roman" w:hAnsi="Times New Roman"/>
          <w:sz w:val="28"/>
          <w:szCs w:val="28"/>
          <w:lang w:val="uk-UA"/>
        </w:rPr>
        <w:t>фрагмент, епізод, ізольована форма уроку</w:t>
      </w:r>
      <w:r>
        <w:rPr>
          <w:rFonts w:ascii="Times New Roman" w:hAnsi="Times New Roman"/>
          <w:sz w:val="28"/>
          <w:szCs w:val="28"/>
          <w:lang w:val="uk-UA"/>
        </w:rPr>
        <w:t xml:space="preserve"> (В. Сухомлинський, С.</w:t>
      </w:r>
      <w:r w:rsidRPr="004D4ECB">
        <w:rPr>
          <w:rFonts w:ascii="Times New Roman" w:hAnsi="Times New Roman"/>
          <w:sz w:val="28"/>
          <w:szCs w:val="28"/>
          <w:lang w:val="uk-UA"/>
        </w:rPr>
        <w:t>Курган</w:t>
      </w:r>
      <w:r>
        <w:rPr>
          <w:rFonts w:ascii="Times New Roman" w:hAnsi="Times New Roman"/>
          <w:sz w:val="28"/>
          <w:szCs w:val="28"/>
          <w:lang w:val="uk-UA"/>
        </w:rPr>
        <w:t>ов, З.Смє</w:t>
      </w:r>
      <w:r w:rsidRPr="004D4ECB">
        <w:rPr>
          <w:rFonts w:ascii="Times New Roman" w:hAnsi="Times New Roman"/>
          <w:sz w:val="28"/>
          <w:szCs w:val="28"/>
          <w:lang w:val="uk-UA"/>
        </w:rPr>
        <w:t xml:space="preserve">лкова, </w:t>
      </w:r>
      <w:r>
        <w:rPr>
          <w:rFonts w:ascii="Times New Roman" w:hAnsi="Times New Roman"/>
          <w:sz w:val="28"/>
          <w:szCs w:val="28"/>
          <w:lang w:val="uk-UA"/>
        </w:rPr>
        <w:t>С.</w:t>
      </w:r>
      <w:r w:rsidRPr="004D4ECB">
        <w:rPr>
          <w:rFonts w:ascii="Times New Roman" w:hAnsi="Times New Roman"/>
          <w:sz w:val="28"/>
          <w:szCs w:val="28"/>
          <w:lang w:val="uk-UA"/>
        </w:rPr>
        <w:t>Леонов). Але головне, як і раніше мало</w:t>
      </w:r>
      <w:r>
        <w:rPr>
          <w:rFonts w:ascii="Times New Roman" w:hAnsi="Times New Roman"/>
          <w:sz w:val="28"/>
          <w:szCs w:val="28"/>
          <w:lang w:val="uk-UA"/>
        </w:rPr>
        <w:t xml:space="preserve"> висвітленими </w:t>
      </w:r>
      <w:r w:rsidRPr="004D4ECB">
        <w:rPr>
          <w:rFonts w:ascii="Times New Roman" w:hAnsi="Times New Roman"/>
          <w:sz w:val="28"/>
          <w:szCs w:val="28"/>
          <w:lang w:val="uk-UA"/>
        </w:rPr>
        <w:t xml:space="preserve"> залишаються його комунікативні можливості. Практично ніде діалог не осмислюється як</w:t>
      </w:r>
      <w:r>
        <w:rPr>
          <w:rFonts w:ascii="Times New Roman" w:hAnsi="Times New Roman"/>
          <w:sz w:val="28"/>
          <w:szCs w:val="28"/>
          <w:lang w:val="uk-UA"/>
        </w:rPr>
        <w:t xml:space="preserve"> базовий принцип комунікативної освіти, особливе</w:t>
      </w:r>
      <w:r w:rsidRPr="004D4ECB">
        <w:rPr>
          <w:rFonts w:ascii="Times New Roman" w:hAnsi="Times New Roman"/>
          <w:sz w:val="28"/>
          <w:szCs w:val="28"/>
          <w:lang w:val="uk-UA"/>
        </w:rPr>
        <w:t xml:space="preserve"> дидактико-комунікативне середовище і одночасно освітня технологія,</w:t>
      </w:r>
      <w:r>
        <w:rPr>
          <w:rFonts w:ascii="Times New Roman" w:hAnsi="Times New Roman"/>
          <w:sz w:val="28"/>
          <w:szCs w:val="28"/>
          <w:lang w:val="uk-UA"/>
        </w:rPr>
        <w:t xml:space="preserve"> яка ґрунтується </w:t>
      </w:r>
      <w:r w:rsidRPr="004D4ECB">
        <w:rPr>
          <w:rFonts w:ascii="Times New Roman" w:hAnsi="Times New Roman"/>
          <w:sz w:val="28"/>
          <w:szCs w:val="28"/>
          <w:lang w:val="uk-UA"/>
        </w:rPr>
        <w:t>на підходах</w:t>
      </w:r>
      <w:r>
        <w:rPr>
          <w:rFonts w:ascii="Times New Roman" w:hAnsi="Times New Roman"/>
          <w:sz w:val="28"/>
          <w:szCs w:val="28"/>
          <w:lang w:val="uk-UA"/>
        </w:rPr>
        <w:t xml:space="preserve"> розуміння</w:t>
      </w:r>
      <w:r w:rsidRPr="004D4ECB">
        <w:rPr>
          <w:rFonts w:ascii="Times New Roman" w:hAnsi="Times New Roman"/>
          <w:sz w:val="28"/>
          <w:szCs w:val="28"/>
          <w:lang w:val="uk-UA"/>
        </w:rPr>
        <w:t xml:space="preserve">, </w:t>
      </w:r>
      <w:r>
        <w:rPr>
          <w:rFonts w:ascii="Times New Roman" w:hAnsi="Times New Roman"/>
          <w:sz w:val="28"/>
          <w:szCs w:val="28"/>
          <w:lang w:val="uk-UA"/>
        </w:rPr>
        <w:t>які адекватні природі учня і його здібностям</w:t>
      </w:r>
      <w:r w:rsidRPr="004D4ECB">
        <w:rPr>
          <w:rFonts w:ascii="Times New Roman" w:hAnsi="Times New Roman"/>
          <w:sz w:val="28"/>
          <w:szCs w:val="28"/>
          <w:lang w:val="uk-UA"/>
        </w:rPr>
        <w:t xml:space="preserve"> </w:t>
      </w:r>
      <w:r w:rsidR="002802DF">
        <w:rPr>
          <w:rFonts w:ascii="Times New Roman" w:hAnsi="Times New Roman"/>
          <w:sz w:val="28"/>
          <w:szCs w:val="28"/>
          <w:lang w:val="uk-UA"/>
        </w:rPr>
        <w:t>[там само</w:t>
      </w:r>
      <w:r w:rsidRPr="00AA03AF">
        <w:rPr>
          <w:rFonts w:ascii="Times New Roman" w:hAnsi="Times New Roman"/>
          <w:sz w:val="28"/>
          <w:szCs w:val="28"/>
          <w:lang w:val="uk-UA"/>
        </w:rPr>
        <w:t xml:space="preserve">, с. </w:t>
      </w:r>
      <w:r>
        <w:rPr>
          <w:rFonts w:ascii="Times New Roman" w:hAnsi="Times New Roman"/>
          <w:sz w:val="28"/>
          <w:szCs w:val="28"/>
          <w:lang w:val="uk-UA"/>
        </w:rPr>
        <w:t>72-75</w:t>
      </w:r>
      <w:r w:rsidRPr="00AA03AF">
        <w:rPr>
          <w:rFonts w:ascii="Times New Roman" w:hAnsi="Times New Roman"/>
          <w:sz w:val="28"/>
          <w:szCs w:val="28"/>
          <w:lang w:val="uk-UA"/>
        </w:rPr>
        <w:t xml:space="preserve">]. </w:t>
      </w:r>
      <w:r w:rsidRPr="004D4ECB">
        <w:rPr>
          <w:rFonts w:ascii="Times New Roman" w:hAnsi="Times New Roman"/>
          <w:sz w:val="28"/>
          <w:szCs w:val="28"/>
          <w:lang w:val="uk-UA"/>
        </w:rPr>
        <w:t xml:space="preserve">У зв'язку </w:t>
      </w:r>
      <w:r>
        <w:rPr>
          <w:rFonts w:ascii="Times New Roman" w:hAnsi="Times New Roman"/>
          <w:sz w:val="28"/>
          <w:szCs w:val="28"/>
          <w:lang w:val="uk-UA"/>
        </w:rPr>
        <w:t xml:space="preserve">з цим ми вважаємо </w:t>
      </w:r>
      <w:r w:rsidRPr="009F6721">
        <w:rPr>
          <w:rFonts w:ascii="Times New Roman" w:hAnsi="Times New Roman"/>
          <w:sz w:val="28"/>
          <w:szCs w:val="28"/>
          <w:lang w:val="uk-UA"/>
        </w:rPr>
        <w:t>у</w:t>
      </w:r>
      <w:r>
        <w:rPr>
          <w:rFonts w:ascii="Times New Roman" w:hAnsi="Times New Roman"/>
          <w:sz w:val="28"/>
          <w:szCs w:val="28"/>
          <w:lang w:val="uk-UA"/>
        </w:rPr>
        <w:t xml:space="preserve">рок-діалог на уроках читання </w:t>
      </w:r>
      <w:r w:rsidR="002802DF" w:rsidRPr="002802DF">
        <w:rPr>
          <w:rFonts w:ascii="Times New Roman" w:hAnsi="Times New Roman"/>
          <w:sz w:val="28"/>
          <w:szCs w:val="28"/>
          <w:lang w:val="uk-UA"/>
        </w:rPr>
        <w:t xml:space="preserve">з використанням коміксів та мультфільмів </w:t>
      </w:r>
      <w:r>
        <w:rPr>
          <w:rFonts w:ascii="Times New Roman" w:hAnsi="Times New Roman"/>
          <w:sz w:val="28"/>
          <w:szCs w:val="28"/>
          <w:lang w:val="uk-UA"/>
        </w:rPr>
        <w:t xml:space="preserve">найбільш оптимальною формою навчання учнів. </w:t>
      </w:r>
    </w:p>
    <w:p w:rsidR="0011095D" w:rsidRDefault="0011095D" w:rsidP="0011095D">
      <w:pPr>
        <w:spacing w:after="0" w:line="360" w:lineRule="auto"/>
        <w:ind w:firstLine="709"/>
        <w:jc w:val="both"/>
        <w:rPr>
          <w:rFonts w:ascii="Times New Roman" w:hAnsi="Times New Roman"/>
          <w:sz w:val="28"/>
          <w:szCs w:val="28"/>
          <w:lang w:val="uk-UA"/>
        </w:rPr>
      </w:pPr>
      <w:r w:rsidRPr="00230C7E">
        <w:rPr>
          <w:rFonts w:ascii="Times New Roman" w:hAnsi="Times New Roman"/>
          <w:sz w:val="28"/>
          <w:szCs w:val="28"/>
          <w:lang w:val="uk-UA"/>
        </w:rPr>
        <w:t>Література, як навчальна дис</w:t>
      </w:r>
      <w:r>
        <w:rPr>
          <w:rFonts w:ascii="Times New Roman" w:hAnsi="Times New Roman"/>
          <w:sz w:val="28"/>
          <w:szCs w:val="28"/>
          <w:lang w:val="uk-UA"/>
        </w:rPr>
        <w:t xml:space="preserve">ципліна і вид мистецтва, </w:t>
      </w:r>
      <w:r w:rsidR="00266946">
        <w:rPr>
          <w:rFonts w:ascii="Times New Roman" w:hAnsi="Times New Roman"/>
          <w:sz w:val="28"/>
          <w:szCs w:val="28"/>
          <w:lang w:val="uk-UA"/>
        </w:rPr>
        <w:t xml:space="preserve">яка є </w:t>
      </w:r>
      <w:r w:rsidRPr="00230C7E">
        <w:rPr>
          <w:rFonts w:ascii="Times New Roman" w:hAnsi="Times New Roman"/>
          <w:sz w:val="28"/>
          <w:szCs w:val="28"/>
          <w:lang w:val="uk-UA"/>
        </w:rPr>
        <w:t>важливим засобом діалогічного</w:t>
      </w:r>
      <w:r>
        <w:rPr>
          <w:rFonts w:ascii="Times New Roman" w:hAnsi="Times New Roman"/>
          <w:sz w:val="28"/>
          <w:szCs w:val="28"/>
          <w:lang w:val="uk-UA"/>
        </w:rPr>
        <w:t xml:space="preserve"> спілкування, сприяє оволодінню </w:t>
      </w:r>
      <w:r w:rsidRPr="00230C7E">
        <w:rPr>
          <w:rFonts w:ascii="Times New Roman" w:hAnsi="Times New Roman"/>
          <w:sz w:val="28"/>
          <w:szCs w:val="28"/>
          <w:lang w:val="uk-UA"/>
        </w:rPr>
        <w:t>прийомами комунікативної ді</w:t>
      </w:r>
      <w:r>
        <w:rPr>
          <w:rFonts w:ascii="Times New Roman" w:hAnsi="Times New Roman"/>
          <w:sz w:val="28"/>
          <w:szCs w:val="28"/>
          <w:lang w:val="uk-UA"/>
        </w:rPr>
        <w:t xml:space="preserve">яльності, що розвивається разом </w:t>
      </w:r>
      <w:r w:rsidRPr="00230C7E">
        <w:rPr>
          <w:rFonts w:ascii="Times New Roman" w:hAnsi="Times New Roman"/>
          <w:sz w:val="28"/>
          <w:szCs w:val="28"/>
          <w:lang w:val="uk-UA"/>
        </w:rPr>
        <w:t>з еволюцією духовних інтересів особистості учня, в процесі контакту</w:t>
      </w:r>
      <w:r>
        <w:rPr>
          <w:rFonts w:ascii="Times New Roman" w:hAnsi="Times New Roman"/>
          <w:sz w:val="28"/>
          <w:szCs w:val="28"/>
          <w:lang w:val="uk-UA"/>
        </w:rPr>
        <w:t xml:space="preserve"> з прекраcним [там само].  З урахуванням цього, взаємодію </w:t>
      </w:r>
      <w:r w:rsidRPr="00230C7E">
        <w:rPr>
          <w:rFonts w:ascii="Times New Roman" w:hAnsi="Times New Roman"/>
          <w:sz w:val="28"/>
          <w:szCs w:val="28"/>
          <w:lang w:val="uk-UA"/>
        </w:rPr>
        <w:t>учня з текстом можна розглядати як комунікацію, результатом якої стає аде</w:t>
      </w:r>
      <w:r>
        <w:rPr>
          <w:rFonts w:ascii="Times New Roman" w:hAnsi="Times New Roman"/>
          <w:sz w:val="28"/>
          <w:szCs w:val="28"/>
          <w:lang w:val="uk-UA"/>
        </w:rPr>
        <w:t>кватне розуміння повідомлення. О</w:t>
      </w:r>
      <w:r w:rsidRPr="00230C7E">
        <w:rPr>
          <w:rFonts w:ascii="Times New Roman" w:hAnsi="Times New Roman"/>
          <w:sz w:val="28"/>
          <w:szCs w:val="28"/>
          <w:lang w:val="uk-UA"/>
        </w:rPr>
        <w:t>чевидно,</w:t>
      </w:r>
      <w:r>
        <w:rPr>
          <w:rFonts w:ascii="Times New Roman" w:hAnsi="Times New Roman"/>
          <w:sz w:val="28"/>
          <w:szCs w:val="28"/>
          <w:lang w:val="uk-UA"/>
        </w:rPr>
        <w:t xml:space="preserve"> </w:t>
      </w:r>
      <w:r w:rsidRPr="00230C7E">
        <w:rPr>
          <w:rFonts w:ascii="Times New Roman" w:hAnsi="Times New Roman"/>
          <w:sz w:val="28"/>
          <w:szCs w:val="28"/>
          <w:lang w:val="uk-UA"/>
        </w:rPr>
        <w:t>принцип діалогу про</w:t>
      </w:r>
      <w:r>
        <w:rPr>
          <w:rFonts w:ascii="Times New Roman" w:hAnsi="Times New Roman"/>
          <w:sz w:val="28"/>
          <w:szCs w:val="28"/>
          <w:lang w:val="uk-UA"/>
        </w:rPr>
        <w:t>являє себе не в простому взаємному інформуванні</w:t>
      </w:r>
      <w:r w:rsidRPr="00230C7E">
        <w:rPr>
          <w:rFonts w:ascii="Times New Roman" w:hAnsi="Times New Roman"/>
          <w:sz w:val="28"/>
          <w:szCs w:val="28"/>
          <w:lang w:val="uk-UA"/>
        </w:rPr>
        <w:t xml:space="preserve"> учасників комунікації (педагога-адресанта і учнів-адресатів), а в спільному осягненні предмета, заснованому на розумінні</w:t>
      </w:r>
      <w:r>
        <w:rPr>
          <w:rFonts w:ascii="Times New Roman" w:hAnsi="Times New Roman"/>
          <w:sz w:val="28"/>
          <w:szCs w:val="28"/>
          <w:lang w:val="uk-UA"/>
        </w:rPr>
        <w:t xml:space="preserve"> і взаєморозумінні</w:t>
      </w:r>
      <w:r w:rsidRPr="00230C7E">
        <w:rPr>
          <w:rFonts w:ascii="Times New Roman" w:hAnsi="Times New Roman"/>
          <w:sz w:val="28"/>
          <w:szCs w:val="28"/>
          <w:lang w:val="uk-UA"/>
        </w:rPr>
        <w:t xml:space="preserve">. Виконуючи комунікативну функцію і реалізуючись через підходи </w:t>
      </w:r>
      <w:r>
        <w:rPr>
          <w:rFonts w:ascii="Times New Roman" w:hAnsi="Times New Roman"/>
          <w:sz w:val="28"/>
          <w:szCs w:val="28"/>
          <w:lang w:val="uk-UA"/>
        </w:rPr>
        <w:t>розуміння</w:t>
      </w:r>
      <w:r w:rsidRPr="00230C7E">
        <w:rPr>
          <w:rFonts w:ascii="Times New Roman" w:hAnsi="Times New Roman"/>
          <w:sz w:val="28"/>
          <w:szCs w:val="28"/>
          <w:lang w:val="uk-UA"/>
        </w:rPr>
        <w:t>, діалог виступає універсальним інструментом (механізмом) розуміння людиною себе, інших і світу</w:t>
      </w:r>
      <w:r>
        <w:rPr>
          <w:rFonts w:ascii="Times New Roman" w:hAnsi="Times New Roman"/>
          <w:sz w:val="28"/>
          <w:szCs w:val="28"/>
          <w:lang w:val="uk-UA"/>
        </w:rPr>
        <w:t xml:space="preserve"> </w:t>
      </w:r>
      <w:r w:rsidRPr="00AA03AF">
        <w:rPr>
          <w:rFonts w:ascii="Times New Roman" w:hAnsi="Times New Roman"/>
          <w:sz w:val="28"/>
          <w:szCs w:val="28"/>
          <w:lang w:val="uk-UA"/>
        </w:rPr>
        <w:t>[</w:t>
      </w:r>
      <w:r>
        <w:rPr>
          <w:rFonts w:ascii="Times New Roman" w:hAnsi="Times New Roman"/>
          <w:sz w:val="28"/>
          <w:szCs w:val="28"/>
          <w:lang w:val="uk-UA"/>
        </w:rPr>
        <w:t>там само, с. 76</w:t>
      </w:r>
      <w:r w:rsidRPr="00AA03AF">
        <w:rPr>
          <w:rFonts w:ascii="Times New Roman" w:hAnsi="Times New Roman"/>
          <w:sz w:val="28"/>
          <w:szCs w:val="28"/>
          <w:lang w:val="uk-UA"/>
        </w:rPr>
        <w:t>].</w:t>
      </w:r>
    </w:p>
    <w:p w:rsidR="0011095D" w:rsidRPr="005E6A5C" w:rsidRDefault="0011095D" w:rsidP="0011095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Використання діалогу на уроках читання пов'язане</w:t>
      </w:r>
      <w:r w:rsidRPr="005E6A5C">
        <w:rPr>
          <w:rFonts w:ascii="Times New Roman" w:hAnsi="Times New Roman"/>
          <w:sz w:val="28"/>
          <w:szCs w:val="28"/>
          <w:lang w:val="uk-UA"/>
        </w:rPr>
        <w:t xml:space="preserve"> не </w:t>
      </w:r>
      <w:r>
        <w:rPr>
          <w:rFonts w:ascii="Times New Roman" w:hAnsi="Times New Roman"/>
          <w:sz w:val="28"/>
          <w:szCs w:val="28"/>
          <w:lang w:val="uk-UA"/>
        </w:rPr>
        <w:t xml:space="preserve">лише </w:t>
      </w:r>
      <w:r w:rsidRPr="005E6A5C">
        <w:rPr>
          <w:rFonts w:ascii="Times New Roman" w:hAnsi="Times New Roman"/>
          <w:sz w:val="28"/>
          <w:szCs w:val="28"/>
          <w:lang w:val="uk-UA"/>
        </w:rPr>
        <w:t>з</w:t>
      </w:r>
      <w:r>
        <w:rPr>
          <w:rFonts w:ascii="Times New Roman" w:hAnsi="Times New Roman"/>
          <w:sz w:val="28"/>
          <w:szCs w:val="28"/>
          <w:lang w:val="uk-UA"/>
        </w:rPr>
        <w:t>і</w:t>
      </w:r>
      <w:r w:rsidRPr="005E6A5C">
        <w:rPr>
          <w:rFonts w:ascii="Times New Roman" w:hAnsi="Times New Roman"/>
          <w:sz w:val="28"/>
          <w:szCs w:val="28"/>
          <w:lang w:val="uk-UA"/>
        </w:rPr>
        <w:t xml:space="preserve"> збагаченням словникового запасу учнів на матеріалі художніх творів, ро</w:t>
      </w:r>
      <w:r>
        <w:rPr>
          <w:rFonts w:ascii="Times New Roman" w:hAnsi="Times New Roman"/>
          <w:sz w:val="28"/>
          <w:szCs w:val="28"/>
          <w:lang w:val="uk-UA"/>
        </w:rPr>
        <w:t>звитком зв'язного, виразного мовлення</w:t>
      </w:r>
      <w:r w:rsidRPr="005E6A5C">
        <w:rPr>
          <w:rFonts w:ascii="Times New Roman" w:hAnsi="Times New Roman"/>
          <w:sz w:val="28"/>
          <w:szCs w:val="28"/>
          <w:lang w:val="uk-UA"/>
        </w:rPr>
        <w:t>, а й зі створенням спеціальних умов для становлення комунікативно компетентного учня - читача, який вміє увійти</w:t>
      </w:r>
      <w:r>
        <w:rPr>
          <w:rFonts w:ascii="Times New Roman" w:hAnsi="Times New Roman"/>
          <w:sz w:val="28"/>
          <w:szCs w:val="28"/>
          <w:lang w:val="uk-UA"/>
        </w:rPr>
        <w:t xml:space="preserve"> </w:t>
      </w:r>
      <w:r w:rsidRPr="005E6A5C">
        <w:rPr>
          <w:rFonts w:ascii="Times New Roman" w:hAnsi="Times New Roman"/>
          <w:sz w:val="28"/>
          <w:szCs w:val="28"/>
          <w:lang w:val="uk-UA"/>
        </w:rPr>
        <w:t>в світ художнього тексту</w:t>
      </w:r>
      <w:r>
        <w:rPr>
          <w:rFonts w:ascii="Times New Roman" w:hAnsi="Times New Roman"/>
          <w:sz w:val="28"/>
          <w:szCs w:val="28"/>
          <w:lang w:val="uk-UA"/>
        </w:rPr>
        <w:t xml:space="preserve"> оповідання</w:t>
      </w:r>
      <w:r w:rsidRPr="005E6A5C">
        <w:rPr>
          <w:rFonts w:ascii="Times New Roman" w:hAnsi="Times New Roman"/>
          <w:sz w:val="28"/>
          <w:szCs w:val="28"/>
          <w:lang w:val="uk-UA"/>
        </w:rPr>
        <w:t xml:space="preserve">, здатний осягнути його систему цінностей, авторську модель </w:t>
      </w:r>
      <w:r w:rsidRPr="005E6A5C">
        <w:rPr>
          <w:rFonts w:ascii="Times New Roman" w:hAnsi="Times New Roman"/>
          <w:sz w:val="28"/>
          <w:szCs w:val="28"/>
          <w:lang w:val="uk-UA"/>
        </w:rPr>
        <w:lastRenderedPageBreak/>
        <w:t>світу і людини, зрозуміти «мову» літератури</w:t>
      </w:r>
      <w:r>
        <w:rPr>
          <w:rFonts w:ascii="Times New Roman" w:hAnsi="Times New Roman"/>
          <w:sz w:val="28"/>
          <w:szCs w:val="28"/>
          <w:lang w:val="uk-UA"/>
        </w:rPr>
        <w:t xml:space="preserve"> </w:t>
      </w:r>
      <w:r w:rsidRPr="005E6A5C">
        <w:rPr>
          <w:rFonts w:ascii="Times New Roman" w:hAnsi="Times New Roman"/>
          <w:sz w:val="28"/>
          <w:szCs w:val="28"/>
          <w:lang w:val="uk-UA"/>
        </w:rPr>
        <w:t>як навчального предмета і виду мистецтва, а тако</w:t>
      </w:r>
      <w:r>
        <w:rPr>
          <w:rFonts w:ascii="Times New Roman" w:hAnsi="Times New Roman"/>
          <w:sz w:val="28"/>
          <w:szCs w:val="28"/>
          <w:lang w:val="uk-UA"/>
        </w:rPr>
        <w:t xml:space="preserve">ж володіє стійким </w:t>
      </w:r>
      <w:r w:rsidRPr="005E6A5C">
        <w:rPr>
          <w:rFonts w:ascii="Times New Roman" w:hAnsi="Times New Roman"/>
          <w:sz w:val="28"/>
          <w:szCs w:val="28"/>
          <w:lang w:val="uk-UA"/>
        </w:rPr>
        <w:t>художнім смаком, володіє н</w:t>
      </w:r>
      <w:r>
        <w:rPr>
          <w:rFonts w:ascii="Times New Roman" w:hAnsi="Times New Roman"/>
          <w:sz w:val="28"/>
          <w:szCs w:val="28"/>
          <w:lang w:val="uk-UA"/>
        </w:rPr>
        <w:t xml:space="preserve">авичками аналізу, інтерпретації </w:t>
      </w:r>
      <w:r w:rsidRPr="005E6A5C">
        <w:rPr>
          <w:rFonts w:ascii="Times New Roman" w:hAnsi="Times New Roman"/>
          <w:sz w:val="28"/>
          <w:szCs w:val="28"/>
          <w:lang w:val="uk-UA"/>
        </w:rPr>
        <w:t>і т.п., тобт</w:t>
      </w:r>
      <w:r>
        <w:rPr>
          <w:rFonts w:ascii="Times New Roman" w:hAnsi="Times New Roman"/>
          <w:sz w:val="28"/>
          <w:szCs w:val="28"/>
          <w:lang w:val="uk-UA"/>
        </w:rPr>
        <w:t>о культурою читання [там само, с. 77</w:t>
      </w:r>
      <w:r w:rsidRPr="005E6A5C">
        <w:rPr>
          <w:rFonts w:ascii="Times New Roman" w:hAnsi="Times New Roman"/>
          <w:sz w:val="28"/>
          <w:szCs w:val="28"/>
          <w:lang w:val="uk-UA"/>
        </w:rPr>
        <w:t xml:space="preserve">]. </w:t>
      </w:r>
      <w:r>
        <w:rPr>
          <w:rFonts w:ascii="Times New Roman" w:hAnsi="Times New Roman"/>
          <w:sz w:val="28"/>
          <w:szCs w:val="28"/>
          <w:lang w:val="uk-UA"/>
        </w:rPr>
        <w:t xml:space="preserve">На уроках читання учитель організовує мовленнєві </w:t>
      </w:r>
      <w:r w:rsidRPr="005E6A5C">
        <w:rPr>
          <w:rFonts w:ascii="Times New Roman" w:hAnsi="Times New Roman"/>
          <w:sz w:val="28"/>
          <w:szCs w:val="28"/>
          <w:lang w:val="uk-UA"/>
        </w:rPr>
        <w:t>ситуації, пов'язані</w:t>
      </w:r>
      <w:r>
        <w:rPr>
          <w:rFonts w:ascii="Times New Roman" w:hAnsi="Times New Roman"/>
          <w:sz w:val="28"/>
          <w:szCs w:val="28"/>
          <w:lang w:val="uk-UA"/>
        </w:rPr>
        <w:t xml:space="preserve"> </w:t>
      </w:r>
      <w:r w:rsidRPr="005E6A5C">
        <w:rPr>
          <w:rFonts w:ascii="Times New Roman" w:hAnsi="Times New Roman"/>
          <w:sz w:val="28"/>
          <w:szCs w:val="28"/>
          <w:lang w:val="uk-UA"/>
        </w:rPr>
        <w:t>з побудовою дискурсу, тобто з правилами вступу в комунікацію, підтримки мовного контакту і виходу з комунікації,</w:t>
      </w:r>
      <w:r>
        <w:rPr>
          <w:rFonts w:ascii="Times New Roman" w:hAnsi="Times New Roman"/>
          <w:sz w:val="28"/>
          <w:szCs w:val="28"/>
          <w:lang w:val="uk-UA"/>
        </w:rPr>
        <w:t xml:space="preserve"> </w:t>
      </w:r>
      <w:r w:rsidRPr="005E6A5C">
        <w:rPr>
          <w:rFonts w:ascii="Times New Roman" w:hAnsi="Times New Roman"/>
          <w:sz w:val="28"/>
          <w:szCs w:val="28"/>
          <w:lang w:val="uk-UA"/>
        </w:rPr>
        <w:t>а також зі стратегією і тактикою ведення діалогу для досягнення певного ефекту (вплив на співрозмовника, переконання, аргументація і т.п.).</w:t>
      </w:r>
    </w:p>
    <w:p w:rsidR="0011095D" w:rsidRDefault="0011095D" w:rsidP="0011095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Використання діалогу на уроках реалізується у відкритій</w:t>
      </w:r>
      <w:r w:rsidRPr="005E6A5C">
        <w:rPr>
          <w:rFonts w:ascii="Times New Roman" w:hAnsi="Times New Roman"/>
          <w:sz w:val="28"/>
          <w:szCs w:val="28"/>
          <w:lang w:val="uk-UA"/>
        </w:rPr>
        <w:t xml:space="preserve"> комунікативній вза</w:t>
      </w:r>
      <w:r>
        <w:rPr>
          <w:rFonts w:ascii="Times New Roman" w:hAnsi="Times New Roman"/>
          <w:sz w:val="28"/>
          <w:szCs w:val="28"/>
          <w:lang w:val="uk-UA"/>
        </w:rPr>
        <w:t>ємодії (на відміну від закритої</w:t>
      </w:r>
      <w:r w:rsidRPr="005E6A5C">
        <w:rPr>
          <w:rFonts w:ascii="Times New Roman" w:hAnsi="Times New Roman"/>
          <w:sz w:val="28"/>
          <w:szCs w:val="28"/>
          <w:lang w:val="uk-UA"/>
        </w:rPr>
        <w:t>), коли педагог і учні розкривають логіку своїх міркувань,</w:t>
      </w:r>
      <w:r>
        <w:rPr>
          <w:rFonts w:ascii="Times New Roman" w:hAnsi="Times New Roman"/>
          <w:sz w:val="28"/>
          <w:szCs w:val="28"/>
          <w:lang w:val="uk-UA"/>
        </w:rPr>
        <w:t xml:space="preserve"> </w:t>
      </w:r>
      <w:r w:rsidRPr="005E6A5C">
        <w:rPr>
          <w:rFonts w:ascii="Times New Roman" w:hAnsi="Times New Roman"/>
          <w:sz w:val="28"/>
          <w:szCs w:val="28"/>
          <w:lang w:val="uk-UA"/>
        </w:rPr>
        <w:t>висловлюють живу думку, а не го</w:t>
      </w:r>
      <w:r>
        <w:rPr>
          <w:rFonts w:ascii="Times New Roman" w:hAnsi="Times New Roman"/>
          <w:sz w:val="28"/>
          <w:szCs w:val="28"/>
          <w:lang w:val="uk-UA"/>
        </w:rPr>
        <w:t>тову вивчену мова: чим вільніші і багатші</w:t>
      </w:r>
      <w:r w:rsidRPr="005E6A5C">
        <w:rPr>
          <w:rFonts w:ascii="Times New Roman" w:hAnsi="Times New Roman"/>
          <w:sz w:val="28"/>
          <w:szCs w:val="28"/>
          <w:lang w:val="uk-UA"/>
        </w:rPr>
        <w:t xml:space="preserve"> співрозмовники в в</w:t>
      </w:r>
      <w:r>
        <w:rPr>
          <w:rFonts w:ascii="Times New Roman" w:hAnsi="Times New Roman"/>
          <w:sz w:val="28"/>
          <w:szCs w:val="28"/>
          <w:lang w:val="uk-UA"/>
        </w:rPr>
        <w:t>ираженні своїх думок, тим глибшим і багатограннішим є  їх взаєморозуміння</w:t>
      </w:r>
      <w:r w:rsidRPr="00112810">
        <w:rPr>
          <w:lang w:val="uk-UA"/>
        </w:rPr>
        <w:t xml:space="preserve"> </w:t>
      </w:r>
      <w:r>
        <w:rPr>
          <w:rFonts w:ascii="Times New Roman" w:hAnsi="Times New Roman"/>
          <w:sz w:val="28"/>
          <w:szCs w:val="28"/>
          <w:lang w:val="uk-UA"/>
        </w:rPr>
        <w:t>[там само</w:t>
      </w:r>
      <w:r w:rsidRPr="00112810">
        <w:rPr>
          <w:rFonts w:ascii="Times New Roman" w:hAnsi="Times New Roman"/>
          <w:sz w:val="28"/>
          <w:szCs w:val="28"/>
          <w:lang w:val="uk-UA"/>
        </w:rPr>
        <w:t>].</w:t>
      </w:r>
    </w:p>
    <w:p w:rsidR="0011095D" w:rsidRDefault="0011095D" w:rsidP="0011095D">
      <w:pPr>
        <w:spacing w:after="0" w:line="360" w:lineRule="auto"/>
        <w:ind w:firstLine="709"/>
        <w:jc w:val="both"/>
        <w:rPr>
          <w:rFonts w:ascii="Times New Roman" w:hAnsi="Times New Roman"/>
          <w:sz w:val="28"/>
          <w:szCs w:val="28"/>
          <w:lang w:val="uk-UA"/>
        </w:rPr>
      </w:pPr>
      <w:r w:rsidRPr="00ED047A">
        <w:rPr>
          <w:rFonts w:ascii="Times New Roman" w:hAnsi="Times New Roman"/>
          <w:sz w:val="28"/>
          <w:szCs w:val="28"/>
          <w:lang w:val="uk-UA"/>
        </w:rPr>
        <w:t xml:space="preserve">При побудові уроку-діалогу </w:t>
      </w:r>
      <w:r w:rsidR="00177EBE" w:rsidRPr="00177EBE">
        <w:rPr>
          <w:rFonts w:ascii="Times New Roman" w:hAnsi="Times New Roman"/>
          <w:sz w:val="28"/>
          <w:szCs w:val="28"/>
          <w:lang w:val="uk-UA"/>
        </w:rPr>
        <w:t xml:space="preserve">з використанням коміксів та мультфільмів </w:t>
      </w:r>
      <w:r w:rsidRPr="00ED047A">
        <w:rPr>
          <w:rFonts w:ascii="Times New Roman" w:hAnsi="Times New Roman"/>
          <w:sz w:val="28"/>
          <w:szCs w:val="28"/>
          <w:lang w:val="uk-UA"/>
        </w:rPr>
        <w:t>врахову</w:t>
      </w:r>
      <w:r>
        <w:rPr>
          <w:rFonts w:ascii="Times New Roman" w:hAnsi="Times New Roman"/>
          <w:sz w:val="28"/>
          <w:szCs w:val="28"/>
          <w:lang w:val="uk-UA"/>
        </w:rPr>
        <w:t>валося, що його зміст передбачатиме пріоритетне використання мовлення</w:t>
      </w:r>
      <w:r w:rsidRPr="00ED047A">
        <w:rPr>
          <w:rFonts w:ascii="Times New Roman" w:hAnsi="Times New Roman"/>
          <w:sz w:val="28"/>
          <w:szCs w:val="28"/>
          <w:lang w:val="uk-UA"/>
        </w:rPr>
        <w:t xml:space="preserve"> (вербального, невербального) як засобу аргументації, роботу зі смислами його учасників. У зв'язку з цим методоло</w:t>
      </w:r>
      <w:r>
        <w:rPr>
          <w:rFonts w:ascii="Times New Roman" w:hAnsi="Times New Roman"/>
          <w:sz w:val="28"/>
          <w:szCs w:val="28"/>
          <w:lang w:val="uk-UA"/>
        </w:rPr>
        <w:t>гічно важливими стали ідеї М.Бахтіна, Ю.</w:t>
      </w:r>
      <w:r w:rsidRPr="00ED047A">
        <w:rPr>
          <w:rFonts w:ascii="Times New Roman" w:hAnsi="Times New Roman"/>
          <w:sz w:val="28"/>
          <w:szCs w:val="28"/>
          <w:lang w:val="uk-UA"/>
        </w:rPr>
        <w:t>Лотмана про діалог як спосіб проникнення читача в світ «ін</w:t>
      </w:r>
      <w:r>
        <w:rPr>
          <w:rFonts w:ascii="Times New Roman" w:hAnsi="Times New Roman"/>
          <w:sz w:val="28"/>
          <w:szCs w:val="28"/>
          <w:lang w:val="uk-UA"/>
        </w:rPr>
        <w:t xml:space="preserve">шого». </w:t>
      </w:r>
    </w:p>
    <w:p w:rsidR="0011095D" w:rsidRDefault="0011095D" w:rsidP="0011095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Основним педагогічним</w:t>
      </w:r>
      <w:r w:rsidRPr="00ED047A">
        <w:rPr>
          <w:rFonts w:ascii="Times New Roman" w:hAnsi="Times New Roman"/>
          <w:sz w:val="28"/>
          <w:szCs w:val="28"/>
          <w:lang w:val="uk-UA"/>
        </w:rPr>
        <w:t xml:space="preserve"> завданням </w:t>
      </w:r>
      <w:r>
        <w:rPr>
          <w:rFonts w:ascii="Times New Roman" w:hAnsi="Times New Roman"/>
          <w:sz w:val="28"/>
          <w:szCs w:val="28"/>
          <w:lang w:val="uk-UA"/>
        </w:rPr>
        <w:t xml:space="preserve">уроку-діалогу на тему «Чи боїться справа майстра або як заварити (зварити ) кашу ?» за оповіданням М.Носова «Мишкова каша»,  проведеним в 4 класі,  </w:t>
      </w:r>
      <w:r w:rsidRPr="00ED047A">
        <w:rPr>
          <w:rFonts w:ascii="Times New Roman" w:hAnsi="Times New Roman"/>
          <w:sz w:val="28"/>
          <w:szCs w:val="28"/>
          <w:lang w:val="uk-UA"/>
        </w:rPr>
        <w:t>стало см</w:t>
      </w:r>
      <w:r>
        <w:rPr>
          <w:rFonts w:ascii="Times New Roman" w:hAnsi="Times New Roman"/>
          <w:sz w:val="28"/>
          <w:szCs w:val="28"/>
          <w:lang w:val="uk-UA"/>
        </w:rPr>
        <w:t>ислове розуміння, вирішення якого</w:t>
      </w:r>
      <w:r w:rsidRPr="00ED047A">
        <w:rPr>
          <w:rFonts w:ascii="Times New Roman" w:hAnsi="Times New Roman"/>
          <w:sz w:val="28"/>
          <w:szCs w:val="28"/>
          <w:lang w:val="uk-UA"/>
        </w:rPr>
        <w:t xml:space="preserve"> пов'язане з розвитком особистості учня, відповідального за сказане і написане слово, що володіє якостями вдумливого, грамотного читача, здатного винаходити, розуміти думки і дії (свої, інших), висловлювати особисте ставлення з приводу прочитаного.</w:t>
      </w:r>
      <w:r w:rsidR="00177EBE">
        <w:rPr>
          <w:rFonts w:ascii="Times New Roman" w:hAnsi="Times New Roman"/>
          <w:sz w:val="28"/>
          <w:szCs w:val="28"/>
          <w:lang w:val="uk-UA"/>
        </w:rPr>
        <w:t xml:space="preserve"> (Розробку уроку-</w:t>
      </w:r>
      <w:r w:rsidRPr="008229A4">
        <w:rPr>
          <w:rFonts w:ascii="Times New Roman" w:hAnsi="Times New Roman"/>
          <w:sz w:val="28"/>
          <w:szCs w:val="28"/>
          <w:lang w:val="uk-UA"/>
        </w:rPr>
        <w:t>діалогу на тему «Чи боїться справа майстра або як заварити (зварити ) кашу ?» за оповіданням М.Носова</w:t>
      </w:r>
      <w:r>
        <w:rPr>
          <w:rFonts w:ascii="Times New Roman" w:hAnsi="Times New Roman"/>
          <w:sz w:val="28"/>
          <w:szCs w:val="28"/>
          <w:lang w:val="uk-UA"/>
        </w:rPr>
        <w:t xml:space="preserve"> подано у Додатку Є). </w:t>
      </w:r>
    </w:p>
    <w:p w:rsidR="0011095D" w:rsidRDefault="0011095D" w:rsidP="0011095D">
      <w:pPr>
        <w:spacing w:after="0" w:line="360" w:lineRule="auto"/>
        <w:ind w:firstLine="709"/>
        <w:jc w:val="both"/>
        <w:rPr>
          <w:rFonts w:ascii="Times New Roman" w:hAnsi="Times New Roman"/>
          <w:sz w:val="28"/>
          <w:szCs w:val="28"/>
          <w:lang w:val="uk-UA"/>
        </w:rPr>
      </w:pPr>
      <w:r w:rsidRPr="005D0FB5">
        <w:rPr>
          <w:rFonts w:ascii="Times New Roman" w:hAnsi="Times New Roman"/>
          <w:sz w:val="28"/>
          <w:szCs w:val="28"/>
          <w:lang w:val="uk-UA"/>
        </w:rPr>
        <w:lastRenderedPageBreak/>
        <w:t>Ур</w:t>
      </w:r>
      <w:r>
        <w:rPr>
          <w:rFonts w:ascii="Times New Roman" w:hAnsi="Times New Roman"/>
          <w:sz w:val="28"/>
          <w:szCs w:val="28"/>
          <w:lang w:val="uk-UA"/>
        </w:rPr>
        <w:t>ок-діалог ми організовували в межах моделі, що включала</w:t>
      </w:r>
      <w:r w:rsidRPr="005D0FB5">
        <w:rPr>
          <w:rFonts w:ascii="Times New Roman" w:hAnsi="Times New Roman"/>
          <w:sz w:val="28"/>
          <w:szCs w:val="28"/>
          <w:lang w:val="uk-UA"/>
        </w:rPr>
        <w:t xml:space="preserve"> </w:t>
      </w:r>
      <w:r>
        <w:rPr>
          <w:rFonts w:ascii="Times New Roman" w:hAnsi="Times New Roman"/>
          <w:sz w:val="28"/>
          <w:szCs w:val="28"/>
          <w:lang w:val="uk-UA"/>
        </w:rPr>
        <w:t>покрокову дослідницьку роботу (</w:t>
      </w:r>
      <w:r w:rsidRPr="005D0FB5">
        <w:rPr>
          <w:rFonts w:ascii="Times New Roman" w:hAnsi="Times New Roman"/>
          <w:sz w:val="28"/>
          <w:szCs w:val="28"/>
          <w:lang w:val="uk-UA"/>
        </w:rPr>
        <w:t xml:space="preserve">«кроки розуміння»), спрямовану на вирішення конкретних комунікативних завдань: </w:t>
      </w:r>
    </w:p>
    <w:p w:rsidR="0011095D" w:rsidRDefault="0011095D" w:rsidP="0011095D">
      <w:pPr>
        <w:spacing w:after="0" w:line="360" w:lineRule="auto"/>
        <w:ind w:firstLine="709"/>
        <w:jc w:val="both"/>
        <w:rPr>
          <w:rFonts w:ascii="Times New Roman" w:hAnsi="Times New Roman"/>
          <w:sz w:val="28"/>
          <w:szCs w:val="28"/>
          <w:lang w:val="uk-UA"/>
        </w:rPr>
      </w:pPr>
      <w:r w:rsidRPr="005D0FB5">
        <w:rPr>
          <w:rFonts w:ascii="Times New Roman" w:hAnsi="Times New Roman"/>
          <w:sz w:val="28"/>
          <w:szCs w:val="28"/>
          <w:lang w:val="uk-UA"/>
        </w:rPr>
        <w:t>I етап</w:t>
      </w:r>
      <w:r>
        <w:rPr>
          <w:rFonts w:ascii="Times New Roman" w:hAnsi="Times New Roman"/>
          <w:sz w:val="28"/>
          <w:szCs w:val="28"/>
          <w:lang w:val="uk-UA"/>
        </w:rPr>
        <w:t xml:space="preserve">- </w:t>
      </w:r>
      <w:r w:rsidRPr="005D0FB5">
        <w:rPr>
          <w:rFonts w:ascii="Times New Roman" w:hAnsi="Times New Roman"/>
          <w:sz w:val="28"/>
          <w:szCs w:val="28"/>
          <w:lang w:val="uk-UA"/>
        </w:rPr>
        <w:t xml:space="preserve"> створення ситуації </w:t>
      </w:r>
      <w:r>
        <w:rPr>
          <w:rFonts w:ascii="Times New Roman" w:hAnsi="Times New Roman"/>
          <w:sz w:val="28"/>
          <w:szCs w:val="28"/>
          <w:lang w:val="uk-UA"/>
        </w:rPr>
        <w:t xml:space="preserve">- </w:t>
      </w:r>
      <w:r w:rsidRPr="005D0FB5">
        <w:rPr>
          <w:rFonts w:ascii="Times New Roman" w:hAnsi="Times New Roman"/>
          <w:sz w:val="28"/>
          <w:szCs w:val="28"/>
          <w:lang w:val="uk-UA"/>
        </w:rPr>
        <w:t>роздуми про прочитаний твір (</w:t>
      </w:r>
      <w:r w:rsidRPr="00A308F6">
        <w:rPr>
          <w:rFonts w:ascii="Times New Roman" w:hAnsi="Times New Roman"/>
          <w:sz w:val="28"/>
          <w:szCs w:val="28"/>
          <w:lang w:val="uk-UA"/>
        </w:rPr>
        <w:t>Микола Н</w:t>
      </w:r>
      <w:r>
        <w:rPr>
          <w:rFonts w:ascii="Times New Roman" w:hAnsi="Times New Roman"/>
          <w:sz w:val="28"/>
          <w:szCs w:val="28"/>
          <w:lang w:val="uk-UA"/>
        </w:rPr>
        <w:t>осов</w:t>
      </w:r>
      <w:r w:rsidRPr="00A308F6">
        <w:rPr>
          <w:rFonts w:ascii="Times New Roman" w:hAnsi="Times New Roman"/>
          <w:sz w:val="28"/>
          <w:szCs w:val="28"/>
          <w:lang w:val="uk-UA"/>
        </w:rPr>
        <w:t xml:space="preserve"> </w:t>
      </w:r>
      <w:r>
        <w:rPr>
          <w:rFonts w:ascii="Times New Roman" w:hAnsi="Times New Roman"/>
          <w:sz w:val="28"/>
          <w:szCs w:val="28"/>
          <w:lang w:val="uk-UA"/>
        </w:rPr>
        <w:t>«</w:t>
      </w:r>
      <w:r w:rsidRPr="00A308F6">
        <w:rPr>
          <w:rFonts w:ascii="Times New Roman" w:hAnsi="Times New Roman"/>
          <w:sz w:val="28"/>
          <w:szCs w:val="28"/>
          <w:lang w:val="uk-UA"/>
        </w:rPr>
        <w:t>Мишкова каша</w:t>
      </w:r>
      <w:r>
        <w:rPr>
          <w:rFonts w:ascii="Times New Roman" w:hAnsi="Times New Roman"/>
          <w:sz w:val="28"/>
          <w:szCs w:val="28"/>
          <w:lang w:val="uk-UA"/>
        </w:rPr>
        <w:t>»</w:t>
      </w:r>
      <w:r w:rsidRPr="005D0FB5">
        <w:rPr>
          <w:rFonts w:ascii="Times New Roman" w:hAnsi="Times New Roman"/>
          <w:sz w:val="28"/>
          <w:szCs w:val="28"/>
          <w:lang w:val="uk-UA"/>
        </w:rPr>
        <w:t xml:space="preserve">); </w:t>
      </w:r>
    </w:p>
    <w:p w:rsidR="0011095D" w:rsidRDefault="0011095D" w:rsidP="0011095D">
      <w:pPr>
        <w:spacing w:after="0" w:line="360" w:lineRule="auto"/>
        <w:ind w:firstLine="709"/>
        <w:jc w:val="both"/>
        <w:rPr>
          <w:rFonts w:ascii="Times New Roman" w:hAnsi="Times New Roman"/>
          <w:sz w:val="28"/>
          <w:szCs w:val="28"/>
          <w:lang w:val="uk-UA"/>
        </w:rPr>
      </w:pPr>
      <w:r w:rsidRPr="005D0FB5">
        <w:rPr>
          <w:rFonts w:ascii="Times New Roman" w:hAnsi="Times New Roman"/>
          <w:sz w:val="28"/>
          <w:szCs w:val="28"/>
          <w:lang w:val="uk-UA"/>
        </w:rPr>
        <w:t xml:space="preserve">II етап - «занурення» в тему через перегляд </w:t>
      </w:r>
      <w:r>
        <w:rPr>
          <w:rFonts w:ascii="Times New Roman" w:hAnsi="Times New Roman"/>
          <w:sz w:val="28"/>
          <w:szCs w:val="28"/>
          <w:lang w:val="uk-UA"/>
        </w:rPr>
        <w:t xml:space="preserve">мультфільму </w:t>
      </w:r>
      <w:r w:rsidRPr="005D0FB5">
        <w:rPr>
          <w:rFonts w:ascii="Times New Roman" w:hAnsi="Times New Roman"/>
          <w:sz w:val="28"/>
          <w:szCs w:val="28"/>
          <w:lang w:val="uk-UA"/>
        </w:rPr>
        <w:t>«</w:t>
      </w:r>
      <w:r w:rsidRPr="008C100D">
        <w:rPr>
          <w:rFonts w:ascii="Times New Roman" w:hAnsi="Times New Roman"/>
          <w:sz w:val="28"/>
          <w:szCs w:val="28"/>
          <w:lang w:val="uk-UA"/>
        </w:rPr>
        <w:t>Мишкова каша</w:t>
      </w:r>
      <w:r w:rsidRPr="005D0FB5">
        <w:rPr>
          <w:rFonts w:ascii="Times New Roman" w:hAnsi="Times New Roman"/>
          <w:sz w:val="28"/>
          <w:szCs w:val="28"/>
          <w:lang w:val="uk-UA"/>
        </w:rPr>
        <w:t>»</w:t>
      </w:r>
      <w:r>
        <w:rPr>
          <w:rFonts w:ascii="Times New Roman" w:hAnsi="Times New Roman"/>
          <w:sz w:val="28"/>
          <w:szCs w:val="28"/>
          <w:lang w:val="uk-UA"/>
        </w:rPr>
        <w:t>, що сприяв</w:t>
      </w:r>
      <w:r w:rsidRPr="005D0FB5">
        <w:rPr>
          <w:rFonts w:ascii="Times New Roman" w:hAnsi="Times New Roman"/>
          <w:sz w:val="28"/>
          <w:szCs w:val="28"/>
          <w:lang w:val="uk-UA"/>
        </w:rPr>
        <w:t xml:space="preserve"> пробудженню інтересу до особистості письменника і його твору; </w:t>
      </w:r>
    </w:p>
    <w:p w:rsidR="0011095D" w:rsidRDefault="0011095D" w:rsidP="0011095D">
      <w:pPr>
        <w:spacing w:after="0" w:line="360" w:lineRule="auto"/>
        <w:ind w:firstLine="709"/>
        <w:jc w:val="both"/>
        <w:rPr>
          <w:rFonts w:ascii="Times New Roman" w:hAnsi="Times New Roman"/>
          <w:sz w:val="28"/>
          <w:szCs w:val="28"/>
          <w:lang w:val="uk-UA"/>
        </w:rPr>
      </w:pPr>
      <w:r w:rsidRPr="005D0FB5">
        <w:rPr>
          <w:rFonts w:ascii="Times New Roman" w:hAnsi="Times New Roman"/>
          <w:sz w:val="28"/>
          <w:szCs w:val="28"/>
          <w:lang w:val="uk-UA"/>
        </w:rPr>
        <w:t>III етап - прояв і оформлення смислів учнів для самих себе</w:t>
      </w:r>
      <w:r w:rsidR="00177EBE">
        <w:rPr>
          <w:rFonts w:ascii="Times New Roman" w:hAnsi="Times New Roman"/>
          <w:sz w:val="28"/>
          <w:szCs w:val="28"/>
          <w:lang w:val="uk-UA"/>
        </w:rPr>
        <w:t>- проє</w:t>
      </w:r>
      <w:r>
        <w:rPr>
          <w:rFonts w:ascii="Times New Roman" w:hAnsi="Times New Roman"/>
          <w:sz w:val="28"/>
          <w:szCs w:val="28"/>
          <w:lang w:val="uk-UA"/>
        </w:rPr>
        <w:t>кт «Як зварити кашу?»</w:t>
      </w:r>
      <w:r w:rsidRPr="005D0FB5">
        <w:rPr>
          <w:rFonts w:ascii="Times New Roman" w:hAnsi="Times New Roman"/>
          <w:sz w:val="28"/>
          <w:szCs w:val="28"/>
          <w:lang w:val="uk-UA"/>
        </w:rPr>
        <w:t xml:space="preserve">; </w:t>
      </w:r>
    </w:p>
    <w:p w:rsidR="0011095D" w:rsidRDefault="0011095D" w:rsidP="0011095D">
      <w:pPr>
        <w:spacing w:after="0" w:line="360" w:lineRule="auto"/>
        <w:ind w:firstLine="709"/>
        <w:jc w:val="both"/>
        <w:rPr>
          <w:rFonts w:ascii="Times New Roman" w:hAnsi="Times New Roman"/>
          <w:sz w:val="28"/>
          <w:szCs w:val="28"/>
          <w:lang w:val="uk-UA"/>
        </w:rPr>
      </w:pPr>
      <w:r w:rsidRPr="005D0FB5">
        <w:rPr>
          <w:rFonts w:ascii="Times New Roman" w:hAnsi="Times New Roman"/>
          <w:sz w:val="28"/>
          <w:szCs w:val="28"/>
          <w:lang w:val="uk-UA"/>
        </w:rPr>
        <w:t>IV етап - співвіднесення виявлених смислів учнів зі смислами, існуючими в культурі</w:t>
      </w:r>
      <w:r>
        <w:rPr>
          <w:rFonts w:ascii="Times New Roman" w:hAnsi="Times New Roman"/>
          <w:sz w:val="28"/>
          <w:szCs w:val="28"/>
          <w:lang w:val="uk-UA"/>
        </w:rPr>
        <w:t xml:space="preserve"> – дискусія «</w:t>
      </w:r>
      <w:r w:rsidRPr="00031DCA">
        <w:rPr>
          <w:rFonts w:ascii="Times New Roman" w:hAnsi="Times New Roman"/>
          <w:sz w:val="28"/>
          <w:szCs w:val="28"/>
          <w:lang w:val="uk-UA"/>
        </w:rPr>
        <w:t>Чи боїться справа майстр</w:t>
      </w:r>
      <w:r>
        <w:rPr>
          <w:rFonts w:ascii="Times New Roman" w:hAnsi="Times New Roman"/>
          <w:sz w:val="28"/>
          <w:szCs w:val="28"/>
          <w:lang w:val="uk-UA"/>
        </w:rPr>
        <w:t>а?»</w:t>
      </w:r>
      <w:r w:rsidRPr="005D0FB5">
        <w:rPr>
          <w:rFonts w:ascii="Times New Roman" w:hAnsi="Times New Roman"/>
          <w:sz w:val="28"/>
          <w:szCs w:val="28"/>
          <w:lang w:val="uk-UA"/>
        </w:rPr>
        <w:t xml:space="preserve">; </w:t>
      </w:r>
    </w:p>
    <w:p w:rsidR="0011095D" w:rsidRDefault="0011095D" w:rsidP="0011095D">
      <w:pPr>
        <w:spacing w:after="0" w:line="360" w:lineRule="auto"/>
        <w:ind w:firstLine="709"/>
        <w:jc w:val="both"/>
        <w:rPr>
          <w:rFonts w:ascii="Times New Roman" w:hAnsi="Times New Roman"/>
          <w:sz w:val="28"/>
          <w:szCs w:val="28"/>
          <w:lang w:val="uk-UA"/>
        </w:rPr>
      </w:pPr>
      <w:r w:rsidRPr="005D0FB5">
        <w:rPr>
          <w:rFonts w:ascii="Times New Roman" w:hAnsi="Times New Roman"/>
          <w:sz w:val="28"/>
          <w:szCs w:val="28"/>
          <w:lang w:val="uk-UA"/>
        </w:rPr>
        <w:t>V крок - групова робота - організація комунікативної взаємодії в двох напрямках: літературному і філософському</w:t>
      </w:r>
      <w:r>
        <w:rPr>
          <w:rFonts w:ascii="Times New Roman" w:hAnsi="Times New Roman"/>
          <w:sz w:val="28"/>
          <w:szCs w:val="28"/>
          <w:lang w:val="uk-UA"/>
        </w:rPr>
        <w:t xml:space="preserve"> – участь у грі «Крісло автора»</w:t>
      </w:r>
      <w:r w:rsidRPr="005D0FB5">
        <w:rPr>
          <w:rFonts w:ascii="Times New Roman" w:hAnsi="Times New Roman"/>
          <w:sz w:val="28"/>
          <w:szCs w:val="28"/>
          <w:lang w:val="uk-UA"/>
        </w:rPr>
        <w:t xml:space="preserve">. </w:t>
      </w:r>
    </w:p>
    <w:p w:rsidR="0011095D" w:rsidRDefault="0011095D" w:rsidP="0011095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Класовод створював</w:t>
      </w:r>
      <w:r w:rsidRPr="005D0FB5">
        <w:rPr>
          <w:rFonts w:ascii="Times New Roman" w:hAnsi="Times New Roman"/>
          <w:sz w:val="28"/>
          <w:szCs w:val="28"/>
          <w:lang w:val="uk-UA"/>
        </w:rPr>
        <w:t xml:space="preserve"> ситуацію переживання, «занурення» в навчальний предмет,</w:t>
      </w:r>
      <w:r>
        <w:rPr>
          <w:rFonts w:ascii="Times New Roman" w:hAnsi="Times New Roman"/>
          <w:sz w:val="28"/>
          <w:szCs w:val="28"/>
          <w:lang w:val="uk-UA"/>
        </w:rPr>
        <w:t xml:space="preserve"> виступав</w:t>
      </w:r>
      <w:r w:rsidRPr="005D0FB5">
        <w:rPr>
          <w:rFonts w:ascii="Times New Roman" w:hAnsi="Times New Roman"/>
          <w:sz w:val="28"/>
          <w:szCs w:val="28"/>
          <w:lang w:val="uk-UA"/>
        </w:rPr>
        <w:t xml:space="preserve"> в ролі професійного ритора, адресанта «тексту» уроку, партнера</w:t>
      </w:r>
      <w:r>
        <w:rPr>
          <w:rFonts w:ascii="Times New Roman" w:hAnsi="Times New Roman"/>
          <w:sz w:val="28"/>
          <w:szCs w:val="28"/>
          <w:lang w:val="uk-UA"/>
        </w:rPr>
        <w:t>, посередника, помічника, сприяв</w:t>
      </w:r>
      <w:r w:rsidRPr="005D0FB5">
        <w:rPr>
          <w:rFonts w:ascii="Times New Roman" w:hAnsi="Times New Roman"/>
          <w:sz w:val="28"/>
          <w:szCs w:val="28"/>
          <w:lang w:val="uk-UA"/>
        </w:rPr>
        <w:t xml:space="preserve"> побудові комунікативної взаємодії на рівні смислових відчуттів і уявлень. </w:t>
      </w:r>
    </w:p>
    <w:p w:rsidR="0011095D" w:rsidRDefault="0011095D" w:rsidP="0011095D">
      <w:pPr>
        <w:spacing w:after="0" w:line="360" w:lineRule="auto"/>
        <w:ind w:firstLine="709"/>
        <w:jc w:val="both"/>
        <w:rPr>
          <w:rFonts w:ascii="Times New Roman" w:hAnsi="Times New Roman"/>
          <w:sz w:val="28"/>
          <w:szCs w:val="28"/>
          <w:lang w:val="uk-UA"/>
        </w:rPr>
      </w:pPr>
      <w:r w:rsidRPr="005D0FB5">
        <w:rPr>
          <w:rFonts w:ascii="Times New Roman" w:hAnsi="Times New Roman"/>
          <w:sz w:val="28"/>
          <w:szCs w:val="28"/>
          <w:lang w:val="uk-UA"/>
        </w:rPr>
        <w:t xml:space="preserve">Перевірка ефективності уроку-діалогу </w:t>
      </w:r>
      <w:r w:rsidR="00177EBE" w:rsidRPr="00177EBE">
        <w:rPr>
          <w:rFonts w:ascii="Times New Roman" w:hAnsi="Times New Roman"/>
          <w:sz w:val="28"/>
          <w:szCs w:val="28"/>
          <w:lang w:val="uk-UA"/>
        </w:rPr>
        <w:t xml:space="preserve">з використанням коміксів та мультфільмів </w:t>
      </w:r>
      <w:r>
        <w:rPr>
          <w:rFonts w:ascii="Times New Roman" w:hAnsi="Times New Roman"/>
          <w:sz w:val="28"/>
          <w:szCs w:val="28"/>
          <w:lang w:val="uk-UA"/>
        </w:rPr>
        <w:t xml:space="preserve">на була </w:t>
      </w:r>
      <w:r w:rsidRPr="005D0FB5">
        <w:rPr>
          <w:rFonts w:ascii="Times New Roman" w:hAnsi="Times New Roman"/>
          <w:sz w:val="28"/>
          <w:szCs w:val="28"/>
          <w:lang w:val="uk-UA"/>
        </w:rPr>
        <w:t>підтверджена позитивними змінами в мотивах, ціннісних установках, знаннях, поведінці, оцінки</w:t>
      </w:r>
      <w:r>
        <w:rPr>
          <w:rFonts w:ascii="Times New Roman" w:hAnsi="Times New Roman"/>
          <w:sz w:val="28"/>
          <w:szCs w:val="28"/>
          <w:lang w:val="uk-UA"/>
        </w:rPr>
        <w:t xml:space="preserve"> якості та аргументації учнів ЕГ</w:t>
      </w:r>
      <w:r w:rsidRPr="005D0FB5">
        <w:rPr>
          <w:rFonts w:ascii="Times New Roman" w:hAnsi="Times New Roman"/>
          <w:sz w:val="28"/>
          <w:szCs w:val="28"/>
          <w:lang w:val="uk-UA"/>
        </w:rPr>
        <w:t xml:space="preserve">, </w:t>
      </w:r>
      <w:r w:rsidR="00C12973">
        <w:rPr>
          <w:rFonts w:ascii="Times New Roman" w:hAnsi="Times New Roman"/>
          <w:sz w:val="28"/>
          <w:szCs w:val="28"/>
          <w:lang w:val="uk-UA"/>
        </w:rPr>
        <w:t>які проявилися в їх готовності й</w:t>
      </w:r>
      <w:r w:rsidRPr="005D0FB5">
        <w:rPr>
          <w:rFonts w:ascii="Times New Roman" w:hAnsi="Times New Roman"/>
          <w:sz w:val="28"/>
          <w:szCs w:val="28"/>
          <w:lang w:val="uk-UA"/>
        </w:rPr>
        <w:t xml:space="preserve"> намір</w:t>
      </w:r>
      <w:r>
        <w:rPr>
          <w:rFonts w:ascii="Times New Roman" w:hAnsi="Times New Roman"/>
          <w:sz w:val="28"/>
          <w:szCs w:val="28"/>
          <w:lang w:val="uk-UA"/>
        </w:rPr>
        <w:t>ах</w:t>
      </w:r>
      <w:r w:rsidRPr="005D0FB5">
        <w:rPr>
          <w:rFonts w:ascii="Times New Roman" w:hAnsi="Times New Roman"/>
          <w:sz w:val="28"/>
          <w:szCs w:val="28"/>
          <w:lang w:val="uk-UA"/>
        </w:rPr>
        <w:t xml:space="preserve"> брати участь в діалозі, розумінні його змісту і засобів побудови, умінні обговорювати, домовлятися, узгоджувати, переконувати, виходити за межі стереотипів мислення і способів поведінки, приймати відповідальні рішення за свої слова і дії (здійснювати «мовні вчинки»). </w:t>
      </w:r>
    </w:p>
    <w:p w:rsidR="0011095D" w:rsidRDefault="0011095D" w:rsidP="0011095D">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Друг</w:t>
      </w:r>
      <w:r w:rsidRPr="004344F7">
        <w:rPr>
          <w:rFonts w:ascii="Times New Roman" w:hAnsi="Times New Roman"/>
          <w:b/>
          <w:sz w:val="28"/>
          <w:szCs w:val="28"/>
          <w:lang w:val="uk-UA"/>
        </w:rPr>
        <w:t xml:space="preserve">ою умовою формування комунікативної компетенції молодших школярів на уроках читання </w:t>
      </w:r>
      <w:r w:rsidR="00177EBE" w:rsidRPr="00177EBE">
        <w:rPr>
          <w:rFonts w:ascii="Times New Roman" w:hAnsi="Times New Roman"/>
          <w:b/>
          <w:sz w:val="28"/>
          <w:szCs w:val="28"/>
          <w:lang w:val="uk-UA"/>
        </w:rPr>
        <w:t xml:space="preserve">з використанням коміксів та мультфільмів </w:t>
      </w:r>
      <w:r>
        <w:rPr>
          <w:rFonts w:ascii="Times New Roman" w:hAnsi="Times New Roman"/>
          <w:b/>
          <w:sz w:val="28"/>
          <w:szCs w:val="28"/>
          <w:lang w:val="uk-UA"/>
        </w:rPr>
        <w:t xml:space="preserve">ми вважаємо </w:t>
      </w:r>
      <w:r w:rsidRPr="007D5888">
        <w:rPr>
          <w:rFonts w:ascii="Times New Roman" w:hAnsi="Times New Roman"/>
          <w:b/>
          <w:sz w:val="28"/>
          <w:szCs w:val="28"/>
          <w:lang w:val="uk-UA"/>
        </w:rPr>
        <w:t>відбір прийомів і методів формування складових комунікативної компетенції учнів початкових класів</w:t>
      </w:r>
      <w:r>
        <w:rPr>
          <w:rFonts w:ascii="Times New Roman" w:hAnsi="Times New Roman"/>
          <w:b/>
          <w:sz w:val="28"/>
          <w:szCs w:val="28"/>
          <w:lang w:val="uk-UA"/>
        </w:rPr>
        <w:t xml:space="preserve">. </w:t>
      </w:r>
    </w:p>
    <w:p w:rsidR="0011095D" w:rsidRDefault="0011095D" w:rsidP="0011095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Е</w:t>
      </w:r>
      <w:r w:rsidRPr="009A3032">
        <w:rPr>
          <w:rFonts w:ascii="Times New Roman" w:hAnsi="Times New Roman"/>
          <w:sz w:val="28"/>
          <w:szCs w:val="28"/>
          <w:lang w:val="uk-UA"/>
        </w:rPr>
        <w:t>фективне формування комунікативної компетенції молодших школярі</w:t>
      </w:r>
      <w:r>
        <w:rPr>
          <w:rFonts w:ascii="Times New Roman" w:hAnsi="Times New Roman"/>
          <w:sz w:val="28"/>
          <w:szCs w:val="28"/>
          <w:lang w:val="uk-UA"/>
        </w:rPr>
        <w:t>в можливе</w:t>
      </w:r>
      <w:r w:rsidRPr="009A3032">
        <w:rPr>
          <w:rFonts w:ascii="Times New Roman" w:hAnsi="Times New Roman"/>
          <w:sz w:val="28"/>
          <w:szCs w:val="28"/>
          <w:lang w:val="uk-UA"/>
        </w:rPr>
        <w:t xml:space="preserve"> тільки при </w:t>
      </w:r>
      <w:r>
        <w:rPr>
          <w:rFonts w:ascii="Times New Roman" w:hAnsi="Times New Roman"/>
          <w:sz w:val="28"/>
          <w:szCs w:val="28"/>
          <w:lang w:val="uk-UA"/>
        </w:rPr>
        <w:t>дотриманні педагогічної</w:t>
      </w:r>
      <w:r w:rsidRPr="009A3032">
        <w:rPr>
          <w:rFonts w:ascii="Times New Roman" w:hAnsi="Times New Roman"/>
          <w:sz w:val="28"/>
          <w:szCs w:val="28"/>
          <w:lang w:val="uk-UA"/>
        </w:rPr>
        <w:t xml:space="preserve"> умови організації освітнього процесу - відбору форм організації освітнього проце</w:t>
      </w:r>
      <w:r>
        <w:rPr>
          <w:rFonts w:ascii="Times New Roman" w:hAnsi="Times New Roman"/>
          <w:sz w:val="28"/>
          <w:szCs w:val="28"/>
          <w:lang w:val="uk-UA"/>
        </w:rPr>
        <w:t>су на основі їх диференціації за</w:t>
      </w:r>
      <w:r w:rsidRPr="009A3032">
        <w:rPr>
          <w:rFonts w:ascii="Times New Roman" w:hAnsi="Times New Roman"/>
          <w:sz w:val="28"/>
          <w:szCs w:val="28"/>
          <w:lang w:val="uk-UA"/>
        </w:rPr>
        <w:t xml:space="preserve"> сформованим</w:t>
      </w:r>
      <w:r>
        <w:rPr>
          <w:rFonts w:ascii="Times New Roman" w:hAnsi="Times New Roman"/>
          <w:sz w:val="28"/>
          <w:szCs w:val="28"/>
          <w:lang w:val="uk-UA"/>
        </w:rPr>
        <w:t>и компонентами</w:t>
      </w:r>
      <w:r w:rsidRPr="009A3032">
        <w:rPr>
          <w:rFonts w:ascii="Times New Roman" w:hAnsi="Times New Roman"/>
          <w:sz w:val="28"/>
          <w:szCs w:val="28"/>
          <w:lang w:val="uk-UA"/>
        </w:rPr>
        <w:t xml:space="preserve"> комунікативної компетенції молодших школярів: </w:t>
      </w:r>
      <w:r>
        <w:rPr>
          <w:rFonts w:ascii="Times New Roman" w:hAnsi="Times New Roman"/>
          <w:sz w:val="28"/>
          <w:szCs w:val="28"/>
          <w:lang w:val="uk-UA"/>
        </w:rPr>
        <w:t>когнітив</w:t>
      </w:r>
      <w:r w:rsidRPr="009A3032">
        <w:rPr>
          <w:rFonts w:ascii="Times New Roman" w:hAnsi="Times New Roman"/>
          <w:sz w:val="28"/>
          <w:szCs w:val="28"/>
          <w:lang w:val="uk-UA"/>
        </w:rPr>
        <w:t>ного, ак</w:t>
      </w:r>
      <w:r>
        <w:rPr>
          <w:rFonts w:ascii="Times New Roman" w:hAnsi="Times New Roman"/>
          <w:sz w:val="28"/>
          <w:szCs w:val="28"/>
          <w:lang w:val="uk-UA"/>
        </w:rPr>
        <w:t>сіологічно-</w:t>
      </w:r>
      <w:r w:rsidRPr="009A3032">
        <w:rPr>
          <w:rFonts w:ascii="Times New Roman" w:hAnsi="Times New Roman"/>
          <w:sz w:val="28"/>
          <w:szCs w:val="28"/>
          <w:lang w:val="uk-UA"/>
        </w:rPr>
        <w:t>емпіричного</w:t>
      </w:r>
      <w:r>
        <w:rPr>
          <w:rFonts w:ascii="Times New Roman" w:hAnsi="Times New Roman"/>
          <w:sz w:val="28"/>
          <w:szCs w:val="28"/>
          <w:lang w:val="uk-UA"/>
        </w:rPr>
        <w:t>, інтерактивного</w:t>
      </w:r>
      <w:r w:rsidRPr="009A3032">
        <w:rPr>
          <w:rFonts w:ascii="Times New Roman" w:hAnsi="Times New Roman"/>
          <w:sz w:val="28"/>
          <w:szCs w:val="28"/>
          <w:lang w:val="uk-UA"/>
        </w:rPr>
        <w:t xml:space="preserve">. </w:t>
      </w:r>
      <w:r>
        <w:rPr>
          <w:rFonts w:ascii="Times New Roman" w:hAnsi="Times New Roman"/>
          <w:sz w:val="28"/>
          <w:szCs w:val="28"/>
          <w:lang w:val="uk-UA"/>
        </w:rPr>
        <w:t>Методи</w:t>
      </w:r>
      <w:r w:rsidRPr="009A3032">
        <w:rPr>
          <w:rFonts w:ascii="Times New Roman" w:hAnsi="Times New Roman"/>
          <w:sz w:val="28"/>
          <w:szCs w:val="28"/>
          <w:lang w:val="uk-UA"/>
        </w:rPr>
        <w:t xml:space="preserve"> визначаються специфікою комунікативної діяльності молодших школярів. Основна функція методу - «організація і регуляція діяльності в</w:t>
      </w:r>
      <w:r>
        <w:rPr>
          <w:rFonts w:ascii="Times New Roman" w:hAnsi="Times New Roman"/>
          <w:sz w:val="28"/>
          <w:szCs w:val="28"/>
          <w:lang w:val="uk-UA"/>
        </w:rPr>
        <w:t xml:space="preserve"> будь-якій її </w:t>
      </w:r>
      <w:r w:rsidR="00177EBE">
        <w:rPr>
          <w:rFonts w:ascii="Times New Roman" w:hAnsi="Times New Roman"/>
          <w:sz w:val="28"/>
          <w:szCs w:val="28"/>
          <w:lang w:val="uk-UA"/>
        </w:rPr>
        <w:t>формі» [7</w:t>
      </w:r>
      <w:r>
        <w:rPr>
          <w:rFonts w:ascii="Times New Roman" w:hAnsi="Times New Roman"/>
          <w:sz w:val="28"/>
          <w:szCs w:val="28"/>
          <w:lang w:val="uk-UA"/>
        </w:rPr>
        <w:t>, с. 82</w:t>
      </w:r>
      <w:r w:rsidRPr="009A3032">
        <w:rPr>
          <w:rFonts w:ascii="Times New Roman" w:hAnsi="Times New Roman"/>
          <w:sz w:val="28"/>
          <w:szCs w:val="28"/>
          <w:lang w:val="uk-UA"/>
        </w:rPr>
        <w:t>]. Відбір оптимальних методів формування компонентів комунікативної компетенції здійснюється відповідно до структури компетенції і завда</w:t>
      </w:r>
      <w:r>
        <w:rPr>
          <w:rFonts w:ascii="Times New Roman" w:hAnsi="Times New Roman"/>
          <w:sz w:val="28"/>
          <w:szCs w:val="28"/>
          <w:lang w:val="uk-UA"/>
        </w:rPr>
        <w:t>нь з її формування</w:t>
      </w:r>
      <w:r w:rsidRPr="009A3032">
        <w:rPr>
          <w:rFonts w:ascii="Times New Roman" w:hAnsi="Times New Roman"/>
          <w:sz w:val="28"/>
          <w:szCs w:val="28"/>
          <w:lang w:val="uk-UA"/>
        </w:rPr>
        <w:t>.</w:t>
      </w:r>
    </w:p>
    <w:p w:rsidR="0011095D" w:rsidRDefault="0011095D" w:rsidP="0011095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Когнітивний </w:t>
      </w:r>
      <w:r w:rsidRPr="00227A3D">
        <w:rPr>
          <w:rFonts w:ascii="Times New Roman" w:hAnsi="Times New Roman"/>
          <w:sz w:val="28"/>
          <w:szCs w:val="28"/>
          <w:lang w:val="uk-UA"/>
        </w:rPr>
        <w:t>компонент к</w:t>
      </w:r>
      <w:r>
        <w:rPr>
          <w:rFonts w:ascii="Times New Roman" w:hAnsi="Times New Roman"/>
          <w:sz w:val="28"/>
          <w:szCs w:val="28"/>
          <w:lang w:val="uk-UA"/>
        </w:rPr>
        <w:t>омунікативної компетенції (знання</w:t>
      </w:r>
      <w:r w:rsidRPr="00227A3D">
        <w:rPr>
          <w:rFonts w:ascii="Times New Roman" w:hAnsi="Times New Roman"/>
          <w:sz w:val="28"/>
          <w:szCs w:val="28"/>
          <w:lang w:val="uk-UA"/>
        </w:rPr>
        <w:t xml:space="preserve"> про види комунікації:</w:t>
      </w:r>
      <w:r>
        <w:rPr>
          <w:rFonts w:ascii="Times New Roman" w:hAnsi="Times New Roman"/>
          <w:sz w:val="28"/>
          <w:szCs w:val="28"/>
          <w:lang w:val="uk-UA"/>
        </w:rPr>
        <w:t xml:space="preserve"> усну</w:t>
      </w:r>
      <w:r w:rsidRPr="00227A3D">
        <w:rPr>
          <w:rFonts w:ascii="Times New Roman" w:hAnsi="Times New Roman"/>
          <w:sz w:val="28"/>
          <w:szCs w:val="28"/>
          <w:lang w:val="uk-UA"/>
        </w:rPr>
        <w:t xml:space="preserve"> і пи</w:t>
      </w:r>
      <w:r>
        <w:rPr>
          <w:rFonts w:ascii="Times New Roman" w:hAnsi="Times New Roman"/>
          <w:sz w:val="28"/>
          <w:szCs w:val="28"/>
          <w:lang w:val="uk-UA"/>
        </w:rPr>
        <w:t>сьмову, опосередковану і безпосереднью, мовну та немовленнєву)</w:t>
      </w:r>
      <w:r w:rsidRPr="00227A3D">
        <w:rPr>
          <w:rFonts w:ascii="Times New Roman" w:hAnsi="Times New Roman"/>
          <w:sz w:val="28"/>
          <w:szCs w:val="28"/>
          <w:lang w:val="uk-UA"/>
        </w:rPr>
        <w:t xml:space="preserve"> можливо формувати за допомогою таких методів, як: розповідь вчителя, пояснення, аудіювання (слухання) і сократична бесіда. </w:t>
      </w:r>
    </w:p>
    <w:p w:rsidR="0011095D" w:rsidRDefault="0011095D" w:rsidP="0011095D">
      <w:pPr>
        <w:spacing w:after="0" w:line="360" w:lineRule="auto"/>
        <w:ind w:firstLine="709"/>
        <w:jc w:val="both"/>
        <w:rPr>
          <w:rFonts w:ascii="Times New Roman" w:hAnsi="Times New Roman"/>
          <w:sz w:val="28"/>
          <w:szCs w:val="28"/>
          <w:lang w:val="uk-UA"/>
        </w:rPr>
      </w:pPr>
      <w:r w:rsidRPr="00227A3D">
        <w:rPr>
          <w:rFonts w:ascii="Times New Roman" w:hAnsi="Times New Roman"/>
          <w:sz w:val="28"/>
          <w:szCs w:val="28"/>
          <w:lang w:val="uk-UA"/>
        </w:rPr>
        <w:t>Якщо м</w:t>
      </w:r>
      <w:r>
        <w:rPr>
          <w:rFonts w:ascii="Times New Roman" w:hAnsi="Times New Roman"/>
          <w:sz w:val="28"/>
          <w:szCs w:val="28"/>
          <w:lang w:val="uk-UA"/>
        </w:rPr>
        <w:t>етою є формування аксіологічно-емпіричного</w:t>
      </w:r>
      <w:r w:rsidRPr="00227A3D">
        <w:rPr>
          <w:rFonts w:ascii="Times New Roman" w:hAnsi="Times New Roman"/>
          <w:sz w:val="28"/>
          <w:szCs w:val="28"/>
          <w:lang w:val="uk-UA"/>
        </w:rPr>
        <w:t xml:space="preserve"> компонента комунікативної компетенції (комунікативного цілепокладання і змістоутворення учнів початкових класів), то підійдуть такі методи: диспут, дискусія, бесіди евристична і демократична, </w:t>
      </w:r>
      <w:r>
        <w:rPr>
          <w:rFonts w:ascii="Times New Roman" w:hAnsi="Times New Roman"/>
          <w:sz w:val="28"/>
          <w:szCs w:val="28"/>
          <w:lang w:val="uk-UA"/>
        </w:rPr>
        <w:t xml:space="preserve">емоційне зараження, переконання, </w:t>
      </w:r>
      <w:r w:rsidRPr="00227A3D">
        <w:rPr>
          <w:rFonts w:ascii="Times New Roman" w:hAnsi="Times New Roman"/>
          <w:sz w:val="28"/>
          <w:szCs w:val="28"/>
          <w:lang w:val="uk-UA"/>
        </w:rPr>
        <w:t>повідом</w:t>
      </w:r>
      <w:r w:rsidR="00C12973">
        <w:rPr>
          <w:rFonts w:ascii="Times New Roman" w:hAnsi="Times New Roman"/>
          <w:sz w:val="28"/>
          <w:szCs w:val="28"/>
          <w:lang w:val="uk-UA"/>
        </w:rPr>
        <w:t>лення, реферування, презентація</w:t>
      </w:r>
      <w:r w:rsidRPr="00227A3D">
        <w:rPr>
          <w:rFonts w:ascii="Times New Roman" w:hAnsi="Times New Roman"/>
          <w:sz w:val="28"/>
          <w:szCs w:val="28"/>
          <w:lang w:val="uk-UA"/>
        </w:rPr>
        <w:t xml:space="preserve"> </w:t>
      </w:r>
      <w:r w:rsidR="00C12973">
        <w:rPr>
          <w:rFonts w:ascii="Times New Roman" w:hAnsi="Times New Roman"/>
          <w:sz w:val="28"/>
          <w:szCs w:val="28"/>
          <w:lang w:val="uk-UA"/>
        </w:rPr>
        <w:t>[там само</w:t>
      </w:r>
      <w:r w:rsidR="00C12973" w:rsidRPr="00C12973">
        <w:rPr>
          <w:rFonts w:ascii="Times New Roman" w:hAnsi="Times New Roman"/>
          <w:sz w:val="28"/>
          <w:szCs w:val="28"/>
          <w:lang w:val="uk-UA"/>
        </w:rPr>
        <w:t>].</w:t>
      </w:r>
    </w:p>
    <w:p w:rsidR="0011095D" w:rsidRDefault="0011095D" w:rsidP="0011095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Методи формування аксіологічно-емпіричного</w:t>
      </w:r>
      <w:r w:rsidRPr="00227A3D">
        <w:rPr>
          <w:rFonts w:ascii="Times New Roman" w:hAnsi="Times New Roman"/>
          <w:sz w:val="28"/>
          <w:szCs w:val="28"/>
          <w:lang w:val="uk-UA"/>
        </w:rPr>
        <w:t xml:space="preserve"> компонента комунікативної компетенції (комунікативного цілепокладання і змістоутворення учнів початкових класів) використовуються педагогами рідше, ніж традиційні методи. Саме тому в</w:t>
      </w:r>
      <w:r>
        <w:rPr>
          <w:rFonts w:ascii="Times New Roman" w:hAnsi="Times New Roman"/>
          <w:sz w:val="28"/>
          <w:szCs w:val="28"/>
          <w:lang w:val="uk-UA"/>
        </w:rPr>
        <w:t>они вимагають додаткового опису</w:t>
      </w:r>
      <w:r w:rsidRPr="00227A3D">
        <w:rPr>
          <w:rFonts w:ascii="Times New Roman" w:hAnsi="Times New Roman"/>
          <w:sz w:val="28"/>
          <w:szCs w:val="28"/>
          <w:lang w:val="uk-UA"/>
        </w:rPr>
        <w:t xml:space="preserve"> </w:t>
      </w:r>
      <w:r w:rsidR="00177EBE">
        <w:rPr>
          <w:rFonts w:ascii="Times New Roman" w:hAnsi="Times New Roman"/>
          <w:sz w:val="28"/>
          <w:szCs w:val="28"/>
          <w:lang w:val="uk-UA"/>
        </w:rPr>
        <w:t>[там само</w:t>
      </w:r>
      <w:r>
        <w:rPr>
          <w:rFonts w:ascii="Times New Roman" w:hAnsi="Times New Roman"/>
          <w:sz w:val="28"/>
          <w:szCs w:val="28"/>
          <w:lang w:val="uk-UA"/>
        </w:rPr>
        <w:t>, с. 85</w:t>
      </w:r>
      <w:r w:rsidRPr="00D30EE8">
        <w:rPr>
          <w:rFonts w:ascii="Times New Roman" w:hAnsi="Times New Roman"/>
          <w:sz w:val="28"/>
          <w:szCs w:val="28"/>
          <w:lang w:val="uk-UA"/>
        </w:rPr>
        <w:t>].</w:t>
      </w:r>
    </w:p>
    <w:p w:rsidR="0011095D" w:rsidRDefault="0011095D" w:rsidP="0011095D">
      <w:pPr>
        <w:spacing w:after="0" w:line="360" w:lineRule="auto"/>
        <w:ind w:firstLine="709"/>
        <w:jc w:val="both"/>
        <w:rPr>
          <w:rFonts w:ascii="Times New Roman" w:hAnsi="Times New Roman"/>
          <w:sz w:val="28"/>
          <w:szCs w:val="28"/>
          <w:lang w:val="uk-UA"/>
        </w:rPr>
      </w:pPr>
      <w:r w:rsidRPr="00CA1727">
        <w:rPr>
          <w:rFonts w:ascii="Times New Roman" w:hAnsi="Times New Roman"/>
          <w:sz w:val="28"/>
          <w:szCs w:val="28"/>
          <w:lang w:val="uk-UA"/>
        </w:rPr>
        <w:t xml:space="preserve"> </w:t>
      </w:r>
      <w:r>
        <w:rPr>
          <w:rFonts w:ascii="Times New Roman" w:hAnsi="Times New Roman"/>
          <w:sz w:val="28"/>
          <w:szCs w:val="28"/>
          <w:lang w:val="uk-UA"/>
        </w:rPr>
        <w:t>Диспут - метод</w:t>
      </w:r>
      <w:r w:rsidRPr="00227A3D">
        <w:rPr>
          <w:rFonts w:ascii="Times New Roman" w:hAnsi="Times New Roman"/>
          <w:sz w:val="28"/>
          <w:szCs w:val="28"/>
          <w:lang w:val="uk-UA"/>
        </w:rPr>
        <w:t>, що до</w:t>
      </w:r>
      <w:r w:rsidR="00177EBE">
        <w:rPr>
          <w:rFonts w:ascii="Times New Roman" w:hAnsi="Times New Roman"/>
          <w:sz w:val="28"/>
          <w:szCs w:val="28"/>
          <w:lang w:val="uk-UA"/>
        </w:rPr>
        <w:t>зволяє формувати аксіологічний</w:t>
      </w:r>
      <w:r w:rsidRPr="00227A3D">
        <w:rPr>
          <w:rFonts w:ascii="Times New Roman" w:hAnsi="Times New Roman"/>
          <w:sz w:val="28"/>
          <w:szCs w:val="28"/>
          <w:lang w:val="uk-UA"/>
        </w:rPr>
        <w:t xml:space="preserve"> компон</w:t>
      </w:r>
      <w:r w:rsidR="00B8314A">
        <w:rPr>
          <w:rFonts w:ascii="Times New Roman" w:hAnsi="Times New Roman"/>
          <w:sz w:val="28"/>
          <w:szCs w:val="28"/>
          <w:lang w:val="uk-UA"/>
        </w:rPr>
        <w:t xml:space="preserve">ент комунікативної компетенції, полягає у </w:t>
      </w:r>
      <w:r w:rsidRPr="00227A3D">
        <w:rPr>
          <w:rFonts w:ascii="Times New Roman" w:hAnsi="Times New Roman"/>
          <w:sz w:val="28"/>
          <w:szCs w:val="28"/>
          <w:lang w:val="uk-UA"/>
        </w:rPr>
        <w:t>зіткненні думок. Мета цього методу - формування відносин, суджень, оцінок. За допомогою цього методу молодший школяр навчиться аргументовано захищати свої погляди, переконувати</w:t>
      </w:r>
      <w:r>
        <w:rPr>
          <w:rFonts w:ascii="Times New Roman" w:hAnsi="Times New Roman"/>
          <w:sz w:val="28"/>
          <w:szCs w:val="28"/>
          <w:lang w:val="uk-UA"/>
        </w:rPr>
        <w:t xml:space="preserve"> </w:t>
      </w:r>
      <w:r w:rsidRPr="00431EBC">
        <w:rPr>
          <w:rFonts w:ascii="Times New Roman" w:hAnsi="Times New Roman"/>
          <w:sz w:val="28"/>
          <w:szCs w:val="28"/>
          <w:lang w:val="uk-UA"/>
        </w:rPr>
        <w:t xml:space="preserve">в них </w:t>
      </w:r>
      <w:r w:rsidRPr="00431EBC">
        <w:rPr>
          <w:rFonts w:ascii="Times New Roman" w:hAnsi="Times New Roman"/>
          <w:sz w:val="28"/>
          <w:szCs w:val="28"/>
          <w:lang w:val="uk-UA"/>
        </w:rPr>
        <w:lastRenderedPageBreak/>
        <w:t>інших людей цивілізованими способами, навчиться відмовлятися від помилкової точки зору, не відс</w:t>
      </w:r>
      <w:r>
        <w:rPr>
          <w:rFonts w:ascii="Times New Roman" w:hAnsi="Times New Roman"/>
          <w:sz w:val="28"/>
          <w:szCs w:val="28"/>
          <w:lang w:val="uk-UA"/>
        </w:rPr>
        <w:t>тупати від етичних норм і вимог</w:t>
      </w:r>
      <w:r w:rsidRPr="00431EBC">
        <w:rPr>
          <w:rFonts w:ascii="Times New Roman" w:hAnsi="Times New Roman"/>
          <w:sz w:val="28"/>
          <w:szCs w:val="28"/>
          <w:lang w:val="uk-UA"/>
        </w:rPr>
        <w:t xml:space="preserve"> </w:t>
      </w:r>
      <w:r>
        <w:rPr>
          <w:rFonts w:ascii="Times New Roman" w:hAnsi="Times New Roman"/>
          <w:sz w:val="28"/>
          <w:szCs w:val="28"/>
          <w:lang w:val="uk-UA"/>
        </w:rPr>
        <w:t>[там само</w:t>
      </w:r>
      <w:r w:rsidRPr="00D30EE8">
        <w:rPr>
          <w:rFonts w:ascii="Times New Roman" w:hAnsi="Times New Roman"/>
          <w:sz w:val="28"/>
          <w:szCs w:val="28"/>
          <w:lang w:val="uk-UA"/>
        </w:rPr>
        <w:t>].</w:t>
      </w:r>
    </w:p>
    <w:p w:rsidR="0011095D" w:rsidRDefault="0011095D" w:rsidP="0011095D">
      <w:pPr>
        <w:spacing w:after="0" w:line="360" w:lineRule="auto"/>
        <w:ind w:firstLine="709"/>
        <w:jc w:val="both"/>
        <w:rPr>
          <w:rFonts w:ascii="Times New Roman" w:hAnsi="Times New Roman"/>
          <w:sz w:val="28"/>
          <w:szCs w:val="28"/>
          <w:lang w:val="uk-UA"/>
        </w:rPr>
      </w:pPr>
      <w:r w:rsidRPr="00431EBC">
        <w:rPr>
          <w:rFonts w:ascii="Times New Roman" w:hAnsi="Times New Roman"/>
          <w:sz w:val="28"/>
          <w:szCs w:val="28"/>
          <w:lang w:val="uk-UA"/>
        </w:rPr>
        <w:t xml:space="preserve">Дискусія - метод, який </w:t>
      </w:r>
      <w:r>
        <w:rPr>
          <w:rFonts w:ascii="Times New Roman" w:hAnsi="Times New Roman"/>
          <w:sz w:val="28"/>
          <w:szCs w:val="28"/>
          <w:lang w:val="uk-UA"/>
        </w:rPr>
        <w:t xml:space="preserve">грунтується </w:t>
      </w:r>
      <w:r w:rsidRPr="00431EBC">
        <w:rPr>
          <w:rFonts w:ascii="Times New Roman" w:hAnsi="Times New Roman"/>
          <w:sz w:val="28"/>
          <w:szCs w:val="28"/>
          <w:lang w:val="uk-UA"/>
        </w:rPr>
        <w:t>на обміні поглядами з певної пр</w:t>
      </w:r>
      <w:r>
        <w:rPr>
          <w:rFonts w:ascii="Times New Roman" w:hAnsi="Times New Roman"/>
          <w:sz w:val="28"/>
          <w:szCs w:val="28"/>
          <w:lang w:val="uk-UA"/>
        </w:rPr>
        <w:t xml:space="preserve">облеми [там само]. Дискусія - </w:t>
      </w:r>
      <w:r w:rsidRPr="00431EBC">
        <w:rPr>
          <w:rFonts w:ascii="Times New Roman" w:hAnsi="Times New Roman"/>
          <w:sz w:val="28"/>
          <w:szCs w:val="28"/>
          <w:lang w:val="uk-UA"/>
        </w:rPr>
        <w:t xml:space="preserve"> це обговорення і вирішення спірних питань. У дискусії учень отримує можливість обговорювати з учителем і однокласниками як з рівноправними партнерами цілі, способи, засоби комунікації. Дискусія виникає тоді, коли виникає питання, на яке немає єдиної відповіді. Результатом дискусії зазвичай є: угода, розуміння, новий погляд на проблему, спільне рішення. Дуже важливо, щоб педагог приховано організовував дискусію, задаючи тон обговоренню, намагався займати позицію партнера і підтримував комунікативну активність учнів на основі заб</w:t>
      </w:r>
      <w:r>
        <w:rPr>
          <w:rFonts w:ascii="Times New Roman" w:hAnsi="Times New Roman"/>
          <w:sz w:val="28"/>
          <w:szCs w:val="28"/>
          <w:lang w:val="uk-UA"/>
        </w:rPr>
        <w:t>езпечення їх суб'єктної позиції</w:t>
      </w:r>
      <w:r w:rsidRPr="00431EBC">
        <w:rPr>
          <w:rFonts w:ascii="Times New Roman" w:hAnsi="Times New Roman"/>
          <w:sz w:val="28"/>
          <w:szCs w:val="28"/>
          <w:lang w:val="uk-UA"/>
        </w:rPr>
        <w:t xml:space="preserve"> </w:t>
      </w:r>
      <w:r w:rsidR="00B8314A">
        <w:rPr>
          <w:rFonts w:ascii="Times New Roman" w:hAnsi="Times New Roman"/>
          <w:sz w:val="28"/>
          <w:szCs w:val="28"/>
          <w:lang w:val="uk-UA"/>
        </w:rPr>
        <w:t>[там само</w:t>
      </w:r>
      <w:r>
        <w:rPr>
          <w:rFonts w:ascii="Times New Roman" w:hAnsi="Times New Roman"/>
          <w:sz w:val="28"/>
          <w:szCs w:val="28"/>
          <w:lang w:val="uk-UA"/>
        </w:rPr>
        <w:t>, с. 86</w:t>
      </w:r>
      <w:r w:rsidRPr="00D30EE8">
        <w:rPr>
          <w:rFonts w:ascii="Times New Roman" w:hAnsi="Times New Roman"/>
          <w:sz w:val="28"/>
          <w:szCs w:val="28"/>
          <w:lang w:val="uk-UA"/>
        </w:rPr>
        <w:t>].</w:t>
      </w:r>
    </w:p>
    <w:p w:rsidR="0011095D" w:rsidRDefault="0011095D" w:rsidP="0011095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Емоційне зараження- </w:t>
      </w:r>
      <w:r w:rsidRPr="00431EBC">
        <w:rPr>
          <w:rFonts w:ascii="Times New Roman" w:hAnsi="Times New Roman"/>
          <w:sz w:val="28"/>
          <w:szCs w:val="28"/>
          <w:lang w:val="uk-UA"/>
        </w:rPr>
        <w:t xml:space="preserve"> це метод передачі позитивного настрою, емоцій від вчителя до учня. Ці емоції транслюються через такі канали спілкування, як: слово, інтонація, міміка, жести, погляд, немовні звуки, наочні зображення, короткі письмові тексти. Доброзичливий погляд вчителя, емоційна мова під час обговорення неоднозначних питань</w:t>
      </w:r>
      <w:r>
        <w:rPr>
          <w:rFonts w:ascii="Times New Roman" w:hAnsi="Times New Roman"/>
          <w:sz w:val="28"/>
          <w:szCs w:val="28"/>
          <w:lang w:val="uk-UA"/>
        </w:rPr>
        <w:t xml:space="preserve"> під час аналіз оповідання</w:t>
      </w:r>
      <w:r w:rsidRPr="00431EBC">
        <w:rPr>
          <w:rFonts w:ascii="Times New Roman" w:hAnsi="Times New Roman"/>
          <w:sz w:val="28"/>
          <w:szCs w:val="28"/>
          <w:lang w:val="uk-UA"/>
        </w:rPr>
        <w:t>, допоможуть створити позитивний фон переконання. Емоційне зараження може бути дуже сильним, але не можна забувати, що сильні емоції повинні бути підкріплені осмисленням, яке організовується іншими методами з арсеналу вчител</w:t>
      </w:r>
      <w:r>
        <w:rPr>
          <w:rFonts w:ascii="Times New Roman" w:hAnsi="Times New Roman"/>
          <w:sz w:val="28"/>
          <w:szCs w:val="28"/>
          <w:lang w:val="uk-UA"/>
        </w:rPr>
        <w:t>я. При формуванні аксіологічно-емпіричного</w:t>
      </w:r>
      <w:r w:rsidRPr="00431EBC">
        <w:rPr>
          <w:rFonts w:ascii="Times New Roman" w:hAnsi="Times New Roman"/>
          <w:sz w:val="28"/>
          <w:szCs w:val="28"/>
          <w:lang w:val="uk-UA"/>
        </w:rPr>
        <w:t xml:space="preserve"> компонента комунікативної компетенції молодших школярів іноді виникає необхідність перек</w:t>
      </w:r>
      <w:r>
        <w:rPr>
          <w:rFonts w:ascii="Times New Roman" w:hAnsi="Times New Roman"/>
          <w:sz w:val="28"/>
          <w:szCs w:val="28"/>
          <w:lang w:val="uk-UA"/>
        </w:rPr>
        <w:t>онливого впливу не тільки прямої, але і зворотної</w:t>
      </w:r>
      <w:r w:rsidR="00B8314A">
        <w:rPr>
          <w:rFonts w:ascii="Times New Roman" w:hAnsi="Times New Roman"/>
          <w:sz w:val="28"/>
          <w:szCs w:val="28"/>
          <w:lang w:val="uk-UA"/>
        </w:rPr>
        <w:t xml:space="preserve"> спрямованості</w:t>
      </w:r>
      <w:r w:rsidRPr="00431EBC">
        <w:rPr>
          <w:rFonts w:ascii="Times New Roman" w:hAnsi="Times New Roman"/>
          <w:sz w:val="28"/>
          <w:szCs w:val="28"/>
          <w:lang w:val="uk-UA"/>
        </w:rPr>
        <w:t xml:space="preserve"> </w:t>
      </w:r>
      <w:r w:rsidR="00B8314A">
        <w:rPr>
          <w:rFonts w:ascii="Times New Roman" w:hAnsi="Times New Roman"/>
          <w:sz w:val="28"/>
          <w:szCs w:val="28"/>
          <w:lang w:val="uk-UA"/>
        </w:rPr>
        <w:t>[там само</w:t>
      </w:r>
      <w:r w:rsidR="00B8314A" w:rsidRPr="00B8314A">
        <w:rPr>
          <w:rFonts w:ascii="Times New Roman" w:hAnsi="Times New Roman"/>
          <w:sz w:val="28"/>
          <w:szCs w:val="28"/>
          <w:lang w:val="uk-UA"/>
        </w:rPr>
        <w:t>].</w:t>
      </w:r>
    </w:p>
    <w:p w:rsidR="0011095D" w:rsidRDefault="0011095D" w:rsidP="0011095D">
      <w:pPr>
        <w:spacing w:after="0" w:line="360" w:lineRule="auto"/>
        <w:ind w:firstLine="709"/>
        <w:jc w:val="both"/>
        <w:rPr>
          <w:rFonts w:ascii="Times New Roman" w:hAnsi="Times New Roman"/>
          <w:sz w:val="28"/>
          <w:szCs w:val="28"/>
          <w:lang w:val="uk-UA"/>
        </w:rPr>
      </w:pPr>
      <w:r w:rsidRPr="0020335B">
        <w:rPr>
          <w:rFonts w:ascii="Times New Roman" w:hAnsi="Times New Roman"/>
          <w:sz w:val="28"/>
          <w:szCs w:val="28"/>
          <w:lang w:val="uk-UA"/>
        </w:rPr>
        <w:t>Методами формування інтерактивного компон</w:t>
      </w:r>
      <w:r>
        <w:rPr>
          <w:rFonts w:ascii="Times New Roman" w:hAnsi="Times New Roman"/>
          <w:sz w:val="28"/>
          <w:szCs w:val="28"/>
          <w:lang w:val="uk-UA"/>
        </w:rPr>
        <w:t>ента комунікативної компетенції</w:t>
      </w:r>
      <w:r w:rsidRPr="0020335B">
        <w:rPr>
          <w:rFonts w:ascii="Times New Roman" w:hAnsi="Times New Roman"/>
          <w:sz w:val="28"/>
          <w:szCs w:val="28"/>
          <w:lang w:val="uk-UA"/>
        </w:rPr>
        <w:t xml:space="preserve"> є: діалог, полілог, повідомлення, висловлення, диспут, дискусія, виступ, аргументація, питання, заперечення, лист</w:t>
      </w:r>
      <w:r>
        <w:rPr>
          <w:rFonts w:ascii="Times New Roman" w:hAnsi="Times New Roman"/>
          <w:sz w:val="28"/>
          <w:szCs w:val="28"/>
          <w:lang w:val="uk-UA"/>
        </w:rPr>
        <w:t xml:space="preserve"> герою оповідання</w:t>
      </w:r>
      <w:r w:rsidRPr="0020335B">
        <w:rPr>
          <w:rFonts w:ascii="Times New Roman" w:hAnsi="Times New Roman"/>
          <w:sz w:val="28"/>
          <w:szCs w:val="28"/>
          <w:lang w:val="uk-UA"/>
        </w:rPr>
        <w:t>, тел</w:t>
      </w:r>
      <w:r>
        <w:rPr>
          <w:rFonts w:ascii="Times New Roman" w:hAnsi="Times New Roman"/>
          <w:sz w:val="28"/>
          <w:szCs w:val="28"/>
          <w:lang w:val="uk-UA"/>
        </w:rPr>
        <w:t xml:space="preserve">ефонна розмова з товаришем з приводу прочитаного, телеграма герою, SMS, </w:t>
      </w:r>
      <w:r w:rsidRPr="0020335B">
        <w:rPr>
          <w:rFonts w:ascii="Times New Roman" w:hAnsi="Times New Roman"/>
          <w:sz w:val="28"/>
          <w:szCs w:val="28"/>
          <w:lang w:val="uk-UA"/>
        </w:rPr>
        <w:t xml:space="preserve">вправа, </w:t>
      </w:r>
      <w:r>
        <w:rPr>
          <w:rFonts w:ascii="Times New Roman" w:hAnsi="Times New Roman"/>
          <w:sz w:val="28"/>
          <w:szCs w:val="28"/>
          <w:lang w:val="uk-UA"/>
        </w:rPr>
        <w:t>комунікативна задача</w:t>
      </w:r>
      <w:r w:rsidRPr="0020335B">
        <w:rPr>
          <w:rFonts w:ascii="Times New Roman" w:hAnsi="Times New Roman"/>
          <w:sz w:val="28"/>
          <w:szCs w:val="28"/>
          <w:lang w:val="uk-UA"/>
        </w:rPr>
        <w:t xml:space="preserve">, </w:t>
      </w:r>
      <w:r w:rsidR="00B8314A">
        <w:rPr>
          <w:rFonts w:ascii="Times New Roman" w:hAnsi="Times New Roman"/>
          <w:sz w:val="28"/>
          <w:szCs w:val="28"/>
          <w:lang w:val="uk-UA"/>
        </w:rPr>
        <w:t>проблемна ситуація [там само</w:t>
      </w:r>
      <w:r>
        <w:rPr>
          <w:rFonts w:ascii="Times New Roman" w:hAnsi="Times New Roman"/>
          <w:sz w:val="28"/>
          <w:szCs w:val="28"/>
          <w:lang w:val="uk-UA"/>
        </w:rPr>
        <w:t>, с. 73</w:t>
      </w:r>
      <w:r w:rsidRPr="0020335B">
        <w:rPr>
          <w:rFonts w:ascii="Times New Roman" w:hAnsi="Times New Roman"/>
          <w:sz w:val="28"/>
          <w:szCs w:val="28"/>
          <w:lang w:val="uk-UA"/>
        </w:rPr>
        <w:t>].</w:t>
      </w:r>
    </w:p>
    <w:p w:rsidR="0011095D" w:rsidRPr="00820606" w:rsidRDefault="0011095D" w:rsidP="0011095D">
      <w:pPr>
        <w:spacing w:after="0" w:line="360" w:lineRule="auto"/>
        <w:ind w:firstLine="709"/>
        <w:jc w:val="both"/>
        <w:rPr>
          <w:rFonts w:ascii="Times New Roman" w:hAnsi="Times New Roman"/>
          <w:sz w:val="28"/>
          <w:szCs w:val="28"/>
          <w:lang w:val="uk-UA"/>
        </w:rPr>
      </w:pPr>
      <w:r w:rsidRPr="00820606">
        <w:rPr>
          <w:rFonts w:ascii="Times New Roman" w:hAnsi="Times New Roman"/>
          <w:sz w:val="28"/>
          <w:szCs w:val="28"/>
          <w:lang w:val="uk-UA"/>
        </w:rPr>
        <w:lastRenderedPageBreak/>
        <w:t xml:space="preserve">Комунікативна задача </w:t>
      </w:r>
      <w:r>
        <w:rPr>
          <w:rFonts w:ascii="Times New Roman" w:hAnsi="Times New Roman"/>
          <w:sz w:val="28"/>
          <w:szCs w:val="28"/>
          <w:lang w:val="uk-UA"/>
        </w:rPr>
        <w:t xml:space="preserve"> (за С. Ніколаєнко) - це </w:t>
      </w:r>
      <w:r w:rsidRPr="00820606">
        <w:rPr>
          <w:rFonts w:ascii="Times New Roman" w:hAnsi="Times New Roman"/>
          <w:sz w:val="28"/>
          <w:szCs w:val="28"/>
          <w:lang w:val="uk-UA"/>
        </w:rPr>
        <w:t>педагогічна</w:t>
      </w:r>
      <w:r>
        <w:rPr>
          <w:rFonts w:ascii="Times New Roman" w:hAnsi="Times New Roman"/>
          <w:sz w:val="28"/>
          <w:szCs w:val="28"/>
          <w:lang w:val="uk-UA"/>
        </w:rPr>
        <w:t xml:space="preserve"> задача, яка переведена на мову комунікації, </w:t>
      </w:r>
      <w:r w:rsidRPr="00820606">
        <w:rPr>
          <w:rFonts w:ascii="Times New Roman" w:hAnsi="Times New Roman"/>
          <w:sz w:val="28"/>
          <w:szCs w:val="28"/>
          <w:lang w:val="uk-UA"/>
        </w:rPr>
        <w:t>носить допоміжний, інструм</w:t>
      </w:r>
      <w:r>
        <w:rPr>
          <w:rFonts w:ascii="Times New Roman" w:hAnsi="Times New Roman"/>
          <w:sz w:val="28"/>
          <w:szCs w:val="28"/>
          <w:lang w:val="uk-UA"/>
        </w:rPr>
        <w:t>ент</w:t>
      </w:r>
      <w:r w:rsidR="00B8314A">
        <w:rPr>
          <w:rFonts w:ascii="Times New Roman" w:hAnsi="Times New Roman"/>
          <w:sz w:val="28"/>
          <w:szCs w:val="28"/>
          <w:lang w:val="uk-UA"/>
        </w:rPr>
        <w:t>альний стосовно неї характер [44</w:t>
      </w:r>
      <w:r>
        <w:rPr>
          <w:rFonts w:ascii="Times New Roman" w:hAnsi="Times New Roman"/>
          <w:sz w:val="28"/>
          <w:szCs w:val="28"/>
          <w:lang w:val="uk-UA"/>
        </w:rPr>
        <w:t>, с. 324</w:t>
      </w:r>
      <w:r w:rsidRPr="00DF69BD">
        <w:rPr>
          <w:rFonts w:ascii="Times New Roman" w:hAnsi="Times New Roman"/>
          <w:sz w:val="28"/>
          <w:szCs w:val="28"/>
          <w:lang w:val="uk-UA"/>
        </w:rPr>
        <w:t>].</w:t>
      </w:r>
    </w:p>
    <w:p w:rsidR="0011095D" w:rsidRPr="00820606" w:rsidRDefault="0011095D" w:rsidP="0011095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Оскільки комунікативна задача походить від педагогічної задачі</w:t>
      </w:r>
      <w:r w:rsidRPr="00820606">
        <w:rPr>
          <w:rFonts w:ascii="Times New Roman" w:hAnsi="Times New Roman"/>
          <w:sz w:val="28"/>
          <w:szCs w:val="28"/>
          <w:lang w:val="uk-UA"/>
        </w:rPr>
        <w:t xml:space="preserve">, </w:t>
      </w:r>
      <w:r>
        <w:rPr>
          <w:rFonts w:ascii="Times New Roman" w:hAnsi="Times New Roman"/>
          <w:sz w:val="28"/>
          <w:szCs w:val="28"/>
          <w:lang w:val="uk-UA"/>
        </w:rPr>
        <w:t xml:space="preserve">тому </w:t>
      </w:r>
      <w:r w:rsidRPr="00820606">
        <w:rPr>
          <w:rFonts w:ascii="Times New Roman" w:hAnsi="Times New Roman"/>
          <w:sz w:val="28"/>
          <w:szCs w:val="28"/>
          <w:lang w:val="uk-UA"/>
        </w:rPr>
        <w:t>має ті</w:t>
      </w:r>
      <w:r>
        <w:rPr>
          <w:rFonts w:ascii="Times New Roman" w:hAnsi="Times New Roman"/>
          <w:sz w:val="28"/>
          <w:szCs w:val="28"/>
          <w:lang w:val="uk-UA"/>
        </w:rPr>
        <w:t xml:space="preserve"> </w:t>
      </w:r>
      <w:r w:rsidRPr="00820606">
        <w:rPr>
          <w:rFonts w:ascii="Times New Roman" w:hAnsi="Times New Roman"/>
          <w:sz w:val="28"/>
          <w:szCs w:val="28"/>
          <w:lang w:val="uk-UA"/>
        </w:rPr>
        <w:t>ж етапи рішення, що й остання: аналіз ситуації, перебір варіантів і вибір з</w:t>
      </w:r>
      <w:r>
        <w:rPr>
          <w:rFonts w:ascii="Times New Roman" w:hAnsi="Times New Roman"/>
          <w:sz w:val="28"/>
          <w:szCs w:val="28"/>
          <w:lang w:val="uk-UA"/>
        </w:rPr>
        <w:t xml:space="preserve"> </w:t>
      </w:r>
      <w:r w:rsidRPr="00820606">
        <w:rPr>
          <w:rFonts w:ascii="Times New Roman" w:hAnsi="Times New Roman"/>
          <w:sz w:val="28"/>
          <w:szCs w:val="28"/>
          <w:lang w:val="uk-UA"/>
        </w:rPr>
        <w:t>них оптимального, комунікативну вз</w:t>
      </w:r>
      <w:r>
        <w:rPr>
          <w:rFonts w:ascii="Times New Roman" w:hAnsi="Times New Roman"/>
          <w:sz w:val="28"/>
          <w:szCs w:val="28"/>
          <w:lang w:val="uk-UA"/>
        </w:rPr>
        <w:t>аємодію й аналіз її результатів</w:t>
      </w:r>
      <w:r w:rsidRPr="00733642">
        <w:rPr>
          <w:lang w:val="uk-UA"/>
        </w:rPr>
        <w:t xml:space="preserve"> </w:t>
      </w:r>
      <w:r w:rsidRPr="00733642">
        <w:rPr>
          <w:rFonts w:ascii="Times New Roman" w:hAnsi="Times New Roman"/>
          <w:sz w:val="28"/>
          <w:szCs w:val="28"/>
          <w:lang w:val="uk-UA"/>
        </w:rPr>
        <w:t>[</w:t>
      </w:r>
      <w:r>
        <w:rPr>
          <w:rFonts w:ascii="Times New Roman" w:hAnsi="Times New Roman"/>
          <w:sz w:val="28"/>
          <w:szCs w:val="28"/>
          <w:lang w:val="uk-UA"/>
        </w:rPr>
        <w:t>там само</w:t>
      </w:r>
      <w:r w:rsidRPr="00733642">
        <w:rPr>
          <w:rFonts w:ascii="Times New Roman" w:hAnsi="Times New Roman"/>
          <w:sz w:val="28"/>
          <w:szCs w:val="28"/>
          <w:lang w:val="uk-UA"/>
        </w:rPr>
        <w:t>].</w:t>
      </w:r>
    </w:p>
    <w:p w:rsidR="0011095D" w:rsidRPr="00820606" w:rsidRDefault="0011095D" w:rsidP="0011095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Прийнято розрізняти загальні комунікативні задачі майбутньої </w:t>
      </w:r>
      <w:r w:rsidRPr="00820606">
        <w:rPr>
          <w:rFonts w:ascii="Times New Roman" w:hAnsi="Times New Roman"/>
          <w:sz w:val="28"/>
          <w:szCs w:val="28"/>
          <w:lang w:val="uk-UA"/>
        </w:rPr>
        <w:t>комунікативної діяльності, які, як правило, плануються заздалегідь, і поточні</w:t>
      </w:r>
      <w:r>
        <w:rPr>
          <w:rFonts w:ascii="Times New Roman" w:hAnsi="Times New Roman"/>
          <w:sz w:val="28"/>
          <w:szCs w:val="28"/>
          <w:lang w:val="uk-UA"/>
        </w:rPr>
        <w:t xml:space="preserve"> комунікативні задачі</w:t>
      </w:r>
      <w:r w:rsidRPr="00820606">
        <w:rPr>
          <w:rFonts w:ascii="Times New Roman" w:hAnsi="Times New Roman"/>
          <w:sz w:val="28"/>
          <w:szCs w:val="28"/>
          <w:lang w:val="uk-UA"/>
        </w:rPr>
        <w:t>, які виникають у ході педагогічної взаємодії. Загальні</w:t>
      </w:r>
      <w:r>
        <w:rPr>
          <w:rFonts w:ascii="Times New Roman" w:hAnsi="Times New Roman"/>
          <w:sz w:val="28"/>
          <w:szCs w:val="28"/>
          <w:lang w:val="uk-UA"/>
        </w:rPr>
        <w:t xml:space="preserve"> комунікативні задачі</w:t>
      </w:r>
      <w:r w:rsidRPr="00820606">
        <w:rPr>
          <w:rFonts w:ascii="Times New Roman" w:hAnsi="Times New Roman"/>
          <w:sz w:val="28"/>
          <w:szCs w:val="28"/>
          <w:lang w:val="uk-UA"/>
        </w:rPr>
        <w:t xml:space="preserve"> мають цілі оповіда</w:t>
      </w:r>
      <w:r>
        <w:rPr>
          <w:rFonts w:ascii="Times New Roman" w:hAnsi="Times New Roman"/>
          <w:sz w:val="28"/>
          <w:szCs w:val="28"/>
          <w:lang w:val="uk-UA"/>
        </w:rPr>
        <w:t>ння (повідомлення) і спонукання</w:t>
      </w:r>
      <w:r w:rsidRPr="00733642">
        <w:rPr>
          <w:lang w:val="uk-UA"/>
        </w:rPr>
        <w:t xml:space="preserve"> </w:t>
      </w:r>
      <w:r w:rsidRPr="00733642">
        <w:rPr>
          <w:rFonts w:ascii="Times New Roman" w:hAnsi="Times New Roman"/>
          <w:sz w:val="28"/>
          <w:szCs w:val="28"/>
          <w:lang w:val="uk-UA"/>
        </w:rPr>
        <w:t>[</w:t>
      </w:r>
      <w:r>
        <w:rPr>
          <w:rFonts w:ascii="Times New Roman" w:hAnsi="Times New Roman"/>
          <w:sz w:val="28"/>
          <w:szCs w:val="28"/>
          <w:lang w:val="uk-UA"/>
        </w:rPr>
        <w:t>там само</w:t>
      </w:r>
      <w:r w:rsidRPr="00733642">
        <w:rPr>
          <w:rFonts w:ascii="Times New Roman" w:hAnsi="Times New Roman"/>
          <w:sz w:val="28"/>
          <w:szCs w:val="28"/>
          <w:lang w:val="uk-UA"/>
        </w:rPr>
        <w:t>].</w:t>
      </w:r>
    </w:p>
    <w:p w:rsidR="0011095D" w:rsidRDefault="0011095D" w:rsidP="0011095D">
      <w:pPr>
        <w:spacing w:after="0" w:line="360" w:lineRule="auto"/>
        <w:ind w:firstLine="709"/>
        <w:jc w:val="both"/>
        <w:rPr>
          <w:rFonts w:ascii="Times New Roman" w:hAnsi="Times New Roman"/>
          <w:sz w:val="28"/>
          <w:szCs w:val="28"/>
          <w:lang w:val="uk-UA"/>
        </w:rPr>
      </w:pPr>
      <w:r w:rsidRPr="00820606">
        <w:rPr>
          <w:rFonts w:ascii="Times New Roman" w:hAnsi="Times New Roman"/>
          <w:sz w:val="28"/>
          <w:szCs w:val="28"/>
          <w:lang w:val="uk-UA"/>
        </w:rPr>
        <w:t>Тому в процесі рішення загальних комунікати</w:t>
      </w:r>
      <w:r>
        <w:rPr>
          <w:rFonts w:ascii="Times New Roman" w:hAnsi="Times New Roman"/>
          <w:sz w:val="28"/>
          <w:szCs w:val="28"/>
          <w:lang w:val="uk-UA"/>
        </w:rPr>
        <w:t xml:space="preserve">вних задач педагог реалізує дві </w:t>
      </w:r>
      <w:r w:rsidRPr="00820606">
        <w:rPr>
          <w:rFonts w:ascii="Times New Roman" w:hAnsi="Times New Roman"/>
          <w:sz w:val="28"/>
          <w:szCs w:val="28"/>
          <w:lang w:val="uk-UA"/>
        </w:rPr>
        <w:t>основні комунікативні цілі: передати учням повідомлення або (і) впливати на</w:t>
      </w:r>
      <w:r>
        <w:rPr>
          <w:rFonts w:ascii="Times New Roman" w:hAnsi="Times New Roman"/>
          <w:sz w:val="28"/>
          <w:szCs w:val="28"/>
          <w:lang w:val="uk-UA"/>
        </w:rPr>
        <w:t xml:space="preserve"> </w:t>
      </w:r>
      <w:r w:rsidRPr="00820606">
        <w:rPr>
          <w:rFonts w:ascii="Times New Roman" w:hAnsi="Times New Roman"/>
          <w:sz w:val="28"/>
          <w:szCs w:val="28"/>
          <w:lang w:val="uk-UA"/>
        </w:rPr>
        <w:t>них, тобто спонукати до дії.</w:t>
      </w:r>
    </w:p>
    <w:p w:rsidR="0011095D" w:rsidRDefault="0011095D" w:rsidP="0011095D">
      <w:pPr>
        <w:spacing w:after="0" w:line="360" w:lineRule="auto"/>
        <w:ind w:firstLine="709"/>
        <w:jc w:val="both"/>
        <w:rPr>
          <w:rFonts w:ascii="Times New Roman" w:hAnsi="Times New Roman"/>
          <w:sz w:val="28"/>
          <w:szCs w:val="28"/>
          <w:lang w:val="uk-UA"/>
        </w:rPr>
      </w:pPr>
      <w:r w:rsidRPr="006C70AF">
        <w:rPr>
          <w:rFonts w:ascii="Times New Roman" w:hAnsi="Times New Roman"/>
          <w:sz w:val="28"/>
          <w:szCs w:val="28"/>
          <w:lang w:val="uk-UA"/>
        </w:rPr>
        <w:t>Використання методів організації комунікативної діяльності молодших школярів має ретельно плануватися вчителем. Вибір того чи іншого методу визначається метою, змістом, формою організації освітнього процесу, структурою комунікативної компетенції і завданнями щодо формування н</w:t>
      </w:r>
      <w:r w:rsidR="00B8314A">
        <w:rPr>
          <w:rFonts w:ascii="Times New Roman" w:hAnsi="Times New Roman"/>
          <w:sz w:val="28"/>
          <w:szCs w:val="28"/>
          <w:lang w:val="uk-UA"/>
        </w:rPr>
        <w:t>еобхідної структурної складової</w:t>
      </w:r>
      <w:r w:rsidRPr="006C70AF">
        <w:rPr>
          <w:rFonts w:ascii="Times New Roman" w:hAnsi="Times New Roman"/>
          <w:sz w:val="28"/>
          <w:szCs w:val="28"/>
          <w:lang w:val="uk-UA"/>
        </w:rPr>
        <w:t xml:space="preserve"> </w:t>
      </w:r>
      <w:r w:rsidR="00B8314A">
        <w:rPr>
          <w:rFonts w:ascii="Times New Roman" w:hAnsi="Times New Roman"/>
          <w:sz w:val="28"/>
          <w:szCs w:val="28"/>
          <w:lang w:val="uk-UA"/>
        </w:rPr>
        <w:t>[там само</w:t>
      </w:r>
      <w:r w:rsidR="00B8314A" w:rsidRPr="00B8314A">
        <w:rPr>
          <w:rFonts w:ascii="Times New Roman" w:hAnsi="Times New Roman"/>
          <w:sz w:val="28"/>
          <w:szCs w:val="28"/>
          <w:lang w:val="uk-UA"/>
        </w:rPr>
        <w:t>].</w:t>
      </w:r>
    </w:p>
    <w:p w:rsidR="0011095D" w:rsidRDefault="0011095D" w:rsidP="0011095D">
      <w:pPr>
        <w:spacing w:after="0" w:line="360" w:lineRule="auto"/>
        <w:ind w:firstLine="709"/>
        <w:jc w:val="both"/>
        <w:rPr>
          <w:rFonts w:ascii="Times New Roman" w:hAnsi="Times New Roman"/>
          <w:sz w:val="28"/>
          <w:szCs w:val="28"/>
          <w:lang w:val="uk-UA"/>
        </w:rPr>
      </w:pPr>
      <w:r w:rsidRPr="006F6FC2">
        <w:rPr>
          <w:rFonts w:ascii="Times New Roman" w:hAnsi="Times New Roman"/>
          <w:sz w:val="28"/>
          <w:szCs w:val="28"/>
          <w:lang w:val="uk-UA"/>
        </w:rPr>
        <w:t xml:space="preserve">Кореляція способів взаємодії і відповідних їм методів формування комунікативної компетенції молодших школярів </w:t>
      </w:r>
      <w:r w:rsidR="00DB1B43" w:rsidRPr="00DB1B43">
        <w:rPr>
          <w:rFonts w:ascii="Times New Roman" w:hAnsi="Times New Roman"/>
          <w:sz w:val="28"/>
          <w:szCs w:val="28"/>
          <w:lang w:val="uk-UA"/>
        </w:rPr>
        <w:t>з використанням коміксів та мультфільмів</w:t>
      </w:r>
      <w:r w:rsidR="00B8314A" w:rsidRPr="00DB1B43">
        <w:rPr>
          <w:rFonts w:ascii="Times New Roman" w:hAnsi="Times New Roman"/>
          <w:sz w:val="28"/>
          <w:szCs w:val="28"/>
          <w:lang w:val="uk-UA"/>
        </w:rPr>
        <w:t xml:space="preserve"> </w:t>
      </w:r>
      <w:r w:rsidRPr="006F6FC2">
        <w:rPr>
          <w:rFonts w:ascii="Times New Roman" w:hAnsi="Times New Roman"/>
          <w:sz w:val="28"/>
          <w:szCs w:val="28"/>
          <w:lang w:val="uk-UA"/>
        </w:rPr>
        <w:t xml:space="preserve">представлена ​​в таблиці </w:t>
      </w:r>
      <w:r>
        <w:rPr>
          <w:rFonts w:ascii="Times New Roman" w:hAnsi="Times New Roman"/>
          <w:sz w:val="28"/>
          <w:szCs w:val="28"/>
          <w:lang w:val="uk-UA"/>
        </w:rPr>
        <w:t>3.</w:t>
      </w:r>
      <w:r w:rsidRPr="006F6FC2">
        <w:rPr>
          <w:rFonts w:ascii="Times New Roman" w:hAnsi="Times New Roman"/>
          <w:sz w:val="28"/>
          <w:szCs w:val="28"/>
          <w:lang w:val="uk-UA"/>
        </w:rPr>
        <w:t>1. Все різноманіття методів</w:t>
      </w:r>
      <w:r>
        <w:rPr>
          <w:rFonts w:ascii="Times New Roman" w:hAnsi="Times New Roman"/>
          <w:sz w:val="28"/>
          <w:szCs w:val="28"/>
          <w:lang w:val="uk-UA"/>
        </w:rPr>
        <w:t xml:space="preserve"> формування компонентів комунікативної</w:t>
      </w:r>
      <w:r w:rsidRPr="006F6FC2">
        <w:rPr>
          <w:rFonts w:ascii="Times New Roman" w:hAnsi="Times New Roman"/>
          <w:sz w:val="28"/>
          <w:szCs w:val="28"/>
          <w:lang w:val="uk-UA"/>
        </w:rPr>
        <w:t xml:space="preserve"> компетенції молодших школярів може бути представлено комплексом типових задач, в основі типологізації </w:t>
      </w:r>
      <w:r w:rsidR="00DB1B43">
        <w:rPr>
          <w:rFonts w:ascii="Times New Roman" w:hAnsi="Times New Roman"/>
          <w:sz w:val="28"/>
          <w:szCs w:val="28"/>
          <w:lang w:val="uk-UA"/>
        </w:rPr>
        <w:t>яких лежить спосіб взаємодії [7</w:t>
      </w:r>
      <w:r>
        <w:rPr>
          <w:rFonts w:ascii="Times New Roman" w:hAnsi="Times New Roman"/>
          <w:sz w:val="28"/>
          <w:szCs w:val="28"/>
          <w:lang w:val="uk-UA"/>
        </w:rPr>
        <w:t>, с.77-78</w:t>
      </w:r>
      <w:r w:rsidRPr="006F6FC2">
        <w:rPr>
          <w:rFonts w:ascii="Times New Roman" w:hAnsi="Times New Roman"/>
          <w:sz w:val="28"/>
          <w:szCs w:val="28"/>
          <w:lang w:val="uk-UA"/>
        </w:rPr>
        <w:t xml:space="preserve">]. </w:t>
      </w:r>
    </w:p>
    <w:p w:rsidR="0011095D" w:rsidRPr="00B575BD" w:rsidRDefault="0011095D" w:rsidP="0011095D">
      <w:pPr>
        <w:spacing w:after="0" w:line="360" w:lineRule="auto"/>
        <w:jc w:val="right"/>
        <w:rPr>
          <w:rFonts w:ascii="Times New Roman" w:hAnsi="Times New Roman"/>
          <w:b/>
          <w:sz w:val="28"/>
          <w:szCs w:val="28"/>
          <w:lang w:val="uk-UA"/>
        </w:rPr>
      </w:pPr>
      <w:r w:rsidRPr="00B575BD">
        <w:rPr>
          <w:rFonts w:ascii="Times New Roman" w:hAnsi="Times New Roman"/>
          <w:b/>
          <w:sz w:val="28"/>
          <w:szCs w:val="28"/>
          <w:lang w:val="uk-UA"/>
        </w:rPr>
        <w:t xml:space="preserve">Таблиця 3.1. </w:t>
      </w:r>
    </w:p>
    <w:p w:rsidR="0011095D" w:rsidRPr="00B575BD" w:rsidRDefault="0011095D" w:rsidP="0011095D">
      <w:pPr>
        <w:spacing w:after="0" w:line="360" w:lineRule="auto"/>
        <w:ind w:firstLine="709"/>
        <w:jc w:val="both"/>
        <w:rPr>
          <w:rFonts w:ascii="Times New Roman" w:hAnsi="Times New Roman"/>
          <w:b/>
          <w:sz w:val="28"/>
          <w:szCs w:val="28"/>
          <w:lang w:val="uk-UA"/>
        </w:rPr>
      </w:pPr>
      <w:r w:rsidRPr="00B575BD">
        <w:rPr>
          <w:rFonts w:ascii="Times New Roman" w:hAnsi="Times New Roman"/>
          <w:b/>
          <w:sz w:val="28"/>
          <w:szCs w:val="28"/>
          <w:lang w:val="uk-UA"/>
        </w:rPr>
        <w:t>Кореляція способів комунікації і методів формування комунікативних дій молодших школярів</w:t>
      </w:r>
      <w:r w:rsidR="00DB1B43">
        <w:rPr>
          <w:rFonts w:ascii="Times New Roman" w:hAnsi="Times New Roman"/>
          <w:b/>
          <w:sz w:val="28"/>
          <w:szCs w:val="28"/>
          <w:lang w:val="uk-UA"/>
        </w:rPr>
        <w:t xml:space="preserve"> [там само</w:t>
      </w:r>
      <w:r>
        <w:rPr>
          <w:rFonts w:ascii="Times New Roman" w:hAnsi="Times New Roman"/>
          <w:b/>
          <w:sz w:val="28"/>
          <w:szCs w:val="28"/>
          <w:lang w:val="uk-UA"/>
        </w:rPr>
        <w:t>, с.77-78]</w:t>
      </w:r>
    </w:p>
    <w:tbl>
      <w:tblPr>
        <w:tblStyle w:val="a4"/>
        <w:tblW w:w="0" w:type="auto"/>
        <w:tblLook w:val="04A0" w:firstRow="1" w:lastRow="0" w:firstColumn="1" w:lastColumn="0" w:noHBand="0" w:noVBand="1"/>
      </w:tblPr>
      <w:tblGrid>
        <w:gridCol w:w="4531"/>
        <w:gridCol w:w="4962"/>
      </w:tblGrid>
      <w:tr w:rsidR="0011095D" w:rsidRPr="00422DF1" w:rsidTr="00073BC9">
        <w:tc>
          <w:tcPr>
            <w:tcW w:w="4531" w:type="dxa"/>
          </w:tcPr>
          <w:p w:rsidR="0011095D" w:rsidRPr="007F1DBE" w:rsidRDefault="0011095D" w:rsidP="00DB1B43">
            <w:pPr>
              <w:spacing w:after="0" w:line="240" w:lineRule="auto"/>
              <w:jc w:val="both"/>
              <w:rPr>
                <w:rFonts w:ascii="Times New Roman" w:hAnsi="Times New Roman"/>
                <w:b/>
                <w:lang w:val="uk-UA"/>
              </w:rPr>
            </w:pPr>
            <w:r w:rsidRPr="007F1DBE">
              <w:rPr>
                <w:rFonts w:ascii="Times New Roman" w:hAnsi="Times New Roman"/>
                <w:b/>
                <w:lang w:val="uk-UA"/>
              </w:rPr>
              <w:lastRenderedPageBreak/>
              <w:t xml:space="preserve">Спосіб комунікації </w:t>
            </w:r>
          </w:p>
        </w:tc>
        <w:tc>
          <w:tcPr>
            <w:tcW w:w="4962" w:type="dxa"/>
          </w:tcPr>
          <w:p w:rsidR="0011095D" w:rsidRPr="007F1DBE" w:rsidRDefault="0011095D" w:rsidP="00DB1B43">
            <w:pPr>
              <w:spacing w:after="0" w:line="240" w:lineRule="auto"/>
              <w:jc w:val="both"/>
              <w:rPr>
                <w:rFonts w:ascii="Times New Roman" w:hAnsi="Times New Roman"/>
                <w:b/>
                <w:lang w:val="uk-UA"/>
              </w:rPr>
            </w:pPr>
            <w:r w:rsidRPr="007F1DBE">
              <w:rPr>
                <w:rFonts w:ascii="Times New Roman" w:hAnsi="Times New Roman"/>
                <w:b/>
                <w:lang w:val="uk-UA"/>
              </w:rPr>
              <w:t>Метод формування комунікативних дій</w:t>
            </w:r>
          </w:p>
        </w:tc>
      </w:tr>
      <w:tr w:rsidR="0011095D" w:rsidTr="00073BC9">
        <w:tc>
          <w:tcPr>
            <w:tcW w:w="4531" w:type="dxa"/>
          </w:tcPr>
          <w:p w:rsidR="0011095D" w:rsidRPr="007F1DBE" w:rsidRDefault="0011095D" w:rsidP="00DB1B43">
            <w:pPr>
              <w:spacing w:after="0" w:line="240" w:lineRule="auto"/>
              <w:rPr>
                <w:rFonts w:ascii="Times New Roman" w:hAnsi="Times New Roman"/>
                <w:lang w:val="uk-UA"/>
              </w:rPr>
            </w:pPr>
            <w:r w:rsidRPr="007F1DBE">
              <w:rPr>
                <w:rFonts w:ascii="Times New Roman" w:hAnsi="Times New Roman"/>
                <w:lang w:val="uk-UA"/>
              </w:rPr>
              <w:t>Монолог</w:t>
            </w:r>
          </w:p>
        </w:tc>
        <w:tc>
          <w:tcPr>
            <w:tcW w:w="4962" w:type="dxa"/>
          </w:tcPr>
          <w:p w:rsidR="0011095D" w:rsidRPr="007F1DBE" w:rsidRDefault="0011095D" w:rsidP="00DB1B43">
            <w:pPr>
              <w:spacing w:after="0" w:line="240" w:lineRule="auto"/>
              <w:rPr>
                <w:rFonts w:ascii="Times New Roman" w:hAnsi="Times New Roman"/>
                <w:lang w:val="uk-UA"/>
              </w:rPr>
            </w:pPr>
            <w:r w:rsidRPr="007F1DBE">
              <w:rPr>
                <w:rFonts w:ascii="Times New Roman" w:hAnsi="Times New Roman"/>
                <w:lang w:val="uk-UA"/>
              </w:rPr>
              <w:t>Розповідь учня</w:t>
            </w:r>
          </w:p>
        </w:tc>
      </w:tr>
      <w:tr w:rsidR="0011095D" w:rsidTr="00073BC9">
        <w:tc>
          <w:tcPr>
            <w:tcW w:w="4531" w:type="dxa"/>
          </w:tcPr>
          <w:p w:rsidR="0011095D" w:rsidRPr="007F1DBE" w:rsidRDefault="0011095D" w:rsidP="00DB1B43">
            <w:pPr>
              <w:spacing w:after="0" w:line="240" w:lineRule="auto"/>
              <w:rPr>
                <w:rFonts w:ascii="Times New Roman" w:hAnsi="Times New Roman"/>
                <w:lang w:val="uk-UA"/>
              </w:rPr>
            </w:pPr>
            <w:r w:rsidRPr="007F1DBE">
              <w:rPr>
                <w:rFonts w:ascii="Times New Roman" w:hAnsi="Times New Roman"/>
                <w:lang w:val="uk-UA"/>
              </w:rPr>
              <w:t>Полілог</w:t>
            </w:r>
          </w:p>
        </w:tc>
        <w:tc>
          <w:tcPr>
            <w:tcW w:w="4962" w:type="dxa"/>
          </w:tcPr>
          <w:p w:rsidR="0011095D" w:rsidRPr="007F1DBE" w:rsidRDefault="0011095D" w:rsidP="00DB1B43">
            <w:pPr>
              <w:spacing w:after="0" w:line="240" w:lineRule="auto"/>
              <w:rPr>
                <w:rFonts w:ascii="Times New Roman" w:hAnsi="Times New Roman"/>
                <w:lang w:val="uk-UA"/>
              </w:rPr>
            </w:pPr>
            <w:r w:rsidRPr="007F1DBE">
              <w:rPr>
                <w:rFonts w:ascii="Times New Roman" w:hAnsi="Times New Roman"/>
                <w:lang w:val="uk-UA"/>
              </w:rPr>
              <w:t>Дискусія, диспут, демократична бесіда, евристична бесіда</w:t>
            </w:r>
            <w:r>
              <w:rPr>
                <w:rFonts w:ascii="Times New Roman" w:hAnsi="Times New Roman"/>
                <w:lang w:val="uk-UA"/>
              </w:rPr>
              <w:t xml:space="preserve">, комунікативна задача </w:t>
            </w:r>
          </w:p>
        </w:tc>
      </w:tr>
      <w:tr w:rsidR="0011095D" w:rsidTr="00073BC9">
        <w:tc>
          <w:tcPr>
            <w:tcW w:w="4531" w:type="dxa"/>
          </w:tcPr>
          <w:p w:rsidR="0011095D" w:rsidRPr="007F1DBE" w:rsidRDefault="0011095D" w:rsidP="00DB1B43">
            <w:pPr>
              <w:spacing w:after="0" w:line="240" w:lineRule="auto"/>
              <w:rPr>
                <w:rFonts w:ascii="Times New Roman" w:hAnsi="Times New Roman"/>
                <w:lang w:val="uk-UA"/>
              </w:rPr>
            </w:pPr>
            <w:r w:rsidRPr="007F1DBE">
              <w:rPr>
                <w:rFonts w:ascii="Times New Roman" w:hAnsi="Times New Roman"/>
                <w:lang w:val="uk-UA"/>
              </w:rPr>
              <w:t xml:space="preserve">Діалог </w:t>
            </w:r>
          </w:p>
        </w:tc>
        <w:tc>
          <w:tcPr>
            <w:tcW w:w="4962" w:type="dxa"/>
          </w:tcPr>
          <w:p w:rsidR="0011095D" w:rsidRPr="007F1DBE" w:rsidRDefault="0011095D" w:rsidP="00DB1B43">
            <w:pPr>
              <w:spacing w:after="0" w:line="240" w:lineRule="auto"/>
              <w:rPr>
                <w:rFonts w:ascii="Times New Roman" w:hAnsi="Times New Roman"/>
                <w:lang w:val="uk-UA"/>
              </w:rPr>
            </w:pPr>
            <w:r w:rsidRPr="007F1DBE">
              <w:rPr>
                <w:rFonts w:ascii="Times New Roman" w:hAnsi="Times New Roman"/>
                <w:lang w:val="uk-UA"/>
              </w:rPr>
              <w:t>Бесіди: класична, сократична, демократична</w:t>
            </w:r>
          </w:p>
        </w:tc>
      </w:tr>
      <w:tr w:rsidR="0011095D" w:rsidTr="00073BC9">
        <w:tc>
          <w:tcPr>
            <w:tcW w:w="4531" w:type="dxa"/>
          </w:tcPr>
          <w:p w:rsidR="0011095D" w:rsidRPr="007F1DBE" w:rsidRDefault="0011095D" w:rsidP="00DB1B43">
            <w:pPr>
              <w:spacing w:after="0" w:line="240" w:lineRule="auto"/>
              <w:rPr>
                <w:rFonts w:ascii="Times New Roman" w:hAnsi="Times New Roman"/>
                <w:lang w:val="uk-UA"/>
              </w:rPr>
            </w:pPr>
            <w:r w:rsidRPr="007F1DBE">
              <w:rPr>
                <w:rFonts w:ascii="Times New Roman" w:hAnsi="Times New Roman"/>
                <w:lang w:val="uk-UA"/>
              </w:rPr>
              <w:t xml:space="preserve">Повідомлення </w:t>
            </w:r>
          </w:p>
        </w:tc>
        <w:tc>
          <w:tcPr>
            <w:tcW w:w="4962" w:type="dxa"/>
          </w:tcPr>
          <w:p w:rsidR="0011095D" w:rsidRPr="007F1DBE" w:rsidRDefault="0011095D" w:rsidP="00DB1B43">
            <w:pPr>
              <w:spacing w:after="0" w:line="240" w:lineRule="auto"/>
              <w:rPr>
                <w:rFonts w:ascii="Times New Roman" w:hAnsi="Times New Roman"/>
                <w:lang w:val="uk-UA"/>
              </w:rPr>
            </w:pPr>
            <w:r w:rsidRPr="007F1DBE">
              <w:rPr>
                <w:rFonts w:ascii="Times New Roman" w:hAnsi="Times New Roman"/>
                <w:lang w:val="uk-UA"/>
              </w:rPr>
              <w:t>Презентація</w:t>
            </w:r>
          </w:p>
        </w:tc>
      </w:tr>
      <w:tr w:rsidR="0011095D" w:rsidTr="00073BC9">
        <w:tc>
          <w:tcPr>
            <w:tcW w:w="4531" w:type="dxa"/>
          </w:tcPr>
          <w:p w:rsidR="0011095D" w:rsidRPr="007F1DBE" w:rsidRDefault="0011095D" w:rsidP="00DB1B43">
            <w:pPr>
              <w:spacing w:after="0" w:line="240" w:lineRule="auto"/>
              <w:rPr>
                <w:rFonts w:ascii="Times New Roman" w:hAnsi="Times New Roman"/>
                <w:lang w:val="uk-UA"/>
              </w:rPr>
            </w:pPr>
            <w:r w:rsidRPr="007F1DBE">
              <w:rPr>
                <w:rFonts w:ascii="Times New Roman" w:hAnsi="Times New Roman"/>
                <w:lang w:val="uk-UA"/>
              </w:rPr>
              <w:t>Телефонна розмова</w:t>
            </w:r>
            <w:r>
              <w:rPr>
                <w:rFonts w:ascii="Times New Roman" w:hAnsi="Times New Roman"/>
                <w:lang w:val="uk-UA"/>
              </w:rPr>
              <w:t xml:space="preserve"> з героєм твору</w:t>
            </w:r>
          </w:p>
        </w:tc>
        <w:tc>
          <w:tcPr>
            <w:tcW w:w="4962" w:type="dxa"/>
          </w:tcPr>
          <w:p w:rsidR="0011095D" w:rsidRPr="007F1DBE" w:rsidRDefault="0011095D" w:rsidP="00DB1B43">
            <w:pPr>
              <w:spacing w:after="0" w:line="240" w:lineRule="auto"/>
              <w:rPr>
                <w:rFonts w:ascii="Times New Roman" w:hAnsi="Times New Roman"/>
                <w:lang w:val="uk-UA"/>
              </w:rPr>
            </w:pPr>
            <w:r w:rsidRPr="007F1DBE">
              <w:rPr>
                <w:rFonts w:ascii="Times New Roman" w:hAnsi="Times New Roman"/>
                <w:lang w:val="uk-UA"/>
              </w:rPr>
              <w:t>Сюжетно-рольова гра</w:t>
            </w:r>
            <w:r>
              <w:rPr>
                <w:rFonts w:ascii="Times New Roman" w:hAnsi="Times New Roman"/>
                <w:lang w:val="uk-UA"/>
              </w:rPr>
              <w:t>,</w:t>
            </w:r>
            <w:r>
              <w:t xml:space="preserve"> </w:t>
            </w:r>
            <w:r w:rsidRPr="00112810">
              <w:rPr>
                <w:rFonts w:ascii="Times New Roman" w:hAnsi="Times New Roman"/>
                <w:lang w:val="uk-UA"/>
              </w:rPr>
              <w:t>комунікативна задача</w:t>
            </w:r>
          </w:p>
        </w:tc>
      </w:tr>
      <w:tr w:rsidR="0011095D" w:rsidTr="00073BC9">
        <w:tc>
          <w:tcPr>
            <w:tcW w:w="4531" w:type="dxa"/>
          </w:tcPr>
          <w:p w:rsidR="0011095D" w:rsidRPr="007F1DBE" w:rsidRDefault="0011095D" w:rsidP="00DB1B43">
            <w:pPr>
              <w:spacing w:after="0" w:line="240" w:lineRule="auto"/>
              <w:rPr>
                <w:rFonts w:ascii="Times New Roman" w:hAnsi="Times New Roman"/>
                <w:lang w:val="uk-UA"/>
              </w:rPr>
            </w:pPr>
            <w:r w:rsidRPr="007F1DBE">
              <w:rPr>
                <w:rFonts w:ascii="Times New Roman" w:hAnsi="Times New Roman"/>
                <w:lang w:val="uk-UA"/>
              </w:rPr>
              <w:t>Суперечка, обговорення</w:t>
            </w:r>
          </w:p>
        </w:tc>
        <w:tc>
          <w:tcPr>
            <w:tcW w:w="4962" w:type="dxa"/>
          </w:tcPr>
          <w:p w:rsidR="0011095D" w:rsidRPr="007F1DBE" w:rsidRDefault="0011095D" w:rsidP="00DB1B43">
            <w:pPr>
              <w:spacing w:after="0" w:line="240" w:lineRule="auto"/>
              <w:rPr>
                <w:rFonts w:ascii="Times New Roman" w:hAnsi="Times New Roman"/>
                <w:lang w:val="uk-UA"/>
              </w:rPr>
            </w:pPr>
            <w:r w:rsidRPr="007F1DBE">
              <w:rPr>
                <w:rFonts w:ascii="Times New Roman" w:hAnsi="Times New Roman"/>
                <w:lang w:val="uk-UA"/>
              </w:rPr>
              <w:t>диспут, дискусія</w:t>
            </w:r>
          </w:p>
        </w:tc>
      </w:tr>
      <w:tr w:rsidR="0011095D" w:rsidTr="00073BC9">
        <w:tc>
          <w:tcPr>
            <w:tcW w:w="4531" w:type="dxa"/>
          </w:tcPr>
          <w:p w:rsidR="0011095D" w:rsidRPr="007F1DBE" w:rsidRDefault="0011095D" w:rsidP="00DB1B43">
            <w:pPr>
              <w:spacing w:after="0" w:line="240" w:lineRule="auto"/>
              <w:rPr>
                <w:rFonts w:ascii="Times New Roman" w:hAnsi="Times New Roman"/>
                <w:lang w:val="uk-UA"/>
              </w:rPr>
            </w:pPr>
            <w:r w:rsidRPr="007F1DBE">
              <w:rPr>
                <w:rFonts w:ascii="Times New Roman" w:hAnsi="Times New Roman"/>
                <w:lang w:val="uk-UA"/>
              </w:rPr>
              <w:t>Телеграма, SMS</w:t>
            </w:r>
            <w:r>
              <w:rPr>
                <w:rFonts w:ascii="Times New Roman" w:hAnsi="Times New Roman"/>
                <w:lang w:val="uk-UA"/>
              </w:rPr>
              <w:t xml:space="preserve"> герою або автору твору</w:t>
            </w:r>
          </w:p>
        </w:tc>
        <w:tc>
          <w:tcPr>
            <w:tcW w:w="4962" w:type="dxa"/>
          </w:tcPr>
          <w:p w:rsidR="0011095D" w:rsidRPr="007F1DBE" w:rsidRDefault="0011095D" w:rsidP="00DB1B43">
            <w:pPr>
              <w:spacing w:after="0" w:line="240" w:lineRule="auto"/>
              <w:rPr>
                <w:rFonts w:ascii="Times New Roman" w:hAnsi="Times New Roman"/>
                <w:lang w:val="uk-UA"/>
              </w:rPr>
            </w:pPr>
            <w:r w:rsidRPr="007F1DBE">
              <w:rPr>
                <w:rFonts w:ascii="Times New Roman" w:hAnsi="Times New Roman"/>
                <w:lang w:val="uk-UA"/>
              </w:rPr>
              <w:t>Дидактична гра</w:t>
            </w:r>
            <w:r>
              <w:rPr>
                <w:rFonts w:ascii="Times New Roman" w:hAnsi="Times New Roman"/>
                <w:lang w:val="uk-UA"/>
              </w:rPr>
              <w:t xml:space="preserve">, </w:t>
            </w:r>
            <w:r w:rsidRPr="00112810">
              <w:rPr>
                <w:rFonts w:ascii="Times New Roman" w:hAnsi="Times New Roman"/>
                <w:lang w:val="uk-UA"/>
              </w:rPr>
              <w:t>комунікативна задача</w:t>
            </w:r>
          </w:p>
        </w:tc>
      </w:tr>
      <w:tr w:rsidR="0011095D" w:rsidTr="00073BC9">
        <w:tc>
          <w:tcPr>
            <w:tcW w:w="4531" w:type="dxa"/>
          </w:tcPr>
          <w:p w:rsidR="0011095D" w:rsidRPr="007F1DBE" w:rsidRDefault="0011095D" w:rsidP="00DB1B43">
            <w:pPr>
              <w:spacing w:after="0" w:line="240" w:lineRule="auto"/>
              <w:rPr>
                <w:rFonts w:ascii="Times New Roman" w:hAnsi="Times New Roman"/>
                <w:lang w:val="uk-UA"/>
              </w:rPr>
            </w:pPr>
            <w:r w:rsidRPr="007F1DBE">
              <w:rPr>
                <w:rFonts w:ascii="Times New Roman" w:hAnsi="Times New Roman"/>
                <w:lang w:val="uk-UA"/>
              </w:rPr>
              <w:t>Висловлення</w:t>
            </w:r>
          </w:p>
        </w:tc>
        <w:tc>
          <w:tcPr>
            <w:tcW w:w="4962" w:type="dxa"/>
          </w:tcPr>
          <w:p w:rsidR="0011095D" w:rsidRPr="007F1DBE" w:rsidRDefault="0011095D" w:rsidP="00DB1B43">
            <w:pPr>
              <w:spacing w:after="0" w:line="240" w:lineRule="auto"/>
              <w:rPr>
                <w:rFonts w:ascii="Times New Roman" w:hAnsi="Times New Roman"/>
                <w:lang w:val="uk-UA"/>
              </w:rPr>
            </w:pPr>
            <w:r w:rsidRPr="007F1DBE">
              <w:rPr>
                <w:rFonts w:ascii="Times New Roman" w:hAnsi="Times New Roman"/>
                <w:lang w:val="uk-UA"/>
              </w:rPr>
              <w:t>Бесіда, дискусія, диспут</w:t>
            </w:r>
            <w:r>
              <w:rPr>
                <w:rFonts w:ascii="Times New Roman" w:hAnsi="Times New Roman"/>
                <w:lang w:val="uk-UA"/>
              </w:rPr>
              <w:t xml:space="preserve">, </w:t>
            </w:r>
            <w:r w:rsidRPr="00112810">
              <w:rPr>
                <w:rFonts w:ascii="Times New Roman" w:hAnsi="Times New Roman"/>
                <w:lang w:val="uk-UA"/>
              </w:rPr>
              <w:t>комунікативна задача</w:t>
            </w:r>
          </w:p>
        </w:tc>
      </w:tr>
      <w:tr w:rsidR="0011095D" w:rsidTr="00073BC9">
        <w:tc>
          <w:tcPr>
            <w:tcW w:w="4531" w:type="dxa"/>
          </w:tcPr>
          <w:p w:rsidR="0011095D" w:rsidRPr="007F1DBE" w:rsidRDefault="0011095D" w:rsidP="00DB1B43">
            <w:pPr>
              <w:spacing w:after="0" w:line="240" w:lineRule="auto"/>
              <w:rPr>
                <w:rFonts w:ascii="Times New Roman" w:hAnsi="Times New Roman"/>
                <w:lang w:val="uk-UA"/>
              </w:rPr>
            </w:pPr>
            <w:r w:rsidRPr="007F1DBE">
              <w:rPr>
                <w:rFonts w:ascii="Times New Roman" w:hAnsi="Times New Roman"/>
                <w:lang w:val="uk-UA"/>
              </w:rPr>
              <w:t xml:space="preserve">Виступ </w:t>
            </w:r>
          </w:p>
        </w:tc>
        <w:tc>
          <w:tcPr>
            <w:tcW w:w="4962" w:type="dxa"/>
          </w:tcPr>
          <w:p w:rsidR="0011095D" w:rsidRPr="007F1DBE" w:rsidRDefault="0011095D" w:rsidP="00DB1B43">
            <w:pPr>
              <w:spacing w:after="0" w:line="240" w:lineRule="auto"/>
              <w:rPr>
                <w:rFonts w:ascii="Times New Roman" w:hAnsi="Times New Roman"/>
                <w:lang w:val="uk-UA"/>
              </w:rPr>
            </w:pPr>
            <w:r w:rsidRPr="007F1DBE">
              <w:rPr>
                <w:rFonts w:ascii="Times New Roman" w:hAnsi="Times New Roman"/>
                <w:lang w:val="uk-UA"/>
              </w:rPr>
              <w:t>Презентація</w:t>
            </w:r>
          </w:p>
        </w:tc>
      </w:tr>
      <w:tr w:rsidR="0011095D" w:rsidTr="00073BC9">
        <w:tc>
          <w:tcPr>
            <w:tcW w:w="4531" w:type="dxa"/>
          </w:tcPr>
          <w:p w:rsidR="0011095D" w:rsidRPr="007F1DBE" w:rsidRDefault="0011095D" w:rsidP="00DB1B43">
            <w:pPr>
              <w:spacing w:after="0" w:line="240" w:lineRule="auto"/>
              <w:rPr>
                <w:rFonts w:ascii="Times New Roman" w:hAnsi="Times New Roman"/>
                <w:lang w:val="uk-UA"/>
              </w:rPr>
            </w:pPr>
            <w:r w:rsidRPr="007F1DBE">
              <w:rPr>
                <w:rFonts w:ascii="Times New Roman" w:hAnsi="Times New Roman"/>
                <w:lang w:val="uk-UA"/>
              </w:rPr>
              <w:t xml:space="preserve">Аргументація </w:t>
            </w:r>
          </w:p>
        </w:tc>
        <w:tc>
          <w:tcPr>
            <w:tcW w:w="4962" w:type="dxa"/>
          </w:tcPr>
          <w:p w:rsidR="0011095D" w:rsidRPr="007F1DBE" w:rsidRDefault="0011095D" w:rsidP="00DB1B43">
            <w:pPr>
              <w:spacing w:after="0" w:line="240" w:lineRule="auto"/>
              <w:rPr>
                <w:rFonts w:ascii="Times New Roman" w:hAnsi="Times New Roman"/>
                <w:lang w:val="uk-UA"/>
              </w:rPr>
            </w:pPr>
            <w:r w:rsidRPr="007F1DBE">
              <w:rPr>
                <w:rFonts w:ascii="Times New Roman" w:hAnsi="Times New Roman"/>
                <w:lang w:val="uk-UA"/>
              </w:rPr>
              <w:t>Доказ</w:t>
            </w:r>
          </w:p>
        </w:tc>
      </w:tr>
      <w:tr w:rsidR="0011095D" w:rsidTr="00073BC9">
        <w:tc>
          <w:tcPr>
            <w:tcW w:w="4531" w:type="dxa"/>
          </w:tcPr>
          <w:p w:rsidR="0011095D" w:rsidRPr="007F1DBE" w:rsidRDefault="0011095D" w:rsidP="00DB1B43">
            <w:pPr>
              <w:spacing w:after="0" w:line="240" w:lineRule="auto"/>
              <w:rPr>
                <w:rFonts w:ascii="Times New Roman" w:hAnsi="Times New Roman"/>
                <w:lang w:val="uk-UA"/>
              </w:rPr>
            </w:pPr>
            <w:r w:rsidRPr="007F1DBE">
              <w:rPr>
                <w:rFonts w:ascii="Times New Roman" w:hAnsi="Times New Roman"/>
                <w:lang w:val="uk-UA"/>
              </w:rPr>
              <w:t xml:space="preserve">Заперечення </w:t>
            </w:r>
          </w:p>
        </w:tc>
        <w:tc>
          <w:tcPr>
            <w:tcW w:w="4962" w:type="dxa"/>
          </w:tcPr>
          <w:p w:rsidR="0011095D" w:rsidRPr="007F1DBE" w:rsidRDefault="0011095D" w:rsidP="00DB1B43">
            <w:pPr>
              <w:spacing w:after="0" w:line="240" w:lineRule="auto"/>
              <w:rPr>
                <w:rFonts w:ascii="Times New Roman" w:hAnsi="Times New Roman"/>
                <w:lang w:val="uk-UA"/>
              </w:rPr>
            </w:pPr>
            <w:r w:rsidRPr="007F1DBE">
              <w:rPr>
                <w:rFonts w:ascii="Times New Roman" w:hAnsi="Times New Roman"/>
                <w:lang w:val="uk-UA"/>
              </w:rPr>
              <w:t>Диспут, дидактична гра, сюжетно-рольова гра</w:t>
            </w:r>
          </w:p>
        </w:tc>
      </w:tr>
      <w:tr w:rsidR="0011095D" w:rsidTr="00073BC9">
        <w:tc>
          <w:tcPr>
            <w:tcW w:w="4531" w:type="dxa"/>
          </w:tcPr>
          <w:p w:rsidR="0011095D" w:rsidRPr="007F1DBE" w:rsidRDefault="0011095D" w:rsidP="00DB1B43">
            <w:pPr>
              <w:spacing w:after="0" w:line="240" w:lineRule="auto"/>
              <w:rPr>
                <w:rFonts w:ascii="Times New Roman" w:hAnsi="Times New Roman"/>
                <w:lang w:val="uk-UA"/>
              </w:rPr>
            </w:pPr>
            <w:r w:rsidRPr="007F1DBE">
              <w:rPr>
                <w:rFonts w:ascii="Times New Roman" w:hAnsi="Times New Roman"/>
                <w:lang w:val="uk-UA"/>
              </w:rPr>
              <w:t xml:space="preserve">Питання </w:t>
            </w:r>
          </w:p>
        </w:tc>
        <w:tc>
          <w:tcPr>
            <w:tcW w:w="4962" w:type="dxa"/>
          </w:tcPr>
          <w:p w:rsidR="0011095D" w:rsidRPr="007F1DBE" w:rsidRDefault="0011095D" w:rsidP="00DB1B43">
            <w:pPr>
              <w:spacing w:after="0" w:line="240" w:lineRule="auto"/>
              <w:rPr>
                <w:rFonts w:ascii="Times New Roman" w:hAnsi="Times New Roman"/>
                <w:lang w:val="uk-UA"/>
              </w:rPr>
            </w:pPr>
            <w:r w:rsidRPr="007F1DBE">
              <w:rPr>
                <w:rFonts w:ascii="Times New Roman" w:hAnsi="Times New Roman"/>
                <w:lang w:val="uk-UA"/>
              </w:rPr>
              <w:t>Бесіди: евристична, сократична, демократична; сюжетно-рольова гра, диспут</w:t>
            </w:r>
          </w:p>
        </w:tc>
      </w:tr>
      <w:tr w:rsidR="0011095D" w:rsidTr="00073BC9">
        <w:trPr>
          <w:trHeight w:val="400"/>
        </w:trPr>
        <w:tc>
          <w:tcPr>
            <w:tcW w:w="4531" w:type="dxa"/>
          </w:tcPr>
          <w:p w:rsidR="0011095D" w:rsidRPr="007F1DBE" w:rsidRDefault="0011095D" w:rsidP="00DB1B43">
            <w:pPr>
              <w:spacing w:after="0" w:line="240" w:lineRule="auto"/>
              <w:jc w:val="both"/>
              <w:rPr>
                <w:rFonts w:ascii="Times New Roman" w:hAnsi="Times New Roman"/>
                <w:lang w:val="uk-UA"/>
              </w:rPr>
            </w:pPr>
            <w:r w:rsidRPr="007F1DBE">
              <w:rPr>
                <w:rFonts w:ascii="Times New Roman" w:hAnsi="Times New Roman"/>
                <w:lang w:val="uk-UA"/>
              </w:rPr>
              <w:t xml:space="preserve">Лист </w:t>
            </w:r>
            <w:r>
              <w:rPr>
                <w:rFonts w:ascii="Times New Roman" w:hAnsi="Times New Roman"/>
                <w:lang w:val="uk-UA"/>
              </w:rPr>
              <w:t xml:space="preserve">герою або автору твору </w:t>
            </w:r>
            <w:r w:rsidR="00DB1B43">
              <w:rPr>
                <w:rFonts w:ascii="Times New Roman" w:hAnsi="Times New Roman"/>
                <w:lang w:val="uk-UA"/>
              </w:rPr>
              <w:t xml:space="preserve">  </w:t>
            </w:r>
          </w:p>
        </w:tc>
        <w:tc>
          <w:tcPr>
            <w:tcW w:w="4962" w:type="dxa"/>
          </w:tcPr>
          <w:p w:rsidR="0011095D" w:rsidRPr="007F1DBE" w:rsidRDefault="0011095D" w:rsidP="00DB1B43">
            <w:pPr>
              <w:spacing w:after="0" w:line="240" w:lineRule="auto"/>
              <w:jc w:val="both"/>
              <w:rPr>
                <w:rFonts w:ascii="Times New Roman" w:hAnsi="Times New Roman"/>
                <w:lang w:val="uk-UA"/>
              </w:rPr>
            </w:pPr>
            <w:r w:rsidRPr="007F1DBE">
              <w:rPr>
                <w:rFonts w:ascii="Times New Roman" w:hAnsi="Times New Roman"/>
                <w:lang w:val="uk-UA"/>
              </w:rPr>
              <w:t>Дидактична гра, сюжетно-рольова гра</w:t>
            </w:r>
          </w:p>
        </w:tc>
      </w:tr>
    </w:tbl>
    <w:p w:rsidR="009E5764" w:rsidRPr="009E5764" w:rsidRDefault="009E5764" w:rsidP="009E5764">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   </w:t>
      </w:r>
      <w:r w:rsidRPr="009E5764">
        <w:rPr>
          <w:rFonts w:ascii="Times New Roman" w:hAnsi="Times New Roman"/>
          <w:sz w:val="28"/>
          <w:szCs w:val="28"/>
          <w:lang w:val="uk-UA"/>
        </w:rPr>
        <w:t>Ро</w:t>
      </w:r>
      <w:r w:rsidR="00805871">
        <w:rPr>
          <w:rFonts w:ascii="Times New Roman" w:hAnsi="Times New Roman"/>
          <w:sz w:val="28"/>
          <w:szCs w:val="28"/>
          <w:lang w:val="uk-UA"/>
        </w:rPr>
        <w:t>зглянемо кілька прийомів з застосуванням</w:t>
      </w:r>
      <w:r w:rsidRPr="009E5764">
        <w:rPr>
          <w:rFonts w:ascii="Times New Roman" w:hAnsi="Times New Roman"/>
          <w:sz w:val="28"/>
          <w:szCs w:val="28"/>
          <w:lang w:val="uk-UA"/>
        </w:rPr>
        <w:t xml:space="preserve"> коміксів </w:t>
      </w:r>
      <w:r w:rsidR="00805871">
        <w:rPr>
          <w:rFonts w:ascii="Times New Roman" w:hAnsi="Times New Roman"/>
          <w:sz w:val="28"/>
          <w:szCs w:val="28"/>
          <w:lang w:val="uk-UA"/>
        </w:rPr>
        <w:t xml:space="preserve">на уроках літературного читання, які формуватимуть комунікативну компетенцію. </w:t>
      </w:r>
    </w:p>
    <w:p w:rsidR="009E5764" w:rsidRPr="00092AA4" w:rsidRDefault="009E5764" w:rsidP="00092AA4">
      <w:pPr>
        <w:pStyle w:val="a3"/>
        <w:numPr>
          <w:ilvl w:val="0"/>
          <w:numId w:val="27"/>
        </w:numPr>
        <w:spacing w:after="0" w:line="360" w:lineRule="auto"/>
        <w:ind w:left="0" w:firstLine="709"/>
        <w:jc w:val="both"/>
        <w:rPr>
          <w:rFonts w:ascii="Times New Roman" w:hAnsi="Times New Roman"/>
          <w:sz w:val="28"/>
          <w:szCs w:val="28"/>
          <w:lang w:val="uk-UA"/>
        </w:rPr>
      </w:pPr>
      <w:r w:rsidRPr="00092AA4">
        <w:rPr>
          <w:rFonts w:ascii="Times New Roman" w:hAnsi="Times New Roman"/>
          <w:sz w:val="28"/>
          <w:szCs w:val="28"/>
          <w:lang w:val="uk-UA"/>
        </w:rPr>
        <w:t xml:space="preserve">Твори в картинках. Учні </w:t>
      </w:r>
      <w:r w:rsidR="00331D04" w:rsidRPr="00092AA4">
        <w:rPr>
          <w:rFonts w:ascii="Times New Roman" w:hAnsi="Times New Roman"/>
          <w:sz w:val="28"/>
          <w:szCs w:val="28"/>
          <w:lang w:val="uk-UA"/>
        </w:rPr>
        <w:t xml:space="preserve">у парах </w:t>
      </w:r>
      <w:r w:rsidRPr="00092AA4">
        <w:rPr>
          <w:rFonts w:ascii="Times New Roman" w:hAnsi="Times New Roman"/>
          <w:sz w:val="28"/>
          <w:szCs w:val="28"/>
          <w:lang w:val="uk-UA"/>
        </w:rPr>
        <w:t xml:space="preserve">доповнюють малюнками свій твір, </w:t>
      </w:r>
      <w:r w:rsidR="003C04FD" w:rsidRPr="00092AA4">
        <w:rPr>
          <w:rFonts w:ascii="Times New Roman" w:hAnsi="Times New Roman"/>
          <w:sz w:val="28"/>
          <w:szCs w:val="28"/>
          <w:lang w:val="uk-UA"/>
        </w:rPr>
        <w:t xml:space="preserve">створюють </w:t>
      </w:r>
      <w:r w:rsidRPr="00092AA4">
        <w:rPr>
          <w:rFonts w:ascii="Times New Roman" w:hAnsi="Times New Roman"/>
          <w:sz w:val="28"/>
          <w:szCs w:val="28"/>
          <w:lang w:val="uk-UA"/>
        </w:rPr>
        <w:t>відгук або дають ілюстровану оцінку прочитаного твору.</w:t>
      </w:r>
      <w:r w:rsidR="003C04FD" w:rsidRPr="00092AA4">
        <w:rPr>
          <w:rFonts w:ascii="Times New Roman" w:hAnsi="Times New Roman"/>
          <w:sz w:val="28"/>
          <w:szCs w:val="28"/>
          <w:lang w:val="uk-UA"/>
        </w:rPr>
        <w:t xml:space="preserve"> При цьому </w:t>
      </w:r>
      <w:r w:rsidR="00331D04" w:rsidRPr="00092AA4">
        <w:rPr>
          <w:rFonts w:ascii="Times New Roman" w:hAnsi="Times New Roman"/>
          <w:sz w:val="28"/>
          <w:szCs w:val="28"/>
          <w:lang w:val="uk-UA"/>
        </w:rPr>
        <w:t>відбуватиметься розвиток уміння комунікативно виправдано добирати вербальні і невербальні засоби мовленнєвого спілкування, уміння змінювати власні стратегії мовного в</w:t>
      </w:r>
      <w:r w:rsidR="00C12973">
        <w:rPr>
          <w:rFonts w:ascii="Times New Roman" w:hAnsi="Times New Roman"/>
          <w:sz w:val="28"/>
          <w:szCs w:val="28"/>
          <w:lang w:val="uk-UA"/>
        </w:rPr>
        <w:t>пливу, комунікативну поведінку залежно</w:t>
      </w:r>
      <w:r w:rsidR="00331D04" w:rsidRPr="00092AA4">
        <w:rPr>
          <w:rFonts w:ascii="Times New Roman" w:hAnsi="Times New Roman"/>
          <w:sz w:val="28"/>
          <w:szCs w:val="28"/>
          <w:lang w:val="uk-UA"/>
        </w:rPr>
        <w:t xml:space="preserve"> від комунікативної ситуації та ін.</w:t>
      </w:r>
    </w:p>
    <w:p w:rsidR="009E5764" w:rsidRPr="00092AA4" w:rsidRDefault="009E5764" w:rsidP="00092AA4">
      <w:pPr>
        <w:pStyle w:val="a3"/>
        <w:numPr>
          <w:ilvl w:val="0"/>
          <w:numId w:val="27"/>
        </w:numPr>
        <w:spacing w:after="0" w:line="360" w:lineRule="auto"/>
        <w:ind w:left="0" w:firstLine="709"/>
        <w:jc w:val="both"/>
        <w:rPr>
          <w:rFonts w:ascii="Times New Roman" w:hAnsi="Times New Roman"/>
          <w:sz w:val="28"/>
          <w:szCs w:val="28"/>
          <w:lang w:val="uk-UA"/>
        </w:rPr>
      </w:pPr>
      <w:r w:rsidRPr="00092AA4">
        <w:rPr>
          <w:rFonts w:ascii="Times New Roman" w:hAnsi="Times New Roman"/>
          <w:sz w:val="28"/>
          <w:szCs w:val="28"/>
          <w:lang w:val="uk-UA"/>
        </w:rPr>
        <w:t xml:space="preserve">Біографія в картинках. Учні </w:t>
      </w:r>
      <w:r w:rsidR="00331D04" w:rsidRPr="00092AA4">
        <w:rPr>
          <w:rFonts w:ascii="Times New Roman" w:hAnsi="Times New Roman"/>
          <w:sz w:val="28"/>
          <w:szCs w:val="28"/>
          <w:lang w:val="uk-UA"/>
        </w:rPr>
        <w:t xml:space="preserve">у групах </w:t>
      </w:r>
      <w:r w:rsidRPr="00092AA4">
        <w:rPr>
          <w:rFonts w:ascii="Times New Roman" w:hAnsi="Times New Roman"/>
          <w:sz w:val="28"/>
          <w:szCs w:val="28"/>
          <w:lang w:val="uk-UA"/>
        </w:rPr>
        <w:t>можуть описати життя</w:t>
      </w:r>
      <w:r w:rsidR="00331D04" w:rsidRPr="00092AA4">
        <w:rPr>
          <w:rFonts w:ascii="Times New Roman" w:hAnsi="Times New Roman"/>
          <w:sz w:val="28"/>
          <w:szCs w:val="28"/>
          <w:lang w:val="uk-UA"/>
        </w:rPr>
        <w:t xml:space="preserve"> письменника</w:t>
      </w:r>
      <w:r w:rsidRPr="00092AA4">
        <w:rPr>
          <w:rFonts w:ascii="Times New Roman" w:hAnsi="Times New Roman"/>
          <w:sz w:val="28"/>
          <w:szCs w:val="28"/>
          <w:lang w:val="uk-UA"/>
        </w:rPr>
        <w:t>, проілюструвавши її фотог</w:t>
      </w:r>
      <w:r w:rsidR="00331D04" w:rsidRPr="00092AA4">
        <w:rPr>
          <w:rFonts w:ascii="Times New Roman" w:hAnsi="Times New Roman"/>
          <w:sz w:val="28"/>
          <w:szCs w:val="28"/>
          <w:lang w:val="uk-UA"/>
        </w:rPr>
        <w:t xml:space="preserve">рафіями, малюнками, коментарями, що сприятиме формуванню умінь </w:t>
      </w:r>
      <w:r w:rsidR="00331D04" w:rsidRPr="00092AA4">
        <w:rPr>
          <w:lang w:val="uk-UA"/>
        </w:rPr>
        <w:t xml:space="preserve"> </w:t>
      </w:r>
      <w:r w:rsidR="00331D04" w:rsidRPr="00092AA4">
        <w:rPr>
          <w:rFonts w:ascii="Times New Roman" w:hAnsi="Times New Roman"/>
          <w:sz w:val="28"/>
          <w:szCs w:val="28"/>
          <w:lang w:val="uk-UA"/>
        </w:rPr>
        <w:t xml:space="preserve">викликати слухацький і читацький інтерес до сказаного учнем як мовцем, володіти вправністю мовного перекодування інформації, орієнтуватися в ситуації спілкування, встановлювати контакт зі співрозмовником. </w:t>
      </w:r>
    </w:p>
    <w:p w:rsidR="00331D04" w:rsidRPr="00092AA4" w:rsidRDefault="00331D04" w:rsidP="00092AA4">
      <w:pPr>
        <w:pStyle w:val="a3"/>
        <w:numPr>
          <w:ilvl w:val="0"/>
          <w:numId w:val="27"/>
        </w:numPr>
        <w:spacing w:after="0" w:line="360" w:lineRule="auto"/>
        <w:ind w:left="0" w:firstLine="709"/>
        <w:jc w:val="both"/>
        <w:rPr>
          <w:rFonts w:ascii="Times New Roman" w:hAnsi="Times New Roman"/>
          <w:sz w:val="28"/>
          <w:szCs w:val="28"/>
          <w:lang w:val="uk-UA"/>
        </w:rPr>
      </w:pPr>
      <w:r w:rsidRPr="00092AA4">
        <w:rPr>
          <w:rFonts w:ascii="Times New Roman" w:hAnsi="Times New Roman"/>
          <w:sz w:val="28"/>
          <w:szCs w:val="28"/>
          <w:lang w:val="uk-UA"/>
        </w:rPr>
        <w:t xml:space="preserve">Словничок, під час створення якого дітям потрібно </w:t>
      </w:r>
      <w:r w:rsidR="00F908D1" w:rsidRPr="00092AA4">
        <w:rPr>
          <w:rFonts w:ascii="Times New Roman" w:hAnsi="Times New Roman"/>
          <w:sz w:val="28"/>
          <w:szCs w:val="28"/>
          <w:lang w:val="uk-UA"/>
        </w:rPr>
        <w:t xml:space="preserve">у парах </w:t>
      </w:r>
      <w:r w:rsidRPr="00092AA4">
        <w:rPr>
          <w:rFonts w:ascii="Times New Roman" w:hAnsi="Times New Roman"/>
          <w:sz w:val="28"/>
          <w:szCs w:val="28"/>
          <w:lang w:val="uk-UA"/>
        </w:rPr>
        <w:t xml:space="preserve">не лише </w:t>
      </w:r>
      <w:r w:rsidR="009E5764" w:rsidRPr="00092AA4">
        <w:rPr>
          <w:rFonts w:ascii="Times New Roman" w:hAnsi="Times New Roman"/>
          <w:sz w:val="28"/>
          <w:szCs w:val="28"/>
          <w:lang w:val="uk-UA"/>
        </w:rPr>
        <w:t>написати визначення терміна, а скл</w:t>
      </w:r>
      <w:r w:rsidRPr="00092AA4">
        <w:rPr>
          <w:rFonts w:ascii="Times New Roman" w:hAnsi="Times New Roman"/>
          <w:sz w:val="28"/>
          <w:szCs w:val="28"/>
          <w:lang w:val="uk-UA"/>
        </w:rPr>
        <w:t>асти до цього визначення комікс</w:t>
      </w:r>
      <w:r w:rsidR="00F908D1" w:rsidRPr="00092AA4">
        <w:rPr>
          <w:rFonts w:ascii="Times New Roman" w:hAnsi="Times New Roman"/>
          <w:sz w:val="28"/>
          <w:szCs w:val="28"/>
          <w:lang w:val="uk-UA"/>
        </w:rPr>
        <w:t xml:space="preserve">, що забезпечуватиме розвиток умінь читачів </w:t>
      </w:r>
      <w:r w:rsidRPr="00092AA4">
        <w:rPr>
          <w:rFonts w:ascii="Times New Roman" w:hAnsi="Times New Roman"/>
          <w:sz w:val="28"/>
          <w:szCs w:val="28"/>
          <w:lang w:val="uk-UA"/>
        </w:rPr>
        <w:t>підтримувати ро</w:t>
      </w:r>
      <w:r w:rsidR="00F908D1" w:rsidRPr="00092AA4">
        <w:rPr>
          <w:rFonts w:ascii="Times New Roman" w:hAnsi="Times New Roman"/>
          <w:sz w:val="28"/>
          <w:szCs w:val="28"/>
          <w:lang w:val="uk-UA"/>
        </w:rPr>
        <w:t xml:space="preserve">змову, культурно вести дискусію. </w:t>
      </w:r>
    </w:p>
    <w:p w:rsidR="009E5764" w:rsidRPr="00092AA4" w:rsidRDefault="00F908D1" w:rsidP="00092AA4">
      <w:pPr>
        <w:pStyle w:val="a3"/>
        <w:numPr>
          <w:ilvl w:val="0"/>
          <w:numId w:val="27"/>
        </w:numPr>
        <w:spacing w:after="0" w:line="360" w:lineRule="auto"/>
        <w:ind w:left="0" w:firstLine="709"/>
        <w:jc w:val="both"/>
        <w:rPr>
          <w:rFonts w:ascii="Times New Roman" w:hAnsi="Times New Roman"/>
          <w:sz w:val="28"/>
          <w:szCs w:val="28"/>
          <w:lang w:val="uk-UA"/>
        </w:rPr>
      </w:pPr>
      <w:r w:rsidRPr="00092AA4">
        <w:rPr>
          <w:rFonts w:ascii="Times New Roman" w:hAnsi="Times New Roman"/>
          <w:sz w:val="28"/>
          <w:szCs w:val="28"/>
          <w:lang w:val="uk-UA"/>
        </w:rPr>
        <w:lastRenderedPageBreak/>
        <w:t>Звіт за узагальнюючим розділом</w:t>
      </w:r>
      <w:r w:rsidR="009E5764" w:rsidRPr="00092AA4">
        <w:rPr>
          <w:rFonts w:ascii="Times New Roman" w:hAnsi="Times New Roman"/>
          <w:sz w:val="28"/>
          <w:szCs w:val="28"/>
          <w:lang w:val="uk-UA"/>
        </w:rPr>
        <w:t>. Можна підготувати фотозвіт з текстовим супроводом.</w:t>
      </w:r>
    </w:p>
    <w:p w:rsidR="009E5764" w:rsidRPr="00092AA4" w:rsidRDefault="009E5764" w:rsidP="00092AA4">
      <w:pPr>
        <w:pStyle w:val="a3"/>
        <w:numPr>
          <w:ilvl w:val="0"/>
          <w:numId w:val="27"/>
        </w:numPr>
        <w:spacing w:after="0" w:line="360" w:lineRule="auto"/>
        <w:ind w:left="0" w:firstLine="709"/>
        <w:jc w:val="both"/>
        <w:rPr>
          <w:rFonts w:ascii="Times New Roman" w:hAnsi="Times New Roman"/>
          <w:sz w:val="28"/>
          <w:szCs w:val="28"/>
          <w:lang w:val="uk-UA"/>
        </w:rPr>
      </w:pPr>
      <w:r w:rsidRPr="00092AA4">
        <w:rPr>
          <w:rFonts w:ascii="Times New Roman" w:hAnsi="Times New Roman"/>
          <w:sz w:val="28"/>
          <w:szCs w:val="28"/>
          <w:lang w:val="uk-UA"/>
        </w:rPr>
        <w:t>Відсутні кадри. У коміксі за літературним твором кілька кадрів видалені. Учні повинні відновити кадри, продумати логічні ланцюжки між ними.</w:t>
      </w:r>
    </w:p>
    <w:p w:rsidR="009E5764" w:rsidRPr="00092AA4" w:rsidRDefault="009E5764" w:rsidP="00092AA4">
      <w:pPr>
        <w:pStyle w:val="a3"/>
        <w:numPr>
          <w:ilvl w:val="0"/>
          <w:numId w:val="27"/>
        </w:numPr>
        <w:spacing w:after="0" w:line="360" w:lineRule="auto"/>
        <w:jc w:val="both"/>
        <w:rPr>
          <w:rFonts w:ascii="Times New Roman" w:hAnsi="Times New Roman"/>
          <w:sz w:val="28"/>
          <w:szCs w:val="28"/>
          <w:lang w:val="uk-UA"/>
        </w:rPr>
      </w:pPr>
      <w:r w:rsidRPr="00092AA4">
        <w:rPr>
          <w:rFonts w:ascii="Times New Roman" w:hAnsi="Times New Roman"/>
          <w:sz w:val="28"/>
          <w:szCs w:val="28"/>
          <w:lang w:val="uk-UA"/>
        </w:rPr>
        <w:t>Вписати пропущені слова або репліки. Ця вправа мотивує до творчості.</w:t>
      </w:r>
    </w:p>
    <w:p w:rsidR="009E5764" w:rsidRPr="00092AA4" w:rsidRDefault="009E5764" w:rsidP="00092AA4">
      <w:pPr>
        <w:pStyle w:val="a3"/>
        <w:numPr>
          <w:ilvl w:val="0"/>
          <w:numId w:val="27"/>
        </w:numPr>
        <w:spacing w:after="0" w:line="360" w:lineRule="auto"/>
        <w:ind w:left="0" w:firstLine="709"/>
        <w:jc w:val="both"/>
        <w:rPr>
          <w:rFonts w:ascii="Times New Roman" w:hAnsi="Times New Roman"/>
          <w:sz w:val="28"/>
          <w:szCs w:val="28"/>
          <w:lang w:val="uk-UA"/>
        </w:rPr>
      </w:pPr>
      <w:r w:rsidRPr="00092AA4">
        <w:rPr>
          <w:rFonts w:ascii="Times New Roman" w:hAnsi="Times New Roman"/>
          <w:sz w:val="28"/>
          <w:szCs w:val="28"/>
          <w:lang w:val="uk-UA"/>
        </w:rPr>
        <w:t>Розставити репліки або картинки в правильному порядку. Вправу можна виконувати як самостійно, так і в групах. На уроках літературного читання учні змагаються, хто розставить картинки в правильному порядку найшвидше.</w:t>
      </w:r>
    </w:p>
    <w:p w:rsidR="009E5764" w:rsidRPr="00092AA4" w:rsidRDefault="009E5764" w:rsidP="00092AA4">
      <w:pPr>
        <w:pStyle w:val="a3"/>
        <w:numPr>
          <w:ilvl w:val="0"/>
          <w:numId w:val="27"/>
        </w:numPr>
        <w:spacing w:after="0" w:line="360" w:lineRule="auto"/>
        <w:ind w:left="0" w:firstLine="709"/>
        <w:jc w:val="both"/>
        <w:rPr>
          <w:rFonts w:ascii="Times New Roman" w:hAnsi="Times New Roman"/>
          <w:sz w:val="28"/>
          <w:szCs w:val="28"/>
          <w:lang w:val="uk-UA"/>
        </w:rPr>
      </w:pPr>
      <w:r w:rsidRPr="00092AA4">
        <w:rPr>
          <w:rFonts w:ascii="Times New Roman" w:hAnsi="Times New Roman"/>
          <w:sz w:val="28"/>
          <w:szCs w:val="28"/>
          <w:lang w:val="uk-UA"/>
        </w:rPr>
        <w:t>Прочитати комікс і відповісти на питання. В цьому випадку комікс замінює звичайний текст, який можна аналізувати, відповідати на питання і виконувати завдання після прочитання.</w:t>
      </w:r>
    </w:p>
    <w:p w:rsidR="00CD065B" w:rsidRDefault="00CD065B" w:rsidP="00CD065B">
      <w:pPr>
        <w:spacing w:after="0" w:line="360" w:lineRule="auto"/>
        <w:ind w:firstLine="709"/>
        <w:jc w:val="both"/>
        <w:rPr>
          <w:rFonts w:ascii="Times New Roman" w:hAnsi="Times New Roman"/>
          <w:sz w:val="28"/>
          <w:szCs w:val="28"/>
          <w:lang w:val="uk-UA"/>
        </w:rPr>
      </w:pPr>
      <w:r w:rsidRPr="00CD065B">
        <w:rPr>
          <w:rFonts w:ascii="Times New Roman" w:hAnsi="Times New Roman"/>
          <w:sz w:val="28"/>
          <w:szCs w:val="28"/>
          <w:lang w:val="uk-UA"/>
        </w:rPr>
        <w:t xml:space="preserve">Комікси </w:t>
      </w:r>
      <w:r>
        <w:rPr>
          <w:rFonts w:ascii="Times New Roman" w:hAnsi="Times New Roman"/>
          <w:sz w:val="28"/>
          <w:szCs w:val="28"/>
          <w:lang w:val="uk-UA"/>
        </w:rPr>
        <w:t xml:space="preserve">варто застосовувати на будь-якому етапі уроку читання.  Вони дають змогу сформувати комунікативні уміння та навички, оскільки учні можуть відтворити текст твору за невеликою кількістю  зображень; коментувати текст </w:t>
      </w:r>
      <w:r w:rsidRPr="00CD065B">
        <w:rPr>
          <w:rFonts w:ascii="Times New Roman" w:hAnsi="Times New Roman"/>
          <w:sz w:val="28"/>
          <w:szCs w:val="28"/>
          <w:lang w:val="uk-UA"/>
        </w:rPr>
        <w:t xml:space="preserve"> та </w:t>
      </w:r>
      <w:r>
        <w:rPr>
          <w:rFonts w:ascii="Times New Roman" w:hAnsi="Times New Roman"/>
          <w:sz w:val="28"/>
          <w:szCs w:val="28"/>
          <w:lang w:val="uk-UA"/>
        </w:rPr>
        <w:t>оцінювати</w:t>
      </w:r>
      <w:r w:rsidRPr="00CD065B">
        <w:rPr>
          <w:rFonts w:ascii="Times New Roman" w:hAnsi="Times New Roman"/>
          <w:sz w:val="28"/>
          <w:szCs w:val="28"/>
          <w:lang w:val="uk-UA"/>
        </w:rPr>
        <w:t xml:space="preserve"> </w:t>
      </w:r>
      <w:r>
        <w:rPr>
          <w:rFonts w:ascii="Times New Roman" w:hAnsi="Times New Roman"/>
          <w:sz w:val="28"/>
          <w:szCs w:val="28"/>
          <w:lang w:val="uk-UA"/>
        </w:rPr>
        <w:t>події</w:t>
      </w:r>
      <w:r w:rsidRPr="00CD065B">
        <w:rPr>
          <w:rFonts w:ascii="Times New Roman" w:hAnsi="Times New Roman"/>
          <w:sz w:val="28"/>
          <w:szCs w:val="28"/>
          <w:lang w:val="uk-UA"/>
        </w:rPr>
        <w:t>, явищ</w:t>
      </w:r>
      <w:r>
        <w:rPr>
          <w:rFonts w:ascii="Times New Roman" w:hAnsi="Times New Roman"/>
          <w:sz w:val="28"/>
          <w:szCs w:val="28"/>
          <w:lang w:val="uk-UA"/>
        </w:rPr>
        <w:t>а, героїв</w:t>
      </w:r>
      <w:r w:rsidRPr="00CD065B">
        <w:rPr>
          <w:rFonts w:ascii="Times New Roman" w:hAnsi="Times New Roman"/>
          <w:sz w:val="28"/>
          <w:szCs w:val="28"/>
          <w:lang w:val="uk-UA"/>
        </w:rPr>
        <w:t>;</w:t>
      </w:r>
      <w:r>
        <w:rPr>
          <w:rFonts w:ascii="Times New Roman" w:hAnsi="Times New Roman"/>
          <w:sz w:val="28"/>
          <w:szCs w:val="28"/>
          <w:lang w:val="uk-UA"/>
        </w:rPr>
        <w:t xml:space="preserve"> під час</w:t>
      </w:r>
      <w:r w:rsidRPr="00CD065B">
        <w:rPr>
          <w:rFonts w:ascii="Times New Roman" w:hAnsi="Times New Roman"/>
          <w:sz w:val="28"/>
          <w:szCs w:val="28"/>
          <w:lang w:val="uk-UA"/>
        </w:rPr>
        <w:t xml:space="preserve"> комунікативних</w:t>
      </w:r>
      <w:r>
        <w:rPr>
          <w:rFonts w:ascii="Times New Roman" w:hAnsi="Times New Roman"/>
          <w:sz w:val="28"/>
          <w:szCs w:val="28"/>
          <w:lang w:val="uk-UA"/>
        </w:rPr>
        <w:t xml:space="preserve"> </w:t>
      </w:r>
      <w:r w:rsidRPr="00CD065B">
        <w:rPr>
          <w:rFonts w:ascii="Times New Roman" w:hAnsi="Times New Roman"/>
          <w:sz w:val="28"/>
          <w:szCs w:val="28"/>
          <w:lang w:val="uk-UA"/>
        </w:rPr>
        <w:t xml:space="preserve">ситуацій </w:t>
      </w:r>
      <w:r>
        <w:rPr>
          <w:rFonts w:ascii="Times New Roman" w:hAnsi="Times New Roman"/>
          <w:sz w:val="28"/>
          <w:szCs w:val="28"/>
          <w:lang w:val="uk-UA"/>
        </w:rPr>
        <w:t>глибше аналізувати персонажі</w:t>
      </w:r>
      <w:r w:rsidRPr="00CD065B">
        <w:rPr>
          <w:rFonts w:ascii="Times New Roman" w:hAnsi="Times New Roman"/>
          <w:sz w:val="28"/>
          <w:szCs w:val="28"/>
          <w:lang w:val="uk-UA"/>
        </w:rPr>
        <w:t xml:space="preserve"> і характери, їх поведінку</w:t>
      </w:r>
      <w:r>
        <w:rPr>
          <w:rFonts w:ascii="Times New Roman" w:hAnsi="Times New Roman"/>
          <w:sz w:val="28"/>
          <w:szCs w:val="28"/>
          <w:lang w:val="uk-UA"/>
        </w:rPr>
        <w:t>.</w:t>
      </w:r>
    </w:p>
    <w:p w:rsidR="0011095D" w:rsidRPr="00CD065B" w:rsidRDefault="0011095D" w:rsidP="00CD065B">
      <w:pPr>
        <w:spacing w:after="0" w:line="360" w:lineRule="auto"/>
        <w:ind w:firstLine="709"/>
        <w:jc w:val="both"/>
        <w:rPr>
          <w:rFonts w:ascii="Times New Roman" w:hAnsi="Times New Roman"/>
          <w:sz w:val="28"/>
          <w:szCs w:val="28"/>
          <w:lang w:val="uk-UA"/>
        </w:rPr>
      </w:pPr>
      <w:r w:rsidRPr="0020335B">
        <w:rPr>
          <w:rFonts w:ascii="Times New Roman" w:hAnsi="Times New Roman"/>
          <w:b/>
          <w:sz w:val="28"/>
          <w:szCs w:val="28"/>
          <w:lang w:val="uk-UA"/>
        </w:rPr>
        <w:t xml:space="preserve">При цьому вибір і застосування перелічених методів буде ефективним при дотриманні третьої дидактичної умови - </w:t>
      </w:r>
      <w:r w:rsidRPr="009918F7">
        <w:rPr>
          <w:rFonts w:ascii="Times New Roman" w:hAnsi="Times New Roman"/>
          <w:b/>
          <w:sz w:val="28"/>
          <w:szCs w:val="28"/>
          <w:lang w:val="uk-UA"/>
        </w:rPr>
        <w:t xml:space="preserve">організація уроку </w:t>
      </w:r>
      <w:r w:rsidR="004C16CF" w:rsidRPr="004C16CF">
        <w:rPr>
          <w:rFonts w:ascii="Times New Roman" w:hAnsi="Times New Roman"/>
          <w:b/>
          <w:sz w:val="28"/>
          <w:szCs w:val="28"/>
          <w:lang w:val="uk-UA"/>
        </w:rPr>
        <w:t xml:space="preserve">літературного </w:t>
      </w:r>
      <w:r>
        <w:rPr>
          <w:rFonts w:ascii="Times New Roman" w:hAnsi="Times New Roman"/>
          <w:b/>
          <w:sz w:val="28"/>
          <w:szCs w:val="28"/>
          <w:lang w:val="uk-UA"/>
        </w:rPr>
        <w:t xml:space="preserve">читання </w:t>
      </w:r>
      <w:r w:rsidR="00092AA4" w:rsidRPr="00092AA4">
        <w:rPr>
          <w:rFonts w:ascii="Times New Roman" w:hAnsi="Times New Roman"/>
          <w:b/>
          <w:sz w:val="28"/>
          <w:szCs w:val="28"/>
          <w:lang w:val="uk-UA"/>
        </w:rPr>
        <w:t xml:space="preserve">з використанням коміксів та мультфільмів </w:t>
      </w:r>
      <w:r w:rsidRPr="009918F7">
        <w:rPr>
          <w:rFonts w:ascii="Times New Roman" w:hAnsi="Times New Roman"/>
          <w:b/>
          <w:sz w:val="28"/>
          <w:szCs w:val="28"/>
          <w:lang w:val="uk-UA"/>
        </w:rPr>
        <w:t>буде здійснюватися як комунікативна взаємодія педагога і учнів (педагогічна комунікація) і характеризуватися створенням спільного комунікативного простору, ситуації розуміння, дискурсу</w:t>
      </w:r>
      <w:r>
        <w:rPr>
          <w:rFonts w:ascii="Times New Roman" w:hAnsi="Times New Roman"/>
          <w:b/>
          <w:sz w:val="28"/>
          <w:szCs w:val="28"/>
          <w:lang w:val="uk-UA"/>
        </w:rPr>
        <w:t xml:space="preserve">. </w:t>
      </w:r>
    </w:p>
    <w:p w:rsidR="0011095D" w:rsidRDefault="0011095D" w:rsidP="0011095D">
      <w:pPr>
        <w:spacing w:after="0" w:line="360" w:lineRule="auto"/>
        <w:ind w:firstLine="709"/>
        <w:jc w:val="both"/>
        <w:rPr>
          <w:rFonts w:ascii="Times New Roman" w:hAnsi="Times New Roman"/>
          <w:sz w:val="28"/>
          <w:szCs w:val="28"/>
          <w:lang w:val="uk-UA"/>
        </w:rPr>
      </w:pPr>
      <w:r w:rsidRPr="006F6FC2">
        <w:rPr>
          <w:rFonts w:ascii="Times New Roman" w:hAnsi="Times New Roman"/>
          <w:sz w:val="28"/>
          <w:szCs w:val="28"/>
          <w:lang w:val="uk-UA"/>
        </w:rPr>
        <w:t>Ця умова визначає позицію і ролі мо</w:t>
      </w:r>
      <w:r>
        <w:rPr>
          <w:rFonts w:ascii="Times New Roman" w:hAnsi="Times New Roman"/>
          <w:sz w:val="28"/>
          <w:szCs w:val="28"/>
          <w:lang w:val="uk-UA"/>
        </w:rPr>
        <w:t>лодшого школяра в комунікативній діяльності, а умову</w:t>
      </w:r>
      <w:r w:rsidRPr="006F6FC2">
        <w:rPr>
          <w:rFonts w:ascii="Times New Roman" w:hAnsi="Times New Roman"/>
          <w:sz w:val="28"/>
          <w:szCs w:val="28"/>
          <w:lang w:val="uk-UA"/>
        </w:rPr>
        <w:t xml:space="preserve"> комунікативної активності як основи забезпечення суб'єктної позиції молодшого школяра в освітньому процесі визначає спосіб реалізації комунікативної діяльності: монолог, полілог, </w:t>
      </w:r>
      <w:r>
        <w:rPr>
          <w:rFonts w:ascii="Times New Roman" w:hAnsi="Times New Roman"/>
          <w:sz w:val="28"/>
          <w:szCs w:val="28"/>
          <w:lang w:val="uk-UA"/>
        </w:rPr>
        <w:t>діалог, телефонна розмова і т. д</w:t>
      </w:r>
      <w:r w:rsidRPr="006F6FC2">
        <w:rPr>
          <w:rFonts w:ascii="Times New Roman" w:hAnsi="Times New Roman"/>
          <w:sz w:val="28"/>
          <w:szCs w:val="28"/>
          <w:lang w:val="uk-UA"/>
        </w:rPr>
        <w:t xml:space="preserve">. </w:t>
      </w:r>
    </w:p>
    <w:p w:rsidR="0011095D" w:rsidRPr="005627F9" w:rsidRDefault="0011095D" w:rsidP="0011095D">
      <w:pPr>
        <w:spacing w:after="0" w:line="360" w:lineRule="auto"/>
        <w:ind w:firstLine="709"/>
        <w:jc w:val="both"/>
        <w:rPr>
          <w:rFonts w:ascii="Times New Roman" w:hAnsi="Times New Roman"/>
          <w:sz w:val="28"/>
          <w:szCs w:val="28"/>
          <w:lang w:val="uk-UA"/>
        </w:rPr>
      </w:pPr>
      <w:r w:rsidRPr="005627F9">
        <w:rPr>
          <w:rFonts w:ascii="Times New Roman" w:hAnsi="Times New Roman"/>
          <w:sz w:val="28"/>
          <w:szCs w:val="28"/>
          <w:lang w:val="uk-UA"/>
        </w:rPr>
        <w:t xml:space="preserve">Робота під керівництвом вчителя (фронтальна) не може бути провідною на сучасному уроці, так як вона не дозволяє домогтися поставлених цілей. Вчителю </w:t>
      </w:r>
      <w:r w:rsidRPr="005627F9">
        <w:rPr>
          <w:rFonts w:ascii="Times New Roman" w:hAnsi="Times New Roman"/>
          <w:sz w:val="28"/>
          <w:szCs w:val="28"/>
          <w:lang w:val="uk-UA"/>
        </w:rPr>
        <w:lastRenderedPageBreak/>
        <w:t xml:space="preserve">необхідно віддавати перевагу парним, колективним і груповим формам  роботи на уроці. </w:t>
      </w:r>
    </w:p>
    <w:p w:rsidR="0011095D" w:rsidRDefault="0011095D" w:rsidP="0011095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Оскільки п</w:t>
      </w:r>
      <w:r w:rsidRPr="00BB6D19">
        <w:rPr>
          <w:rFonts w:ascii="Times New Roman" w:hAnsi="Times New Roman"/>
          <w:sz w:val="28"/>
          <w:szCs w:val="28"/>
          <w:lang w:val="uk-UA"/>
        </w:rPr>
        <w:t xml:space="preserve">ровідним видом діяльності в молодшому шкільному віці є навчальна, яка визначає успішність розвитку основних психічних процесів, </w:t>
      </w:r>
      <w:r>
        <w:rPr>
          <w:rFonts w:ascii="Times New Roman" w:hAnsi="Times New Roman"/>
          <w:sz w:val="28"/>
          <w:szCs w:val="28"/>
          <w:lang w:val="uk-UA"/>
        </w:rPr>
        <w:t xml:space="preserve">то вона виступає </w:t>
      </w:r>
      <w:r w:rsidRPr="00BB6D19">
        <w:rPr>
          <w:rFonts w:ascii="Times New Roman" w:hAnsi="Times New Roman"/>
          <w:sz w:val="28"/>
          <w:szCs w:val="28"/>
          <w:lang w:val="uk-UA"/>
        </w:rPr>
        <w:t xml:space="preserve"> умовою появи специфічних психічних новоутворень і забезпечує успішність реалізації дитиною соціальної ролі - учень. Більш того, в пізнавальної сфері в цьому віці відбуваються значні зміни, формується: довільність різних видів пам'яті і уваги, логічні прийоми запам'ятовування (угруповання за змістом, запам'ятовування за аналогією, по логічним послідовностям); збільшується її обсяг. Все це стає істотною причиною розвитку інтелектуальної сфери учня. Важливим новоутворення цього віку є здатність до побудови внутрішнього плану дій дитиною, готовність послідов</w:t>
      </w:r>
      <w:r>
        <w:rPr>
          <w:rFonts w:ascii="Times New Roman" w:hAnsi="Times New Roman"/>
          <w:sz w:val="28"/>
          <w:szCs w:val="28"/>
          <w:lang w:val="uk-UA"/>
        </w:rPr>
        <w:t>но виконувати розумові операції</w:t>
      </w:r>
      <w:r w:rsidRPr="00BB6D19">
        <w:rPr>
          <w:rFonts w:ascii="Times New Roman" w:hAnsi="Times New Roman"/>
          <w:sz w:val="28"/>
          <w:szCs w:val="28"/>
          <w:lang w:val="uk-UA"/>
        </w:rPr>
        <w:t xml:space="preserve"> </w:t>
      </w:r>
      <w:r w:rsidR="008A5CD7">
        <w:rPr>
          <w:rFonts w:ascii="Times New Roman" w:hAnsi="Times New Roman"/>
          <w:sz w:val="28"/>
          <w:szCs w:val="28"/>
          <w:lang w:val="uk-UA"/>
        </w:rPr>
        <w:t>[7</w:t>
      </w:r>
      <w:r>
        <w:rPr>
          <w:rFonts w:ascii="Times New Roman" w:hAnsi="Times New Roman"/>
          <w:sz w:val="28"/>
          <w:szCs w:val="28"/>
          <w:lang w:val="uk-UA"/>
        </w:rPr>
        <w:t>, с.79</w:t>
      </w:r>
      <w:r w:rsidRPr="00FA5275">
        <w:rPr>
          <w:rFonts w:ascii="Times New Roman" w:hAnsi="Times New Roman"/>
          <w:sz w:val="28"/>
          <w:szCs w:val="28"/>
          <w:lang w:val="uk-UA"/>
        </w:rPr>
        <w:t>].</w:t>
      </w:r>
    </w:p>
    <w:p w:rsidR="0011095D" w:rsidRDefault="0011095D" w:rsidP="0011095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Коли учень приходить до  школи,</w:t>
      </w:r>
      <w:r w:rsidRPr="00BB6D19">
        <w:rPr>
          <w:rFonts w:ascii="Times New Roman" w:hAnsi="Times New Roman"/>
          <w:sz w:val="28"/>
          <w:szCs w:val="28"/>
          <w:lang w:val="uk-UA"/>
        </w:rPr>
        <w:t xml:space="preserve"> відбувається не тільки зміна провідної діяльності, а й зміна характеру відносин з дорослими та іншими дітьми. Необхідною стає вміння вступати у взаємодію з однокласниками при вирішенні різних завдань, набуття навичок ділового спілкування з вчителями та однолітками. Ця обставина актуалізує виникнення двох потреб: пізнавальної потреби і потреби в спілкуванні. Прагнення до задоволення цих потреб забезпечує включення молодших школярів в комунікативну діяльність як суб'єкт. Тому необхідною особливістю організації комунікативної діяльності учня є прийняття суб'єктної позиції його в цій діяльності, що істотно впливає на формування йог</w:t>
      </w:r>
      <w:r>
        <w:rPr>
          <w:rFonts w:ascii="Times New Roman" w:hAnsi="Times New Roman"/>
          <w:sz w:val="28"/>
          <w:szCs w:val="28"/>
          <w:lang w:val="uk-UA"/>
        </w:rPr>
        <w:t>о комунікативної компетенції [там само, с.49</w:t>
      </w:r>
      <w:r w:rsidRPr="00BB6D19">
        <w:rPr>
          <w:rFonts w:ascii="Times New Roman" w:hAnsi="Times New Roman"/>
          <w:sz w:val="28"/>
          <w:szCs w:val="28"/>
          <w:lang w:val="uk-UA"/>
        </w:rPr>
        <w:t>]. Молодший школяр стає суб'єктом комунікативної діяльності за умови, якщо він вступає в комунікацію з певною</w:t>
      </w:r>
      <w:r>
        <w:rPr>
          <w:rFonts w:ascii="Times New Roman" w:hAnsi="Times New Roman"/>
          <w:sz w:val="28"/>
          <w:szCs w:val="28"/>
          <w:lang w:val="uk-UA"/>
        </w:rPr>
        <w:t xml:space="preserve"> </w:t>
      </w:r>
      <w:r w:rsidRPr="00BB6D19">
        <w:rPr>
          <w:rFonts w:ascii="Times New Roman" w:hAnsi="Times New Roman"/>
          <w:sz w:val="28"/>
          <w:szCs w:val="28"/>
          <w:lang w:val="uk-UA"/>
        </w:rPr>
        <w:t>метою, самості</w:t>
      </w:r>
      <w:r>
        <w:rPr>
          <w:rFonts w:ascii="Times New Roman" w:hAnsi="Times New Roman"/>
          <w:sz w:val="28"/>
          <w:szCs w:val="28"/>
          <w:lang w:val="uk-UA"/>
        </w:rPr>
        <w:t>йно планує свої подальші дії, о</w:t>
      </w:r>
      <w:r w:rsidRPr="00BB6D19">
        <w:rPr>
          <w:rFonts w:ascii="Times New Roman" w:hAnsi="Times New Roman"/>
          <w:sz w:val="28"/>
          <w:szCs w:val="28"/>
          <w:lang w:val="uk-UA"/>
        </w:rPr>
        <w:t xml:space="preserve">бирає партнера і способи взаємодії, сам оцінює результат досягнення мети комунікації. Це, в свою </w:t>
      </w:r>
      <w:r>
        <w:rPr>
          <w:rFonts w:ascii="Times New Roman" w:hAnsi="Times New Roman"/>
          <w:sz w:val="28"/>
          <w:szCs w:val="28"/>
          <w:lang w:val="uk-UA"/>
        </w:rPr>
        <w:t>чергу, забезпечує умови для мовленнєво-мислительної</w:t>
      </w:r>
      <w:r w:rsidRPr="00BB6D19">
        <w:rPr>
          <w:rFonts w:ascii="Times New Roman" w:hAnsi="Times New Roman"/>
          <w:sz w:val="28"/>
          <w:szCs w:val="28"/>
          <w:lang w:val="uk-UA"/>
        </w:rPr>
        <w:t xml:space="preserve"> активності молодшого школяра</w:t>
      </w:r>
      <w:r>
        <w:rPr>
          <w:rFonts w:ascii="Times New Roman" w:hAnsi="Times New Roman"/>
          <w:sz w:val="28"/>
          <w:szCs w:val="28"/>
          <w:lang w:val="uk-UA"/>
        </w:rPr>
        <w:t xml:space="preserve"> в будь-який момент навчання [там само</w:t>
      </w:r>
      <w:r w:rsidRPr="00BB6D19">
        <w:rPr>
          <w:rFonts w:ascii="Times New Roman" w:hAnsi="Times New Roman"/>
          <w:sz w:val="28"/>
          <w:szCs w:val="28"/>
          <w:lang w:val="uk-UA"/>
        </w:rPr>
        <w:t>]. На основі вище</w:t>
      </w:r>
      <w:r>
        <w:rPr>
          <w:rFonts w:ascii="Times New Roman" w:hAnsi="Times New Roman"/>
          <w:sz w:val="28"/>
          <w:szCs w:val="28"/>
          <w:lang w:val="uk-UA"/>
        </w:rPr>
        <w:t>сказаного ми, з очевидністю, до</w:t>
      </w:r>
      <w:r w:rsidRPr="00BB6D19">
        <w:rPr>
          <w:rFonts w:ascii="Times New Roman" w:hAnsi="Times New Roman"/>
          <w:sz w:val="28"/>
          <w:szCs w:val="28"/>
          <w:lang w:val="uk-UA"/>
        </w:rPr>
        <w:t xml:space="preserve">ходимо висновку про те, що специфічною </w:t>
      </w:r>
      <w:r w:rsidRPr="00BB6D19">
        <w:rPr>
          <w:rFonts w:ascii="Times New Roman" w:hAnsi="Times New Roman"/>
          <w:sz w:val="28"/>
          <w:szCs w:val="28"/>
          <w:lang w:val="uk-UA"/>
        </w:rPr>
        <w:lastRenderedPageBreak/>
        <w:t xml:space="preserve">особливістю організації комунікативної діяльності молодших школярів в освітньому процесі, що забезпечує оптимізацію процесу взаємодії суб'єктів спілкування як умови формування комунікативної компетенції, є суб'єктність позиції учня в комунікативній діяльності як основа його </w:t>
      </w:r>
      <w:r>
        <w:rPr>
          <w:rFonts w:ascii="Times New Roman" w:hAnsi="Times New Roman"/>
          <w:sz w:val="28"/>
          <w:szCs w:val="28"/>
          <w:lang w:val="uk-UA"/>
        </w:rPr>
        <w:t>мовленнєво-мислительної</w:t>
      </w:r>
      <w:r w:rsidRPr="00BB6D19">
        <w:rPr>
          <w:rFonts w:ascii="Times New Roman" w:hAnsi="Times New Roman"/>
          <w:sz w:val="28"/>
          <w:szCs w:val="28"/>
          <w:lang w:val="uk-UA"/>
        </w:rPr>
        <w:t xml:space="preserve"> акт</w:t>
      </w:r>
      <w:r>
        <w:rPr>
          <w:rFonts w:ascii="Times New Roman" w:hAnsi="Times New Roman"/>
          <w:sz w:val="28"/>
          <w:szCs w:val="28"/>
          <w:lang w:val="uk-UA"/>
        </w:rPr>
        <w:t>ивності в освітньому процесі [там само</w:t>
      </w:r>
      <w:r w:rsidRPr="00BB6D19">
        <w:rPr>
          <w:rFonts w:ascii="Times New Roman" w:hAnsi="Times New Roman"/>
          <w:sz w:val="28"/>
          <w:szCs w:val="28"/>
          <w:lang w:val="uk-UA"/>
        </w:rPr>
        <w:t xml:space="preserve">]. </w:t>
      </w:r>
    </w:p>
    <w:p w:rsidR="0011095D" w:rsidRDefault="0011095D" w:rsidP="0011095D">
      <w:pPr>
        <w:spacing w:after="0" w:line="360" w:lineRule="auto"/>
        <w:ind w:firstLine="709"/>
        <w:jc w:val="both"/>
        <w:rPr>
          <w:rFonts w:ascii="Times New Roman" w:hAnsi="Times New Roman"/>
          <w:sz w:val="28"/>
          <w:szCs w:val="28"/>
          <w:lang w:val="uk-UA"/>
        </w:rPr>
      </w:pPr>
      <w:r w:rsidRPr="00BB6D19">
        <w:rPr>
          <w:rFonts w:ascii="Times New Roman" w:hAnsi="Times New Roman"/>
          <w:sz w:val="28"/>
          <w:szCs w:val="28"/>
          <w:lang w:val="uk-UA"/>
        </w:rPr>
        <w:t>Особливу роль суб'єктна позиція молодшого школяра грає в освітньому процесі з формування його комунікативної компетенції. У ньому учень виступає не як пасивний об'єкт педа</w:t>
      </w:r>
      <w:r>
        <w:rPr>
          <w:rFonts w:ascii="Times New Roman" w:hAnsi="Times New Roman"/>
          <w:sz w:val="28"/>
          <w:szCs w:val="28"/>
          <w:lang w:val="uk-UA"/>
        </w:rPr>
        <w:t>гогічного впливу, комунікативною</w:t>
      </w:r>
      <w:r w:rsidRPr="00BB6D19">
        <w:rPr>
          <w:rFonts w:ascii="Times New Roman" w:hAnsi="Times New Roman"/>
          <w:sz w:val="28"/>
          <w:szCs w:val="28"/>
          <w:lang w:val="uk-UA"/>
        </w:rPr>
        <w:t xml:space="preserve"> діяльністю якого повністю управляє дорослий, а як активний і рівноправний учасник. </w:t>
      </w:r>
    </w:p>
    <w:p w:rsidR="0011095D" w:rsidRDefault="0011095D" w:rsidP="0011095D">
      <w:pPr>
        <w:spacing w:after="0" w:line="360" w:lineRule="auto"/>
        <w:ind w:firstLine="709"/>
        <w:jc w:val="both"/>
        <w:rPr>
          <w:rFonts w:ascii="Times New Roman" w:hAnsi="Times New Roman"/>
          <w:sz w:val="28"/>
          <w:szCs w:val="28"/>
          <w:lang w:val="uk-UA"/>
        </w:rPr>
      </w:pPr>
      <w:r w:rsidRPr="00BB6D19">
        <w:rPr>
          <w:rFonts w:ascii="Times New Roman" w:hAnsi="Times New Roman"/>
          <w:sz w:val="28"/>
          <w:szCs w:val="28"/>
          <w:lang w:val="uk-UA"/>
        </w:rPr>
        <w:t>Забезпечення в освітньому процесі можливості задоволення молодшим школярем своїх комунікативних потреб в якості рівноправного співрозмовника - партнера, що займає активну позицію в комунікації, здатного не тільки впливати на напрямки її розвитку, а й управляти поведінкою партнерів по спілкуванню, вимагає спеціальних з</w:t>
      </w:r>
      <w:r>
        <w:rPr>
          <w:rFonts w:ascii="Times New Roman" w:hAnsi="Times New Roman"/>
          <w:sz w:val="28"/>
          <w:szCs w:val="28"/>
          <w:lang w:val="uk-UA"/>
        </w:rPr>
        <w:t>усиль від педагогів і є значущою</w:t>
      </w:r>
      <w:r w:rsidRPr="00BB6D19">
        <w:rPr>
          <w:rFonts w:ascii="Times New Roman" w:hAnsi="Times New Roman"/>
          <w:sz w:val="28"/>
          <w:szCs w:val="28"/>
          <w:lang w:val="uk-UA"/>
        </w:rPr>
        <w:t xml:space="preserve"> умовою формування в учнів комунікативної компетенції. </w:t>
      </w:r>
      <w:r>
        <w:rPr>
          <w:rFonts w:ascii="Times New Roman" w:hAnsi="Times New Roman"/>
          <w:sz w:val="28"/>
          <w:szCs w:val="28"/>
          <w:lang w:val="uk-UA"/>
        </w:rPr>
        <w:t>При авторитарному стилі вчителя</w:t>
      </w:r>
      <w:r w:rsidRPr="00BB6D19">
        <w:rPr>
          <w:rFonts w:ascii="Times New Roman" w:hAnsi="Times New Roman"/>
          <w:sz w:val="28"/>
          <w:szCs w:val="28"/>
          <w:lang w:val="uk-UA"/>
        </w:rPr>
        <w:t xml:space="preserve"> учні як суб'єкти спілкування не розглядаються, так як вчитель одноосібно визначає цілі, планує способи взаємодії, призначає партнерів по комунікативній діяльності і суб'</w:t>
      </w:r>
      <w:r>
        <w:rPr>
          <w:rFonts w:ascii="Times New Roman" w:hAnsi="Times New Roman"/>
          <w:sz w:val="28"/>
          <w:szCs w:val="28"/>
          <w:lang w:val="uk-UA"/>
        </w:rPr>
        <w:t>єктивно оцінює її результати [там само, с. 50</w:t>
      </w:r>
      <w:r w:rsidRPr="00BB6D19">
        <w:rPr>
          <w:rFonts w:ascii="Times New Roman" w:hAnsi="Times New Roman"/>
          <w:sz w:val="28"/>
          <w:szCs w:val="28"/>
          <w:lang w:val="uk-UA"/>
        </w:rPr>
        <w:t>]. У цьому випадку спілкування з боку</w:t>
      </w:r>
      <w:r>
        <w:rPr>
          <w:rFonts w:ascii="Times New Roman" w:hAnsi="Times New Roman"/>
          <w:sz w:val="28"/>
          <w:szCs w:val="28"/>
          <w:lang w:val="uk-UA"/>
        </w:rPr>
        <w:t xml:space="preserve"> </w:t>
      </w:r>
      <w:r w:rsidRPr="00083BCB">
        <w:rPr>
          <w:rFonts w:ascii="Times New Roman" w:hAnsi="Times New Roman"/>
          <w:sz w:val="28"/>
          <w:szCs w:val="28"/>
          <w:lang w:val="uk-UA"/>
        </w:rPr>
        <w:t>вчителя будується на принципах диктату і опіки, ця обставина виключає суб'єктність позиції учня в комунікат</w:t>
      </w:r>
      <w:r w:rsidR="00030CDE">
        <w:rPr>
          <w:rFonts w:ascii="Times New Roman" w:hAnsi="Times New Roman"/>
          <w:sz w:val="28"/>
          <w:szCs w:val="28"/>
          <w:lang w:val="uk-UA"/>
        </w:rPr>
        <w:t>ивній діяльності, що суперечить</w:t>
      </w:r>
      <w:r w:rsidRPr="00083BCB">
        <w:rPr>
          <w:rFonts w:ascii="Times New Roman" w:hAnsi="Times New Roman"/>
          <w:sz w:val="28"/>
          <w:szCs w:val="28"/>
          <w:lang w:val="uk-UA"/>
        </w:rPr>
        <w:t xml:space="preserve"> заявленій вище необхідності забезпечення суб'єктної позиції мол</w:t>
      </w:r>
      <w:r w:rsidR="00030CDE">
        <w:rPr>
          <w:rFonts w:ascii="Times New Roman" w:hAnsi="Times New Roman"/>
          <w:sz w:val="28"/>
          <w:szCs w:val="28"/>
          <w:lang w:val="uk-UA"/>
        </w:rPr>
        <w:t>одшого школяра при формуванні</w:t>
      </w:r>
      <w:r w:rsidRPr="00083BCB">
        <w:rPr>
          <w:rFonts w:ascii="Times New Roman" w:hAnsi="Times New Roman"/>
          <w:sz w:val="28"/>
          <w:szCs w:val="28"/>
          <w:lang w:val="uk-UA"/>
        </w:rPr>
        <w:t xml:space="preserve"> комунікативної компе</w:t>
      </w:r>
      <w:r>
        <w:rPr>
          <w:rFonts w:ascii="Times New Roman" w:hAnsi="Times New Roman"/>
          <w:sz w:val="28"/>
          <w:szCs w:val="28"/>
          <w:lang w:val="uk-UA"/>
        </w:rPr>
        <w:t>тенції. Педагогічна діяльність при поблажливому</w:t>
      </w:r>
      <w:r w:rsidRPr="00083BCB">
        <w:rPr>
          <w:rFonts w:ascii="Times New Roman" w:hAnsi="Times New Roman"/>
          <w:sz w:val="28"/>
          <w:szCs w:val="28"/>
          <w:lang w:val="uk-UA"/>
        </w:rPr>
        <w:t xml:space="preserve"> стилі характеризується низьким ступенем комунікативної активності педагога, його прагненням зняти з себе відповідальність за її резуль</w:t>
      </w:r>
      <w:r w:rsidR="00030CDE">
        <w:rPr>
          <w:rFonts w:ascii="Times New Roman" w:hAnsi="Times New Roman"/>
          <w:sz w:val="28"/>
          <w:szCs w:val="28"/>
          <w:lang w:val="uk-UA"/>
        </w:rPr>
        <w:t>тати. Очевидно, що</w:t>
      </w:r>
      <w:r w:rsidRPr="00083BCB">
        <w:rPr>
          <w:rFonts w:ascii="Times New Roman" w:hAnsi="Times New Roman"/>
          <w:sz w:val="28"/>
          <w:szCs w:val="28"/>
          <w:lang w:val="uk-UA"/>
        </w:rPr>
        <w:t xml:space="preserve"> байдужість і незацікавленість дорослих не сприятимуть формуванню комунікативної компетенції учнів початкових класів. </w:t>
      </w:r>
    </w:p>
    <w:p w:rsidR="0011095D" w:rsidRDefault="0011095D" w:rsidP="0011095D">
      <w:pPr>
        <w:spacing w:after="0" w:line="360" w:lineRule="auto"/>
        <w:ind w:firstLine="709"/>
        <w:jc w:val="both"/>
        <w:rPr>
          <w:rFonts w:ascii="Times New Roman" w:hAnsi="Times New Roman"/>
          <w:sz w:val="28"/>
          <w:szCs w:val="28"/>
          <w:lang w:val="uk-UA"/>
        </w:rPr>
      </w:pPr>
      <w:r w:rsidRPr="00083BCB">
        <w:rPr>
          <w:rFonts w:ascii="Times New Roman" w:hAnsi="Times New Roman"/>
          <w:sz w:val="28"/>
          <w:szCs w:val="28"/>
          <w:lang w:val="uk-UA"/>
        </w:rPr>
        <w:t>Найбільш ефективним стилем діяльності педагога при формуванні комунікативної компетенції молодших школярі</w:t>
      </w:r>
      <w:r>
        <w:rPr>
          <w:rFonts w:ascii="Times New Roman" w:hAnsi="Times New Roman"/>
          <w:sz w:val="28"/>
          <w:szCs w:val="28"/>
          <w:lang w:val="uk-UA"/>
        </w:rPr>
        <w:t xml:space="preserve">в є демократичний стиль [там </w:t>
      </w:r>
      <w:r>
        <w:rPr>
          <w:rFonts w:ascii="Times New Roman" w:hAnsi="Times New Roman"/>
          <w:sz w:val="28"/>
          <w:szCs w:val="28"/>
          <w:lang w:val="uk-UA"/>
        </w:rPr>
        <w:lastRenderedPageBreak/>
        <w:t>само, с.50</w:t>
      </w:r>
      <w:r w:rsidRPr="00083BCB">
        <w:rPr>
          <w:rFonts w:ascii="Times New Roman" w:hAnsi="Times New Roman"/>
          <w:sz w:val="28"/>
          <w:szCs w:val="28"/>
          <w:lang w:val="uk-UA"/>
        </w:rPr>
        <w:t xml:space="preserve">]. Цей стиль передбачає співпрацю всіх учасників взаємодії. При демократичному стилі вчитель формує і підтримує суб'єктну позицію учнів у спілкуванні, спеціальними методами привертає всіх дітей до вирішення навчальних і комунікативних завдань. </w:t>
      </w:r>
      <w:r>
        <w:rPr>
          <w:rFonts w:ascii="Times New Roman" w:hAnsi="Times New Roman"/>
          <w:sz w:val="28"/>
          <w:szCs w:val="28"/>
          <w:lang w:val="uk-UA"/>
        </w:rPr>
        <w:t>Д</w:t>
      </w:r>
      <w:r w:rsidRPr="00083BCB">
        <w:rPr>
          <w:rFonts w:ascii="Times New Roman" w:hAnsi="Times New Roman"/>
          <w:sz w:val="28"/>
          <w:szCs w:val="28"/>
          <w:lang w:val="uk-UA"/>
        </w:rPr>
        <w:t xml:space="preserve">емократичний стиль педагогічного спілкування дозволяє оптимальним чином організувати співпрацю </w:t>
      </w:r>
      <w:r>
        <w:rPr>
          <w:rFonts w:ascii="Times New Roman" w:hAnsi="Times New Roman"/>
          <w:sz w:val="28"/>
          <w:szCs w:val="28"/>
          <w:lang w:val="uk-UA"/>
        </w:rPr>
        <w:t xml:space="preserve">між </w:t>
      </w:r>
      <w:r w:rsidRPr="00083BCB">
        <w:rPr>
          <w:rFonts w:ascii="Times New Roman" w:hAnsi="Times New Roman"/>
          <w:sz w:val="28"/>
          <w:szCs w:val="28"/>
          <w:lang w:val="uk-UA"/>
        </w:rPr>
        <w:t>учнями, стимулює їх творчість, ініціативу в комунікативної діяльності, забезпечує умови для самореалізації дітей. Таким чином, ефективне формування комунікативної компетенції учнів початкових класів серйо</w:t>
      </w:r>
      <w:r>
        <w:rPr>
          <w:rFonts w:ascii="Times New Roman" w:hAnsi="Times New Roman"/>
          <w:sz w:val="28"/>
          <w:szCs w:val="28"/>
          <w:lang w:val="uk-UA"/>
        </w:rPr>
        <w:t>зно ускладнюється при домінуючій ролі вчителя в спілкуванні [там само, с.51</w:t>
      </w:r>
      <w:r w:rsidRPr="00083BCB">
        <w:rPr>
          <w:rFonts w:ascii="Times New Roman" w:hAnsi="Times New Roman"/>
          <w:sz w:val="28"/>
          <w:szCs w:val="28"/>
          <w:lang w:val="uk-UA"/>
        </w:rPr>
        <w:t xml:space="preserve">]. На цій підставі </w:t>
      </w:r>
      <w:r>
        <w:rPr>
          <w:rFonts w:ascii="Times New Roman" w:hAnsi="Times New Roman"/>
          <w:sz w:val="28"/>
          <w:szCs w:val="28"/>
          <w:lang w:val="uk-UA"/>
        </w:rPr>
        <w:t xml:space="preserve">доходимо </w:t>
      </w:r>
      <w:r w:rsidRPr="00083BCB">
        <w:rPr>
          <w:rFonts w:ascii="Times New Roman" w:hAnsi="Times New Roman"/>
          <w:sz w:val="28"/>
          <w:szCs w:val="28"/>
          <w:lang w:val="uk-UA"/>
        </w:rPr>
        <w:t>висновку про те, що для ефективного формування комунікативної компетенції молодших школярів є необхідним урахування такої особливості відносин між суб'єктами комунікації, як партнерство, відмова педагога від авторитарного стилю комунікативної діяльності.</w:t>
      </w:r>
    </w:p>
    <w:p w:rsidR="008B5CBC" w:rsidRDefault="00393073" w:rsidP="0011095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Наприклад, на уроці на тему «М.Слабошпицький «Славко і жако» учитель пропонує учням гру у групах </w:t>
      </w:r>
      <w:r w:rsidRPr="00393073">
        <w:rPr>
          <w:rFonts w:ascii="Times New Roman" w:hAnsi="Times New Roman"/>
          <w:sz w:val="28"/>
          <w:szCs w:val="28"/>
          <w:lang w:val="uk-UA"/>
        </w:rPr>
        <w:t xml:space="preserve">«Мова ілюстрації». Кожна група отримує картки з </w:t>
      </w:r>
      <w:r>
        <w:rPr>
          <w:rFonts w:ascii="Times New Roman" w:hAnsi="Times New Roman"/>
          <w:sz w:val="28"/>
          <w:szCs w:val="28"/>
          <w:lang w:val="uk-UA"/>
        </w:rPr>
        <w:t>уривками тексту твору, які</w:t>
      </w:r>
      <w:r w:rsidRPr="00393073">
        <w:rPr>
          <w:rFonts w:ascii="Times New Roman" w:hAnsi="Times New Roman"/>
          <w:sz w:val="28"/>
          <w:szCs w:val="28"/>
          <w:lang w:val="uk-UA"/>
        </w:rPr>
        <w:t xml:space="preserve"> </w:t>
      </w:r>
      <w:r>
        <w:rPr>
          <w:rFonts w:ascii="Times New Roman" w:hAnsi="Times New Roman"/>
          <w:sz w:val="28"/>
          <w:szCs w:val="28"/>
          <w:lang w:val="uk-UA"/>
        </w:rPr>
        <w:t xml:space="preserve">мають різне художньо-емоційне забарвлення та  ілюстрації до них. </w:t>
      </w:r>
      <w:r w:rsidRPr="00393073">
        <w:rPr>
          <w:rFonts w:ascii="Times New Roman" w:hAnsi="Times New Roman"/>
          <w:sz w:val="28"/>
          <w:szCs w:val="28"/>
          <w:lang w:val="uk-UA"/>
        </w:rPr>
        <w:t xml:space="preserve"> </w:t>
      </w:r>
      <w:r>
        <w:rPr>
          <w:rFonts w:ascii="Times New Roman" w:hAnsi="Times New Roman"/>
          <w:sz w:val="28"/>
          <w:szCs w:val="28"/>
          <w:lang w:val="uk-UA"/>
        </w:rPr>
        <w:t xml:space="preserve">Школярі повинні </w:t>
      </w:r>
      <w:r w:rsidRPr="00393073">
        <w:rPr>
          <w:rFonts w:ascii="Times New Roman" w:hAnsi="Times New Roman"/>
          <w:sz w:val="28"/>
          <w:szCs w:val="28"/>
          <w:lang w:val="uk-UA"/>
        </w:rPr>
        <w:t xml:space="preserve">прочитати </w:t>
      </w:r>
      <w:r>
        <w:rPr>
          <w:rFonts w:ascii="Times New Roman" w:hAnsi="Times New Roman"/>
          <w:sz w:val="28"/>
          <w:szCs w:val="28"/>
          <w:lang w:val="uk-UA"/>
        </w:rPr>
        <w:t xml:space="preserve">текст, переглянути </w:t>
      </w:r>
      <w:r w:rsidRPr="00393073">
        <w:rPr>
          <w:rFonts w:ascii="Times New Roman" w:hAnsi="Times New Roman"/>
          <w:sz w:val="28"/>
          <w:szCs w:val="28"/>
          <w:lang w:val="uk-UA"/>
        </w:rPr>
        <w:t xml:space="preserve"> малюнки</w:t>
      </w:r>
      <w:r>
        <w:rPr>
          <w:rFonts w:ascii="Times New Roman" w:hAnsi="Times New Roman"/>
          <w:sz w:val="28"/>
          <w:szCs w:val="28"/>
          <w:lang w:val="uk-UA"/>
        </w:rPr>
        <w:t xml:space="preserve"> </w:t>
      </w:r>
      <w:r w:rsidR="008B5CBC">
        <w:rPr>
          <w:rFonts w:ascii="Times New Roman" w:hAnsi="Times New Roman"/>
          <w:sz w:val="28"/>
          <w:szCs w:val="28"/>
          <w:lang w:val="uk-UA"/>
        </w:rPr>
        <w:t>та обрати серед них</w:t>
      </w:r>
      <w:r w:rsidRPr="00393073">
        <w:rPr>
          <w:rFonts w:ascii="Times New Roman" w:hAnsi="Times New Roman"/>
          <w:sz w:val="28"/>
          <w:szCs w:val="28"/>
          <w:lang w:val="uk-UA"/>
        </w:rPr>
        <w:t xml:space="preserve"> ті, що можуть проілюструвати</w:t>
      </w:r>
      <w:r w:rsidR="008B5CBC">
        <w:rPr>
          <w:rFonts w:ascii="Times New Roman" w:hAnsi="Times New Roman"/>
          <w:sz w:val="28"/>
          <w:szCs w:val="28"/>
          <w:lang w:val="uk-UA"/>
        </w:rPr>
        <w:t xml:space="preserve"> певний уривок;  пояснити</w:t>
      </w:r>
      <w:r w:rsidRPr="00393073">
        <w:rPr>
          <w:rFonts w:ascii="Times New Roman" w:hAnsi="Times New Roman"/>
          <w:sz w:val="28"/>
          <w:szCs w:val="28"/>
          <w:lang w:val="uk-UA"/>
        </w:rPr>
        <w:t xml:space="preserve"> </w:t>
      </w:r>
      <w:r w:rsidR="008B5CBC">
        <w:rPr>
          <w:rFonts w:ascii="Times New Roman" w:hAnsi="Times New Roman"/>
          <w:sz w:val="28"/>
          <w:szCs w:val="28"/>
          <w:lang w:val="uk-UA"/>
        </w:rPr>
        <w:t>деталі ілюстрації, що відтворюють зміст</w:t>
      </w:r>
      <w:r w:rsidRPr="00393073">
        <w:rPr>
          <w:rFonts w:ascii="Times New Roman" w:hAnsi="Times New Roman"/>
          <w:sz w:val="28"/>
          <w:szCs w:val="28"/>
          <w:lang w:val="uk-UA"/>
        </w:rPr>
        <w:t xml:space="preserve"> тексту. </w:t>
      </w:r>
      <w:r w:rsidR="00030CDE">
        <w:rPr>
          <w:rFonts w:ascii="Times New Roman" w:hAnsi="Times New Roman"/>
          <w:sz w:val="28"/>
          <w:szCs w:val="28"/>
          <w:lang w:val="uk-UA"/>
        </w:rPr>
        <w:t xml:space="preserve">При цьому вчитель відмовляється від </w:t>
      </w:r>
      <w:r w:rsidR="00030CDE" w:rsidRPr="00030CDE">
        <w:rPr>
          <w:rFonts w:ascii="Times New Roman" w:hAnsi="Times New Roman"/>
          <w:sz w:val="28"/>
          <w:szCs w:val="28"/>
          <w:lang w:val="uk-UA"/>
        </w:rPr>
        <w:t xml:space="preserve"> авторитарного </w:t>
      </w:r>
      <w:r w:rsidR="00030CDE">
        <w:rPr>
          <w:rFonts w:ascii="Times New Roman" w:hAnsi="Times New Roman"/>
          <w:sz w:val="28"/>
          <w:szCs w:val="28"/>
          <w:lang w:val="uk-UA"/>
        </w:rPr>
        <w:t xml:space="preserve">стилю комунікативної діяльності, навіть, якщо розуміє, що хід обговорення може йти в неправильно обраному учнями напрямку. </w:t>
      </w:r>
      <w:r w:rsidR="008B5CBC">
        <w:rPr>
          <w:rFonts w:ascii="Times New Roman" w:hAnsi="Times New Roman"/>
          <w:sz w:val="28"/>
          <w:szCs w:val="28"/>
          <w:lang w:val="uk-UA"/>
        </w:rPr>
        <w:t xml:space="preserve">Питання для обговорення: </w:t>
      </w:r>
      <w:r w:rsidRPr="00393073">
        <w:rPr>
          <w:rFonts w:ascii="Times New Roman" w:hAnsi="Times New Roman"/>
          <w:sz w:val="28"/>
          <w:szCs w:val="28"/>
          <w:lang w:val="uk-UA"/>
        </w:rPr>
        <w:t xml:space="preserve">Навіщо </w:t>
      </w:r>
      <w:r w:rsidR="008B5CBC">
        <w:rPr>
          <w:rFonts w:ascii="Times New Roman" w:hAnsi="Times New Roman"/>
          <w:sz w:val="28"/>
          <w:szCs w:val="28"/>
          <w:lang w:val="uk-UA"/>
        </w:rPr>
        <w:t xml:space="preserve">додавати ілюстрації до тексту? </w:t>
      </w:r>
      <w:r w:rsidRPr="00393073">
        <w:rPr>
          <w:rFonts w:ascii="Times New Roman" w:hAnsi="Times New Roman"/>
          <w:sz w:val="28"/>
          <w:szCs w:val="28"/>
          <w:lang w:val="uk-UA"/>
        </w:rPr>
        <w:t xml:space="preserve"> У цій</w:t>
      </w:r>
      <w:r w:rsidR="008B5CBC">
        <w:rPr>
          <w:rFonts w:ascii="Times New Roman" w:hAnsi="Times New Roman"/>
          <w:sz w:val="28"/>
          <w:szCs w:val="28"/>
          <w:lang w:val="uk-UA"/>
        </w:rPr>
        <w:t xml:space="preserve"> вправі вони Вам допомогли </w:t>
      </w:r>
      <w:r w:rsidRPr="00393073">
        <w:rPr>
          <w:rFonts w:ascii="Times New Roman" w:hAnsi="Times New Roman"/>
          <w:sz w:val="28"/>
          <w:szCs w:val="28"/>
          <w:lang w:val="uk-UA"/>
        </w:rPr>
        <w:t xml:space="preserve"> більш емоційно</w:t>
      </w:r>
      <w:r w:rsidR="008B5CBC">
        <w:rPr>
          <w:rFonts w:ascii="Times New Roman" w:hAnsi="Times New Roman"/>
          <w:sz w:val="28"/>
          <w:szCs w:val="28"/>
          <w:lang w:val="uk-UA"/>
        </w:rPr>
        <w:t xml:space="preserve"> сприйняти зміст?</w:t>
      </w:r>
      <w:r w:rsidRPr="00393073">
        <w:rPr>
          <w:rFonts w:ascii="Times New Roman" w:hAnsi="Times New Roman"/>
          <w:sz w:val="28"/>
          <w:szCs w:val="28"/>
          <w:lang w:val="uk-UA"/>
        </w:rPr>
        <w:t xml:space="preserve"> Які ілюстрації Вам більше подобаю</w:t>
      </w:r>
      <w:r w:rsidR="008B5CBC">
        <w:rPr>
          <w:rFonts w:ascii="Times New Roman" w:hAnsi="Times New Roman"/>
          <w:sz w:val="28"/>
          <w:szCs w:val="28"/>
          <w:lang w:val="uk-UA"/>
        </w:rPr>
        <w:t xml:space="preserve">ться: мальовані чи фотографії? </w:t>
      </w:r>
      <w:r w:rsidRPr="00393073">
        <w:rPr>
          <w:rFonts w:ascii="Times New Roman" w:hAnsi="Times New Roman"/>
          <w:sz w:val="28"/>
          <w:szCs w:val="28"/>
          <w:lang w:val="uk-UA"/>
        </w:rPr>
        <w:t xml:space="preserve"> Чи доводилося Вам ілюструвати тексти? У чому труднощі? </w:t>
      </w:r>
      <w:r w:rsidR="008B5CBC">
        <w:rPr>
          <w:rFonts w:ascii="Times New Roman" w:hAnsi="Times New Roman"/>
          <w:sz w:val="28"/>
          <w:szCs w:val="28"/>
          <w:lang w:val="uk-UA"/>
        </w:rPr>
        <w:t>Чи хотілось Вам щось змінити?</w:t>
      </w:r>
      <w:r w:rsidRPr="00393073">
        <w:rPr>
          <w:rFonts w:ascii="Times New Roman" w:hAnsi="Times New Roman"/>
          <w:sz w:val="28"/>
          <w:szCs w:val="28"/>
          <w:lang w:val="uk-UA"/>
        </w:rPr>
        <w:t xml:space="preserve"> Про що Ви можете дізнатися, розглядаючи іл</w:t>
      </w:r>
      <w:r w:rsidR="008B5CBC">
        <w:rPr>
          <w:rFonts w:ascii="Times New Roman" w:hAnsi="Times New Roman"/>
          <w:sz w:val="28"/>
          <w:szCs w:val="28"/>
          <w:lang w:val="uk-UA"/>
        </w:rPr>
        <w:t>юстрації перед читанням твору?</w:t>
      </w:r>
      <w:r w:rsidRPr="00393073">
        <w:rPr>
          <w:rFonts w:ascii="Times New Roman" w:hAnsi="Times New Roman"/>
          <w:sz w:val="28"/>
          <w:szCs w:val="28"/>
          <w:lang w:val="uk-UA"/>
        </w:rPr>
        <w:t xml:space="preserve"> Чи можете Ви за ілюстрацією визначити характер героя? Як худо</w:t>
      </w:r>
      <w:r w:rsidR="008B5CBC">
        <w:rPr>
          <w:rFonts w:ascii="Times New Roman" w:hAnsi="Times New Roman"/>
          <w:sz w:val="28"/>
          <w:szCs w:val="28"/>
          <w:lang w:val="uk-UA"/>
        </w:rPr>
        <w:t xml:space="preserve">жник Вам допомагає це зробити? </w:t>
      </w:r>
      <w:r w:rsidRPr="00393073">
        <w:rPr>
          <w:rFonts w:ascii="Times New Roman" w:hAnsi="Times New Roman"/>
          <w:sz w:val="28"/>
          <w:szCs w:val="28"/>
          <w:lang w:val="uk-UA"/>
        </w:rPr>
        <w:t xml:space="preserve"> Які ще твори може доповнити ілюстрація? </w:t>
      </w:r>
    </w:p>
    <w:p w:rsidR="008A5CD7" w:rsidRDefault="008A5CD7" w:rsidP="0011095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Ефективною буде також гра «Створюємо комікс»</w:t>
      </w:r>
      <w:r w:rsidR="00393073" w:rsidRPr="00393073">
        <w:rPr>
          <w:rFonts w:ascii="Times New Roman" w:hAnsi="Times New Roman"/>
          <w:sz w:val="28"/>
          <w:szCs w:val="28"/>
          <w:lang w:val="uk-UA"/>
        </w:rPr>
        <w:t xml:space="preserve">. Учитель пропонує учням об’єднатися в групи. Створити власний комікс у такому віці ще важко, тому є сенс спочатку запропонувати закінчити роботу над певною заготовкою. </w:t>
      </w:r>
      <w:r w:rsidR="00030CDE">
        <w:rPr>
          <w:rFonts w:ascii="Times New Roman" w:hAnsi="Times New Roman"/>
          <w:sz w:val="28"/>
          <w:szCs w:val="28"/>
          <w:lang w:val="uk-UA"/>
        </w:rPr>
        <w:t xml:space="preserve">При цьому вчитель не нав'язує своє бачення вирішення проблеми. </w:t>
      </w:r>
      <w:r w:rsidR="00393073" w:rsidRPr="00393073">
        <w:rPr>
          <w:rFonts w:ascii="Times New Roman" w:hAnsi="Times New Roman"/>
          <w:sz w:val="28"/>
          <w:szCs w:val="28"/>
          <w:lang w:val="uk-UA"/>
        </w:rPr>
        <w:t xml:space="preserve">Таким чином, кожна група отримує роздрукований варіант коміксу (сюжетних малюнків), у яких не зроблено відповідні надписи. Учні складають за малюнками історію, додають у «словесних бульбашках» відповідні репліки, вигуки. Створені історії кожна група презентує однокласникам. </w:t>
      </w:r>
    </w:p>
    <w:p w:rsidR="008A5CD7" w:rsidRDefault="00393073" w:rsidP="0011095D">
      <w:pPr>
        <w:spacing w:after="0" w:line="360" w:lineRule="auto"/>
        <w:ind w:firstLine="709"/>
        <w:jc w:val="both"/>
        <w:rPr>
          <w:rFonts w:ascii="Times New Roman" w:hAnsi="Times New Roman"/>
          <w:sz w:val="28"/>
          <w:szCs w:val="28"/>
          <w:lang w:val="uk-UA"/>
        </w:rPr>
      </w:pPr>
      <w:r w:rsidRPr="00393073">
        <w:rPr>
          <w:rFonts w:ascii="Times New Roman" w:hAnsi="Times New Roman"/>
          <w:sz w:val="28"/>
          <w:szCs w:val="28"/>
          <w:lang w:val="uk-UA"/>
        </w:rPr>
        <w:t xml:space="preserve">Завдання: 1. Намалюйте сюжетні картинки і напишіть репліки героїв. 2. Презентуйте свій комікс друзям, однокласникам, батькам. </w:t>
      </w:r>
      <w:r w:rsidR="00030CDE">
        <w:rPr>
          <w:rFonts w:ascii="Times New Roman" w:hAnsi="Times New Roman"/>
          <w:sz w:val="28"/>
          <w:szCs w:val="28"/>
          <w:lang w:val="uk-UA"/>
        </w:rPr>
        <w:t>Зважте, що о</w:t>
      </w:r>
      <w:r w:rsidRPr="00393073">
        <w:rPr>
          <w:rFonts w:ascii="Times New Roman" w:hAnsi="Times New Roman"/>
          <w:sz w:val="28"/>
          <w:szCs w:val="28"/>
          <w:lang w:val="uk-UA"/>
        </w:rPr>
        <w:t xml:space="preserve">крім підручників, комікси трапляються в дитячих журналах «Весела перерва», «Джміль», «Зернятко», «Малятко», «Професор Крейд» тощо. </w:t>
      </w:r>
    </w:p>
    <w:p w:rsidR="0011095D" w:rsidRDefault="0011095D" w:rsidP="0011095D">
      <w:pPr>
        <w:spacing w:after="0" w:line="360" w:lineRule="auto"/>
        <w:ind w:firstLine="709"/>
        <w:jc w:val="both"/>
        <w:rPr>
          <w:rFonts w:ascii="Times New Roman" w:hAnsi="Times New Roman"/>
          <w:sz w:val="28"/>
          <w:szCs w:val="28"/>
          <w:lang w:val="uk-UA"/>
        </w:rPr>
      </w:pPr>
      <w:r w:rsidRPr="008B09B6">
        <w:rPr>
          <w:rFonts w:ascii="Times New Roman" w:hAnsi="Times New Roman"/>
          <w:sz w:val="28"/>
          <w:szCs w:val="28"/>
          <w:lang w:val="uk-UA"/>
        </w:rPr>
        <w:t>Отже, специфічними особливостями організації комунікативної діяльності молодших школярів</w:t>
      </w:r>
      <w:r>
        <w:rPr>
          <w:rFonts w:ascii="Times New Roman" w:hAnsi="Times New Roman"/>
          <w:sz w:val="28"/>
          <w:szCs w:val="28"/>
          <w:lang w:val="uk-UA"/>
        </w:rPr>
        <w:t xml:space="preserve"> </w:t>
      </w:r>
      <w:r w:rsidR="008A5CD7" w:rsidRPr="008A5CD7">
        <w:rPr>
          <w:rFonts w:ascii="Times New Roman" w:hAnsi="Times New Roman"/>
          <w:sz w:val="28"/>
          <w:szCs w:val="28"/>
          <w:lang w:val="uk-UA"/>
        </w:rPr>
        <w:t xml:space="preserve">з використанням коміксів та мультфільмів </w:t>
      </w:r>
      <w:r>
        <w:rPr>
          <w:rFonts w:ascii="Times New Roman" w:hAnsi="Times New Roman"/>
          <w:sz w:val="28"/>
          <w:szCs w:val="28"/>
          <w:lang w:val="uk-UA"/>
        </w:rPr>
        <w:t>на уроках читання</w:t>
      </w:r>
      <w:r w:rsidRPr="008B09B6">
        <w:rPr>
          <w:rFonts w:ascii="Times New Roman" w:hAnsi="Times New Roman"/>
          <w:sz w:val="28"/>
          <w:szCs w:val="28"/>
          <w:lang w:val="uk-UA"/>
        </w:rPr>
        <w:t xml:space="preserve">, що забезпечують оптимізацію процесу взаємодії суб'єктів спілкування як умови формування </w:t>
      </w:r>
      <w:r>
        <w:rPr>
          <w:rFonts w:ascii="Times New Roman" w:hAnsi="Times New Roman"/>
          <w:sz w:val="28"/>
          <w:szCs w:val="28"/>
          <w:lang w:val="uk-UA"/>
        </w:rPr>
        <w:t xml:space="preserve">комунікативної компетенції, є: </w:t>
      </w:r>
      <w:r w:rsidRPr="008B09B6">
        <w:rPr>
          <w:rFonts w:ascii="Times New Roman" w:hAnsi="Times New Roman"/>
          <w:sz w:val="28"/>
          <w:szCs w:val="28"/>
          <w:lang w:val="uk-UA"/>
        </w:rPr>
        <w:t>включення молодших школярів в комунікати</w:t>
      </w:r>
      <w:r>
        <w:rPr>
          <w:rFonts w:ascii="Times New Roman" w:hAnsi="Times New Roman"/>
          <w:sz w:val="28"/>
          <w:szCs w:val="28"/>
          <w:lang w:val="uk-UA"/>
        </w:rPr>
        <w:t>вну діяльність як суб'єктів мовленнєво-мислительної активності шляхом створення проблемних комунікативних ситуацій під час аналізу твору та стимулювання учнів до створення усних висловлювань;</w:t>
      </w:r>
      <w:r w:rsidRPr="008B09B6">
        <w:rPr>
          <w:rFonts w:ascii="Times New Roman" w:hAnsi="Times New Roman"/>
          <w:sz w:val="28"/>
          <w:szCs w:val="28"/>
          <w:lang w:val="uk-UA"/>
        </w:rPr>
        <w:t xml:space="preserve"> партнерство суб'єктів комунікації, відмова педагога від авторитарного ст</w:t>
      </w:r>
      <w:r>
        <w:rPr>
          <w:rFonts w:ascii="Times New Roman" w:hAnsi="Times New Roman"/>
          <w:sz w:val="28"/>
          <w:szCs w:val="28"/>
          <w:lang w:val="uk-UA"/>
        </w:rPr>
        <w:t xml:space="preserve">илю комунікативної діяльності; </w:t>
      </w:r>
      <w:r w:rsidRPr="008B09B6">
        <w:rPr>
          <w:rFonts w:ascii="Times New Roman" w:hAnsi="Times New Roman"/>
          <w:sz w:val="28"/>
          <w:szCs w:val="28"/>
          <w:lang w:val="uk-UA"/>
        </w:rPr>
        <w:t xml:space="preserve"> індивідуальний підхід в організації комунікативної діяльності на основі врахування вікових та індивідуальних особливостей </w:t>
      </w:r>
      <w:r>
        <w:rPr>
          <w:rFonts w:ascii="Times New Roman" w:hAnsi="Times New Roman"/>
          <w:sz w:val="28"/>
          <w:szCs w:val="28"/>
          <w:lang w:val="uk-UA"/>
        </w:rPr>
        <w:t xml:space="preserve">спілкування молодшого школяра; </w:t>
      </w:r>
      <w:r w:rsidRPr="008B09B6">
        <w:rPr>
          <w:rFonts w:ascii="Times New Roman" w:hAnsi="Times New Roman"/>
          <w:sz w:val="28"/>
          <w:szCs w:val="28"/>
          <w:lang w:val="uk-UA"/>
        </w:rPr>
        <w:t>позитивність, як емоційно-смислове акцентування освітнього процесу на позитивному досвіді комунікативної діяльн</w:t>
      </w:r>
      <w:r w:rsidR="008A5CD7">
        <w:rPr>
          <w:rFonts w:ascii="Times New Roman" w:hAnsi="Times New Roman"/>
          <w:sz w:val="28"/>
          <w:szCs w:val="28"/>
          <w:lang w:val="uk-UA"/>
        </w:rPr>
        <w:t>ості учнів початкових класів [7</w:t>
      </w:r>
      <w:r>
        <w:rPr>
          <w:rFonts w:ascii="Times New Roman" w:hAnsi="Times New Roman"/>
          <w:sz w:val="28"/>
          <w:szCs w:val="28"/>
          <w:lang w:val="uk-UA"/>
        </w:rPr>
        <w:t>, с. 56</w:t>
      </w:r>
      <w:r w:rsidRPr="008B09B6">
        <w:rPr>
          <w:rFonts w:ascii="Times New Roman" w:hAnsi="Times New Roman"/>
          <w:sz w:val="28"/>
          <w:szCs w:val="28"/>
          <w:lang w:val="uk-UA"/>
        </w:rPr>
        <w:t>].</w:t>
      </w:r>
    </w:p>
    <w:p w:rsidR="0011095D" w:rsidRPr="0011095D" w:rsidRDefault="0011095D" w:rsidP="0011095D">
      <w:pPr>
        <w:spacing w:after="0" w:line="360" w:lineRule="auto"/>
        <w:ind w:firstLine="709"/>
        <w:jc w:val="both"/>
        <w:rPr>
          <w:rFonts w:ascii="Times New Roman" w:hAnsi="Times New Roman"/>
          <w:sz w:val="28"/>
          <w:szCs w:val="28"/>
          <w:lang w:val="uk-UA"/>
        </w:rPr>
      </w:pPr>
    </w:p>
    <w:p w:rsidR="00FD6AB5" w:rsidRPr="00136F34" w:rsidRDefault="00FD6AB5" w:rsidP="00FD6AB5">
      <w:pPr>
        <w:spacing w:after="0" w:line="360" w:lineRule="auto"/>
        <w:ind w:firstLine="709"/>
        <w:jc w:val="both"/>
        <w:rPr>
          <w:rFonts w:ascii="Times New Roman" w:hAnsi="Times New Roman"/>
          <w:b/>
          <w:sz w:val="28"/>
          <w:szCs w:val="28"/>
          <w:lang w:val="uk-UA"/>
        </w:rPr>
      </w:pPr>
      <w:r w:rsidRPr="0011095D">
        <w:rPr>
          <w:rFonts w:ascii="Times New Roman" w:eastAsiaTheme="minorHAnsi" w:hAnsi="Times New Roman" w:cstheme="minorBidi"/>
          <w:b/>
          <w:sz w:val="28"/>
          <w:szCs w:val="28"/>
          <w:lang w:val="uk-UA"/>
        </w:rPr>
        <w:lastRenderedPageBreak/>
        <w:t xml:space="preserve">3.2. </w:t>
      </w:r>
      <w:r w:rsidRPr="00136F34">
        <w:rPr>
          <w:rFonts w:ascii="Times New Roman" w:eastAsiaTheme="minorHAnsi" w:hAnsi="Times New Roman" w:cstheme="minorBidi"/>
          <w:b/>
          <w:sz w:val="28"/>
          <w:szCs w:val="28"/>
          <w:lang w:val="uk-UA"/>
        </w:rPr>
        <w:t xml:space="preserve">Методика реалізації педагогічних умов формування </w:t>
      </w:r>
      <w:r w:rsidRPr="00136F34">
        <w:rPr>
          <w:rFonts w:ascii="Times New Roman" w:hAnsi="Times New Roman"/>
          <w:b/>
          <w:sz w:val="28"/>
          <w:szCs w:val="28"/>
          <w:lang w:val="uk-UA"/>
        </w:rPr>
        <w:t>комунікативної компетенції учнів з використанням коміксів та мультиплікаційних фільмів</w:t>
      </w:r>
      <w:r w:rsidRPr="00136F34">
        <w:rPr>
          <w:b/>
          <w:sz w:val="28"/>
          <w:szCs w:val="28"/>
          <w:lang w:val="uk-UA"/>
        </w:rPr>
        <w:t xml:space="preserve"> </w:t>
      </w:r>
      <w:r w:rsidRPr="00136F34">
        <w:rPr>
          <w:rFonts w:ascii="Times New Roman" w:hAnsi="Times New Roman"/>
          <w:b/>
          <w:sz w:val="28"/>
          <w:szCs w:val="28"/>
          <w:lang w:val="uk-UA"/>
        </w:rPr>
        <w:t xml:space="preserve">на уроках </w:t>
      </w:r>
      <w:r w:rsidR="005A57F7">
        <w:rPr>
          <w:rFonts w:ascii="Times New Roman" w:hAnsi="Times New Roman"/>
          <w:b/>
          <w:sz w:val="28"/>
          <w:szCs w:val="28"/>
          <w:lang w:val="uk-UA"/>
        </w:rPr>
        <w:t xml:space="preserve">літературного </w:t>
      </w:r>
      <w:r w:rsidRPr="00136F34">
        <w:rPr>
          <w:rFonts w:ascii="Times New Roman" w:hAnsi="Times New Roman"/>
          <w:b/>
          <w:sz w:val="28"/>
          <w:szCs w:val="28"/>
          <w:lang w:val="uk-UA"/>
        </w:rPr>
        <w:t>читання</w:t>
      </w:r>
    </w:p>
    <w:p w:rsidR="00F95027" w:rsidRPr="00062ED9" w:rsidRDefault="00F95027" w:rsidP="00F95027">
      <w:pPr>
        <w:spacing w:after="0" w:line="360" w:lineRule="auto"/>
        <w:ind w:firstLine="709"/>
        <w:jc w:val="both"/>
        <w:rPr>
          <w:rFonts w:ascii="Times New Roman" w:hAnsi="Times New Roman"/>
          <w:sz w:val="28"/>
          <w:szCs w:val="28"/>
          <w:lang w:val="uk-UA"/>
        </w:rPr>
      </w:pPr>
      <w:r w:rsidRPr="00062ED9">
        <w:rPr>
          <w:rFonts w:ascii="Times New Roman" w:hAnsi="Times New Roman"/>
          <w:sz w:val="28"/>
          <w:szCs w:val="28"/>
          <w:lang w:val="uk-UA"/>
        </w:rPr>
        <w:t xml:space="preserve">Результати констатувального експерименту підтвердили правомірність припущення щодо необхідності впровадження в освітній процес початкової школи авторської методики розвитку </w:t>
      </w:r>
      <w:r w:rsidRPr="006B648B">
        <w:rPr>
          <w:rFonts w:ascii="Times New Roman" w:hAnsi="Times New Roman"/>
          <w:sz w:val="28"/>
          <w:szCs w:val="28"/>
          <w:lang w:val="uk-UA"/>
        </w:rPr>
        <w:t xml:space="preserve">комунікативної компетенції </w:t>
      </w:r>
      <w:r w:rsidRPr="00062ED9">
        <w:rPr>
          <w:rFonts w:ascii="Times New Roman" w:hAnsi="Times New Roman"/>
          <w:sz w:val="28"/>
          <w:szCs w:val="28"/>
          <w:lang w:val="uk-UA"/>
        </w:rPr>
        <w:t xml:space="preserve">учнів з урахуванням  </w:t>
      </w:r>
      <w:r w:rsidR="008A5CD7">
        <w:rPr>
          <w:rFonts w:ascii="Times New Roman" w:hAnsi="Times New Roman"/>
          <w:sz w:val="28"/>
          <w:szCs w:val="28"/>
          <w:lang w:val="uk-UA"/>
        </w:rPr>
        <w:t xml:space="preserve">обгрунтованих </w:t>
      </w:r>
      <w:r w:rsidRPr="00062ED9">
        <w:rPr>
          <w:rFonts w:ascii="Times New Roman" w:hAnsi="Times New Roman"/>
          <w:sz w:val="28"/>
          <w:szCs w:val="28"/>
          <w:lang w:val="uk-UA"/>
        </w:rPr>
        <w:t xml:space="preserve">педагогічних умов. </w:t>
      </w:r>
    </w:p>
    <w:p w:rsidR="00F95027" w:rsidRPr="00062ED9" w:rsidRDefault="00F95027" w:rsidP="00F95027">
      <w:pPr>
        <w:spacing w:after="0" w:line="360" w:lineRule="auto"/>
        <w:ind w:firstLine="709"/>
        <w:jc w:val="both"/>
        <w:rPr>
          <w:rFonts w:ascii="Times New Roman" w:hAnsi="Times New Roman"/>
          <w:sz w:val="28"/>
          <w:szCs w:val="28"/>
          <w:lang w:val="uk-UA"/>
        </w:rPr>
      </w:pPr>
      <w:r w:rsidRPr="00062ED9">
        <w:rPr>
          <w:rFonts w:ascii="Times New Roman" w:hAnsi="Times New Roman"/>
          <w:sz w:val="28"/>
          <w:szCs w:val="28"/>
          <w:lang w:val="uk-UA"/>
        </w:rPr>
        <w:t xml:space="preserve">Метою формувального етапу педагогічного експерименту було визначити доцільність обґрунтованих педагогічних умов </w:t>
      </w:r>
      <w:r>
        <w:rPr>
          <w:rFonts w:ascii="Times New Roman" w:hAnsi="Times New Roman"/>
          <w:sz w:val="28"/>
          <w:szCs w:val="28"/>
          <w:lang w:val="uk-UA"/>
        </w:rPr>
        <w:t xml:space="preserve">формування </w:t>
      </w:r>
      <w:r w:rsidRPr="006B648B">
        <w:rPr>
          <w:rFonts w:ascii="Times New Roman" w:hAnsi="Times New Roman"/>
          <w:sz w:val="28"/>
          <w:szCs w:val="28"/>
          <w:lang w:val="uk-UA"/>
        </w:rPr>
        <w:t xml:space="preserve">комунікативної компетенції </w:t>
      </w:r>
      <w:r w:rsidRPr="00062ED9">
        <w:rPr>
          <w:rFonts w:ascii="Times New Roman" w:hAnsi="Times New Roman"/>
          <w:sz w:val="28"/>
          <w:szCs w:val="28"/>
          <w:lang w:val="uk-UA"/>
        </w:rPr>
        <w:t>учнів початкової школи та розробка авторської методики організації цього процесу.</w:t>
      </w:r>
    </w:p>
    <w:p w:rsidR="00F95027" w:rsidRPr="006B648B" w:rsidRDefault="00F95027" w:rsidP="00F95027">
      <w:pPr>
        <w:spacing w:after="0" w:line="360" w:lineRule="auto"/>
        <w:ind w:firstLine="709"/>
        <w:jc w:val="both"/>
        <w:rPr>
          <w:rFonts w:ascii="Times New Roman" w:hAnsi="Times New Roman"/>
          <w:sz w:val="28"/>
          <w:szCs w:val="28"/>
          <w:lang w:val="uk-UA"/>
        </w:rPr>
      </w:pPr>
      <w:r w:rsidRPr="00062ED9">
        <w:rPr>
          <w:rFonts w:ascii="Times New Roman" w:hAnsi="Times New Roman"/>
          <w:sz w:val="28"/>
          <w:szCs w:val="28"/>
          <w:lang w:val="uk-UA"/>
        </w:rPr>
        <w:t>Формувальний експе</w:t>
      </w:r>
      <w:r w:rsidR="001F1EAA">
        <w:rPr>
          <w:rFonts w:ascii="Times New Roman" w:hAnsi="Times New Roman"/>
          <w:sz w:val="28"/>
          <w:szCs w:val="28"/>
          <w:lang w:val="uk-UA"/>
        </w:rPr>
        <w:t>римент здійснено упродовж</w:t>
      </w:r>
      <w:r w:rsidR="00D2266C">
        <w:rPr>
          <w:rFonts w:ascii="Times New Roman" w:hAnsi="Times New Roman"/>
          <w:sz w:val="28"/>
          <w:szCs w:val="28"/>
          <w:lang w:val="uk-UA"/>
        </w:rPr>
        <w:t xml:space="preserve"> 2021</w:t>
      </w:r>
      <w:r>
        <w:rPr>
          <w:rFonts w:ascii="Times New Roman" w:hAnsi="Times New Roman"/>
          <w:sz w:val="28"/>
          <w:szCs w:val="28"/>
          <w:lang w:val="uk-UA"/>
        </w:rPr>
        <w:t xml:space="preserve"> р. (березень</w:t>
      </w:r>
      <w:r w:rsidR="008B5CBC">
        <w:rPr>
          <w:rFonts w:ascii="Times New Roman" w:hAnsi="Times New Roman"/>
          <w:sz w:val="28"/>
          <w:szCs w:val="28"/>
          <w:lang w:val="uk-UA"/>
        </w:rPr>
        <w:t xml:space="preserve"> -травень</w:t>
      </w:r>
      <w:r w:rsidRPr="00062ED9">
        <w:rPr>
          <w:rFonts w:ascii="Times New Roman" w:hAnsi="Times New Roman"/>
          <w:sz w:val="28"/>
          <w:szCs w:val="28"/>
          <w:lang w:val="uk-UA"/>
        </w:rPr>
        <w:t>). У к</w:t>
      </w:r>
      <w:r w:rsidR="00E57D7F">
        <w:rPr>
          <w:rFonts w:ascii="Times New Roman" w:hAnsi="Times New Roman"/>
          <w:sz w:val="28"/>
          <w:szCs w:val="28"/>
          <w:lang w:val="uk-UA"/>
        </w:rPr>
        <w:t xml:space="preserve">онтрольній групі навчання організоване </w:t>
      </w:r>
      <w:r w:rsidRPr="00062ED9">
        <w:rPr>
          <w:rFonts w:ascii="Times New Roman" w:hAnsi="Times New Roman"/>
          <w:sz w:val="28"/>
          <w:szCs w:val="28"/>
          <w:lang w:val="uk-UA"/>
        </w:rPr>
        <w:t xml:space="preserve"> за традиційною методикою. В експериментальній </w:t>
      </w:r>
      <w:r w:rsidR="00C318A1">
        <w:rPr>
          <w:rFonts w:ascii="Times New Roman" w:hAnsi="Times New Roman"/>
          <w:sz w:val="28"/>
          <w:szCs w:val="28"/>
          <w:lang w:val="uk-UA"/>
        </w:rPr>
        <w:t>–реалізовували</w:t>
      </w:r>
      <w:r w:rsidRPr="00062ED9">
        <w:rPr>
          <w:rFonts w:ascii="Times New Roman" w:hAnsi="Times New Roman"/>
          <w:sz w:val="28"/>
          <w:szCs w:val="28"/>
          <w:lang w:val="uk-UA"/>
        </w:rPr>
        <w:t xml:space="preserve"> педагогічні умови, які  </w:t>
      </w:r>
      <w:r w:rsidR="00C318A1">
        <w:rPr>
          <w:rFonts w:ascii="Times New Roman" w:hAnsi="Times New Roman"/>
          <w:sz w:val="28"/>
          <w:szCs w:val="28"/>
          <w:lang w:val="uk-UA"/>
        </w:rPr>
        <w:t>описані вище</w:t>
      </w:r>
      <w:r w:rsidRPr="00062ED9">
        <w:rPr>
          <w:rFonts w:ascii="Times New Roman" w:hAnsi="Times New Roman"/>
          <w:sz w:val="28"/>
          <w:szCs w:val="28"/>
          <w:lang w:val="uk-UA"/>
        </w:rPr>
        <w:t xml:space="preserve">.  </w:t>
      </w:r>
    </w:p>
    <w:p w:rsidR="00F95027" w:rsidRDefault="00F95027" w:rsidP="00F95027">
      <w:pPr>
        <w:spacing w:after="0" w:line="360" w:lineRule="auto"/>
        <w:ind w:firstLine="709"/>
        <w:jc w:val="both"/>
        <w:rPr>
          <w:rFonts w:ascii="Times New Roman" w:hAnsi="Times New Roman"/>
          <w:b/>
          <w:sz w:val="28"/>
          <w:szCs w:val="28"/>
          <w:lang w:val="uk-UA"/>
        </w:rPr>
      </w:pPr>
      <w:r w:rsidRPr="00F47139">
        <w:rPr>
          <w:rFonts w:ascii="Times New Roman" w:hAnsi="Times New Roman"/>
          <w:b/>
          <w:sz w:val="28"/>
          <w:szCs w:val="28"/>
          <w:lang w:val="uk-UA"/>
        </w:rPr>
        <w:t xml:space="preserve">Реалізація першої умови формування комунікативної компетенції молодших школярів на уроках </w:t>
      </w:r>
      <w:r w:rsidR="004C16CF" w:rsidRPr="004C16CF">
        <w:rPr>
          <w:rFonts w:ascii="Times New Roman" w:hAnsi="Times New Roman"/>
          <w:b/>
          <w:sz w:val="28"/>
          <w:szCs w:val="28"/>
          <w:lang w:val="uk-UA"/>
        </w:rPr>
        <w:t xml:space="preserve">літературного </w:t>
      </w:r>
      <w:r w:rsidRPr="00F47139">
        <w:rPr>
          <w:rFonts w:ascii="Times New Roman" w:hAnsi="Times New Roman"/>
          <w:b/>
          <w:sz w:val="28"/>
          <w:szCs w:val="28"/>
          <w:lang w:val="uk-UA"/>
        </w:rPr>
        <w:t xml:space="preserve">читання </w:t>
      </w:r>
      <w:r w:rsidR="008A5CD7" w:rsidRPr="008A5CD7">
        <w:rPr>
          <w:rFonts w:ascii="Times New Roman" w:hAnsi="Times New Roman"/>
          <w:b/>
          <w:sz w:val="28"/>
          <w:szCs w:val="28"/>
          <w:lang w:val="uk-UA"/>
        </w:rPr>
        <w:t xml:space="preserve">з використанням коміксів та мультфільмів </w:t>
      </w:r>
      <w:r w:rsidRPr="00F47139">
        <w:rPr>
          <w:rFonts w:ascii="Times New Roman" w:hAnsi="Times New Roman"/>
          <w:b/>
          <w:sz w:val="28"/>
          <w:szCs w:val="28"/>
          <w:lang w:val="uk-UA"/>
        </w:rPr>
        <w:t xml:space="preserve">- використання різних моделей педагогічної комунікації: урок-гра, урок-діалог  </w:t>
      </w:r>
      <w:r w:rsidR="008B5CBC">
        <w:rPr>
          <w:rFonts w:ascii="Times New Roman" w:hAnsi="Times New Roman"/>
          <w:b/>
          <w:sz w:val="28"/>
          <w:szCs w:val="28"/>
          <w:lang w:val="uk-UA"/>
        </w:rPr>
        <w:t xml:space="preserve">засобом анімації та коміксів </w:t>
      </w:r>
      <w:r w:rsidRPr="00F47139">
        <w:rPr>
          <w:rFonts w:ascii="Times New Roman" w:hAnsi="Times New Roman"/>
          <w:b/>
          <w:sz w:val="28"/>
          <w:szCs w:val="28"/>
          <w:lang w:val="uk-UA"/>
        </w:rPr>
        <w:t>з метою розвитку уміння говорити, розуміти, узгоджувати дії і думки для створення комунікативного простору уроку</w:t>
      </w:r>
      <w:r>
        <w:rPr>
          <w:rFonts w:ascii="Times New Roman" w:hAnsi="Times New Roman"/>
          <w:b/>
          <w:sz w:val="28"/>
          <w:szCs w:val="28"/>
          <w:lang w:val="uk-UA"/>
        </w:rPr>
        <w:t xml:space="preserve"> – </w:t>
      </w:r>
      <w:r w:rsidRPr="006B648B">
        <w:rPr>
          <w:rFonts w:ascii="Times New Roman" w:hAnsi="Times New Roman"/>
          <w:b/>
          <w:sz w:val="28"/>
          <w:szCs w:val="28"/>
          <w:lang w:val="uk-UA"/>
        </w:rPr>
        <w:t xml:space="preserve">була спрямована на формування показників </w:t>
      </w:r>
      <w:r w:rsidRPr="00D44EE3">
        <w:rPr>
          <w:rFonts w:ascii="Times New Roman" w:hAnsi="Times New Roman"/>
          <w:b/>
          <w:sz w:val="28"/>
          <w:szCs w:val="28"/>
          <w:lang w:val="uk-UA"/>
        </w:rPr>
        <w:t>аксіологічно-емпіричн</w:t>
      </w:r>
      <w:r>
        <w:rPr>
          <w:rFonts w:ascii="Times New Roman" w:hAnsi="Times New Roman"/>
          <w:b/>
          <w:sz w:val="28"/>
          <w:szCs w:val="28"/>
          <w:lang w:val="uk-UA"/>
        </w:rPr>
        <w:t>ого; когнітивного та інтерактивного компонентів</w:t>
      </w:r>
      <w:r w:rsidRPr="00D44EE3">
        <w:rPr>
          <w:lang w:val="uk-UA"/>
        </w:rPr>
        <w:t xml:space="preserve"> </w:t>
      </w:r>
      <w:r w:rsidRPr="00D44EE3">
        <w:rPr>
          <w:rFonts w:ascii="Times New Roman" w:hAnsi="Times New Roman"/>
          <w:b/>
          <w:sz w:val="28"/>
          <w:szCs w:val="28"/>
          <w:lang w:val="uk-UA"/>
        </w:rPr>
        <w:t>комунікативної компетенції</w:t>
      </w:r>
      <w:r>
        <w:rPr>
          <w:rFonts w:ascii="Times New Roman" w:hAnsi="Times New Roman"/>
          <w:b/>
          <w:sz w:val="28"/>
          <w:szCs w:val="28"/>
          <w:lang w:val="uk-UA"/>
        </w:rPr>
        <w:t xml:space="preserve">.  </w:t>
      </w:r>
    </w:p>
    <w:p w:rsidR="00F95027" w:rsidRPr="00062ED9" w:rsidRDefault="00F95027" w:rsidP="00F95027">
      <w:pPr>
        <w:spacing w:after="0" w:line="360" w:lineRule="auto"/>
        <w:ind w:firstLine="709"/>
        <w:jc w:val="both"/>
        <w:rPr>
          <w:rFonts w:ascii="Times New Roman" w:hAnsi="Times New Roman"/>
          <w:sz w:val="28"/>
          <w:szCs w:val="28"/>
          <w:lang w:val="uk-UA"/>
        </w:rPr>
      </w:pPr>
      <w:r w:rsidRPr="00062ED9">
        <w:rPr>
          <w:rFonts w:ascii="Times New Roman" w:hAnsi="Times New Roman"/>
          <w:sz w:val="28"/>
          <w:szCs w:val="28"/>
          <w:lang w:val="uk-UA"/>
        </w:rPr>
        <w:t xml:space="preserve">Методика реалізації цієї умови впроваджувалася у навчальний процес початкової школи для посилення </w:t>
      </w:r>
      <w:r>
        <w:rPr>
          <w:rFonts w:ascii="Times New Roman" w:hAnsi="Times New Roman"/>
          <w:sz w:val="28"/>
          <w:szCs w:val="28"/>
          <w:lang w:val="uk-UA"/>
        </w:rPr>
        <w:t xml:space="preserve">мотивації </w:t>
      </w:r>
      <w:r w:rsidRPr="00062ED9">
        <w:rPr>
          <w:rFonts w:ascii="Times New Roman" w:hAnsi="Times New Roman"/>
          <w:sz w:val="28"/>
          <w:szCs w:val="28"/>
          <w:lang w:val="uk-UA"/>
        </w:rPr>
        <w:t>учнів щодо</w:t>
      </w:r>
      <w:r>
        <w:rPr>
          <w:rFonts w:ascii="Times New Roman" w:hAnsi="Times New Roman"/>
          <w:sz w:val="28"/>
          <w:szCs w:val="28"/>
          <w:lang w:val="uk-UA"/>
        </w:rPr>
        <w:t xml:space="preserve"> участі в аналізі комунікативних ситуацій, ознайомлення з засобами та метою комунікації, формування комунікативних умінь </w:t>
      </w:r>
      <w:r w:rsidRPr="00062ED9">
        <w:rPr>
          <w:rFonts w:ascii="Times New Roman" w:hAnsi="Times New Roman"/>
          <w:sz w:val="28"/>
          <w:szCs w:val="28"/>
          <w:lang w:val="uk-UA"/>
        </w:rPr>
        <w:t>(відповідно до показників вияву за кожним компонентом) таким чином:</w:t>
      </w:r>
    </w:p>
    <w:p w:rsidR="008B5CBC" w:rsidRPr="008B5CBC" w:rsidRDefault="00F95027" w:rsidP="008B5CB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w:t>
      </w:r>
      <w:r>
        <w:rPr>
          <w:rFonts w:ascii="Times New Roman" w:hAnsi="Times New Roman"/>
          <w:sz w:val="28"/>
          <w:szCs w:val="28"/>
          <w:lang w:val="uk-UA"/>
        </w:rPr>
        <w:tab/>
        <w:t>аксіологічно-емпіричний</w:t>
      </w:r>
      <w:r w:rsidRPr="00450825">
        <w:rPr>
          <w:rFonts w:ascii="Times New Roman" w:hAnsi="Times New Roman"/>
          <w:sz w:val="28"/>
          <w:szCs w:val="28"/>
          <w:lang w:val="uk-UA"/>
        </w:rPr>
        <w:t xml:space="preserve"> </w:t>
      </w:r>
      <w:r w:rsidRPr="00062ED9">
        <w:rPr>
          <w:rFonts w:ascii="Times New Roman" w:hAnsi="Times New Roman"/>
          <w:sz w:val="28"/>
          <w:szCs w:val="28"/>
          <w:lang w:val="uk-UA"/>
        </w:rPr>
        <w:t>компонент:</w:t>
      </w:r>
      <w:r>
        <w:rPr>
          <w:rFonts w:ascii="Times New Roman" w:hAnsi="Times New Roman"/>
          <w:sz w:val="28"/>
          <w:szCs w:val="28"/>
          <w:lang w:val="uk-UA"/>
        </w:rPr>
        <w:t xml:space="preserve"> під час бесіди на тему «Як бути гарним співрозмовником ?» на уроці на тему «М.Слабошпицький. Славко і жако»; </w:t>
      </w:r>
      <w:r w:rsidRPr="00450825">
        <w:rPr>
          <w:rFonts w:ascii="Times New Roman" w:hAnsi="Times New Roman"/>
          <w:sz w:val="28"/>
          <w:szCs w:val="28"/>
          <w:lang w:val="uk-UA"/>
        </w:rPr>
        <w:t>під час бесіди на тему «Чи потрібно</w:t>
      </w:r>
      <w:r>
        <w:rPr>
          <w:rFonts w:ascii="Times New Roman" w:hAnsi="Times New Roman"/>
          <w:sz w:val="28"/>
          <w:szCs w:val="28"/>
          <w:lang w:val="uk-UA"/>
        </w:rPr>
        <w:t xml:space="preserve"> уміти спілкуватись ?</w:t>
      </w:r>
      <w:r w:rsidRPr="00450825">
        <w:rPr>
          <w:rFonts w:ascii="Times New Roman" w:hAnsi="Times New Roman"/>
          <w:sz w:val="28"/>
          <w:szCs w:val="28"/>
          <w:lang w:val="uk-UA"/>
        </w:rPr>
        <w:t>» на уроці на тему «</w:t>
      </w:r>
      <w:r>
        <w:rPr>
          <w:rFonts w:ascii="Times New Roman" w:hAnsi="Times New Roman"/>
          <w:sz w:val="28"/>
          <w:szCs w:val="28"/>
          <w:lang w:val="uk-UA"/>
        </w:rPr>
        <w:t>О.Донченко. Лісничиха. Уривки</w:t>
      </w:r>
      <w:r w:rsidRPr="00450825">
        <w:rPr>
          <w:rFonts w:ascii="Times New Roman" w:hAnsi="Times New Roman"/>
          <w:sz w:val="28"/>
          <w:szCs w:val="28"/>
          <w:lang w:val="uk-UA"/>
        </w:rPr>
        <w:t>»;</w:t>
      </w:r>
      <w:r>
        <w:rPr>
          <w:rFonts w:ascii="Times New Roman" w:hAnsi="Times New Roman"/>
          <w:sz w:val="28"/>
          <w:szCs w:val="28"/>
          <w:lang w:val="uk-UA"/>
        </w:rPr>
        <w:t xml:space="preserve"> </w:t>
      </w:r>
      <w:r w:rsidRPr="00450825">
        <w:rPr>
          <w:rFonts w:ascii="Times New Roman" w:hAnsi="Times New Roman"/>
          <w:sz w:val="28"/>
          <w:szCs w:val="28"/>
          <w:lang w:val="uk-UA"/>
        </w:rPr>
        <w:t>під час бесіди на тему «Чи потрібно</w:t>
      </w:r>
      <w:r>
        <w:rPr>
          <w:rFonts w:ascii="Times New Roman" w:hAnsi="Times New Roman"/>
          <w:sz w:val="28"/>
          <w:szCs w:val="28"/>
          <w:lang w:val="uk-UA"/>
        </w:rPr>
        <w:t xml:space="preserve"> уміти публічно виступати?</w:t>
      </w:r>
      <w:r w:rsidRPr="00450825">
        <w:rPr>
          <w:rFonts w:ascii="Times New Roman" w:hAnsi="Times New Roman"/>
          <w:sz w:val="28"/>
          <w:szCs w:val="28"/>
          <w:lang w:val="uk-UA"/>
        </w:rPr>
        <w:t>» на уроці на тему «</w:t>
      </w:r>
      <w:r>
        <w:rPr>
          <w:rFonts w:ascii="Times New Roman" w:hAnsi="Times New Roman"/>
          <w:sz w:val="28"/>
          <w:szCs w:val="28"/>
          <w:lang w:val="uk-UA"/>
        </w:rPr>
        <w:t>Підсумковий урок за розділом «У країні дитинства</w:t>
      </w:r>
      <w:r w:rsidRPr="00450825">
        <w:rPr>
          <w:rFonts w:ascii="Times New Roman" w:hAnsi="Times New Roman"/>
          <w:sz w:val="28"/>
          <w:szCs w:val="28"/>
          <w:lang w:val="uk-UA"/>
        </w:rPr>
        <w:t>»;</w:t>
      </w:r>
      <w:r>
        <w:rPr>
          <w:rFonts w:ascii="Times New Roman" w:hAnsi="Times New Roman"/>
          <w:sz w:val="28"/>
          <w:szCs w:val="28"/>
          <w:lang w:val="uk-UA"/>
        </w:rPr>
        <w:t xml:space="preserve"> </w:t>
      </w:r>
      <w:r w:rsidR="008B5CBC">
        <w:rPr>
          <w:rFonts w:ascii="Times New Roman" w:hAnsi="Times New Roman"/>
          <w:sz w:val="28"/>
          <w:szCs w:val="28"/>
          <w:lang w:val="uk-UA"/>
        </w:rPr>
        <w:t>під час п</w:t>
      </w:r>
      <w:r w:rsidR="008B5CBC" w:rsidRPr="008B5CBC">
        <w:rPr>
          <w:rFonts w:ascii="Times New Roman" w:hAnsi="Times New Roman"/>
          <w:sz w:val="28"/>
          <w:szCs w:val="28"/>
          <w:lang w:val="uk-UA"/>
        </w:rPr>
        <w:t>ерегляд</w:t>
      </w:r>
      <w:r w:rsidR="008B5CBC">
        <w:rPr>
          <w:rFonts w:ascii="Times New Roman" w:hAnsi="Times New Roman"/>
          <w:sz w:val="28"/>
          <w:szCs w:val="28"/>
          <w:lang w:val="uk-UA"/>
        </w:rPr>
        <w:t>у</w:t>
      </w:r>
      <w:r w:rsidR="008B5CBC" w:rsidRPr="008B5CBC">
        <w:rPr>
          <w:rFonts w:ascii="Times New Roman" w:hAnsi="Times New Roman"/>
          <w:sz w:val="28"/>
          <w:szCs w:val="28"/>
          <w:lang w:val="uk-UA"/>
        </w:rPr>
        <w:t xml:space="preserve"> мультфільму «Потреба у спілкуванні»</w:t>
      </w:r>
      <w:r w:rsidR="008B5CBC">
        <w:rPr>
          <w:rFonts w:ascii="Times New Roman" w:hAnsi="Times New Roman"/>
          <w:sz w:val="28"/>
          <w:szCs w:val="28"/>
          <w:lang w:val="uk-UA"/>
        </w:rPr>
        <w:t xml:space="preserve"> на уроці</w:t>
      </w:r>
      <w:r w:rsidR="008B5CBC" w:rsidRPr="008B5CBC">
        <w:rPr>
          <w:rFonts w:ascii="Times New Roman" w:hAnsi="Times New Roman"/>
          <w:sz w:val="28"/>
          <w:szCs w:val="28"/>
          <w:lang w:val="uk-UA"/>
        </w:rPr>
        <w:t xml:space="preserve"> на тему «Михайло Слабошпицький. Сл</w:t>
      </w:r>
      <w:r w:rsidR="008B5CBC">
        <w:rPr>
          <w:rFonts w:ascii="Times New Roman" w:hAnsi="Times New Roman"/>
          <w:sz w:val="28"/>
          <w:szCs w:val="28"/>
          <w:lang w:val="uk-UA"/>
        </w:rPr>
        <w:t xml:space="preserve">авко і жако»; </w:t>
      </w:r>
    </w:p>
    <w:p w:rsidR="00F95027" w:rsidRPr="001B0473" w:rsidRDefault="00F95027" w:rsidP="00AB3270">
      <w:pPr>
        <w:pStyle w:val="a3"/>
        <w:numPr>
          <w:ilvl w:val="0"/>
          <w:numId w:val="5"/>
        </w:numPr>
        <w:spacing w:after="0" w:line="360" w:lineRule="auto"/>
        <w:ind w:left="0" w:firstLine="709"/>
        <w:jc w:val="both"/>
        <w:rPr>
          <w:rFonts w:ascii="Times New Roman" w:hAnsi="Times New Roman"/>
          <w:sz w:val="28"/>
          <w:szCs w:val="28"/>
          <w:lang w:val="uk-UA"/>
        </w:rPr>
      </w:pPr>
      <w:r w:rsidRPr="007C689A">
        <w:rPr>
          <w:rFonts w:ascii="Times New Roman" w:hAnsi="Times New Roman"/>
          <w:sz w:val="28"/>
          <w:szCs w:val="28"/>
          <w:lang w:val="uk-UA"/>
        </w:rPr>
        <w:t>когнітивний компонент: під час бесіди на тему «Як було написано першого листа» на уроці на тему «В.Чухліб. Гойдарики»; під час бесіди на тему «</w:t>
      </w:r>
      <w:r>
        <w:rPr>
          <w:rFonts w:ascii="Times New Roman" w:hAnsi="Times New Roman"/>
          <w:sz w:val="28"/>
          <w:szCs w:val="28"/>
          <w:lang w:val="uk-UA"/>
        </w:rPr>
        <w:t>Засоби неверб</w:t>
      </w:r>
      <w:r w:rsidRPr="007C689A">
        <w:rPr>
          <w:rFonts w:ascii="Times New Roman" w:hAnsi="Times New Roman"/>
          <w:sz w:val="28"/>
          <w:szCs w:val="28"/>
          <w:lang w:val="uk-UA"/>
        </w:rPr>
        <w:t>ального спілкування» на уроці на тему «О.Донченко. На лісовій стежці»; під час бесіди на тему «Мистецтво публічного виступу» на уроці на тему «О.Довженко. Зачарована Десна»; під час бесіди на тему «Найбільша розкіш на світі</w:t>
      </w:r>
      <w:r>
        <w:rPr>
          <w:rFonts w:ascii="Times New Roman" w:hAnsi="Times New Roman"/>
          <w:sz w:val="28"/>
          <w:szCs w:val="28"/>
          <w:lang w:val="uk-UA"/>
        </w:rPr>
        <w:t xml:space="preserve"> </w:t>
      </w:r>
      <w:r w:rsidRPr="007C689A">
        <w:rPr>
          <w:rFonts w:ascii="Times New Roman" w:hAnsi="Times New Roman"/>
          <w:sz w:val="28"/>
          <w:szCs w:val="28"/>
          <w:lang w:val="uk-UA"/>
        </w:rPr>
        <w:t>- це розкіш людського спілкування» на уроці на тему «</w:t>
      </w:r>
      <w:r>
        <w:rPr>
          <w:rFonts w:ascii="Times New Roman" w:hAnsi="Times New Roman"/>
          <w:sz w:val="28"/>
          <w:szCs w:val="28"/>
          <w:lang w:val="uk-UA"/>
        </w:rPr>
        <w:t>О.Вишня «Б</w:t>
      </w:r>
      <w:r w:rsidRPr="007C689A">
        <w:rPr>
          <w:rFonts w:ascii="Times New Roman" w:hAnsi="Times New Roman"/>
          <w:sz w:val="28"/>
          <w:szCs w:val="28"/>
          <w:lang w:val="uk-UA"/>
        </w:rPr>
        <w:t>екас»; під час бесіди на тему «Як писати листа» на уроці на тему «Г.Тютюнник «Біла мара»;</w:t>
      </w:r>
      <w:r w:rsidRPr="00E200F6">
        <w:t xml:space="preserve"> </w:t>
      </w:r>
      <w:r w:rsidRPr="007C689A">
        <w:rPr>
          <w:rFonts w:ascii="Times New Roman" w:hAnsi="Times New Roman"/>
          <w:sz w:val="28"/>
          <w:szCs w:val="28"/>
          <w:lang w:val="uk-UA"/>
        </w:rPr>
        <w:t>під час бесіди на тему «Як спілкуватись по телефону</w:t>
      </w:r>
      <w:r>
        <w:rPr>
          <w:rFonts w:ascii="Times New Roman" w:hAnsi="Times New Roman"/>
          <w:sz w:val="28"/>
          <w:szCs w:val="28"/>
          <w:lang w:val="uk-UA"/>
        </w:rPr>
        <w:t>?</w:t>
      </w:r>
      <w:r w:rsidRPr="007C689A">
        <w:rPr>
          <w:rFonts w:ascii="Times New Roman" w:hAnsi="Times New Roman"/>
          <w:sz w:val="28"/>
          <w:szCs w:val="28"/>
          <w:lang w:val="uk-UA"/>
        </w:rPr>
        <w:t>» на уроці на тему «А.Давидов «Свідки минулих епох»;</w:t>
      </w:r>
      <w:r w:rsidR="001B0473" w:rsidRPr="001B0473">
        <w:t xml:space="preserve"> </w:t>
      </w:r>
      <w:r w:rsidR="00AB3270" w:rsidRPr="00AB3270">
        <w:rPr>
          <w:rFonts w:ascii="Times New Roman" w:hAnsi="Times New Roman"/>
          <w:sz w:val="28"/>
          <w:szCs w:val="28"/>
          <w:lang w:val="uk-UA"/>
        </w:rPr>
        <w:t>під час</w:t>
      </w:r>
      <w:r w:rsidR="00AB3270">
        <w:rPr>
          <w:lang w:val="uk-UA"/>
        </w:rPr>
        <w:t xml:space="preserve"> </w:t>
      </w:r>
      <w:r w:rsidR="00AB3270">
        <w:rPr>
          <w:rFonts w:ascii="Times New Roman" w:hAnsi="Times New Roman"/>
          <w:sz w:val="28"/>
          <w:szCs w:val="28"/>
          <w:lang w:val="uk-UA"/>
        </w:rPr>
        <w:t>п</w:t>
      </w:r>
      <w:r w:rsidR="001B0473" w:rsidRPr="001B0473">
        <w:rPr>
          <w:rFonts w:ascii="Times New Roman" w:hAnsi="Times New Roman"/>
          <w:sz w:val="28"/>
          <w:szCs w:val="28"/>
          <w:lang w:val="uk-UA"/>
        </w:rPr>
        <w:t>ерегляд</w:t>
      </w:r>
      <w:r w:rsidR="00AB3270">
        <w:rPr>
          <w:rFonts w:ascii="Times New Roman" w:hAnsi="Times New Roman"/>
          <w:sz w:val="28"/>
          <w:szCs w:val="28"/>
          <w:lang w:val="uk-UA"/>
        </w:rPr>
        <w:t>у мультфільму на уроці</w:t>
      </w:r>
      <w:r w:rsidR="001B0473" w:rsidRPr="001B0473">
        <w:rPr>
          <w:rFonts w:ascii="Times New Roman" w:hAnsi="Times New Roman"/>
          <w:sz w:val="28"/>
          <w:szCs w:val="28"/>
          <w:lang w:val="uk-UA"/>
        </w:rPr>
        <w:t xml:space="preserve"> на тему «Василь Чухліб. Гойдарики»</w:t>
      </w:r>
      <w:r w:rsidR="008644B8">
        <w:rPr>
          <w:rFonts w:ascii="Times New Roman" w:hAnsi="Times New Roman"/>
          <w:sz w:val="28"/>
          <w:szCs w:val="28"/>
          <w:lang w:val="uk-UA"/>
        </w:rPr>
        <w:t xml:space="preserve">; </w:t>
      </w:r>
      <w:r w:rsidR="001B0473">
        <w:rPr>
          <w:rFonts w:ascii="Times New Roman" w:hAnsi="Times New Roman"/>
          <w:sz w:val="28"/>
          <w:szCs w:val="28"/>
          <w:lang w:val="uk-UA"/>
        </w:rPr>
        <w:t xml:space="preserve"> </w:t>
      </w:r>
    </w:p>
    <w:p w:rsidR="00F95027" w:rsidRDefault="00F95027" w:rsidP="00031252">
      <w:pPr>
        <w:pStyle w:val="a3"/>
        <w:numPr>
          <w:ilvl w:val="0"/>
          <w:numId w:val="5"/>
        </w:numPr>
        <w:spacing w:after="0" w:line="360" w:lineRule="auto"/>
        <w:ind w:left="0" w:firstLine="709"/>
        <w:jc w:val="both"/>
        <w:rPr>
          <w:rFonts w:ascii="Times New Roman" w:hAnsi="Times New Roman"/>
          <w:sz w:val="28"/>
          <w:szCs w:val="28"/>
          <w:lang w:val="uk-UA"/>
        </w:rPr>
      </w:pPr>
      <w:r w:rsidRPr="007C689A">
        <w:rPr>
          <w:rFonts w:ascii="Times New Roman" w:hAnsi="Times New Roman"/>
          <w:sz w:val="28"/>
          <w:szCs w:val="28"/>
          <w:lang w:val="uk-UA"/>
        </w:rPr>
        <w:t xml:space="preserve">інтерактивний компонент: під час інсценізації твору у групах; під час виконання комунікативної задачі «Створи вислів»; під час диспуту «Чи боїться справа майстра?»; під час створення смс-повідомлення Мишку; під час створення </w:t>
      </w:r>
      <w:r>
        <w:rPr>
          <w:rFonts w:ascii="Times New Roman" w:hAnsi="Times New Roman"/>
          <w:sz w:val="28"/>
          <w:szCs w:val="28"/>
          <w:lang w:val="uk-UA"/>
        </w:rPr>
        <w:t>с</w:t>
      </w:r>
      <w:r w:rsidRPr="007C689A">
        <w:rPr>
          <w:rFonts w:ascii="Times New Roman" w:hAnsi="Times New Roman"/>
          <w:sz w:val="28"/>
          <w:szCs w:val="28"/>
          <w:lang w:val="uk-UA"/>
        </w:rPr>
        <w:t>інквейна, під час гри «Крісло автора» на уроці на тему «Урок-діалог на тему «Чи боїться справа майстра або як заварити кашу</w:t>
      </w:r>
      <w:r>
        <w:rPr>
          <w:rFonts w:ascii="Times New Roman" w:hAnsi="Times New Roman"/>
          <w:sz w:val="28"/>
          <w:szCs w:val="28"/>
          <w:lang w:val="uk-UA"/>
        </w:rPr>
        <w:t>?</w:t>
      </w:r>
      <w:r w:rsidRPr="007C689A">
        <w:rPr>
          <w:rFonts w:ascii="Times New Roman" w:hAnsi="Times New Roman"/>
          <w:sz w:val="28"/>
          <w:szCs w:val="28"/>
          <w:lang w:val="uk-UA"/>
        </w:rPr>
        <w:t xml:space="preserve">»; під час відповідей на запитання (робота групова в командах) на уроці на тему «Підсумковий урок за розділом «У країні дитинства»; під час бесід за текстом твору, </w:t>
      </w:r>
      <w:r>
        <w:rPr>
          <w:rFonts w:ascii="Times New Roman" w:hAnsi="Times New Roman"/>
          <w:sz w:val="28"/>
          <w:szCs w:val="28"/>
          <w:lang w:val="uk-UA"/>
        </w:rPr>
        <w:t xml:space="preserve">під час </w:t>
      </w:r>
      <w:r w:rsidRPr="007C689A">
        <w:rPr>
          <w:rFonts w:ascii="Times New Roman" w:hAnsi="Times New Roman"/>
          <w:sz w:val="28"/>
          <w:szCs w:val="28"/>
          <w:lang w:val="uk-UA"/>
        </w:rPr>
        <w:t xml:space="preserve">виконання комунікативних задач,  </w:t>
      </w:r>
      <w:r>
        <w:rPr>
          <w:rFonts w:ascii="Times New Roman" w:hAnsi="Times New Roman"/>
          <w:sz w:val="28"/>
          <w:szCs w:val="28"/>
          <w:lang w:val="uk-UA"/>
        </w:rPr>
        <w:t xml:space="preserve">створення </w:t>
      </w:r>
      <w:r w:rsidRPr="007C689A">
        <w:rPr>
          <w:rFonts w:ascii="Times New Roman" w:hAnsi="Times New Roman"/>
          <w:sz w:val="28"/>
          <w:szCs w:val="28"/>
          <w:lang w:val="uk-UA"/>
        </w:rPr>
        <w:t>сінквейна на уроці на тему «Чого може навчити квітнева риба</w:t>
      </w:r>
      <w:r>
        <w:rPr>
          <w:rFonts w:ascii="Times New Roman" w:hAnsi="Times New Roman"/>
          <w:sz w:val="28"/>
          <w:szCs w:val="28"/>
          <w:lang w:val="uk-UA"/>
        </w:rPr>
        <w:t xml:space="preserve"> ?</w:t>
      </w:r>
      <w:r w:rsidR="00583E5E">
        <w:rPr>
          <w:rFonts w:ascii="Times New Roman" w:hAnsi="Times New Roman"/>
          <w:sz w:val="28"/>
          <w:szCs w:val="28"/>
          <w:lang w:val="uk-UA"/>
        </w:rPr>
        <w:t>»</w:t>
      </w:r>
      <w:r w:rsidRPr="007C689A">
        <w:rPr>
          <w:rFonts w:ascii="Times New Roman" w:hAnsi="Times New Roman"/>
          <w:sz w:val="28"/>
          <w:szCs w:val="28"/>
          <w:lang w:val="uk-UA"/>
        </w:rPr>
        <w:t xml:space="preserve"> </w:t>
      </w:r>
    </w:p>
    <w:p w:rsidR="00F95027" w:rsidRPr="00092504" w:rsidRDefault="00F95027" w:rsidP="00F95027">
      <w:pPr>
        <w:spacing w:after="0" w:line="360" w:lineRule="auto"/>
        <w:ind w:firstLine="709"/>
        <w:jc w:val="both"/>
        <w:rPr>
          <w:rFonts w:ascii="Times New Roman" w:hAnsi="Times New Roman"/>
          <w:sz w:val="28"/>
          <w:szCs w:val="28"/>
          <w:lang w:val="uk-UA"/>
        </w:rPr>
      </w:pPr>
      <w:r w:rsidRPr="00092504">
        <w:rPr>
          <w:rFonts w:ascii="Times New Roman" w:hAnsi="Times New Roman"/>
          <w:sz w:val="28"/>
          <w:szCs w:val="28"/>
          <w:lang w:val="uk-UA"/>
        </w:rPr>
        <w:lastRenderedPageBreak/>
        <w:t xml:space="preserve">Систематичне календарне планування заходів, спрямованих на формування </w:t>
      </w:r>
      <w:r>
        <w:rPr>
          <w:rFonts w:ascii="Times New Roman" w:hAnsi="Times New Roman"/>
          <w:sz w:val="28"/>
          <w:szCs w:val="28"/>
          <w:lang w:val="uk-UA"/>
        </w:rPr>
        <w:t>комунікативної компетенції учнів ЕГ за підручником з читання В.Науменко подано у Додат</w:t>
      </w:r>
      <w:r w:rsidRPr="00092504">
        <w:rPr>
          <w:rFonts w:ascii="Times New Roman" w:hAnsi="Times New Roman"/>
          <w:sz w:val="28"/>
          <w:szCs w:val="28"/>
          <w:lang w:val="uk-UA"/>
        </w:rPr>
        <w:t>к</w:t>
      </w:r>
      <w:r>
        <w:rPr>
          <w:rFonts w:ascii="Times New Roman" w:hAnsi="Times New Roman"/>
          <w:sz w:val="28"/>
          <w:szCs w:val="28"/>
          <w:lang w:val="uk-UA"/>
        </w:rPr>
        <w:t>у</w:t>
      </w:r>
      <w:r w:rsidRPr="00092504">
        <w:rPr>
          <w:rFonts w:ascii="Times New Roman" w:hAnsi="Times New Roman"/>
          <w:sz w:val="28"/>
          <w:szCs w:val="28"/>
          <w:lang w:val="uk-UA"/>
        </w:rPr>
        <w:t xml:space="preserve"> Е</w:t>
      </w:r>
      <w:r>
        <w:rPr>
          <w:rFonts w:ascii="Times New Roman" w:hAnsi="Times New Roman"/>
          <w:sz w:val="28"/>
          <w:szCs w:val="28"/>
          <w:lang w:val="uk-UA"/>
        </w:rPr>
        <w:t xml:space="preserve">. (Див. Додаток Е). </w:t>
      </w:r>
    </w:p>
    <w:p w:rsidR="00F95027" w:rsidRDefault="00F95027" w:rsidP="00F95027">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Реалізація другої</w:t>
      </w:r>
      <w:r w:rsidRPr="00F47139">
        <w:rPr>
          <w:rFonts w:ascii="Times New Roman" w:hAnsi="Times New Roman"/>
          <w:b/>
          <w:sz w:val="28"/>
          <w:szCs w:val="28"/>
          <w:lang w:val="uk-UA"/>
        </w:rPr>
        <w:t xml:space="preserve"> умови формування комунікативної компетенції молодших школярів на уроках</w:t>
      </w:r>
      <w:r w:rsidR="004C16CF" w:rsidRPr="004C16CF">
        <w:rPr>
          <w:lang w:val="uk-UA"/>
        </w:rPr>
        <w:t xml:space="preserve"> </w:t>
      </w:r>
      <w:r w:rsidR="004C16CF" w:rsidRPr="004C16CF">
        <w:rPr>
          <w:rFonts w:ascii="Times New Roman" w:hAnsi="Times New Roman"/>
          <w:b/>
          <w:sz w:val="28"/>
          <w:szCs w:val="28"/>
          <w:lang w:val="uk-UA"/>
        </w:rPr>
        <w:t>літературного</w:t>
      </w:r>
      <w:r w:rsidRPr="00F47139">
        <w:rPr>
          <w:rFonts w:ascii="Times New Roman" w:hAnsi="Times New Roman"/>
          <w:b/>
          <w:sz w:val="28"/>
          <w:szCs w:val="28"/>
          <w:lang w:val="uk-UA"/>
        </w:rPr>
        <w:t xml:space="preserve"> читання </w:t>
      </w:r>
      <w:r w:rsidR="008A5CD7" w:rsidRPr="008A5CD7">
        <w:rPr>
          <w:rFonts w:ascii="Times New Roman" w:hAnsi="Times New Roman"/>
          <w:b/>
          <w:sz w:val="28"/>
          <w:szCs w:val="28"/>
          <w:lang w:val="uk-UA"/>
        </w:rPr>
        <w:t xml:space="preserve">з використанням коміксів та мультфільмів </w:t>
      </w:r>
      <w:r>
        <w:rPr>
          <w:rFonts w:ascii="Times New Roman" w:hAnsi="Times New Roman"/>
          <w:b/>
          <w:sz w:val="28"/>
          <w:szCs w:val="28"/>
          <w:lang w:val="uk-UA"/>
        </w:rPr>
        <w:t xml:space="preserve">- </w:t>
      </w:r>
      <w:r w:rsidRPr="000C6396">
        <w:rPr>
          <w:rFonts w:ascii="Times New Roman" w:hAnsi="Times New Roman"/>
          <w:sz w:val="28"/>
          <w:szCs w:val="28"/>
          <w:lang w:val="uk-UA"/>
        </w:rPr>
        <w:t>відбір прийомів і методів формування складових комунікативної компетенції учнів початкових класів</w:t>
      </w:r>
      <w:r>
        <w:rPr>
          <w:rFonts w:ascii="Times New Roman" w:hAnsi="Times New Roman"/>
          <w:sz w:val="28"/>
          <w:szCs w:val="28"/>
          <w:lang w:val="uk-UA"/>
        </w:rPr>
        <w:t>:</w:t>
      </w:r>
      <w:r w:rsidRPr="00C34B61">
        <w:rPr>
          <w:lang w:val="uk-UA"/>
        </w:rPr>
        <w:t xml:space="preserve"> </w:t>
      </w:r>
      <w:r w:rsidRPr="00C34B61">
        <w:rPr>
          <w:rFonts w:ascii="Times New Roman" w:hAnsi="Times New Roman"/>
          <w:sz w:val="28"/>
          <w:szCs w:val="28"/>
          <w:lang w:val="uk-UA"/>
        </w:rPr>
        <w:t>(</w:t>
      </w:r>
      <w:r>
        <w:rPr>
          <w:rFonts w:ascii="Times New Roman" w:hAnsi="Times New Roman"/>
          <w:sz w:val="28"/>
          <w:szCs w:val="28"/>
          <w:lang w:val="uk-UA"/>
        </w:rPr>
        <w:t>розповідь у</w:t>
      </w:r>
      <w:r w:rsidRPr="00C34B61">
        <w:rPr>
          <w:rFonts w:ascii="Times New Roman" w:hAnsi="Times New Roman"/>
          <w:sz w:val="28"/>
          <w:szCs w:val="28"/>
          <w:lang w:val="uk-UA"/>
        </w:rPr>
        <w:t>чителя, пояснення, аудіювання (слухання) і сократична бесіда</w:t>
      </w:r>
      <w:r>
        <w:rPr>
          <w:rFonts w:ascii="Times New Roman" w:hAnsi="Times New Roman"/>
          <w:sz w:val="28"/>
          <w:szCs w:val="28"/>
          <w:lang w:val="uk-UA"/>
        </w:rPr>
        <w:t xml:space="preserve"> – когнітивний компонент); (</w:t>
      </w:r>
      <w:r w:rsidRPr="00260DB0">
        <w:rPr>
          <w:rFonts w:ascii="Times New Roman" w:hAnsi="Times New Roman"/>
          <w:sz w:val="28"/>
          <w:szCs w:val="28"/>
          <w:lang w:val="uk-UA"/>
        </w:rPr>
        <w:t>диспут, дискусія, бесіди евристична і демократична, емоційне зараження, переконання, повідомлення, реферування, презентація</w:t>
      </w:r>
      <w:r>
        <w:rPr>
          <w:rFonts w:ascii="Times New Roman" w:hAnsi="Times New Roman"/>
          <w:sz w:val="28"/>
          <w:szCs w:val="28"/>
          <w:lang w:val="uk-UA"/>
        </w:rPr>
        <w:t xml:space="preserve"> -</w:t>
      </w:r>
      <w:r w:rsidRPr="00260DB0">
        <w:rPr>
          <w:rFonts w:ascii="Times New Roman" w:hAnsi="Times New Roman"/>
          <w:sz w:val="28"/>
          <w:szCs w:val="28"/>
          <w:lang w:val="uk-UA"/>
        </w:rPr>
        <w:t xml:space="preserve"> </w:t>
      </w:r>
      <w:r>
        <w:rPr>
          <w:rFonts w:ascii="Times New Roman" w:hAnsi="Times New Roman"/>
          <w:sz w:val="28"/>
          <w:szCs w:val="28"/>
          <w:lang w:val="uk-UA"/>
        </w:rPr>
        <w:t>аксіологічно-емпіричний компонент); (</w:t>
      </w:r>
      <w:r w:rsidRPr="008E38A8">
        <w:rPr>
          <w:rFonts w:ascii="Times New Roman" w:hAnsi="Times New Roman"/>
          <w:sz w:val="28"/>
          <w:szCs w:val="28"/>
          <w:lang w:val="uk-UA"/>
        </w:rPr>
        <w:t xml:space="preserve">діалог, полілог, повідомлення, висловлення, диспут, дискусія, виступ, аргументація, питання, заперечення, лист герою оповідання, телефонна розмова з товаришем з приводу прочитаного, телеграма герою, SMS, вправа, </w:t>
      </w:r>
      <w:r>
        <w:rPr>
          <w:rFonts w:ascii="Times New Roman" w:hAnsi="Times New Roman"/>
          <w:sz w:val="28"/>
          <w:szCs w:val="28"/>
          <w:lang w:val="uk-UA"/>
        </w:rPr>
        <w:t>комунікативна задача</w:t>
      </w:r>
      <w:r w:rsidRPr="008E38A8">
        <w:rPr>
          <w:rFonts w:ascii="Times New Roman" w:hAnsi="Times New Roman"/>
          <w:sz w:val="28"/>
          <w:szCs w:val="28"/>
          <w:lang w:val="uk-UA"/>
        </w:rPr>
        <w:t>, проблемна ситуація</w:t>
      </w:r>
      <w:r>
        <w:rPr>
          <w:rFonts w:ascii="Times New Roman" w:hAnsi="Times New Roman"/>
          <w:sz w:val="28"/>
          <w:szCs w:val="28"/>
          <w:lang w:val="uk-UA"/>
        </w:rPr>
        <w:t xml:space="preserve">- інтерактивний компонент); - </w:t>
      </w:r>
      <w:r w:rsidRPr="006B648B">
        <w:rPr>
          <w:rFonts w:ascii="Times New Roman" w:hAnsi="Times New Roman"/>
          <w:sz w:val="28"/>
          <w:szCs w:val="28"/>
          <w:lang w:val="uk-UA"/>
        </w:rPr>
        <w:t>була спрямована на формування по</w:t>
      </w:r>
      <w:r>
        <w:rPr>
          <w:rFonts w:ascii="Times New Roman" w:hAnsi="Times New Roman"/>
          <w:sz w:val="28"/>
          <w:szCs w:val="28"/>
          <w:lang w:val="uk-UA"/>
        </w:rPr>
        <w:t>казників аксіологічно-емпіричного</w:t>
      </w:r>
      <w:r w:rsidRPr="006B648B">
        <w:rPr>
          <w:rFonts w:ascii="Times New Roman" w:hAnsi="Times New Roman"/>
          <w:sz w:val="28"/>
          <w:szCs w:val="28"/>
          <w:lang w:val="uk-UA"/>
        </w:rPr>
        <w:t xml:space="preserve">; когнітивного та інтерактивного компонентів комунікативної компетенції.  </w:t>
      </w:r>
    </w:p>
    <w:p w:rsidR="00F95027" w:rsidRPr="00062ED9" w:rsidRDefault="00F95027" w:rsidP="00F95027">
      <w:pPr>
        <w:spacing w:after="0" w:line="360" w:lineRule="auto"/>
        <w:ind w:firstLine="709"/>
        <w:jc w:val="both"/>
        <w:rPr>
          <w:rFonts w:ascii="Times New Roman" w:hAnsi="Times New Roman"/>
          <w:sz w:val="28"/>
          <w:szCs w:val="28"/>
          <w:lang w:val="uk-UA"/>
        </w:rPr>
      </w:pPr>
      <w:r w:rsidRPr="00062ED9">
        <w:rPr>
          <w:rFonts w:ascii="Times New Roman" w:hAnsi="Times New Roman"/>
          <w:sz w:val="28"/>
          <w:szCs w:val="28"/>
          <w:lang w:val="uk-UA"/>
        </w:rPr>
        <w:t xml:space="preserve">Методика реалізації цієї умови впроваджувалася у навчальний процес початкової школи для посилення </w:t>
      </w:r>
      <w:r>
        <w:rPr>
          <w:rFonts w:ascii="Times New Roman" w:hAnsi="Times New Roman"/>
          <w:sz w:val="28"/>
          <w:szCs w:val="28"/>
          <w:lang w:val="uk-UA"/>
        </w:rPr>
        <w:t xml:space="preserve">мотивації </w:t>
      </w:r>
      <w:r w:rsidRPr="00062ED9">
        <w:rPr>
          <w:rFonts w:ascii="Times New Roman" w:hAnsi="Times New Roman"/>
          <w:sz w:val="28"/>
          <w:szCs w:val="28"/>
          <w:lang w:val="uk-UA"/>
        </w:rPr>
        <w:t>учнів щодо</w:t>
      </w:r>
      <w:r>
        <w:rPr>
          <w:rFonts w:ascii="Times New Roman" w:hAnsi="Times New Roman"/>
          <w:sz w:val="28"/>
          <w:szCs w:val="28"/>
          <w:lang w:val="uk-UA"/>
        </w:rPr>
        <w:t xml:space="preserve"> участі в аналізі комунікативних ситуацій, </w:t>
      </w:r>
      <w:r w:rsidRPr="007C689A">
        <w:rPr>
          <w:rFonts w:ascii="Times New Roman" w:hAnsi="Times New Roman"/>
          <w:sz w:val="28"/>
          <w:szCs w:val="28"/>
          <w:lang w:val="uk-UA"/>
        </w:rPr>
        <w:t>ознайомлення з засобами та метою комунікації, формування комунікативних умінь</w:t>
      </w:r>
      <w:r w:rsidRPr="009E29C5">
        <w:rPr>
          <w:rFonts w:ascii="Times New Roman" w:hAnsi="Times New Roman"/>
          <w:sz w:val="28"/>
          <w:szCs w:val="28"/>
          <w:lang w:val="uk-UA"/>
        </w:rPr>
        <w:t xml:space="preserve"> </w:t>
      </w:r>
      <w:r w:rsidRPr="00062ED9">
        <w:rPr>
          <w:rFonts w:ascii="Times New Roman" w:hAnsi="Times New Roman"/>
          <w:sz w:val="28"/>
          <w:szCs w:val="28"/>
          <w:lang w:val="uk-UA"/>
        </w:rPr>
        <w:t>(відповідно до показників вияву за кожним компонентом) таким чином:</w:t>
      </w:r>
    </w:p>
    <w:p w:rsidR="00F95027" w:rsidRDefault="00F95027" w:rsidP="002B0EF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Pr>
          <w:rFonts w:ascii="Times New Roman" w:hAnsi="Times New Roman"/>
          <w:sz w:val="28"/>
          <w:szCs w:val="28"/>
          <w:lang w:val="uk-UA"/>
        </w:rPr>
        <w:tab/>
      </w:r>
      <w:r w:rsidRPr="00EC2B96">
        <w:rPr>
          <w:rFonts w:ascii="Times New Roman" w:hAnsi="Times New Roman"/>
          <w:sz w:val="28"/>
          <w:szCs w:val="28"/>
          <w:lang w:val="uk-UA"/>
        </w:rPr>
        <w:t>аксіологічно-емпіричний компонент: під час бесіди на тему «Як бути гарним співрозмовником ?» на уроці на тему «М.Слабошпицький. Славко і жако»; під час бесіди на тему «Чи потрібно уміти спілкуватись ?» на уроці на тему «О.Донченко. Лісничиха. Уривки»; під час бесіди на тему «Чи потрібно уміти публічно виступати?» на уроці на тему «Підсумковий урок за розділом «У країні дитинства»;</w:t>
      </w:r>
      <w:r w:rsidR="002B0EFD" w:rsidRPr="002B0EFD">
        <w:t xml:space="preserve"> </w:t>
      </w:r>
      <w:r w:rsidR="002B0EFD" w:rsidRPr="002B0EFD">
        <w:rPr>
          <w:rFonts w:ascii="Times New Roman" w:hAnsi="Times New Roman"/>
          <w:sz w:val="28"/>
          <w:szCs w:val="28"/>
          <w:lang w:val="uk-UA"/>
        </w:rPr>
        <w:t xml:space="preserve">під час </w:t>
      </w:r>
      <w:r w:rsidR="002B0EFD">
        <w:rPr>
          <w:rFonts w:ascii="Times New Roman" w:hAnsi="Times New Roman"/>
          <w:sz w:val="28"/>
          <w:szCs w:val="28"/>
          <w:lang w:val="uk-UA"/>
        </w:rPr>
        <w:t>п</w:t>
      </w:r>
      <w:r w:rsidR="002B0EFD" w:rsidRPr="002B0EFD">
        <w:rPr>
          <w:rFonts w:ascii="Times New Roman" w:hAnsi="Times New Roman"/>
          <w:sz w:val="28"/>
          <w:szCs w:val="28"/>
          <w:lang w:val="uk-UA"/>
        </w:rPr>
        <w:t>ерегляд</w:t>
      </w:r>
      <w:r w:rsidR="002B0EFD">
        <w:rPr>
          <w:rFonts w:ascii="Times New Roman" w:hAnsi="Times New Roman"/>
          <w:sz w:val="28"/>
          <w:szCs w:val="28"/>
          <w:lang w:val="uk-UA"/>
        </w:rPr>
        <w:t>у</w:t>
      </w:r>
      <w:r w:rsidR="002B0EFD" w:rsidRPr="002B0EFD">
        <w:rPr>
          <w:rFonts w:ascii="Times New Roman" w:hAnsi="Times New Roman"/>
          <w:sz w:val="28"/>
          <w:szCs w:val="28"/>
          <w:lang w:val="uk-UA"/>
        </w:rPr>
        <w:t xml:space="preserve"> мультфільму </w:t>
      </w:r>
      <w:r w:rsidR="002B0EFD">
        <w:rPr>
          <w:rFonts w:ascii="Times New Roman" w:hAnsi="Times New Roman"/>
          <w:sz w:val="28"/>
          <w:szCs w:val="28"/>
          <w:lang w:val="uk-UA"/>
        </w:rPr>
        <w:t>на уроці</w:t>
      </w:r>
      <w:r w:rsidR="002B0EFD">
        <w:rPr>
          <w:lang w:val="uk-UA"/>
        </w:rPr>
        <w:t xml:space="preserve"> </w:t>
      </w:r>
      <w:r w:rsidR="002B0EFD" w:rsidRPr="002B0EFD">
        <w:rPr>
          <w:rFonts w:ascii="Times New Roman" w:hAnsi="Times New Roman"/>
          <w:sz w:val="28"/>
          <w:szCs w:val="28"/>
          <w:lang w:val="uk-UA"/>
        </w:rPr>
        <w:t>на тему «Василь Чухліб. Ди</w:t>
      </w:r>
      <w:r w:rsidR="002B0EFD">
        <w:rPr>
          <w:rFonts w:ascii="Times New Roman" w:hAnsi="Times New Roman"/>
          <w:sz w:val="28"/>
          <w:szCs w:val="28"/>
          <w:lang w:val="uk-UA"/>
        </w:rPr>
        <w:t xml:space="preserve">кі каченята»; </w:t>
      </w:r>
      <w:r w:rsidR="00FB6E42">
        <w:rPr>
          <w:rFonts w:ascii="Times New Roman" w:hAnsi="Times New Roman"/>
          <w:sz w:val="28"/>
          <w:szCs w:val="28"/>
          <w:lang w:val="uk-UA"/>
        </w:rPr>
        <w:t xml:space="preserve">під час </w:t>
      </w:r>
      <w:r w:rsidR="00FB6E42">
        <w:rPr>
          <w:rFonts w:ascii="Times New Roman" w:eastAsiaTheme="minorHAnsi" w:hAnsi="Times New Roman" w:cstheme="minorBidi"/>
          <w:sz w:val="28"/>
          <w:szCs w:val="28"/>
          <w:lang w:val="uk-UA"/>
        </w:rPr>
        <w:t>п</w:t>
      </w:r>
      <w:r w:rsidR="00FB6E42" w:rsidRPr="00393073">
        <w:rPr>
          <w:rFonts w:ascii="Times New Roman" w:eastAsiaTheme="minorHAnsi" w:hAnsi="Times New Roman" w:cstheme="minorBidi"/>
          <w:sz w:val="28"/>
          <w:szCs w:val="28"/>
          <w:lang w:val="uk-UA"/>
        </w:rPr>
        <w:t>ерегляд</w:t>
      </w:r>
      <w:r w:rsidR="00FB6E42">
        <w:rPr>
          <w:rFonts w:ascii="Times New Roman" w:eastAsiaTheme="minorHAnsi" w:hAnsi="Times New Roman" w:cstheme="minorBidi"/>
          <w:sz w:val="28"/>
          <w:szCs w:val="28"/>
          <w:lang w:val="uk-UA"/>
        </w:rPr>
        <w:t>у</w:t>
      </w:r>
      <w:r w:rsidR="00FB6E42" w:rsidRPr="00393073">
        <w:rPr>
          <w:rFonts w:ascii="Times New Roman" w:eastAsiaTheme="minorHAnsi" w:hAnsi="Times New Roman" w:cstheme="minorBidi"/>
          <w:sz w:val="28"/>
          <w:szCs w:val="28"/>
          <w:lang w:val="uk-UA"/>
        </w:rPr>
        <w:t xml:space="preserve"> </w:t>
      </w:r>
      <w:r w:rsidR="008A5CD7">
        <w:rPr>
          <w:rFonts w:ascii="Times New Roman" w:eastAsiaTheme="minorHAnsi" w:hAnsi="Times New Roman" w:cstheme="minorBidi"/>
          <w:sz w:val="28"/>
          <w:szCs w:val="28"/>
          <w:lang w:val="uk-UA"/>
        </w:rPr>
        <w:t>мульт</w:t>
      </w:r>
      <w:r w:rsidR="00FB6E42" w:rsidRPr="00393073">
        <w:rPr>
          <w:rFonts w:ascii="Times New Roman" w:eastAsiaTheme="minorHAnsi" w:hAnsi="Times New Roman" w:cstheme="minorBidi"/>
          <w:sz w:val="28"/>
          <w:szCs w:val="28"/>
          <w:lang w:val="uk-UA"/>
        </w:rPr>
        <w:t xml:space="preserve">фільму на тему «Презентація </w:t>
      </w:r>
      <w:r w:rsidR="00FB6E42" w:rsidRPr="00393073">
        <w:rPr>
          <w:rFonts w:ascii="Times New Roman" w:eastAsiaTheme="minorHAnsi" w:hAnsi="Times New Roman" w:cstheme="minorBidi"/>
          <w:sz w:val="28"/>
          <w:szCs w:val="28"/>
          <w:lang w:val="uk-UA"/>
        </w:rPr>
        <w:lastRenderedPageBreak/>
        <w:t>анімацій</w:t>
      </w:r>
      <w:r w:rsidR="00FB6E42">
        <w:rPr>
          <w:rFonts w:ascii="Times New Roman" w:eastAsiaTheme="minorHAnsi" w:hAnsi="Times New Roman" w:cstheme="minorBidi"/>
          <w:sz w:val="28"/>
          <w:szCs w:val="28"/>
          <w:lang w:val="uk-UA"/>
        </w:rPr>
        <w:t xml:space="preserve">ного фільму «Чудове Чудовисько» на уроці за одноіменним оповіданням О.Дерманського; </w:t>
      </w:r>
    </w:p>
    <w:p w:rsidR="00D70E6B" w:rsidRPr="008A5CD7" w:rsidRDefault="00F95027" w:rsidP="008A5CD7">
      <w:pPr>
        <w:pStyle w:val="a3"/>
        <w:numPr>
          <w:ilvl w:val="0"/>
          <w:numId w:val="28"/>
        </w:numPr>
        <w:spacing w:after="0" w:line="360" w:lineRule="auto"/>
        <w:ind w:left="0" w:firstLine="709"/>
        <w:jc w:val="both"/>
        <w:rPr>
          <w:rFonts w:ascii="Times New Roman" w:eastAsiaTheme="minorHAnsi" w:hAnsi="Times New Roman" w:cstheme="minorBidi"/>
          <w:sz w:val="28"/>
          <w:szCs w:val="28"/>
          <w:lang w:val="uk-UA"/>
        </w:rPr>
      </w:pPr>
      <w:r w:rsidRPr="008A5CD7">
        <w:rPr>
          <w:rFonts w:ascii="Times New Roman" w:hAnsi="Times New Roman"/>
          <w:sz w:val="28"/>
          <w:szCs w:val="28"/>
          <w:lang w:val="uk-UA"/>
        </w:rPr>
        <w:t>когнітивний компонент: когнітивний компонент: під час бесіди на тему «Як було написано першого листа» на уроці на тему «В.Чухліб. Гойдарики»; під час бесіди на тему «Засоби невербального спілкування» на уроці на тему «О.Донченко. На лісовій стежці»; під час бесіди на тему «Мистецтво публічного виступу» на уроці на тему «О.Довженко. Зачарована Десна»; під час бесіди на тему «Найбільша розкіш на світі - це розкіш людського спілкування» на уроці на тему «О.Вишня «Бекас»; під час бесіди на тему «Як писати листа» на уроці на тему «Г.Тютюнник «Біла мара»; під час бесіди на тему «Як спілкуватись по телефону ?» на уроці на тему «А.Давидов «Свідки минулих епох»;</w:t>
      </w:r>
      <w:r w:rsidR="002B0EFD" w:rsidRPr="002B0EFD">
        <w:t xml:space="preserve"> </w:t>
      </w:r>
      <w:r w:rsidR="002B0EFD" w:rsidRPr="008A5CD7">
        <w:rPr>
          <w:rFonts w:ascii="Times New Roman" w:hAnsi="Times New Roman"/>
          <w:sz w:val="28"/>
          <w:szCs w:val="28"/>
          <w:lang w:val="uk-UA"/>
        </w:rPr>
        <w:t>під час</w:t>
      </w:r>
      <w:r w:rsidR="002B0EFD" w:rsidRPr="008A5CD7">
        <w:rPr>
          <w:lang w:val="uk-UA"/>
        </w:rPr>
        <w:t xml:space="preserve"> </w:t>
      </w:r>
      <w:r w:rsidR="002B0EFD" w:rsidRPr="008A5CD7">
        <w:rPr>
          <w:rFonts w:ascii="Times New Roman" w:hAnsi="Times New Roman"/>
          <w:sz w:val="28"/>
          <w:szCs w:val="28"/>
          <w:lang w:val="uk-UA"/>
        </w:rPr>
        <w:t>гри «Інтерактивне спілкування» на уроці на тему «Василь Чухліб. Дикі каченята»;</w:t>
      </w:r>
      <w:r w:rsidR="00F01232" w:rsidRPr="008A5CD7">
        <w:rPr>
          <w:rFonts w:ascii="Times New Roman" w:eastAsiaTheme="minorHAnsi" w:hAnsi="Times New Roman" w:cstheme="minorBidi"/>
          <w:sz w:val="28"/>
          <w:szCs w:val="28"/>
          <w:lang w:val="uk-UA"/>
        </w:rPr>
        <w:t xml:space="preserve"> під час перегляду мультфільму «Правила спілкування» на уроці на тему «О.Донченко  «Лісничиха».  Дівчинка над струмком. Літературний портрет»; під час перегляду  мультфільму «Як зрозуміти іншого» на уроці на тему «Олесь Донченко. Лісничиха (уривки)»; </w:t>
      </w:r>
      <w:r w:rsidR="00D70E6B" w:rsidRPr="008A5CD7">
        <w:rPr>
          <w:rFonts w:ascii="Times New Roman" w:eastAsiaTheme="minorHAnsi" w:hAnsi="Times New Roman" w:cstheme="minorBidi"/>
          <w:sz w:val="28"/>
          <w:szCs w:val="28"/>
          <w:lang w:val="uk-UA"/>
        </w:rPr>
        <w:t>під час виконання комунікативної задачі «Доведи свою думку» та інформування вчителя «Правила аргументації» на уроці на тему «Паола Утевська. Гості з далеких берегів»;</w:t>
      </w:r>
    </w:p>
    <w:p w:rsidR="00F95027" w:rsidRPr="009016F0" w:rsidRDefault="00F95027" w:rsidP="009016F0">
      <w:pPr>
        <w:pStyle w:val="a3"/>
        <w:numPr>
          <w:ilvl w:val="0"/>
          <w:numId w:val="28"/>
        </w:numPr>
        <w:spacing w:after="0" w:line="360" w:lineRule="auto"/>
        <w:ind w:left="0" w:firstLine="709"/>
        <w:jc w:val="both"/>
        <w:rPr>
          <w:rFonts w:ascii="Times New Roman" w:hAnsi="Times New Roman"/>
          <w:sz w:val="28"/>
          <w:szCs w:val="28"/>
          <w:lang w:val="uk-UA"/>
        </w:rPr>
      </w:pPr>
      <w:r w:rsidRPr="009016F0">
        <w:rPr>
          <w:rFonts w:ascii="Times New Roman" w:hAnsi="Times New Roman"/>
          <w:sz w:val="28"/>
          <w:szCs w:val="28"/>
          <w:lang w:val="uk-UA"/>
        </w:rPr>
        <w:t xml:space="preserve">інтерактивний компонент: під час комунікативної задачі «Розповідь про твір» (робота в парах); під час вирішення проблемної ситуації «Чи може бути птах другом людини?» на уроці на тему «М.Слабошпицький «Славко і жако»; під час  гри «Обличчям до обличчя»; виконання комунікативної задачі,  інсценізації уривка твору, написання листа улюбленому герою твору на уроці на тему «В.Чухліб «Гойдарики»; під час виконання комунікативної задачі,  інсценізації уривка твору, виконання проблемної ситуації «Природа так про нас подбала, що повсюди ти знаходиш чому вчитися» на уроці на тему «В.Чухліб «Дикі каченята»; під </w:t>
      </w:r>
      <w:r w:rsidR="00583E5E">
        <w:rPr>
          <w:rFonts w:ascii="Times New Roman" w:hAnsi="Times New Roman"/>
          <w:sz w:val="28"/>
          <w:szCs w:val="28"/>
          <w:lang w:val="uk-UA"/>
        </w:rPr>
        <w:t xml:space="preserve">час </w:t>
      </w:r>
      <w:r w:rsidRPr="009016F0">
        <w:rPr>
          <w:rFonts w:ascii="Times New Roman" w:hAnsi="Times New Roman"/>
          <w:sz w:val="28"/>
          <w:szCs w:val="28"/>
          <w:lang w:val="uk-UA"/>
        </w:rPr>
        <w:t>виконання комунікативної задачі «Створи порівняння»,  інсценіза</w:t>
      </w:r>
      <w:r w:rsidR="00F20D7A">
        <w:rPr>
          <w:rFonts w:ascii="Times New Roman" w:hAnsi="Times New Roman"/>
          <w:sz w:val="28"/>
          <w:szCs w:val="28"/>
          <w:lang w:val="uk-UA"/>
        </w:rPr>
        <w:t>ції уривка твору, створення проє</w:t>
      </w:r>
      <w:r w:rsidRPr="009016F0">
        <w:rPr>
          <w:rFonts w:ascii="Times New Roman" w:hAnsi="Times New Roman"/>
          <w:sz w:val="28"/>
          <w:szCs w:val="28"/>
          <w:lang w:val="uk-UA"/>
        </w:rPr>
        <w:t xml:space="preserve">кту на тему «Ліс для мене - рідний дім </w:t>
      </w:r>
      <w:r w:rsidRPr="009016F0">
        <w:rPr>
          <w:rFonts w:ascii="Times New Roman" w:hAnsi="Times New Roman"/>
          <w:sz w:val="28"/>
          <w:szCs w:val="28"/>
          <w:lang w:val="uk-UA"/>
        </w:rPr>
        <w:lastRenderedPageBreak/>
        <w:t>і для Улянки», створення відеокадрів для фільму, комунікативної задачі «Інтерв'ю в Улянки», вирішення проблемної ситуації «Чому одному природа – мати, а другому – мачуха?»; комунікативної вправи «Павутинка»; під час комунікативної задачі «Я зустрів письменника О.Донченка»; під час дискусії на тему «Чи ми з природою єдині?»</w:t>
      </w:r>
      <w:r w:rsidR="005711E9" w:rsidRPr="009016F0">
        <w:rPr>
          <w:rFonts w:ascii="Times New Roman" w:hAnsi="Times New Roman"/>
          <w:sz w:val="28"/>
          <w:szCs w:val="28"/>
          <w:lang w:val="uk-UA"/>
        </w:rPr>
        <w:t>, гри «Будь дослідником»</w:t>
      </w:r>
      <w:r w:rsidRPr="009016F0">
        <w:rPr>
          <w:rFonts w:ascii="Times New Roman" w:hAnsi="Times New Roman"/>
          <w:sz w:val="28"/>
          <w:szCs w:val="28"/>
          <w:lang w:val="uk-UA"/>
        </w:rPr>
        <w:t xml:space="preserve"> на уроці на тему «О.Донченко. «Лісничиха»</w:t>
      </w:r>
      <w:r w:rsidR="005711E9" w:rsidRPr="009016F0">
        <w:rPr>
          <w:rFonts w:ascii="Times New Roman" w:hAnsi="Times New Roman"/>
          <w:sz w:val="28"/>
          <w:szCs w:val="28"/>
          <w:lang w:val="uk-UA"/>
        </w:rPr>
        <w:t xml:space="preserve">; </w:t>
      </w:r>
      <w:r w:rsidR="00F01232" w:rsidRPr="009016F0">
        <w:rPr>
          <w:rFonts w:ascii="Times New Roman" w:eastAsiaTheme="minorHAnsi" w:hAnsi="Times New Roman" w:cstheme="minorBidi"/>
          <w:sz w:val="28"/>
          <w:szCs w:val="28"/>
          <w:lang w:val="uk-UA"/>
        </w:rPr>
        <w:t xml:space="preserve"> </w:t>
      </w:r>
      <w:r w:rsidRPr="009016F0">
        <w:rPr>
          <w:rFonts w:ascii="Times New Roman" w:hAnsi="Times New Roman"/>
          <w:sz w:val="28"/>
          <w:szCs w:val="28"/>
          <w:lang w:val="uk-UA"/>
        </w:rPr>
        <w:t>під час читання твору в особах, телефонної розмови з автором твору (в парах),  виконання комунікативної задачі «Найцікавіша розповідь» на уроці на тему «О.Довженко «Зачарована Десна»; під час виконання комунікативної задачі «Збери вислови» (в парах); «Карусель героїв О.Дерманського»; під час проблемної ситуації створення діалогу між Сонею та чудовськом; створення смс-повідомлення чудовиську (в парах)</w:t>
      </w:r>
      <w:r w:rsidR="006E1107" w:rsidRPr="009016F0">
        <w:rPr>
          <w:rFonts w:ascii="Times New Roman" w:hAnsi="Times New Roman"/>
          <w:sz w:val="28"/>
          <w:szCs w:val="28"/>
          <w:lang w:val="uk-UA"/>
        </w:rPr>
        <w:t xml:space="preserve">; </w:t>
      </w:r>
      <w:r w:rsidR="006E1107" w:rsidRPr="009016F0">
        <w:rPr>
          <w:rFonts w:ascii="Times New Roman" w:eastAsiaTheme="minorHAnsi" w:hAnsi="Times New Roman" w:cstheme="minorBidi"/>
          <w:sz w:val="28"/>
          <w:szCs w:val="28"/>
          <w:lang w:val="uk-UA"/>
        </w:rPr>
        <w:t>створення комікса за надписами до твору</w:t>
      </w:r>
      <w:r w:rsidR="006E1107" w:rsidRPr="009016F0">
        <w:rPr>
          <w:rFonts w:ascii="Times New Roman" w:hAnsi="Times New Roman"/>
          <w:sz w:val="28"/>
          <w:szCs w:val="28"/>
          <w:lang w:val="uk-UA"/>
        </w:rPr>
        <w:t xml:space="preserve"> </w:t>
      </w:r>
      <w:r w:rsidRPr="009016F0">
        <w:rPr>
          <w:rFonts w:ascii="Times New Roman" w:hAnsi="Times New Roman"/>
          <w:sz w:val="28"/>
          <w:szCs w:val="28"/>
          <w:lang w:val="uk-UA"/>
        </w:rPr>
        <w:t>на уроці на тему «О.Дерманський «Чудове чудовиськ</w:t>
      </w:r>
      <w:r w:rsidR="00F20D7A">
        <w:rPr>
          <w:rFonts w:ascii="Times New Roman" w:hAnsi="Times New Roman"/>
          <w:sz w:val="28"/>
          <w:szCs w:val="28"/>
          <w:lang w:val="uk-UA"/>
        </w:rPr>
        <w:t>о»;  під час створення міні-проє</w:t>
      </w:r>
      <w:r w:rsidRPr="009016F0">
        <w:rPr>
          <w:rFonts w:ascii="Times New Roman" w:hAnsi="Times New Roman"/>
          <w:sz w:val="28"/>
          <w:szCs w:val="28"/>
          <w:lang w:val="uk-UA"/>
        </w:rPr>
        <w:t>кту «Усе про бекаса» (у групах); виконання комунікативної задачі «Зустріч з письменником О.Вишнею» (у групах); під час виконання комунікативної задачі «Придумай запитання до тексту твору»; виконання проблемної ситуації «Як побороти страх?»; створення листа Арсену (в парах)</w:t>
      </w:r>
      <w:r w:rsidR="008F41D0" w:rsidRPr="009016F0">
        <w:rPr>
          <w:rFonts w:ascii="Times New Roman" w:hAnsi="Times New Roman"/>
          <w:sz w:val="28"/>
          <w:szCs w:val="28"/>
          <w:lang w:val="uk-UA"/>
        </w:rPr>
        <w:t xml:space="preserve">; </w:t>
      </w:r>
      <w:r w:rsidR="008F41D0" w:rsidRPr="009016F0">
        <w:rPr>
          <w:rFonts w:ascii="Times New Roman" w:eastAsiaTheme="minorHAnsi" w:hAnsi="Times New Roman" w:cstheme="minorBidi"/>
          <w:sz w:val="28"/>
          <w:szCs w:val="28"/>
          <w:lang w:val="uk-UA"/>
        </w:rPr>
        <w:t>створення комікса до твору</w:t>
      </w:r>
      <w:r w:rsidRPr="009016F0">
        <w:rPr>
          <w:rFonts w:ascii="Times New Roman" w:hAnsi="Times New Roman"/>
          <w:sz w:val="28"/>
          <w:szCs w:val="28"/>
          <w:lang w:val="uk-UA"/>
        </w:rPr>
        <w:t xml:space="preserve"> на уроці на тему «Г.Тютюнник. «Біла мара»; виконання комунікативної задачі «Нове про хохуль»; під час проблемної ситуації на тему «Як зберегти зникаючі види тварин?»; телефоннної розмови з улюбленим героєм твору, комунікативної задачі «Створення опису»</w:t>
      </w:r>
      <w:r w:rsidR="00D71178" w:rsidRPr="009016F0">
        <w:rPr>
          <w:rFonts w:ascii="Times New Roman" w:hAnsi="Times New Roman"/>
          <w:sz w:val="28"/>
          <w:szCs w:val="28"/>
          <w:lang w:val="uk-UA"/>
        </w:rPr>
        <w:t xml:space="preserve">; </w:t>
      </w:r>
      <w:r w:rsidRPr="009016F0">
        <w:rPr>
          <w:rFonts w:ascii="Times New Roman" w:hAnsi="Times New Roman"/>
          <w:sz w:val="28"/>
          <w:szCs w:val="28"/>
          <w:lang w:val="uk-UA"/>
        </w:rPr>
        <w:t xml:space="preserve"> </w:t>
      </w:r>
      <w:r w:rsidR="00D71178" w:rsidRPr="009016F0">
        <w:rPr>
          <w:rFonts w:ascii="Times New Roman" w:eastAsiaTheme="minorHAnsi" w:hAnsi="Times New Roman" w:cstheme="minorBidi"/>
          <w:sz w:val="28"/>
          <w:szCs w:val="28"/>
          <w:lang w:val="uk-UA"/>
        </w:rPr>
        <w:t xml:space="preserve">під час перегляду мультфільму; створення комікса до найцікавішого епізоду твору </w:t>
      </w:r>
      <w:r w:rsidRPr="009016F0">
        <w:rPr>
          <w:rFonts w:ascii="Times New Roman" w:hAnsi="Times New Roman"/>
          <w:sz w:val="28"/>
          <w:szCs w:val="28"/>
          <w:lang w:val="uk-UA"/>
        </w:rPr>
        <w:t>на уроці на тему «А.Давидов «Свідки минулих епох»; під час виконання комунікативної задачі «Створіть порівняння»; створення плану та переказ тексту в парах; під час проблемної ситуації «Чи є в стародавньому письмі якісь елементи схожі з сучасним?»; створення діалогів за твором  на уроці на тему «П.Утевська «Гості з далеких берегів»; під час створенн</w:t>
      </w:r>
      <w:r w:rsidR="00F20D7A">
        <w:rPr>
          <w:rFonts w:ascii="Times New Roman" w:hAnsi="Times New Roman"/>
          <w:sz w:val="28"/>
          <w:szCs w:val="28"/>
          <w:lang w:val="uk-UA"/>
        </w:rPr>
        <w:t>я презентацій на тему «Життя А.</w:t>
      </w:r>
      <w:r w:rsidRPr="009016F0">
        <w:rPr>
          <w:rFonts w:ascii="Times New Roman" w:hAnsi="Times New Roman"/>
          <w:sz w:val="28"/>
          <w:szCs w:val="28"/>
          <w:lang w:val="uk-UA"/>
        </w:rPr>
        <w:t>Лотоцького»; під час виконання комунікативної задачі «Створення синонімів»; інсценізації уривків твору, створення діалогу за текстом оповідання</w:t>
      </w:r>
      <w:r w:rsidR="00CA3E13" w:rsidRPr="009016F0">
        <w:rPr>
          <w:rFonts w:ascii="Times New Roman" w:hAnsi="Times New Roman"/>
          <w:sz w:val="28"/>
          <w:szCs w:val="28"/>
          <w:lang w:val="uk-UA"/>
        </w:rPr>
        <w:t xml:space="preserve">; </w:t>
      </w:r>
      <w:r w:rsidRPr="009016F0">
        <w:rPr>
          <w:rFonts w:ascii="Times New Roman" w:hAnsi="Times New Roman"/>
          <w:sz w:val="28"/>
          <w:szCs w:val="28"/>
          <w:lang w:val="uk-UA"/>
        </w:rPr>
        <w:t xml:space="preserve"> </w:t>
      </w:r>
      <w:r w:rsidR="00CA3E13" w:rsidRPr="009016F0">
        <w:rPr>
          <w:rFonts w:ascii="Times New Roman" w:eastAsiaTheme="minorHAnsi" w:hAnsi="Times New Roman" w:cstheme="minorBidi"/>
          <w:sz w:val="28"/>
          <w:szCs w:val="28"/>
          <w:lang w:val="uk-UA"/>
        </w:rPr>
        <w:t xml:space="preserve">під час </w:t>
      </w:r>
      <w:r w:rsidR="00CA3E13" w:rsidRPr="009016F0">
        <w:rPr>
          <w:rFonts w:ascii="Times New Roman" w:eastAsiaTheme="minorHAnsi" w:hAnsi="Times New Roman" w:cstheme="minorBidi"/>
          <w:sz w:val="28"/>
          <w:szCs w:val="28"/>
          <w:lang w:val="uk-UA"/>
        </w:rPr>
        <w:lastRenderedPageBreak/>
        <w:t>вирішення комунікативної задачі (робота в групах) «Доберіть синоніми до слів та створіть комікси»</w:t>
      </w:r>
      <w:r w:rsidRPr="009016F0">
        <w:rPr>
          <w:rFonts w:ascii="Times New Roman" w:hAnsi="Times New Roman"/>
          <w:sz w:val="28"/>
          <w:szCs w:val="28"/>
          <w:lang w:val="uk-UA"/>
        </w:rPr>
        <w:t>. (Див. Додаток Е).</w:t>
      </w:r>
    </w:p>
    <w:p w:rsidR="00F95027" w:rsidRPr="00F47139" w:rsidRDefault="00F95027" w:rsidP="00F95027">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Реалізація третьої</w:t>
      </w:r>
      <w:r w:rsidRPr="00F47139">
        <w:rPr>
          <w:rFonts w:ascii="Times New Roman" w:hAnsi="Times New Roman"/>
          <w:b/>
          <w:sz w:val="28"/>
          <w:szCs w:val="28"/>
          <w:lang w:val="uk-UA"/>
        </w:rPr>
        <w:t xml:space="preserve"> умови </w:t>
      </w:r>
      <w:r w:rsidRPr="006B648B">
        <w:rPr>
          <w:rFonts w:ascii="Times New Roman" w:hAnsi="Times New Roman"/>
          <w:b/>
          <w:sz w:val="28"/>
          <w:szCs w:val="28"/>
          <w:lang w:val="uk-UA"/>
        </w:rPr>
        <w:t xml:space="preserve">формування комунікативної компетенції молодших школярів на уроках </w:t>
      </w:r>
      <w:r w:rsidR="004C16CF" w:rsidRPr="004C16CF">
        <w:rPr>
          <w:rFonts w:ascii="Times New Roman" w:hAnsi="Times New Roman"/>
          <w:b/>
          <w:sz w:val="28"/>
          <w:szCs w:val="28"/>
          <w:lang w:val="uk-UA"/>
        </w:rPr>
        <w:t xml:space="preserve">літературного </w:t>
      </w:r>
      <w:r w:rsidRPr="006B648B">
        <w:rPr>
          <w:rFonts w:ascii="Times New Roman" w:hAnsi="Times New Roman"/>
          <w:b/>
          <w:sz w:val="28"/>
          <w:szCs w:val="28"/>
          <w:lang w:val="uk-UA"/>
        </w:rPr>
        <w:t>читання - організація уроку як комунікативна взаємодія педагога і учнів (педагогічна комунікація) і характеризується створенням спільного комунікативного простору, ситуації розуміння, дискурс</w:t>
      </w:r>
      <w:r>
        <w:rPr>
          <w:rFonts w:ascii="Times New Roman" w:hAnsi="Times New Roman"/>
          <w:sz w:val="28"/>
          <w:szCs w:val="28"/>
          <w:lang w:val="uk-UA"/>
        </w:rPr>
        <w:t>у -</w:t>
      </w:r>
      <w:r w:rsidRPr="006B648B">
        <w:rPr>
          <w:rFonts w:ascii="Times New Roman" w:hAnsi="Times New Roman"/>
          <w:b/>
          <w:sz w:val="28"/>
          <w:szCs w:val="28"/>
          <w:lang w:val="uk-UA"/>
        </w:rPr>
        <w:t xml:space="preserve"> була спрямована на формування показників </w:t>
      </w:r>
      <w:r>
        <w:rPr>
          <w:rFonts w:ascii="Times New Roman" w:hAnsi="Times New Roman"/>
          <w:b/>
          <w:sz w:val="28"/>
          <w:szCs w:val="28"/>
          <w:lang w:val="uk-UA"/>
        </w:rPr>
        <w:t>інтерактивного компонента</w:t>
      </w:r>
      <w:r w:rsidRPr="00D44EE3">
        <w:rPr>
          <w:lang w:val="uk-UA"/>
        </w:rPr>
        <w:t xml:space="preserve"> </w:t>
      </w:r>
      <w:r w:rsidRPr="00D44EE3">
        <w:rPr>
          <w:rFonts w:ascii="Times New Roman" w:hAnsi="Times New Roman"/>
          <w:b/>
          <w:sz w:val="28"/>
          <w:szCs w:val="28"/>
          <w:lang w:val="uk-UA"/>
        </w:rPr>
        <w:t>комунікативної компетенції</w:t>
      </w:r>
      <w:r>
        <w:rPr>
          <w:rFonts w:ascii="Times New Roman" w:hAnsi="Times New Roman"/>
          <w:b/>
          <w:sz w:val="28"/>
          <w:szCs w:val="28"/>
          <w:lang w:val="uk-UA"/>
        </w:rPr>
        <w:t xml:space="preserve">.  </w:t>
      </w:r>
    </w:p>
    <w:p w:rsidR="00F95027" w:rsidRPr="00062ED9" w:rsidRDefault="00F95027" w:rsidP="00F95027">
      <w:pPr>
        <w:spacing w:after="0" w:line="360" w:lineRule="auto"/>
        <w:ind w:firstLine="709"/>
        <w:jc w:val="both"/>
        <w:rPr>
          <w:rFonts w:ascii="Times New Roman" w:hAnsi="Times New Roman"/>
          <w:sz w:val="28"/>
          <w:szCs w:val="28"/>
          <w:lang w:val="uk-UA"/>
        </w:rPr>
      </w:pPr>
      <w:r w:rsidRPr="00062ED9">
        <w:rPr>
          <w:rFonts w:ascii="Times New Roman" w:hAnsi="Times New Roman"/>
          <w:sz w:val="28"/>
          <w:szCs w:val="28"/>
          <w:lang w:val="uk-UA"/>
        </w:rPr>
        <w:t xml:space="preserve">Методика реалізації цієї умови впроваджувалася у навчальний процес початкової школи для </w:t>
      </w:r>
      <w:r>
        <w:rPr>
          <w:rFonts w:ascii="Times New Roman" w:hAnsi="Times New Roman"/>
          <w:sz w:val="28"/>
          <w:szCs w:val="28"/>
          <w:lang w:val="uk-UA"/>
        </w:rPr>
        <w:t>формування комунікативних умінь</w:t>
      </w:r>
      <w:r w:rsidRPr="009E29C5">
        <w:rPr>
          <w:rFonts w:ascii="Times New Roman" w:hAnsi="Times New Roman"/>
          <w:sz w:val="28"/>
          <w:szCs w:val="28"/>
          <w:lang w:val="uk-UA"/>
        </w:rPr>
        <w:t xml:space="preserve"> </w:t>
      </w:r>
      <w:r w:rsidRPr="00062ED9">
        <w:rPr>
          <w:rFonts w:ascii="Times New Roman" w:hAnsi="Times New Roman"/>
          <w:sz w:val="28"/>
          <w:szCs w:val="28"/>
          <w:lang w:val="uk-UA"/>
        </w:rPr>
        <w:t xml:space="preserve">(відповідно до </w:t>
      </w:r>
      <w:r>
        <w:rPr>
          <w:rFonts w:ascii="Times New Roman" w:hAnsi="Times New Roman"/>
          <w:sz w:val="28"/>
          <w:szCs w:val="28"/>
          <w:lang w:val="uk-UA"/>
        </w:rPr>
        <w:t>інтерактивного компонента</w:t>
      </w:r>
      <w:r w:rsidRPr="00062ED9">
        <w:rPr>
          <w:rFonts w:ascii="Times New Roman" w:hAnsi="Times New Roman"/>
          <w:sz w:val="28"/>
          <w:szCs w:val="28"/>
          <w:lang w:val="uk-UA"/>
        </w:rPr>
        <w:t>) таким чином:</w:t>
      </w:r>
    </w:p>
    <w:p w:rsidR="00393073" w:rsidRDefault="00F95027" w:rsidP="00411CAD">
      <w:pPr>
        <w:spacing w:after="0" w:line="360" w:lineRule="auto"/>
        <w:ind w:firstLine="709"/>
        <w:jc w:val="both"/>
        <w:rPr>
          <w:rFonts w:ascii="Times New Roman" w:eastAsiaTheme="minorHAnsi" w:hAnsi="Times New Roman" w:cstheme="minorBidi"/>
          <w:sz w:val="28"/>
          <w:szCs w:val="28"/>
          <w:lang w:val="uk-UA"/>
        </w:rPr>
      </w:pPr>
      <w:r>
        <w:rPr>
          <w:rFonts w:ascii="Times New Roman" w:hAnsi="Times New Roman"/>
          <w:sz w:val="28"/>
          <w:szCs w:val="28"/>
          <w:lang w:val="uk-UA"/>
        </w:rPr>
        <w:t>•</w:t>
      </w:r>
      <w:r>
        <w:rPr>
          <w:rFonts w:ascii="Times New Roman" w:hAnsi="Times New Roman"/>
          <w:sz w:val="28"/>
          <w:szCs w:val="28"/>
          <w:lang w:val="uk-UA"/>
        </w:rPr>
        <w:tab/>
      </w:r>
      <w:r w:rsidRPr="00450825">
        <w:rPr>
          <w:rFonts w:ascii="Times New Roman" w:hAnsi="Times New Roman"/>
          <w:sz w:val="28"/>
          <w:szCs w:val="28"/>
          <w:lang w:val="uk-UA"/>
        </w:rPr>
        <w:t>інтерактивний компонент:</w:t>
      </w:r>
      <w:r>
        <w:rPr>
          <w:rFonts w:ascii="Times New Roman" w:hAnsi="Times New Roman"/>
          <w:sz w:val="28"/>
          <w:szCs w:val="28"/>
          <w:lang w:val="uk-UA"/>
        </w:rPr>
        <w:t xml:space="preserve"> </w:t>
      </w:r>
      <w:r w:rsidRPr="00450825">
        <w:rPr>
          <w:rFonts w:ascii="Times New Roman" w:hAnsi="Times New Roman"/>
          <w:sz w:val="28"/>
          <w:szCs w:val="28"/>
          <w:lang w:val="uk-UA"/>
        </w:rPr>
        <w:t xml:space="preserve">під час </w:t>
      </w:r>
      <w:r>
        <w:rPr>
          <w:rFonts w:ascii="Times New Roman" w:hAnsi="Times New Roman"/>
          <w:sz w:val="28"/>
          <w:szCs w:val="28"/>
          <w:lang w:val="uk-UA"/>
        </w:rPr>
        <w:t xml:space="preserve">виконання комунікативної вправи </w:t>
      </w:r>
      <w:r w:rsidRPr="00450825">
        <w:rPr>
          <w:rFonts w:ascii="Times New Roman" w:hAnsi="Times New Roman"/>
          <w:sz w:val="28"/>
          <w:szCs w:val="28"/>
          <w:lang w:val="uk-UA"/>
        </w:rPr>
        <w:t>«</w:t>
      </w:r>
      <w:r>
        <w:rPr>
          <w:rFonts w:ascii="Times New Roman" w:hAnsi="Times New Roman"/>
          <w:sz w:val="28"/>
          <w:szCs w:val="28"/>
          <w:lang w:val="uk-UA"/>
        </w:rPr>
        <w:t>Я хочу сказати товаришу</w:t>
      </w:r>
      <w:r w:rsidRPr="00450825">
        <w:rPr>
          <w:rFonts w:ascii="Times New Roman" w:hAnsi="Times New Roman"/>
          <w:sz w:val="28"/>
          <w:szCs w:val="28"/>
          <w:lang w:val="uk-UA"/>
        </w:rPr>
        <w:t>» на уроці на тему «</w:t>
      </w:r>
      <w:r w:rsidRPr="00F3012E">
        <w:rPr>
          <w:rFonts w:ascii="Times New Roman" w:hAnsi="Times New Roman"/>
          <w:sz w:val="28"/>
          <w:szCs w:val="28"/>
          <w:lang w:val="uk-UA"/>
        </w:rPr>
        <w:t>О.Донченко «Лісничиха</w:t>
      </w:r>
      <w:r w:rsidRPr="00450825">
        <w:rPr>
          <w:rFonts w:ascii="Times New Roman" w:hAnsi="Times New Roman"/>
          <w:sz w:val="28"/>
          <w:szCs w:val="28"/>
          <w:lang w:val="uk-UA"/>
        </w:rPr>
        <w:t>»;</w:t>
      </w:r>
      <w:r>
        <w:rPr>
          <w:rFonts w:ascii="Times New Roman" w:hAnsi="Times New Roman"/>
          <w:sz w:val="28"/>
          <w:szCs w:val="28"/>
          <w:lang w:val="uk-UA"/>
        </w:rPr>
        <w:t xml:space="preserve"> </w:t>
      </w:r>
      <w:r w:rsidRPr="00450825">
        <w:rPr>
          <w:rFonts w:ascii="Times New Roman" w:hAnsi="Times New Roman"/>
          <w:sz w:val="28"/>
          <w:szCs w:val="28"/>
          <w:lang w:val="uk-UA"/>
        </w:rPr>
        <w:t xml:space="preserve">під час </w:t>
      </w:r>
      <w:r>
        <w:rPr>
          <w:rFonts w:ascii="Times New Roman" w:hAnsi="Times New Roman"/>
          <w:sz w:val="28"/>
          <w:szCs w:val="28"/>
          <w:lang w:val="uk-UA"/>
        </w:rPr>
        <w:t xml:space="preserve">створення учнями усного висловлювання на тему </w:t>
      </w:r>
      <w:r w:rsidRPr="00450825">
        <w:rPr>
          <w:rFonts w:ascii="Times New Roman" w:hAnsi="Times New Roman"/>
          <w:sz w:val="28"/>
          <w:szCs w:val="28"/>
          <w:lang w:val="uk-UA"/>
        </w:rPr>
        <w:t>«</w:t>
      </w:r>
      <w:r>
        <w:rPr>
          <w:rFonts w:ascii="Times New Roman" w:hAnsi="Times New Roman"/>
          <w:sz w:val="28"/>
          <w:szCs w:val="28"/>
          <w:lang w:val="uk-UA"/>
        </w:rPr>
        <w:t>Я вмію спілкуватись</w:t>
      </w:r>
      <w:r w:rsidRPr="00450825">
        <w:rPr>
          <w:rFonts w:ascii="Times New Roman" w:hAnsi="Times New Roman"/>
          <w:sz w:val="28"/>
          <w:szCs w:val="28"/>
          <w:lang w:val="uk-UA"/>
        </w:rPr>
        <w:t>» на уроці на тему «</w:t>
      </w:r>
      <w:r>
        <w:rPr>
          <w:rFonts w:ascii="Times New Roman" w:hAnsi="Times New Roman"/>
          <w:sz w:val="28"/>
          <w:szCs w:val="28"/>
          <w:lang w:val="uk-UA"/>
        </w:rPr>
        <w:t>О.Донченко «Лісничиха</w:t>
      </w:r>
      <w:r w:rsidRPr="00450825">
        <w:rPr>
          <w:rFonts w:ascii="Times New Roman" w:hAnsi="Times New Roman"/>
          <w:sz w:val="28"/>
          <w:szCs w:val="28"/>
          <w:lang w:val="uk-UA"/>
        </w:rPr>
        <w:t>»;</w:t>
      </w:r>
      <w:r>
        <w:rPr>
          <w:rFonts w:ascii="Times New Roman" w:hAnsi="Times New Roman"/>
          <w:sz w:val="28"/>
          <w:szCs w:val="28"/>
          <w:lang w:val="uk-UA"/>
        </w:rPr>
        <w:t xml:space="preserve"> </w:t>
      </w:r>
      <w:r w:rsidRPr="00450825">
        <w:rPr>
          <w:rFonts w:ascii="Times New Roman" w:hAnsi="Times New Roman"/>
          <w:sz w:val="28"/>
          <w:szCs w:val="28"/>
          <w:lang w:val="uk-UA"/>
        </w:rPr>
        <w:t xml:space="preserve">під час </w:t>
      </w:r>
      <w:r w:rsidRPr="00F8657D">
        <w:rPr>
          <w:rFonts w:ascii="Times New Roman" w:hAnsi="Times New Roman"/>
          <w:sz w:val="28"/>
          <w:szCs w:val="28"/>
          <w:lang w:val="uk-UA"/>
        </w:rPr>
        <w:t xml:space="preserve">виконання комунікативної вправи </w:t>
      </w:r>
      <w:r w:rsidR="008824BF">
        <w:rPr>
          <w:rFonts w:ascii="Times New Roman" w:hAnsi="Times New Roman"/>
          <w:sz w:val="28"/>
          <w:szCs w:val="28"/>
          <w:lang w:val="uk-UA"/>
        </w:rPr>
        <w:t>«Дискусія», с</w:t>
      </w:r>
      <w:r w:rsidR="008824BF" w:rsidRPr="00393073">
        <w:rPr>
          <w:rFonts w:ascii="Times New Roman" w:eastAsiaTheme="minorHAnsi" w:hAnsi="Times New Roman" w:cstheme="minorBidi"/>
          <w:sz w:val="28"/>
          <w:szCs w:val="28"/>
          <w:lang w:val="uk-UA"/>
        </w:rPr>
        <w:t>творення комікс</w:t>
      </w:r>
      <w:r w:rsidR="008824BF">
        <w:rPr>
          <w:rFonts w:ascii="Times New Roman" w:eastAsiaTheme="minorHAnsi" w:hAnsi="Times New Roman" w:cstheme="minorBidi"/>
          <w:sz w:val="28"/>
          <w:szCs w:val="28"/>
          <w:lang w:val="uk-UA"/>
        </w:rPr>
        <w:t>у «Біографія життя О.Довженка»</w:t>
      </w:r>
      <w:r>
        <w:rPr>
          <w:rFonts w:ascii="Times New Roman" w:hAnsi="Times New Roman"/>
          <w:sz w:val="28"/>
          <w:szCs w:val="28"/>
          <w:lang w:val="uk-UA"/>
        </w:rPr>
        <w:t xml:space="preserve"> </w:t>
      </w:r>
      <w:r w:rsidRPr="00450825">
        <w:rPr>
          <w:rFonts w:ascii="Times New Roman" w:hAnsi="Times New Roman"/>
          <w:sz w:val="28"/>
          <w:szCs w:val="28"/>
          <w:lang w:val="uk-UA"/>
        </w:rPr>
        <w:t>на уроці на тему «</w:t>
      </w:r>
      <w:r>
        <w:rPr>
          <w:rFonts w:ascii="Times New Roman" w:hAnsi="Times New Roman"/>
          <w:sz w:val="28"/>
          <w:szCs w:val="28"/>
          <w:lang w:val="uk-UA"/>
        </w:rPr>
        <w:t>О.Довженко «Зачарована Десна</w:t>
      </w:r>
      <w:r w:rsidRPr="00450825">
        <w:rPr>
          <w:rFonts w:ascii="Times New Roman" w:hAnsi="Times New Roman"/>
          <w:sz w:val="28"/>
          <w:szCs w:val="28"/>
          <w:lang w:val="uk-UA"/>
        </w:rPr>
        <w:t>»;</w:t>
      </w:r>
      <w:r>
        <w:rPr>
          <w:rFonts w:ascii="Times New Roman" w:hAnsi="Times New Roman"/>
          <w:sz w:val="28"/>
          <w:szCs w:val="28"/>
          <w:lang w:val="uk-UA"/>
        </w:rPr>
        <w:t xml:space="preserve"> </w:t>
      </w:r>
      <w:r w:rsidRPr="00450825">
        <w:rPr>
          <w:rFonts w:ascii="Times New Roman" w:hAnsi="Times New Roman"/>
          <w:sz w:val="28"/>
          <w:szCs w:val="28"/>
          <w:lang w:val="uk-UA"/>
        </w:rPr>
        <w:t xml:space="preserve">під час </w:t>
      </w:r>
      <w:r w:rsidRPr="004C78A0">
        <w:rPr>
          <w:rFonts w:ascii="Times New Roman" w:hAnsi="Times New Roman"/>
          <w:sz w:val="28"/>
          <w:szCs w:val="28"/>
          <w:lang w:val="uk-UA"/>
        </w:rPr>
        <w:t xml:space="preserve">виконання комунікативної вправи </w:t>
      </w:r>
      <w:r>
        <w:rPr>
          <w:rFonts w:ascii="Times New Roman" w:hAnsi="Times New Roman"/>
          <w:sz w:val="28"/>
          <w:szCs w:val="28"/>
          <w:lang w:val="uk-UA"/>
        </w:rPr>
        <w:t>«Дуель» на уроці на тему «</w:t>
      </w:r>
      <w:r w:rsidRPr="00997D58">
        <w:rPr>
          <w:rFonts w:ascii="Times New Roman" w:hAnsi="Times New Roman"/>
          <w:sz w:val="28"/>
          <w:szCs w:val="28"/>
          <w:lang w:val="uk-UA"/>
        </w:rPr>
        <w:t>А.Давидов «Свідки минулих епох</w:t>
      </w:r>
      <w:r w:rsidR="00393073">
        <w:rPr>
          <w:rFonts w:ascii="Times New Roman" w:hAnsi="Times New Roman"/>
          <w:sz w:val="28"/>
          <w:szCs w:val="28"/>
          <w:lang w:val="uk-UA"/>
        </w:rPr>
        <w:t>»; під час уроку на тему</w:t>
      </w:r>
      <w:r>
        <w:rPr>
          <w:rFonts w:ascii="Times New Roman" w:hAnsi="Times New Roman"/>
          <w:sz w:val="28"/>
          <w:szCs w:val="28"/>
          <w:lang w:val="uk-UA"/>
        </w:rPr>
        <w:t xml:space="preserve"> </w:t>
      </w:r>
      <w:r w:rsidR="00393073" w:rsidRPr="00393073">
        <w:rPr>
          <w:rFonts w:ascii="Times New Roman" w:hAnsi="Times New Roman"/>
          <w:sz w:val="28"/>
          <w:szCs w:val="28"/>
          <w:lang w:val="uk-UA"/>
        </w:rPr>
        <w:t>«Михайл</w:t>
      </w:r>
      <w:r w:rsidR="00393073">
        <w:rPr>
          <w:rFonts w:ascii="Times New Roman" w:hAnsi="Times New Roman"/>
          <w:sz w:val="28"/>
          <w:szCs w:val="28"/>
          <w:lang w:val="uk-UA"/>
        </w:rPr>
        <w:t>о Слабошпицький. Славко і жако», коли  школярі мали змогу переглянути мультфільм</w:t>
      </w:r>
      <w:r w:rsidR="00393073" w:rsidRPr="00393073">
        <w:rPr>
          <w:rFonts w:ascii="Times New Roman" w:hAnsi="Times New Roman"/>
          <w:sz w:val="28"/>
          <w:szCs w:val="28"/>
          <w:lang w:val="uk-UA"/>
        </w:rPr>
        <w:t xml:space="preserve"> «Потреба у сп</w:t>
      </w:r>
      <w:r w:rsidR="00393073">
        <w:rPr>
          <w:rFonts w:ascii="Times New Roman" w:hAnsi="Times New Roman"/>
          <w:sz w:val="28"/>
          <w:szCs w:val="28"/>
          <w:lang w:val="uk-UA"/>
        </w:rPr>
        <w:t>ілкуванні», під час виконання гри</w:t>
      </w:r>
      <w:r w:rsidR="00393073" w:rsidRPr="00393073">
        <w:rPr>
          <w:rFonts w:ascii="Times New Roman" w:hAnsi="Times New Roman"/>
          <w:sz w:val="28"/>
          <w:szCs w:val="28"/>
          <w:lang w:val="uk-UA"/>
        </w:rPr>
        <w:t xml:space="preserve"> «Мова ілюстрації»</w:t>
      </w:r>
      <w:r w:rsidR="008644B8">
        <w:rPr>
          <w:rFonts w:ascii="Times New Roman" w:hAnsi="Times New Roman"/>
          <w:sz w:val="28"/>
          <w:szCs w:val="28"/>
          <w:lang w:val="uk-UA"/>
        </w:rPr>
        <w:t>; під час с</w:t>
      </w:r>
      <w:r w:rsidR="008644B8" w:rsidRPr="008644B8">
        <w:rPr>
          <w:rFonts w:ascii="Times New Roman" w:hAnsi="Times New Roman"/>
          <w:sz w:val="28"/>
          <w:szCs w:val="28"/>
          <w:lang w:val="uk-UA"/>
        </w:rPr>
        <w:t xml:space="preserve">творення </w:t>
      </w:r>
      <w:r w:rsidR="008644B8">
        <w:rPr>
          <w:rFonts w:ascii="Times New Roman" w:hAnsi="Times New Roman"/>
          <w:sz w:val="28"/>
          <w:szCs w:val="28"/>
          <w:lang w:val="uk-UA"/>
        </w:rPr>
        <w:t xml:space="preserve">малюнків до комікса за написами на </w:t>
      </w:r>
      <w:r w:rsidR="008644B8">
        <w:rPr>
          <w:rFonts w:ascii="Times New Roman" w:eastAsiaTheme="minorHAnsi" w:hAnsi="Times New Roman" w:cstheme="minorBidi"/>
          <w:sz w:val="28"/>
          <w:szCs w:val="28"/>
          <w:lang w:val="uk-UA"/>
        </w:rPr>
        <w:t>уроці</w:t>
      </w:r>
      <w:r w:rsidR="00393073" w:rsidRPr="00393073">
        <w:rPr>
          <w:rFonts w:ascii="Times New Roman" w:eastAsiaTheme="minorHAnsi" w:hAnsi="Times New Roman" w:cstheme="minorBidi"/>
          <w:sz w:val="28"/>
          <w:szCs w:val="28"/>
          <w:lang w:val="uk-UA"/>
        </w:rPr>
        <w:t xml:space="preserve"> на тему «Василь Чухліб. Гойдарики»</w:t>
      </w:r>
      <w:r w:rsidR="008644B8">
        <w:rPr>
          <w:rFonts w:ascii="Times New Roman" w:eastAsiaTheme="minorHAnsi" w:hAnsi="Times New Roman" w:cstheme="minorBidi"/>
          <w:sz w:val="28"/>
          <w:szCs w:val="28"/>
          <w:lang w:val="uk-UA"/>
        </w:rPr>
        <w:t xml:space="preserve">; </w:t>
      </w:r>
      <w:r w:rsidR="00D71178">
        <w:rPr>
          <w:rFonts w:ascii="Times New Roman" w:eastAsiaTheme="minorHAnsi" w:hAnsi="Times New Roman" w:cstheme="minorBidi"/>
          <w:sz w:val="28"/>
          <w:szCs w:val="28"/>
          <w:lang w:val="uk-UA"/>
        </w:rPr>
        <w:t>під час п</w:t>
      </w:r>
      <w:r w:rsidR="00D71178" w:rsidRPr="00D71178">
        <w:rPr>
          <w:rFonts w:ascii="Times New Roman" w:eastAsiaTheme="minorHAnsi" w:hAnsi="Times New Roman" w:cstheme="minorBidi"/>
          <w:sz w:val="28"/>
          <w:szCs w:val="28"/>
          <w:lang w:val="uk-UA"/>
        </w:rPr>
        <w:t>ерегляд</w:t>
      </w:r>
      <w:r w:rsidR="00D71178">
        <w:rPr>
          <w:rFonts w:ascii="Times New Roman" w:eastAsiaTheme="minorHAnsi" w:hAnsi="Times New Roman" w:cstheme="minorBidi"/>
          <w:sz w:val="28"/>
          <w:szCs w:val="28"/>
          <w:lang w:val="uk-UA"/>
        </w:rPr>
        <w:t>у</w:t>
      </w:r>
      <w:r w:rsidR="00D71178" w:rsidRPr="00D71178">
        <w:rPr>
          <w:rFonts w:ascii="Times New Roman" w:eastAsiaTheme="minorHAnsi" w:hAnsi="Times New Roman" w:cstheme="minorBidi"/>
          <w:sz w:val="28"/>
          <w:szCs w:val="28"/>
          <w:lang w:val="uk-UA"/>
        </w:rPr>
        <w:t xml:space="preserve"> мультфільму</w:t>
      </w:r>
      <w:r w:rsidR="00D71178">
        <w:rPr>
          <w:rFonts w:ascii="Times New Roman" w:eastAsiaTheme="minorHAnsi" w:hAnsi="Times New Roman" w:cstheme="minorBidi"/>
          <w:sz w:val="28"/>
          <w:szCs w:val="28"/>
          <w:lang w:val="uk-UA"/>
        </w:rPr>
        <w:t xml:space="preserve"> на уроці з позакласного читання на тему</w:t>
      </w:r>
      <w:r w:rsidR="00D71178" w:rsidRPr="00D71178">
        <w:rPr>
          <w:rFonts w:ascii="Times New Roman" w:eastAsiaTheme="minorHAnsi" w:hAnsi="Times New Roman" w:cstheme="minorBidi"/>
          <w:sz w:val="28"/>
          <w:szCs w:val="28"/>
          <w:lang w:val="uk-UA"/>
        </w:rPr>
        <w:t xml:space="preserve"> «Чого може навчитити квітнева риба. Катерина Бабкіна «Мсьє Жак та квітнева риба»</w:t>
      </w:r>
      <w:r w:rsidR="00D71178">
        <w:rPr>
          <w:rFonts w:ascii="Times New Roman" w:eastAsiaTheme="minorHAnsi" w:hAnsi="Times New Roman" w:cstheme="minorBidi"/>
          <w:sz w:val="28"/>
          <w:szCs w:val="28"/>
          <w:lang w:val="uk-UA"/>
        </w:rPr>
        <w:t xml:space="preserve">; під час </w:t>
      </w:r>
      <w:r w:rsidR="00D71178" w:rsidRPr="00D71178">
        <w:rPr>
          <w:rFonts w:ascii="Times New Roman" w:eastAsiaTheme="minorHAnsi" w:hAnsi="Times New Roman" w:cstheme="minorBidi"/>
          <w:sz w:val="28"/>
          <w:szCs w:val="28"/>
          <w:lang w:val="uk-UA"/>
        </w:rPr>
        <w:t>перегляд</w:t>
      </w:r>
      <w:r w:rsidR="00D71178">
        <w:rPr>
          <w:rFonts w:ascii="Times New Roman" w:eastAsiaTheme="minorHAnsi" w:hAnsi="Times New Roman" w:cstheme="minorBidi"/>
          <w:sz w:val="28"/>
          <w:szCs w:val="28"/>
          <w:lang w:val="uk-UA"/>
        </w:rPr>
        <w:t>у</w:t>
      </w:r>
      <w:r w:rsidR="00D71178" w:rsidRPr="00D71178">
        <w:rPr>
          <w:rFonts w:ascii="Times New Roman" w:eastAsiaTheme="minorHAnsi" w:hAnsi="Times New Roman" w:cstheme="minorBidi"/>
          <w:sz w:val="28"/>
          <w:szCs w:val="28"/>
          <w:lang w:val="uk-UA"/>
        </w:rPr>
        <w:t xml:space="preserve"> мультфільму</w:t>
      </w:r>
      <w:r w:rsidR="00D71178">
        <w:rPr>
          <w:rFonts w:ascii="Times New Roman" w:eastAsiaTheme="minorHAnsi" w:hAnsi="Times New Roman" w:cstheme="minorBidi"/>
          <w:sz w:val="28"/>
          <w:szCs w:val="28"/>
          <w:lang w:val="uk-UA"/>
        </w:rPr>
        <w:t xml:space="preserve"> на уроці</w:t>
      </w:r>
      <w:r w:rsidR="00D71178" w:rsidRPr="00D71178">
        <w:rPr>
          <w:rFonts w:ascii="Times New Roman" w:eastAsiaTheme="minorHAnsi" w:hAnsi="Times New Roman" w:cstheme="minorBidi"/>
          <w:sz w:val="28"/>
          <w:szCs w:val="28"/>
          <w:lang w:val="uk-UA"/>
        </w:rPr>
        <w:t xml:space="preserve"> на тему «Науково-художні  оповідання. Анатолій Давидов. Свідки минулих епох (скорочено)»</w:t>
      </w:r>
      <w:r w:rsidR="004A203E">
        <w:rPr>
          <w:rFonts w:ascii="Times New Roman" w:eastAsiaTheme="minorHAnsi" w:hAnsi="Times New Roman" w:cstheme="minorBidi"/>
          <w:sz w:val="28"/>
          <w:szCs w:val="28"/>
          <w:lang w:val="uk-UA"/>
        </w:rPr>
        <w:t xml:space="preserve">. </w:t>
      </w:r>
    </w:p>
    <w:p w:rsidR="0021573D" w:rsidRPr="00393073" w:rsidRDefault="0021573D" w:rsidP="00411CAD">
      <w:pPr>
        <w:spacing w:after="0" w:line="360" w:lineRule="auto"/>
        <w:ind w:firstLine="709"/>
        <w:jc w:val="both"/>
        <w:rPr>
          <w:rFonts w:ascii="Times New Roman" w:eastAsiaTheme="minorHAnsi" w:hAnsi="Times New Roman" w:cstheme="minorBidi"/>
          <w:sz w:val="28"/>
          <w:szCs w:val="28"/>
          <w:lang w:val="uk-UA"/>
        </w:rPr>
      </w:pPr>
    </w:p>
    <w:p w:rsidR="00FD6AB5" w:rsidRPr="00136F34" w:rsidRDefault="00FD6AB5" w:rsidP="00FD6AB5">
      <w:pPr>
        <w:spacing w:after="0" w:line="360" w:lineRule="auto"/>
        <w:ind w:firstLine="709"/>
        <w:jc w:val="both"/>
        <w:rPr>
          <w:rFonts w:ascii="Times New Roman" w:eastAsiaTheme="minorHAnsi" w:hAnsi="Times New Roman" w:cstheme="minorBidi"/>
          <w:b/>
          <w:sz w:val="28"/>
          <w:szCs w:val="28"/>
          <w:lang w:val="uk-UA"/>
        </w:rPr>
      </w:pPr>
      <w:r w:rsidRPr="00136F34">
        <w:rPr>
          <w:rFonts w:ascii="Times New Roman" w:eastAsiaTheme="minorHAnsi" w:hAnsi="Times New Roman" w:cstheme="minorBidi"/>
          <w:b/>
          <w:sz w:val="28"/>
          <w:szCs w:val="28"/>
          <w:lang w:val="uk-UA"/>
        </w:rPr>
        <w:t xml:space="preserve">3.3. Аналіз результатів дослідження </w:t>
      </w:r>
    </w:p>
    <w:p w:rsidR="00877C2D" w:rsidRPr="00F62BF4" w:rsidRDefault="00877C2D" w:rsidP="00877C2D">
      <w:pPr>
        <w:spacing w:after="0" w:line="360" w:lineRule="auto"/>
        <w:ind w:firstLine="709"/>
        <w:jc w:val="both"/>
        <w:rPr>
          <w:rFonts w:ascii="Times New Roman" w:hAnsi="Times New Roman"/>
          <w:sz w:val="28"/>
          <w:szCs w:val="28"/>
          <w:lang w:val="uk-UA"/>
        </w:rPr>
      </w:pPr>
      <w:r w:rsidRPr="00F62BF4">
        <w:rPr>
          <w:rFonts w:ascii="Times New Roman" w:hAnsi="Times New Roman"/>
          <w:sz w:val="28"/>
          <w:szCs w:val="28"/>
          <w:lang w:val="uk-UA"/>
        </w:rPr>
        <w:lastRenderedPageBreak/>
        <w:t xml:space="preserve">Після проведення формувального  етапу педагогічного експерименту нами було проведено контрольний зріз. </w:t>
      </w:r>
    </w:p>
    <w:p w:rsidR="00877C2D" w:rsidRPr="00F62BF4" w:rsidRDefault="00877C2D" w:rsidP="00877C2D">
      <w:pPr>
        <w:spacing w:after="0" w:line="360" w:lineRule="auto"/>
        <w:ind w:firstLine="709"/>
        <w:jc w:val="both"/>
        <w:rPr>
          <w:rFonts w:ascii="Times New Roman" w:hAnsi="Times New Roman"/>
          <w:sz w:val="28"/>
          <w:szCs w:val="28"/>
          <w:lang w:val="uk-UA"/>
        </w:rPr>
      </w:pPr>
      <w:r w:rsidRPr="00F62BF4">
        <w:rPr>
          <w:rFonts w:ascii="Times New Roman" w:hAnsi="Times New Roman"/>
          <w:sz w:val="28"/>
          <w:szCs w:val="28"/>
          <w:lang w:val="uk-UA"/>
        </w:rPr>
        <w:t>Основним завданням прикінцевого етапу стало проведення низки заходів, що мали відповідний діагностувальний інструментарій, апробований на констатувальному етапі.</w:t>
      </w:r>
    </w:p>
    <w:p w:rsidR="00877C2D" w:rsidRDefault="00877C2D" w:rsidP="00877C2D">
      <w:pPr>
        <w:spacing w:after="0" w:line="360" w:lineRule="auto"/>
        <w:ind w:firstLine="709"/>
        <w:jc w:val="both"/>
        <w:rPr>
          <w:rFonts w:ascii="Times New Roman" w:hAnsi="Times New Roman"/>
          <w:sz w:val="28"/>
          <w:szCs w:val="28"/>
          <w:lang w:val="uk-UA"/>
        </w:rPr>
      </w:pPr>
      <w:r w:rsidRPr="00F62BF4">
        <w:rPr>
          <w:rFonts w:ascii="Times New Roman" w:hAnsi="Times New Roman"/>
          <w:sz w:val="28"/>
          <w:szCs w:val="28"/>
          <w:lang w:val="uk-UA"/>
        </w:rPr>
        <w:t xml:space="preserve">Рівні </w:t>
      </w:r>
      <w:r w:rsidRPr="00741F0F">
        <w:rPr>
          <w:rFonts w:ascii="Times New Roman" w:hAnsi="Times New Roman"/>
          <w:sz w:val="28"/>
          <w:szCs w:val="28"/>
          <w:lang w:val="uk-UA"/>
        </w:rPr>
        <w:t>комунікативної компетенції</w:t>
      </w:r>
      <w:r w:rsidRPr="003456EB">
        <w:rPr>
          <w:rFonts w:ascii="Times New Roman" w:hAnsi="Times New Roman"/>
          <w:b/>
          <w:sz w:val="28"/>
          <w:szCs w:val="28"/>
          <w:lang w:val="uk-UA"/>
        </w:rPr>
        <w:t xml:space="preserve"> </w:t>
      </w:r>
      <w:r w:rsidRPr="00F62BF4">
        <w:rPr>
          <w:rFonts w:ascii="Times New Roman" w:hAnsi="Times New Roman"/>
          <w:sz w:val="28"/>
          <w:szCs w:val="28"/>
          <w:lang w:val="uk-UA"/>
        </w:rPr>
        <w:t xml:space="preserve">молодших школярів за </w:t>
      </w:r>
      <w:r>
        <w:rPr>
          <w:rFonts w:ascii="Times New Roman" w:hAnsi="Times New Roman"/>
          <w:sz w:val="28"/>
          <w:szCs w:val="28"/>
          <w:lang w:val="uk-UA"/>
        </w:rPr>
        <w:t xml:space="preserve">аксіологічно-емпіричним </w:t>
      </w:r>
      <w:r w:rsidRPr="00F62BF4">
        <w:rPr>
          <w:rFonts w:ascii="Times New Roman" w:hAnsi="Times New Roman"/>
          <w:sz w:val="28"/>
          <w:szCs w:val="28"/>
          <w:lang w:val="uk-UA"/>
        </w:rPr>
        <w:t xml:space="preserve">компонентом визначалися за допомогою виокремлених показників суб’єктно орієнтованого критерію: </w:t>
      </w:r>
      <w:r>
        <w:rPr>
          <w:rFonts w:ascii="Times New Roman" w:hAnsi="Times New Roman"/>
          <w:sz w:val="28"/>
          <w:szCs w:val="28"/>
          <w:lang w:val="uk-UA"/>
        </w:rPr>
        <w:t>потреба</w:t>
      </w:r>
      <w:r w:rsidRPr="00E16B5E">
        <w:rPr>
          <w:rFonts w:ascii="Times New Roman" w:hAnsi="Times New Roman"/>
          <w:sz w:val="28"/>
          <w:szCs w:val="28"/>
          <w:lang w:val="uk-UA"/>
        </w:rPr>
        <w:t xml:space="preserve"> власної участі у пізнавальній комунікації, здійснення рефлексії комунікативних дій</w:t>
      </w:r>
      <w:r>
        <w:rPr>
          <w:rFonts w:ascii="Times New Roman" w:hAnsi="Times New Roman"/>
          <w:sz w:val="28"/>
          <w:szCs w:val="28"/>
          <w:lang w:val="uk-UA"/>
        </w:rPr>
        <w:t xml:space="preserve">. </w:t>
      </w:r>
    </w:p>
    <w:p w:rsidR="00877C2D" w:rsidRDefault="00877C2D" w:rsidP="00877C2D">
      <w:pPr>
        <w:spacing w:after="0" w:line="360" w:lineRule="auto"/>
        <w:ind w:firstLine="709"/>
        <w:jc w:val="both"/>
        <w:rPr>
          <w:rFonts w:ascii="Times New Roman" w:hAnsi="Times New Roman"/>
          <w:sz w:val="28"/>
          <w:szCs w:val="28"/>
          <w:lang w:val="uk-UA"/>
        </w:rPr>
      </w:pPr>
      <w:r w:rsidRPr="00F62BF4">
        <w:rPr>
          <w:rFonts w:ascii="Times New Roman" w:hAnsi="Times New Roman"/>
          <w:sz w:val="28"/>
          <w:szCs w:val="28"/>
          <w:lang w:val="uk-UA"/>
        </w:rPr>
        <w:t xml:space="preserve">Результати, отримані за показником </w:t>
      </w:r>
      <w:r>
        <w:rPr>
          <w:rFonts w:ascii="Times New Roman" w:hAnsi="Times New Roman"/>
          <w:sz w:val="28"/>
          <w:szCs w:val="28"/>
          <w:lang w:val="uk-UA"/>
        </w:rPr>
        <w:t>потреби</w:t>
      </w:r>
      <w:r w:rsidRPr="00E16B5E">
        <w:rPr>
          <w:rFonts w:ascii="Times New Roman" w:hAnsi="Times New Roman"/>
          <w:sz w:val="28"/>
          <w:szCs w:val="28"/>
          <w:lang w:val="uk-UA"/>
        </w:rPr>
        <w:t xml:space="preserve"> власної участі у пізнавальній комунікації, здійснення рефлексії комунікативних дій</w:t>
      </w:r>
      <w:r>
        <w:rPr>
          <w:rFonts w:ascii="Times New Roman" w:hAnsi="Times New Roman"/>
          <w:sz w:val="28"/>
          <w:szCs w:val="28"/>
          <w:lang w:val="uk-UA"/>
        </w:rPr>
        <w:t xml:space="preserve"> </w:t>
      </w:r>
      <w:r w:rsidRPr="00F62BF4">
        <w:rPr>
          <w:rFonts w:ascii="Times New Roman" w:hAnsi="Times New Roman"/>
          <w:sz w:val="28"/>
          <w:szCs w:val="28"/>
          <w:lang w:val="uk-UA"/>
        </w:rPr>
        <w:t xml:space="preserve">після проведення формувального етапу експерименту засвідчили позитивну динаміку. Зокрема, </w:t>
      </w:r>
      <w:r>
        <w:rPr>
          <w:rFonts w:ascii="Times New Roman" w:hAnsi="Times New Roman"/>
          <w:sz w:val="28"/>
          <w:szCs w:val="28"/>
          <w:lang w:val="uk-UA"/>
        </w:rPr>
        <w:t xml:space="preserve">підвищеного </w:t>
      </w:r>
      <w:r w:rsidRPr="00F62BF4">
        <w:rPr>
          <w:rFonts w:ascii="Times New Roman" w:hAnsi="Times New Roman"/>
          <w:sz w:val="28"/>
          <w:szCs w:val="28"/>
          <w:lang w:val="uk-UA"/>
        </w:rPr>
        <w:t>рівня сформова</w:t>
      </w:r>
      <w:r>
        <w:rPr>
          <w:rFonts w:ascii="Times New Roman" w:hAnsi="Times New Roman"/>
          <w:sz w:val="28"/>
          <w:szCs w:val="28"/>
          <w:lang w:val="uk-UA"/>
        </w:rPr>
        <w:t>ності цьо</w:t>
      </w:r>
      <w:r w:rsidR="000920F4">
        <w:rPr>
          <w:rFonts w:ascii="Times New Roman" w:hAnsi="Times New Roman"/>
          <w:sz w:val="28"/>
          <w:szCs w:val="28"/>
          <w:lang w:val="uk-UA"/>
        </w:rPr>
        <w:t xml:space="preserve">го показника досягли  </w:t>
      </w:r>
      <w:r>
        <w:rPr>
          <w:rFonts w:ascii="Times New Roman" w:hAnsi="Times New Roman"/>
          <w:sz w:val="28"/>
          <w:szCs w:val="28"/>
          <w:lang w:val="uk-UA"/>
        </w:rPr>
        <w:t xml:space="preserve">27 </w:t>
      </w:r>
      <w:r w:rsidRPr="00F62BF4">
        <w:rPr>
          <w:rFonts w:ascii="Times New Roman" w:hAnsi="Times New Roman"/>
          <w:sz w:val="28"/>
          <w:szCs w:val="28"/>
          <w:lang w:val="uk-UA"/>
        </w:rPr>
        <w:t>% учнів (за результатами констатувального етапу</w:t>
      </w:r>
      <w:r>
        <w:rPr>
          <w:rFonts w:ascii="Times New Roman" w:hAnsi="Times New Roman"/>
          <w:sz w:val="28"/>
          <w:szCs w:val="28"/>
          <w:lang w:val="uk-UA"/>
        </w:rPr>
        <w:t xml:space="preserve"> </w:t>
      </w:r>
      <w:r w:rsidRPr="00F62BF4">
        <w:rPr>
          <w:rFonts w:ascii="Times New Roman" w:hAnsi="Times New Roman"/>
          <w:sz w:val="28"/>
          <w:szCs w:val="28"/>
          <w:lang w:val="uk-UA"/>
        </w:rPr>
        <w:t xml:space="preserve"> </w:t>
      </w:r>
      <w:r>
        <w:rPr>
          <w:rFonts w:ascii="Times New Roman" w:hAnsi="Times New Roman"/>
          <w:sz w:val="28"/>
          <w:szCs w:val="28"/>
          <w:lang w:val="uk-UA"/>
        </w:rPr>
        <w:t xml:space="preserve">25 %); достатній рівень виявлено у 63 </w:t>
      </w:r>
      <w:r w:rsidRPr="00F62BF4">
        <w:rPr>
          <w:rFonts w:ascii="Times New Roman" w:hAnsi="Times New Roman"/>
          <w:sz w:val="28"/>
          <w:szCs w:val="28"/>
          <w:lang w:val="uk-UA"/>
        </w:rPr>
        <w:t>% опитаних (за резуль</w:t>
      </w:r>
      <w:r>
        <w:rPr>
          <w:rFonts w:ascii="Times New Roman" w:hAnsi="Times New Roman"/>
          <w:sz w:val="28"/>
          <w:szCs w:val="28"/>
          <w:lang w:val="uk-UA"/>
        </w:rPr>
        <w:t>татами констатувального етапу</w:t>
      </w:r>
      <w:r w:rsidRPr="00F62BF4">
        <w:rPr>
          <w:rFonts w:ascii="Times New Roman" w:hAnsi="Times New Roman"/>
          <w:sz w:val="28"/>
          <w:szCs w:val="28"/>
          <w:lang w:val="uk-UA"/>
        </w:rPr>
        <w:t xml:space="preserve"> </w:t>
      </w:r>
      <w:r>
        <w:rPr>
          <w:rFonts w:ascii="Times New Roman" w:hAnsi="Times New Roman"/>
          <w:sz w:val="28"/>
          <w:szCs w:val="28"/>
          <w:lang w:val="uk-UA"/>
        </w:rPr>
        <w:t xml:space="preserve">51 %); на критичному залишилося 10 </w:t>
      </w:r>
      <w:r w:rsidRPr="00F62BF4">
        <w:rPr>
          <w:rFonts w:ascii="Times New Roman" w:hAnsi="Times New Roman"/>
          <w:sz w:val="28"/>
          <w:szCs w:val="28"/>
          <w:lang w:val="uk-UA"/>
        </w:rPr>
        <w:t>% респондентів ЕГ (за результ</w:t>
      </w:r>
      <w:r>
        <w:rPr>
          <w:rFonts w:ascii="Times New Roman" w:hAnsi="Times New Roman"/>
          <w:sz w:val="28"/>
          <w:szCs w:val="28"/>
          <w:lang w:val="uk-UA"/>
        </w:rPr>
        <w:t xml:space="preserve">атами констатувального етапу  24 </w:t>
      </w:r>
      <w:r w:rsidRPr="00F62BF4">
        <w:rPr>
          <w:rFonts w:ascii="Times New Roman" w:hAnsi="Times New Roman"/>
          <w:sz w:val="28"/>
          <w:szCs w:val="28"/>
          <w:lang w:val="uk-UA"/>
        </w:rPr>
        <w:t>%).</w:t>
      </w:r>
    </w:p>
    <w:p w:rsidR="00877C2D" w:rsidRPr="00F62BF4" w:rsidRDefault="00877C2D" w:rsidP="00877C2D">
      <w:pPr>
        <w:spacing w:after="0" w:line="360" w:lineRule="auto"/>
        <w:ind w:firstLine="709"/>
        <w:jc w:val="both"/>
        <w:rPr>
          <w:rFonts w:ascii="Times New Roman" w:hAnsi="Times New Roman"/>
          <w:sz w:val="28"/>
          <w:szCs w:val="28"/>
          <w:lang w:val="uk-UA"/>
        </w:rPr>
      </w:pPr>
      <w:r w:rsidRPr="00F62BF4">
        <w:rPr>
          <w:rFonts w:ascii="Times New Roman" w:hAnsi="Times New Roman"/>
          <w:sz w:val="28"/>
          <w:szCs w:val="28"/>
          <w:lang w:val="uk-UA"/>
        </w:rPr>
        <w:t xml:space="preserve">Результати в </w:t>
      </w:r>
      <w:r w:rsidR="000920F4">
        <w:rPr>
          <w:rFonts w:ascii="Times New Roman" w:hAnsi="Times New Roman"/>
          <w:sz w:val="28"/>
          <w:szCs w:val="28"/>
          <w:lang w:val="uk-UA"/>
        </w:rPr>
        <w:t xml:space="preserve">КГ </w:t>
      </w:r>
      <w:r w:rsidRPr="00F62BF4">
        <w:rPr>
          <w:rFonts w:ascii="Times New Roman" w:hAnsi="Times New Roman"/>
          <w:sz w:val="28"/>
          <w:szCs w:val="28"/>
          <w:lang w:val="uk-UA"/>
        </w:rPr>
        <w:t>майже не зміни</w:t>
      </w:r>
      <w:r>
        <w:rPr>
          <w:rFonts w:ascii="Times New Roman" w:hAnsi="Times New Roman"/>
          <w:sz w:val="28"/>
          <w:szCs w:val="28"/>
          <w:lang w:val="uk-UA"/>
        </w:rPr>
        <w:t xml:space="preserve">лися: підвищений рівень виявили  26 </w:t>
      </w:r>
      <w:r w:rsidRPr="00F62BF4">
        <w:rPr>
          <w:rFonts w:ascii="Times New Roman" w:hAnsi="Times New Roman"/>
          <w:sz w:val="28"/>
          <w:szCs w:val="28"/>
          <w:lang w:val="uk-UA"/>
        </w:rPr>
        <w:t>% школярів (</w:t>
      </w:r>
      <w:r w:rsidR="000920F4">
        <w:rPr>
          <w:rFonts w:ascii="Times New Roman" w:hAnsi="Times New Roman"/>
          <w:sz w:val="28"/>
          <w:szCs w:val="28"/>
          <w:lang w:val="uk-UA"/>
        </w:rPr>
        <w:t xml:space="preserve">на </w:t>
      </w:r>
      <w:r w:rsidRPr="00F62BF4">
        <w:rPr>
          <w:rFonts w:ascii="Times New Roman" w:hAnsi="Times New Roman"/>
          <w:sz w:val="28"/>
          <w:szCs w:val="28"/>
          <w:lang w:val="uk-UA"/>
        </w:rPr>
        <w:t>констатувальн</w:t>
      </w:r>
      <w:r w:rsidR="000920F4">
        <w:rPr>
          <w:rFonts w:ascii="Times New Roman" w:hAnsi="Times New Roman"/>
          <w:sz w:val="28"/>
          <w:szCs w:val="28"/>
          <w:lang w:val="uk-UA"/>
        </w:rPr>
        <w:t>ому етапі -</w:t>
      </w:r>
      <w:r>
        <w:rPr>
          <w:rFonts w:ascii="Times New Roman" w:hAnsi="Times New Roman"/>
          <w:sz w:val="28"/>
          <w:szCs w:val="28"/>
          <w:lang w:val="uk-UA"/>
        </w:rPr>
        <w:t xml:space="preserve"> також 26 </w:t>
      </w:r>
      <w:r w:rsidRPr="00F62BF4">
        <w:rPr>
          <w:rFonts w:ascii="Times New Roman" w:hAnsi="Times New Roman"/>
          <w:sz w:val="28"/>
          <w:szCs w:val="28"/>
          <w:lang w:val="uk-UA"/>
        </w:rPr>
        <w:t xml:space="preserve">%); </w:t>
      </w:r>
      <w:r>
        <w:rPr>
          <w:rFonts w:ascii="Times New Roman" w:hAnsi="Times New Roman"/>
          <w:sz w:val="28"/>
          <w:szCs w:val="28"/>
          <w:lang w:val="uk-UA"/>
        </w:rPr>
        <w:t xml:space="preserve">достатній </w:t>
      </w:r>
      <w:r w:rsidRPr="00F62BF4">
        <w:rPr>
          <w:rFonts w:ascii="Times New Roman" w:hAnsi="Times New Roman"/>
          <w:sz w:val="28"/>
          <w:szCs w:val="28"/>
          <w:lang w:val="uk-UA"/>
        </w:rPr>
        <w:t>рівень зафіксовано у</w:t>
      </w:r>
      <w:r>
        <w:rPr>
          <w:rFonts w:ascii="Times New Roman" w:hAnsi="Times New Roman"/>
          <w:sz w:val="28"/>
          <w:szCs w:val="28"/>
          <w:lang w:val="uk-UA"/>
        </w:rPr>
        <w:t xml:space="preserve"> 52 </w:t>
      </w:r>
      <w:r w:rsidRPr="00F62BF4">
        <w:rPr>
          <w:rFonts w:ascii="Times New Roman" w:hAnsi="Times New Roman"/>
          <w:sz w:val="28"/>
          <w:szCs w:val="28"/>
          <w:lang w:val="uk-UA"/>
        </w:rPr>
        <w:t>% опитаних (</w:t>
      </w:r>
      <w:r w:rsidR="000920F4">
        <w:rPr>
          <w:rFonts w:ascii="Times New Roman" w:hAnsi="Times New Roman"/>
          <w:sz w:val="28"/>
          <w:szCs w:val="28"/>
          <w:lang w:val="uk-UA"/>
        </w:rPr>
        <w:t>на констатувальному етапі -</w:t>
      </w:r>
      <w:r>
        <w:rPr>
          <w:rFonts w:ascii="Times New Roman" w:hAnsi="Times New Roman"/>
          <w:sz w:val="28"/>
          <w:szCs w:val="28"/>
          <w:lang w:val="uk-UA"/>
        </w:rPr>
        <w:t xml:space="preserve"> 50 </w:t>
      </w:r>
      <w:r w:rsidRPr="00F62BF4">
        <w:rPr>
          <w:rFonts w:ascii="Times New Roman" w:hAnsi="Times New Roman"/>
          <w:sz w:val="28"/>
          <w:szCs w:val="28"/>
          <w:lang w:val="uk-UA"/>
        </w:rPr>
        <w:t>%);</w:t>
      </w:r>
      <w:r>
        <w:rPr>
          <w:rFonts w:ascii="Times New Roman" w:hAnsi="Times New Roman"/>
          <w:sz w:val="28"/>
          <w:szCs w:val="28"/>
          <w:lang w:val="uk-UA"/>
        </w:rPr>
        <w:t xml:space="preserve"> на критичному рівні залишилося 22 </w:t>
      </w:r>
      <w:r w:rsidR="000920F4">
        <w:rPr>
          <w:rFonts w:ascii="Times New Roman" w:hAnsi="Times New Roman"/>
          <w:sz w:val="28"/>
          <w:szCs w:val="28"/>
          <w:lang w:val="uk-UA"/>
        </w:rPr>
        <w:t>%</w:t>
      </w:r>
      <w:r w:rsidRPr="00F62BF4">
        <w:rPr>
          <w:rFonts w:ascii="Times New Roman" w:hAnsi="Times New Roman"/>
          <w:sz w:val="28"/>
          <w:szCs w:val="28"/>
          <w:lang w:val="uk-UA"/>
        </w:rPr>
        <w:t xml:space="preserve"> респондентів (за резуль</w:t>
      </w:r>
      <w:r>
        <w:rPr>
          <w:rFonts w:ascii="Times New Roman" w:hAnsi="Times New Roman"/>
          <w:sz w:val="28"/>
          <w:szCs w:val="28"/>
          <w:lang w:val="uk-UA"/>
        </w:rPr>
        <w:t xml:space="preserve">татами констатувального етапу </w:t>
      </w:r>
      <w:r w:rsidRPr="00F62BF4">
        <w:rPr>
          <w:rFonts w:ascii="Times New Roman" w:hAnsi="Times New Roman"/>
          <w:sz w:val="28"/>
          <w:szCs w:val="28"/>
          <w:lang w:val="uk-UA"/>
        </w:rPr>
        <w:t xml:space="preserve"> </w:t>
      </w:r>
      <w:r w:rsidR="000920F4">
        <w:rPr>
          <w:rFonts w:ascii="Times New Roman" w:hAnsi="Times New Roman"/>
          <w:sz w:val="28"/>
          <w:szCs w:val="28"/>
          <w:lang w:val="uk-UA"/>
        </w:rPr>
        <w:t xml:space="preserve">- </w:t>
      </w:r>
      <w:r>
        <w:rPr>
          <w:rFonts w:ascii="Times New Roman" w:hAnsi="Times New Roman"/>
          <w:sz w:val="28"/>
          <w:szCs w:val="28"/>
          <w:lang w:val="uk-UA"/>
        </w:rPr>
        <w:t xml:space="preserve"> 24 </w:t>
      </w:r>
      <w:r w:rsidRPr="00F62BF4">
        <w:rPr>
          <w:rFonts w:ascii="Times New Roman" w:hAnsi="Times New Roman"/>
          <w:sz w:val="28"/>
          <w:szCs w:val="28"/>
          <w:lang w:val="uk-UA"/>
        </w:rPr>
        <w:t>%).</w:t>
      </w:r>
    </w:p>
    <w:p w:rsidR="00877C2D" w:rsidRPr="00F62BF4" w:rsidRDefault="00877C2D" w:rsidP="00877C2D">
      <w:pPr>
        <w:spacing w:after="0" w:line="360" w:lineRule="auto"/>
        <w:ind w:firstLine="709"/>
        <w:jc w:val="both"/>
        <w:rPr>
          <w:rFonts w:ascii="Times New Roman" w:hAnsi="Times New Roman"/>
          <w:sz w:val="28"/>
          <w:szCs w:val="28"/>
          <w:lang w:val="uk-UA"/>
        </w:rPr>
      </w:pPr>
      <w:r w:rsidRPr="00F62BF4">
        <w:rPr>
          <w:rFonts w:ascii="Times New Roman" w:hAnsi="Times New Roman"/>
          <w:sz w:val="28"/>
          <w:szCs w:val="28"/>
          <w:lang w:val="uk-UA"/>
        </w:rPr>
        <w:t xml:space="preserve">Як бачимо, </w:t>
      </w:r>
      <w:r w:rsidR="000920F4">
        <w:rPr>
          <w:rFonts w:ascii="Times New Roman" w:hAnsi="Times New Roman"/>
          <w:sz w:val="28"/>
          <w:szCs w:val="28"/>
          <w:lang w:val="uk-UA"/>
        </w:rPr>
        <w:t xml:space="preserve">використання </w:t>
      </w:r>
      <w:r w:rsidRPr="00F62BF4">
        <w:rPr>
          <w:rFonts w:ascii="Times New Roman" w:hAnsi="Times New Roman"/>
          <w:sz w:val="28"/>
          <w:szCs w:val="28"/>
          <w:lang w:val="uk-UA"/>
        </w:rPr>
        <w:t xml:space="preserve">авторської методики сприяло зменшенню кількості молодших школярів із </w:t>
      </w:r>
      <w:r>
        <w:rPr>
          <w:rFonts w:ascii="Times New Roman" w:hAnsi="Times New Roman"/>
          <w:sz w:val="28"/>
          <w:szCs w:val="28"/>
          <w:lang w:val="uk-UA"/>
        </w:rPr>
        <w:t xml:space="preserve">критичним </w:t>
      </w:r>
      <w:r w:rsidRPr="00F62BF4">
        <w:rPr>
          <w:rFonts w:ascii="Times New Roman" w:hAnsi="Times New Roman"/>
          <w:sz w:val="28"/>
          <w:szCs w:val="28"/>
          <w:lang w:val="uk-UA"/>
        </w:rPr>
        <w:t xml:space="preserve">рівнем сформованості </w:t>
      </w:r>
      <w:r>
        <w:rPr>
          <w:rFonts w:ascii="Times New Roman" w:hAnsi="Times New Roman"/>
          <w:sz w:val="28"/>
          <w:szCs w:val="28"/>
          <w:lang w:val="uk-UA"/>
        </w:rPr>
        <w:t xml:space="preserve">аксіологічно-емпіричного </w:t>
      </w:r>
      <w:r w:rsidRPr="00F62BF4">
        <w:rPr>
          <w:rFonts w:ascii="Times New Roman" w:hAnsi="Times New Roman"/>
          <w:sz w:val="28"/>
          <w:szCs w:val="28"/>
          <w:lang w:val="uk-UA"/>
        </w:rPr>
        <w:t xml:space="preserve">компонента </w:t>
      </w:r>
      <w:r w:rsidRPr="00741F0F">
        <w:rPr>
          <w:rFonts w:ascii="Times New Roman" w:hAnsi="Times New Roman"/>
          <w:sz w:val="28"/>
          <w:szCs w:val="28"/>
          <w:lang w:val="uk-UA"/>
        </w:rPr>
        <w:t>комунікативної компетенції</w:t>
      </w:r>
      <w:r w:rsidRPr="003456EB">
        <w:rPr>
          <w:rFonts w:ascii="Times New Roman" w:hAnsi="Times New Roman"/>
          <w:b/>
          <w:sz w:val="28"/>
          <w:szCs w:val="28"/>
          <w:lang w:val="uk-UA"/>
        </w:rPr>
        <w:t xml:space="preserve"> </w:t>
      </w:r>
      <w:r w:rsidRPr="00F62BF4">
        <w:rPr>
          <w:rFonts w:ascii="Times New Roman" w:hAnsi="Times New Roman"/>
          <w:sz w:val="28"/>
          <w:szCs w:val="28"/>
          <w:lang w:val="uk-UA"/>
        </w:rPr>
        <w:t xml:space="preserve">в </w:t>
      </w:r>
      <w:r w:rsidR="000920F4">
        <w:rPr>
          <w:rFonts w:ascii="Times New Roman" w:hAnsi="Times New Roman"/>
          <w:sz w:val="28"/>
          <w:szCs w:val="28"/>
          <w:lang w:val="uk-UA"/>
        </w:rPr>
        <w:t xml:space="preserve">ЕГ </w:t>
      </w:r>
      <w:r w:rsidRPr="00F62BF4">
        <w:rPr>
          <w:rFonts w:ascii="Times New Roman" w:hAnsi="Times New Roman"/>
          <w:sz w:val="28"/>
          <w:szCs w:val="28"/>
          <w:lang w:val="uk-UA"/>
        </w:rPr>
        <w:t xml:space="preserve">за рахунок відсоткового збільшення </w:t>
      </w:r>
      <w:r>
        <w:rPr>
          <w:rFonts w:ascii="Times New Roman" w:hAnsi="Times New Roman"/>
          <w:sz w:val="28"/>
          <w:szCs w:val="28"/>
          <w:lang w:val="uk-UA"/>
        </w:rPr>
        <w:t xml:space="preserve">підвищеного </w:t>
      </w:r>
      <w:r w:rsidRPr="00F62BF4">
        <w:rPr>
          <w:rFonts w:ascii="Times New Roman" w:hAnsi="Times New Roman"/>
          <w:sz w:val="28"/>
          <w:szCs w:val="28"/>
          <w:lang w:val="uk-UA"/>
        </w:rPr>
        <w:t xml:space="preserve">та </w:t>
      </w:r>
      <w:r>
        <w:rPr>
          <w:rFonts w:ascii="Times New Roman" w:hAnsi="Times New Roman"/>
          <w:sz w:val="28"/>
          <w:szCs w:val="28"/>
          <w:lang w:val="uk-UA"/>
        </w:rPr>
        <w:t xml:space="preserve">достатнього </w:t>
      </w:r>
      <w:r w:rsidRPr="00F62BF4">
        <w:rPr>
          <w:rFonts w:ascii="Times New Roman" w:hAnsi="Times New Roman"/>
          <w:sz w:val="28"/>
          <w:szCs w:val="28"/>
          <w:lang w:val="uk-UA"/>
        </w:rPr>
        <w:t xml:space="preserve">рівнів. </w:t>
      </w:r>
    </w:p>
    <w:p w:rsidR="00877C2D" w:rsidRPr="00A54867" w:rsidRDefault="00877C2D" w:rsidP="00877C2D">
      <w:pPr>
        <w:spacing w:after="0" w:line="360" w:lineRule="auto"/>
        <w:ind w:firstLine="709"/>
        <w:jc w:val="both"/>
        <w:rPr>
          <w:rFonts w:ascii="Times New Roman" w:hAnsi="Times New Roman"/>
          <w:sz w:val="28"/>
          <w:szCs w:val="28"/>
          <w:lang w:val="uk-UA"/>
        </w:rPr>
      </w:pPr>
      <w:r w:rsidRPr="00F62BF4">
        <w:rPr>
          <w:rFonts w:ascii="Times New Roman" w:hAnsi="Times New Roman"/>
          <w:sz w:val="28"/>
          <w:szCs w:val="28"/>
          <w:lang w:val="uk-UA"/>
        </w:rPr>
        <w:t xml:space="preserve">Рівні </w:t>
      </w:r>
      <w:r w:rsidRPr="00741F0F">
        <w:rPr>
          <w:rFonts w:ascii="Times New Roman" w:hAnsi="Times New Roman"/>
          <w:sz w:val="28"/>
          <w:szCs w:val="28"/>
          <w:lang w:val="uk-UA"/>
        </w:rPr>
        <w:t>комунікативної компетенції</w:t>
      </w:r>
      <w:r w:rsidRPr="003456EB">
        <w:rPr>
          <w:rFonts w:ascii="Times New Roman" w:hAnsi="Times New Roman"/>
          <w:b/>
          <w:sz w:val="28"/>
          <w:szCs w:val="28"/>
          <w:lang w:val="uk-UA"/>
        </w:rPr>
        <w:t xml:space="preserve"> </w:t>
      </w:r>
      <w:r w:rsidRPr="00F62BF4">
        <w:rPr>
          <w:rFonts w:ascii="Times New Roman" w:hAnsi="Times New Roman"/>
          <w:sz w:val="28"/>
          <w:szCs w:val="28"/>
          <w:lang w:val="uk-UA"/>
        </w:rPr>
        <w:t xml:space="preserve">молодших школярів за </w:t>
      </w:r>
      <w:r>
        <w:rPr>
          <w:rFonts w:ascii="Times New Roman" w:hAnsi="Times New Roman"/>
          <w:sz w:val="28"/>
          <w:szCs w:val="28"/>
          <w:lang w:val="uk-UA"/>
        </w:rPr>
        <w:t xml:space="preserve">когнітивним </w:t>
      </w:r>
      <w:r w:rsidRPr="00F62BF4">
        <w:rPr>
          <w:rFonts w:ascii="Times New Roman" w:hAnsi="Times New Roman"/>
          <w:sz w:val="28"/>
          <w:szCs w:val="28"/>
          <w:lang w:val="uk-UA"/>
        </w:rPr>
        <w:t>компонентом визначалися за допомогою показників змістового критерію:</w:t>
      </w:r>
      <w:r>
        <w:rPr>
          <w:rFonts w:ascii="Times New Roman" w:hAnsi="Times New Roman"/>
          <w:sz w:val="28"/>
          <w:szCs w:val="28"/>
          <w:lang w:val="uk-UA"/>
        </w:rPr>
        <w:t xml:space="preserve">  </w:t>
      </w:r>
      <w:r w:rsidRPr="00A54867">
        <w:rPr>
          <w:rFonts w:ascii="Times New Roman" w:hAnsi="Times New Roman"/>
          <w:sz w:val="28"/>
          <w:szCs w:val="28"/>
          <w:lang w:val="uk-UA"/>
        </w:rPr>
        <w:t xml:space="preserve">знання  про характер </w:t>
      </w:r>
      <w:r>
        <w:rPr>
          <w:rFonts w:ascii="Times New Roman" w:hAnsi="Times New Roman"/>
          <w:sz w:val="28"/>
          <w:szCs w:val="28"/>
          <w:lang w:val="uk-UA"/>
        </w:rPr>
        <w:t>та засоби комунікативних ситуацій</w:t>
      </w:r>
      <w:r w:rsidRPr="00A54867">
        <w:rPr>
          <w:rFonts w:ascii="Times New Roman" w:hAnsi="Times New Roman"/>
          <w:sz w:val="28"/>
          <w:szCs w:val="28"/>
          <w:lang w:val="uk-UA"/>
        </w:rPr>
        <w:t xml:space="preserve">. </w:t>
      </w:r>
    </w:p>
    <w:p w:rsidR="00877C2D" w:rsidRDefault="00877C2D" w:rsidP="00877C2D">
      <w:pPr>
        <w:spacing w:after="0" w:line="360" w:lineRule="auto"/>
        <w:ind w:firstLine="709"/>
        <w:jc w:val="both"/>
        <w:rPr>
          <w:rFonts w:ascii="Times New Roman" w:hAnsi="Times New Roman"/>
          <w:sz w:val="28"/>
          <w:szCs w:val="28"/>
          <w:lang w:val="uk-UA"/>
        </w:rPr>
      </w:pPr>
      <w:r w:rsidRPr="00F62BF4">
        <w:rPr>
          <w:rFonts w:ascii="Times New Roman" w:hAnsi="Times New Roman"/>
          <w:sz w:val="28"/>
          <w:szCs w:val="28"/>
          <w:lang w:val="uk-UA"/>
        </w:rPr>
        <w:lastRenderedPageBreak/>
        <w:t xml:space="preserve">При </w:t>
      </w:r>
      <w:r>
        <w:rPr>
          <w:rFonts w:ascii="Times New Roman" w:hAnsi="Times New Roman"/>
          <w:sz w:val="28"/>
          <w:szCs w:val="28"/>
          <w:lang w:val="uk-UA"/>
        </w:rPr>
        <w:t xml:space="preserve">визначенні рівня знань про комунікацію та її засоби в експериментальній групі виявлено підвищений рівень  22 </w:t>
      </w:r>
      <w:r w:rsidRPr="00F62BF4">
        <w:rPr>
          <w:rFonts w:ascii="Times New Roman" w:hAnsi="Times New Roman"/>
          <w:sz w:val="28"/>
          <w:szCs w:val="28"/>
          <w:lang w:val="uk-UA"/>
        </w:rPr>
        <w:t>% опитаних (</w:t>
      </w:r>
      <w:r w:rsidR="000920F4">
        <w:rPr>
          <w:rFonts w:ascii="Times New Roman" w:hAnsi="Times New Roman"/>
          <w:sz w:val="28"/>
          <w:szCs w:val="28"/>
          <w:lang w:val="uk-UA"/>
        </w:rPr>
        <w:t xml:space="preserve">під час </w:t>
      </w:r>
      <w:r>
        <w:rPr>
          <w:rFonts w:ascii="Times New Roman" w:hAnsi="Times New Roman"/>
          <w:sz w:val="28"/>
          <w:szCs w:val="28"/>
          <w:lang w:val="uk-UA"/>
        </w:rPr>
        <w:t>констатувального етапу</w:t>
      </w:r>
      <w:r w:rsidRPr="00F62BF4">
        <w:rPr>
          <w:rFonts w:ascii="Times New Roman" w:hAnsi="Times New Roman"/>
          <w:sz w:val="28"/>
          <w:szCs w:val="28"/>
          <w:lang w:val="uk-UA"/>
        </w:rPr>
        <w:t xml:space="preserve"> </w:t>
      </w:r>
      <w:r>
        <w:rPr>
          <w:rFonts w:ascii="Times New Roman" w:hAnsi="Times New Roman"/>
          <w:sz w:val="28"/>
          <w:szCs w:val="28"/>
          <w:lang w:val="uk-UA"/>
        </w:rPr>
        <w:t xml:space="preserve">– 19 </w:t>
      </w:r>
      <w:r w:rsidRPr="00F62BF4">
        <w:rPr>
          <w:rFonts w:ascii="Times New Roman" w:hAnsi="Times New Roman"/>
          <w:sz w:val="28"/>
          <w:szCs w:val="28"/>
          <w:lang w:val="uk-UA"/>
        </w:rPr>
        <w:t xml:space="preserve">%); </w:t>
      </w:r>
      <w:r>
        <w:rPr>
          <w:rFonts w:ascii="Times New Roman" w:hAnsi="Times New Roman"/>
          <w:sz w:val="28"/>
          <w:szCs w:val="28"/>
          <w:lang w:val="uk-UA"/>
        </w:rPr>
        <w:t xml:space="preserve">достатній рівень зафіксовано у 55 </w:t>
      </w:r>
      <w:r w:rsidRPr="00F62BF4">
        <w:rPr>
          <w:rFonts w:ascii="Times New Roman" w:hAnsi="Times New Roman"/>
          <w:sz w:val="28"/>
          <w:szCs w:val="28"/>
          <w:lang w:val="uk-UA"/>
        </w:rPr>
        <w:t>% респондентів (на констатувальному етапі</w:t>
      </w:r>
      <w:r>
        <w:rPr>
          <w:rFonts w:ascii="Times New Roman" w:hAnsi="Times New Roman"/>
          <w:sz w:val="28"/>
          <w:szCs w:val="28"/>
          <w:lang w:val="uk-UA"/>
        </w:rPr>
        <w:t xml:space="preserve"> –  48 %); на критичному  залишилося  23 </w:t>
      </w:r>
      <w:r w:rsidRPr="00F62BF4">
        <w:rPr>
          <w:rFonts w:ascii="Times New Roman" w:hAnsi="Times New Roman"/>
          <w:sz w:val="28"/>
          <w:szCs w:val="28"/>
          <w:lang w:val="uk-UA"/>
        </w:rPr>
        <w:t>% опитаних (</w:t>
      </w:r>
      <w:r w:rsidR="000920F4">
        <w:rPr>
          <w:rFonts w:ascii="Times New Roman" w:hAnsi="Times New Roman"/>
          <w:sz w:val="28"/>
          <w:szCs w:val="28"/>
          <w:lang w:val="uk-UA"/>
        </w:rPr>
        <w:t xml:space="preserve"> на констатувальному етапі</w:t>
      </w:r>
      <w:r>
        <w:rPr>
          <w:rFonts w:ascii="Times New Roman" w:hAnsi="Times New Roman"/>
          <w:sz w:val="28"/>
          <w:szCs w:val="28"/>
          <w:lang w:val="uk-UA"/>
        </w:rPr>
        <w:t xml:space="preserve"> -  33 </w:t>
      </w:r>
      <w:r w:rsidRPr="00F62BF4">
        <w:rPr>
          <w:rFonts w:ascii="Times New Roman" w:hAnsi="Times New Roman"/>
          <w:sz w:val="28"/>
          <w:szCs w:val="28"/>
          <w:lang w:val="uk-UA"/>
        </w:rPr>
        <w:t xml:space="preserve">%). </w:t>
      </w:r>
    </w:p>
    <w:p w:rsidR="00877C2D" w:rsidRPr="00D360C8" w:rsidRDefault="00877C2D" w:rsidP="00877C2D">
      <w:pPr>
        <w:spacing w:after="0" w:line="360" w:lineRule="auto"/>
        <w:ind w:firstLine="709"/>
        <w:jc w:val="both"/>
        <w:rPr>
          <w:rFonts w:ascii="Times New Roman" w:hAnsi="Times New Roman"/>
          <w:sz w:val="28"/>
          <w:szCs w:val="28"/>
          <w:lang w:val="uk-UA"/>
        </w:rPr>
      </w:pPr>
      <w:r w:rsidRPr="00F62BF4">
        <w:rPr>
          <w:rFonts w:ascii="Times New Roman" w:hAnsi="Times New Roman"/>
          <w:sz w:val="28"/>
          <w:szCs w:val="28"/>
          <w:lang w:val="uk-UA"/>
        </w:rPr>
        <w:t xml:space="preserve">У </w:t>
      </w:r>
      <w:r w:rsidR="000920F4">
        <w:rPr>
          <w:rFonts w:ascii="Times New Roman" w:hAnsi="Times New Roman"/>
          <w:sz w:val="28"/>
          <w:szCs w:val="28"/>
          <w:lang w:val="uk-UA"/>
        </w:rPr>
        <w:t xml:space="preserve">КГ </w:t>
      </w:r>
      <w:r w:rsidRPr="00F62BF4">
        <w:rPr>
          <w:rFonts w:ascii="Times New Roman" w:hAnsi="Times New Roman"/>
          <w:sz w:val="28"/>
          <w:szCs w:val="28"/>
          <w:lang w:val="uk-UA"/>
        </w:rPr>
        <w:t>відбулися незначні зм</w:t>
      </w:r>
      <w:r>
        <w:rPr>
          <w:rFonts w:ascii="Times New Roman" w:hAnsi="Times New Roman"/>
          <w:sz w:val="28"/>
          <w:szCs w:val="28"/>
          <w:lang w:val="uk-UA"/>
        </w:rPr>
        <w:t xml:space="preserve">іни: підвищений рівень </w:t>
      </w:r>
      <w:r w:rsidR="000920F4">
        <w:rPr>
          <w:rFonts w:ascii="Times New Roman" w:hAnsi="Times New Roman"/>
          <w:sz w:val="28"/>
          <w:szCs w:val="28"/>
          <w:lang w:val="uk-UA"/>
        </w:rPr>
        <w:t xml:space="preserve">констатовано у </w:t>
      </w:r>
      <w:r>
        <w:rPr>
          <w:rFonts w:ascii="Times New Roman" w:hAnsi="Times New Roman"/>
          <w:sz w:val="28"/>
          <w:szCs w:val="28"/>
          <w:lang w:val="uk-UA"/>
        </w:rPr>
        <w:t xml:space="preserve">19 </w:t>
      </w:r>
      <w:r w:rsidRPr="00F62BF4">
        <w:rPr>
          <w:rFonts w:ascii="Times New Roman" w:hAnsi="Times New Roman"/>
          <w:sz w:val="28"/>
          <w:szCs w:val="28"/>
          <w:lang w:val="uk-UA"/>
        </w:rPr>
        <w:t>% школярів  (</w:t>
      </w:r>
      <w:r w:rsidR="000920F4">
        <w:rPr>
          <w:rFonts w:ascii="Times New Roman" w:hAnsi="Times New Roman"/>
          <w:sz w:val="28"/>
          <w:szCs w:val="28"/>
          <w:lang w:val="uk-UA"/>
        </w:rPr>
        <w:t xml:space="preserve"> на констатувальному етапі</w:t>
      </w:r>
      <w:r>
        <w:rPr>
          <w:rFonts w:ascii="Times New Roman" w:hAnsi="Times New Roman"/>
          <w:sz w:val="28"/>
          <w:szCs w:val="28"/>
          <w:lang w:val="uk-UA"/>
        </w:rPr>
        <w:t xml:space="preserve"> – 18 </w:t>
      </w:r>
      <w:r w:rsidRPr="00F62BF4">
        <w:rPr>
          <w:rFonts w:ascii="Times New Roman" w:hAnsi="Times New Roman"/>
          <w:sz w:val="28"/>
          <w:szCs w:val="28"/>
          <w:lang w:val="uk-UA"/>
        </w:rPr>
        <w:t xml:space="preserve">%); </w:t>
      </w:r>
      <w:r w:rsidR="00491E71">
        <w:rPr>
          <w:rFonts w:ascii="Times New Roman" w:hAnsi="Times New Roman"/>
          <w:sz w:val="28"/>
          <w:szCs w:val="28"/>
          <w:lang w:val="uk-UA"/>
        </w:rPr>
        <w:t>достатній рівень показали</w:t>
      </w:r>
      <w:r>
        <w:rPr>
          <w:rFonts w:ascii="Times New Roman" w:hAnsi="Times New Roman"/>
          <w:sz w:val="28"/>
          <w:szCs w:val="28"/>
          <w:lang w:val="uk-UA"/>
        </w:rPr>
        <w:t xml:space="preserve">  48 </w:t>
      </w:r>
      <w:r w:rsidRPr="00F62BF4">
        <w:rPr>
          <w:rFonts w:ascii="Times New Roman" w:hAnsi="Times New Roman"/>
          <w:sz w:val="28"/>
          <w:szCs w:val="28"/>
          <w:lang w:val="uk-UA"/>
        </w:rPr>
        <w:t xml:space="preserve">% опитаних (на констатувальному етапі   </w:t>
      </w:r>
      <w:r>
        <w:rPr>
          <w:rFonts w:ascii="Times New Roman" w:hAnsi="Times New Roman"/>
          <w:sz w:val="28"/>
          <w:szCs w:val="28"/>
          <w:lang w:val="uk-UA"/>
        </w:rPr>
        <w:t xml:space="preserve">- 47 %); на низькому </w:t>
      </w:r>
      <w:r w:rsidR="00491E71">
        <w:rPr>
          <w:rFonts w:ascii="Times New Roman" w:hAnsi="Times New Roman"/>
          <w:sz w:val="28"/>
          <w:szCs w:val="28"/>
          <w:lang w:val="uk-UA"/>
        </w:rPr>
        <w:t xml:space="preserve"> - </w:t>
      </w:r>
      <w:r>
        <w:rPr>
          <w:rFonts w:ascii="Times New Roman" w:hAnsi="Times New Roman"/>
          <w:sz w:val="28"/>
          <w:szCs w:val="28"/>
          <w:lang w:val="uk-UA"/>
        </w:rPr>
        <w:t xml:space="preserve">33 </w:t>
      </w:r>
      <w:r w:rsidRPr="00F62BF4">
        <w:rPr>
          <w:rFonts w:ascii="Times New Roman" w:hAnsi="Times New Roman"/>
          <w:sz w:val="28"/>
          <w:szCs w:val="28"/>
          <w:lang w:val="uk-UA"/>
        </w:rPr>
        <w:t>% респондентів (</w:t>
      </w:r>
      <w:r w:rsidR="00491E71">
        <w:rPr>
          <w:rFonts w:ascii="Times New Roman" w:hAnsi="Times New Roman"/>
          <w:sz w:val="28"/>
          <w:szCs w:val="28"/>
          <w:lang w:val="uk-UA"/>
        </w:rPr>
        <w:t xml:space="preserve"> на констатувального етапі</w:t>
      </w:r>
      <w:r>
        <w:rPr>
          <w:rFonts w:ascii="Times New Roman" w:hAnsi="Times New Roman"/>
          <w:sz w:val="28"/>
          <w:szCs w:val="28"/>
          <w:lang w:val="uk-UA"/>
        </w:rPr>
        <w:t xml:space="preserve"> – 35 </w:t>
      </w:r>
      <w:r w:rsidRPr="00F62BF4">
        <w:rPr>
          <w:rFonts w:ascii="Times New Roman" w:hAnsi="Times New Roman"/>
          <w:sz w:val="28"/>
          <w:szCs w:val="28"/>
          <w:lang w:val="uk-UA"/>
        </w:rPr>
        <w:t xml:space="preserve">%). </w:t>
      </w:r>
    </w:p>
    <w:p w:rsidR="00877C2D" w:rsidRDefault="00877C2D" w:rsidP="00877C2D">
      <w:pPr>
        <w:spacing w:after="0" w:line="360" w:lineRule="auto"/>
        <w:ind w:firstLine="709"/>
        <w:jc w:val="both"/>
        <w:rPr>
          <w:rFonts w:ascii="Times New Roman" w:hAnsi="Times New Roman"/>
          <w:sz w:val="28"/>
          <w:szCs w:val="28"/>
          <w:lang w:val="uk-UA"/>
        </w:rPr>
      </w:pPr>
      <w:r w:rsidRPr="00F62BF4">
        <w:rPr>
          <w:rFonts w:ascii="Times New Roman" w:hAnsi="Times New Roman"/>
          <w:sz w:val="28"/>
          <w:szCs w:val="28"/>
          <w:lang w:val="uk-UA"/>
        </w:rPr>
        <w:t xml:space="preserve">Рівні </w:t>
      </w:r>
      <w:r>
        <w:rPr>
          <w:rFonts w:ascii="Times New Roman" w:hAnsi="Times New Roman"/>
          <w:sz w:val="28"/>
          <w:szCs w:val="28"/>
          <w:lang w:val="uk-UA"/>
        </w:rPr>
        <w:t xml:space="preserve">комунікативних умінь </w:t>
      </w:r>
      <w:r w:rsidRPr="00F62BF4">
        <w:rPr>
          <w:rFonts w:ascii="Times New Roman" w:hAnsi="Times New Roman"/>
          <w:sz w:val="28"/>
          <w:szCs w:val="28"/>
          <w:lang w:val="uk-UA"/>
        </w:rPr>
        <w:t xml:space="preserve">учнів початкової школи за </w:t>
      </w:r>
      <w:r>
        <w:rPr>
          <w:rFonts w:ascii="Times New Roman" w:hAnsi="Times New Roman"/>
          <w:sz w:val="28"/>
          <w:szCs w:val="28"/>
          <w:lang w:val="uk-UA"/>
        </w:rPr>
        <w:t xml:space="preserve">інтерактивним </w:t>
      </w:r>
      <w:r w:rsidRPr="00F62BF4">
        <w:rPr>
          <w:rFonts w:ascii="Times New Roman" w:hAnsi="Times New Roman"/>
          <w:sz w:val="28"/>
          <w:szCs w:val="28"/>
          <w:lang w:val="uk-UA"/>
        </w:rPr>
        <w:t>компонентом визначалися за допомогою виокремлених показників оп</w:t>
      </w:r>
      <w:r>
        <w:rPr>
          <w:rFonts w:ascii="Times New Roman" w:hAnsi="Times New Roman"/>
          <w:sz w:val="28"/>
          <w:szCs w:val="28"/>
          <w:lang w:val="uk-UA"/>
        </w:rPr>
        <w:t>ераційно-поведінкового критерію.</w:t>
      </w:r>
    </w:p>
    <w:p w:rsidR="00877C2D" w:rsidRDefault="00491E71" w:rsidP="00877C2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w:t>
      </w:r>
      <w:r w:rsidR="00877C2D">
        <w:rPr>
          <w:rFonts w:ascii="Times New Roman" w:hAnsi="Times New Roman"/>
          <w:sz w:val="28"/>
          <w:szCs w:val="28"/>
          <w:lang w:val="uk-UA"/>
        </w:rPr>
        <w:t>а показником «рівень комунікативних умінь</w:t>
      </w:r>
      <w:r w:rsidR="00877C2D" w:rsidRPr="00F62BF4">
        <w:rPr>
          <w:rFonts w:ascii="Times New Roman" w:hAnsi="Times New Roman"/>
          <w:sz w:val="28"/>
          <w:szCs w:val="28"/>
          <w:lang w:val="uk-UA"/>
        </w:rPr>
        <w:t>» виявлено результати, які стали кращими</w:t>
      </w:r>
      <w:r>
        <w:rPr>
          <w:rFonts w:ascii="Times New Roman" w:hAnsi="Times New Roman"/>
          <w:sz w:val="28"/>
          <w:szCs w:val="28"/>
          <w:lang w:val="uk-UA"/>
        </w:rPr>
        <w:t xml:space="preserve"> порівняно з констатувальним етапом</w:t>
      </w:r>
      <w:r w:rsidR="00877C2D" w:rsidRPr="00F62BF4">
        <w:rPr>
          <w:rFonts w:ascii="Times New Roman" w:hAnsi="Times New Roman"/>
          <w:sz w:val="28"/>
          <w:szCs w:val="28"/>
          <w:lang w:val="uk-UA"/>
        </w:rPr>
        <w:t xml:space="preserve">. Зокрема, в </w:t>
      </w:r>
      <w:r>
        <w:rPr>
          <w:rFonts w:ascii="Times New Roman" w:hAnsi="Times New Roman"/>
          <w:sz w:val="28"/>
          <w:szCs w:val="28"/>
          <w:lang w:val="uk-UA"/>
        </w:rPr>
        <w:t xml:space="preserve">ЕГ </w:t>
      </w:r>
      <w:r w:rsidR="00877C2D" w:rsidRPr="00F62BF4">
        <w:rPr>
          <w:rFonts w:ascii="Times New Roman" w:hAnsi="Times New Roman"/>
          <w:sz w:val="28"/>
          <w:szCs w:val="28"/>
          <w:lang w:val="uk-UA"/>
        </w:rPr>
        <w:t xml:space="preserve">результати сформованості розвитку </w:t>
      </w:r>
      <w:r w:rsidR="00877C2D">
        <w:rPr>
          <w:rFonts w:ascii="Times New Roman" w:hAnsi="Times New Roman"/>
          <w:sz w:val="28"/>
          <w:szCs w:val="28"/>
          <w:lang w:val="uk-UA"/>
        </w:rPr>
        <w:t xml:space="preserve">вказаних умінь </w:t>
      </w:r>
      <w:r w:rsidR="00877C2D" w:rsidRPr="00F62BF4">
        <w:rPr>
          <w:rFonts w:ascii="Times New Roman" w:hAnsi="Times New Roman"/>
          <w:sz w:val="28"/>
          <w:szCs w:val="28"/>
          <w:lang w:val="uk-UA"/>
        </w:rPr>
        <w:t>виявилися більш значущими порівняно з</w:t>
      </w:r>
      <w:r>
        <w:rPr>
          <w:rFonts w:ascii="Times New Roman" w:hAnsi="Times New Roman"/>
          <w:sz w:val="28"/>
          <w:szCs w:val="28"/>
          <w:lang w:val="uk-UA"/>
        </w:rPr>
        <w:t xml:space="preserve"> КГ</w:t>
      </w:r>
      <w:r w:rsidR="00877C2D" w:rsidRPr="00F62BF4">
        <w:rPr>
          <w:rFonts w:ascii="Times New Roman" w:hAnsi="Times New Roman"/>
          <w:sz w:val="28"/>
          <w:szCs w:val="28"/>
          <w:lang w:val="uk-UA"/>
        </w:rPr>
        <w:t xml:space="preserve">: </w:t>
      </w:r>
      <w:r w:rsidR="00877C2D">
        <w:rPr>
          <w:rFonts w:ascii="Times New Roman" w:hAnsi="Times New Roman"/>
          <w:sz w:val="28"/>
          <w:szCs w:val="28"/>
          <w:lang w:val="uk-UA"/>
        </w:rPr>
        <w:t xml:space="preserve">підвищеного </w:t>
      </w:r>
      <w:r w:rsidR="00877C2D" w:rsidRPr="00F62BF4">
        <w:rPr>
          <w:rFonts w:ascii="Times New Roman" w:hAnsi="Times New Roman"/>
          <w:sz w:val="28"/>
          <w:szCs w:val="28"/>
          <w:lang w:val="uk-UA"/>
        </w:rPr>
        <w:t xml:space="preserve">рівня сформованості досліджуваного показника в </w:t>
      </w:r>
      <w:r>
        <w:rPr>
          <w:rFonts w:ascii="Times New Roman" w:hAnsi="Times New Roman"/>
          <w:sz w:val="28"/>
          <w:szCs w:val="28"/>
          <w:lang w:val="uk-UA"/>
        </w:rPr>
        <w:t xml:space="preserve">ЕГ </w:t>
      </w:r>
      <w:r w:rsidR="00877C2D">
        <w:rPr>
          <w:rFonts w:ascii="Times New Roman" w:hAnsi="Times New Roman"/>
          <w:sz w:val="28"/>
          <w:szCs w:val="28"/>
          <w:lang w:val="uk-UA"/>
        </w:rPr>
        <w:t xml:space="preserve">досягли  23 </w:t>
      </w:r>
      <w:r w:rsidR="00877C2D" w:rsidRPr="00F62BF4">
        <w:rPr>
          <w:rFonts w:ascii="Times New Roman" w:hAnsi="Times New Roman"/>
          <w:sz w:val="28"/>
          <w:szCs w:val="28"/>
          <w:lang w:val="uk-UA"/>
        </w:rPr>
        <w:t>% опитаних</w:t>
      </w:r>
      <w:r w:rsidR="00877C2D">
        <w:rPr>
          <w:rFonts w:ascii="Times New Roman" w:hAnsi="Times New Roman"/>
          <w:sz w:val="28"/>
          <w:szCs w:val="28"/>
          <w:lang w:val="uk-UA"/>
        </w:rPr>
        <w:t xml:space="preserve"> (на констатувальному етапі – 20 </w:t>
      </w:r>
      <w:r w:rsidR="00877C2D" w:rsidRPr="00F62BF4">
        <w:rPr>
          <w:rFonts w:ascii="Times New Roman" w:hAnsi="Times New Roman"/>
          <w:sz w:val="28"/>
          <w:szCs w:val="28"/>
          <w:lang w:val="uk-UA"/>
        </w:rPr>
        <w:t xml:space="preserve">%), </w:t>
      </w:r>
      <w:r w:rsidR="00877C2D">
        <w:rPr>
          <w:rFonts w:ascii="Times New Roman" w:hAnsi="Times New Roman"/>
          <w:sz w:val="28"/>
          <w:szCs w:val="28"/>
          <w:lang w:val="uk-UA"/>
        </w:rPr>
        <w:t xml:space="preserve">достатній рівень </w:t>
      </w:r>
      <w:r>
        <w:rPr>
          <w:rFonts w:ascii="Times New Roman" w:hAnsi="Times New Roman"/>
          <w:sz w:val="28"/>
          <w:szCs w:val="28"/>
          <w:lang w:val="uk-UA"/>
        </w:rPr>
        <w:t xml:space="preserve">констатовано </w:t>
      </w:r>
      <w:r w:rsidR="00877C2D">
        <w:rPr>
          <w:rFonts w:ascii="Times New Roman" w:hAnsi="Times New Roman"/>
          <w:sz w:val="28"/>
          <w:szCs w:val="28"/>
          <w:lang w:val="uk-UA"/>
        </w:rPr>
        <w:t xml:space="preserve">у  56 </w:t>
      </w:r>
      <w:r w:rsidR="00877C2D" w:rsidRPr="00F62BF4">
        <w:rPr>
          <w:rFonts w:ascii="Times New Roman" w:hAnsi="Times New Roman"/>
          <w:sz w:val="28"/>
          <w:szCs w:val="28"/>
          <w:lang w:val="uk-UA"/>
        </w:rPr>
        <w:t>% школярів (за результа</w:t>
      </w:r>
      <w:r w:rsidR="00877C2D">
        <w:rPr>
          <w:rFonts w:ascii="Times New Roman" w:hAnsi="Times New Roman"/>
          <w:sz w:val="28"/>
          <w:szCs w:val="28"/>
          <w:lang w:val="uk-UA"/>
        </w:rPr>
        <w:t>тами констатувального етапу –</w:t>
      </w:r>
      <w:r w:rsidR="00877C2D" w:rsidRPr="00F62BF4">
        <w:rPr>
          <w:rFonts w:ascii="Times New Roman" w:hAnsi="Times New Roman"/>
          <w:sz w:val="28"/>
          <w:szCs w:val="28"/>
          <w:lang w:val="uk-UA"/>
        </w:rPr>
        <w:t xml:space="preserve"> </w:t>
      </w:r>
      <w:r w:rsidR="00877C2D">
        <w:rPr>
          <w:rFonts w:ascii="Times New Roman" w:hAnsi="Times New Roman"/>
          <w:sz w:val="28"/>
          <w:szCs w:val="28"/>
          <w:lang w:val="uk-UA"/>
        </w:rPr>
        <w:t xml:space="preserve"> 46 </w:t>
      </w:r>
      <w:r w:rsidR="00877C2D" w:rsidRPr="00F62BF4">
        <w:rPr>
          <w:rFonts w:ascii="Times New Roman" w:hAnsi="Times New Roman"/>
          <w:sz w:val="28"/>
          <w:szCs w:val="28"/>
          <w:lang w:val="uk-UA"/>
        </w:rPr>
        <w:t xml:space="preserve">%), на </w:t>
      </w:r>
      <w:r w:rsidR="00877C2D">
        <w:rPr>
          <w:rFonts w:ascii="Times New Roman" w:hAnsi="Times New Roman"/>
          <w:sz w:val="28"/>
          <w:szCs w:val="28"/>
          <w:lang w:val="uk-UA"/>
        </w:rPr>
        <w:t xml:space="preserve">критичному </w:t>
      </w:r>
      <w:r>
        <w:rPr>
          <w:rFonts w:ascii="Times New Roman" w:hAnsi="Times New Roman"/>
          <w:sz w:val="28"/>
          <w:szCs w:val="28"/>
          <w:lang w:val="uk-UA"/>
        </w:rPr>
        <w:t xml:space="preserve"> виявилося </w:t>
      </w:r>
      <w:r w:rsidR="00877C2D">
        <w:rPr>
          <w:rFonts w:ascii="Times New Roman" w:hAnsi="Times New Roman"/>
          <w:sz w:val="28"/>
          <w:szCs w:val="28"/>
          <w:lang w:val="uk-UA"/>
        </w:rPr>
        <w:t xml:space="preserve">21 </w:t>
      </w:r>
      <w:r w:rsidR="00877C2D" w:rsidRPr="00F62BF4">
        <w:rPr>
          <w:rFonts w:ascii="Times New Roman" w:hAnsi="Times New Roman"/>
          <w:sz w:val="28"/>
          <w:szCs w:val="28"/>
          <w:lang w:val="uk-UA"/>
        </w:rPr>
        <w:t>% респондентів ЕГ</w:t>
      </w:r>
      <w:r w:rsidR="00877C2D">
        <w:rPr>
          <w:rFonts w:ascii="Times New Roman" w:hAnsi="Times New Roman"/>
          <w:sz w:val="28"/>
          <w:szCs w:val="28"/>
          <w:lang w:val="uk-UA"/>
        </w:rPr>
        <w:t xml:space="preserve"> (на констатувальному етапі – 34 </w:t>
      </w:r>
      <w:r w:rsidR="00877C2D" w:rsidRPr="00F62BF4">
        <w:rPr>
          <w:rFonts w:ascii="Times New Roman" w:hAnsi="Times New Roman"/>
          <w:sz w:val="28"/>
          <w:szCs w:val="28"/>
          <w:lang w:val="uk-UA"/>
        </w:rPr>
        <w:t xml:space="preserve">%). </w:t>
      </w:r>
    </w:p>
    <w:p w:rsidR="00877C2D" w:rsidRPr="00F62BF4" w:rsidRDefault="00877C2D" w:rsidP="00877C2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Майже не змінилися результати </w:t>
      </w:r>
      <w:r w:rsidRPr="00F62BF4">
        <w:rPr>
          <w:rFonts w:ascii="Times New Roman" w:hAnsi="Times New Roman"/>
          <w:sz w:val="28"/>
          <w:szCs w:val="28"/>
          <w:lang w:val="uk-UA"/>
        </w:rPr>
        <w:t>в контрольній групі: за означеним парам</w:t>
      </w:r>
      <w:r>
        <w:rPr>
          <w:rFonts w:ascii="Times New Roman" w:hAnsi="Times New Roman"/>
          <w:sz w:val="28"/>
          <w:szCs w:val="28"/>
          <w:lang w:val="uk-UA"/>
        </w:rPr>
        <w:t>етром високий рівень показали</w:t>
      </w:r>
      <w:r w:rsidRPr="00F62BF4">
        <w:rPr>
          <w:rFonts w:ascii="Times New Roman" w:hAnsi="Times New Roman"/>
          <w:sz w:val="28"/>
          <w:szCs w:val="28"/>
          <w:lang w:val="uk-UA"/>
        </w:rPr>
        <w:t xml:space="preserve"> </w:t>
      </w:r>
      <w:r>
        <w:rPr>
          <w:rFonts w:ascii="Times New Roman" w:hAnsi="Times New Roman"/>
          <w:sz w:val="28"/>
          <w:szCs w:val="28"/>
          <w:lang w:val="uk-UA"/>
        </w:rPr>
        <w:t xml:space="preserve">19 </w:t>
      </w:r>
      <w:r w:rsidRPr="00F62BF4">
        <w:rPr>
          <w:rFonts w:ascii="Times New Roman" w:hAnsi="Times New Roman"/>
          <w:sz w:val="28"/>
          <w:szCs w:val="28"/>
          <w:lang w:val="uk-UA"/>
        </w:rPr>
        <w:t>% учнів (на констатувальному етапі</w:t>
      </w:r>
      <w:r>
        <w:rPr>
          <w:rFonts w:ascii="Times New Roman" w:hAnsi="Times New Roman"/>
          <w:sz w:val="28"/>
          <w:szCs w:val="28"/>
          <w:lang w:val="uk-UA"/>
        </w:rPr>
        <w:t xml:space="preserve"> –19 %), середній – у </w:t>
      </w:r>
      <w:r w:rsidRPr="00F62BF4">
        <w:rPr>
          <w:rFonts w:ascii="Times New Roman" w:hAnsi="Times New Roman"/>
          <w:sz w:val="28"/>
          <w:szCs w:val="28"/>
          <w:lang w:val="uk-UA"/>
        </w:rPr>
        <w:t xml:space="preserve"> </w:t>
      </w:r>
      <w:r>
        <w:rPr>
          <w:rFonts w:ascii="Times New Roman" w:hAnsi="Times New Roman"/>
          <w:sz w:val="28"/>
          <w:szCs w:val="28"/>
          <w:lang w:val="uk-UA"/>
        </w:rPr>
        <w:t xml:space="preserve">46 </w:t>
      </w:r>
      <w:r w:rsidRPr="00F62BF4">
        <w:rPr>
          <w:rFonts w:ascii="Times New Roman" w:hAnsi="Times New Roman"/>
          <w:sz w:val="28"/>
          <w:szCs w:val="28"/>
          <w:lang w:val="uk-UA"/>
        </w:rPr>
        <w:t>% школярів (</w:t>
      </w:r>
      <w:r w:rsidR="00491E71">
        <w:rPr>
          <w:rFonts w:ascii="Times New Roman" w:hAnsi="Times New Roman"/>
          <w:sz w:val="28"/>
          <w:szCs w:val="28"/>
          <w:lang w:val="uk-UA"/>
        </w:rPr>
        <w:t xml:space="preserve"> на констатувальному етапі</w:t>
      </w:r>
      <w:r>
        <w:rPr>
          <w:rFonts w:ascii="Times New Roman" w:hAnsi="Times New Roman"/>
          <w:sz w:val="28"/>
          <w:szCs w:val="28"/>
          <w:lang w:val="uk-UA"/>
        </w:rPr>
        <w:t xml:space="preserve"> –  </w:t>
      </w:r>
      <w:r w:rsidRPr="00F62BF4">
        <w:rPr>
          <w:rFonts w:ascii="Times New Roman" w:hAnsi="Times New Roman"/>
          <w:sz w:val="28"/>
          <w:szCs w:val="28"/>
          <w:lang w:val="uk-UA"/>
        </w:rPr>
        <w:t xml:space="preserve"> </w:t>
      </w:r>
      <w:r w:rsidR="00491E71">
        <w:rPr>
          <w:rFonts w:ascii="Times New Roman" w:hAnsi="Times New Roman"/>
          <w:sz w:val="28"/>
          <w:szCs w:val="28"/>
          <w:lang w:val="uk-UA"/>
        </w:rPr>
        <w:t xml:space="preserve">45 %), </w:t>
      </w:r>
      <w:r>
        <w:rPr>
          <w:rFonts w:ascii="Times New Roman" w:hAnsi="Times New Roman"/>
          <w:sz w:val="28"/>
          <w:szCs w:val="28"/>
          <w:lang w:val="uk-UA"/>
        </w:rPr>
        <w:t xml:space="preserve"> низький – у 35  </w:t>
      </w:r>
      <w:r w:rsidRPr="00F62BF4">
        <w:rPr>
          <w:rFonts w:ascii="Times New Roman" w:hAnsi="Times New Roman"/>
          <w:sz w:val="28"/>
          <w:szCs w:val="28"/>
          <w:lang w:val="uk-UA"/>
        </w:rPr>
        <w:t>% респондентів</w:t>
      </w:r>
      <w:r>
        <w:rPr>
          <w:rFonts w:ascii="Times New Roman" w:hAnsi="Times New Roman"/>
          <w:sz w:val="28"/>
          <w:szCs w:val="28"/>
          <w:lang w:val="uk-UA"/>
        </w:rPr>
        <w:t xml:space="preserve"> (на констатувальному етапі – 36  </w:t>
      </w:r>
      <w:r w:rsidRPr="00F62BF4">
        <w:rPr>
          <w:rFonts w:ascii="Times New Roman" w:hAnsi="Times New Roman"/>
          <w:sz w:val="28"/>
          <w:szCs w:val="28"/>
          <w:lang w:val="uk-UA"/>
        </w:rPr>
        <w:t xml:space="preserve">%). </w:t>
      </w:r>
    </w:p>
    <w:p w:rsidR="00877C2D" w:rsidRPr="00F62BF4" w:rsidRDefault="00877C2D" w:rsidP="00877C2D">
      <w:pPr>
        <w:spacing w:after="0" w:line="360" w:lineRule="auto"/>
        <w:ind w:firstLine="709"/>
        <w:jc w:val="both"/>
        <w:rPr>
          <w:rFonts w:ascii="Times New Roman" w:hAnsi="Times New Roman"/>
          <w:sz w:val="28"/>
          <w:szCs w:val="28"/>
          <w:lang w:val="uk-UA"/>
        </w:rPr>
      </w:pPr>
      <w:r w:rsidRPr="00F62BF4">
        <w:rPr>
          <w:rFonts w:ascii="Times New Roman" w:hAnsi="Times New Roman"/>
          <w:sz w:val="28"/>
          <w:szCs w:val="28"/>
          <w:lang w:val="uk-UA"/>
        </w:rPr>
        <w:t xml:space="preserve">Узагальнений рівень </w:t>
      </w:r>
      <w:r>
        <w:rPr>
          <w:rFonts w:ascii="Times New Roman" w:hAnsi="Times New Roman"/>
          <w:sz w:val="28"/>
          <w:szCs w:val="28"/>
          <w:lang w:val="uk-UA"/>
        </w:rPr>
        <w:t xml:space="preserve">комунікативної компетенції </w:t>
      </w:r>
      <w:r w:rsidRPr="00F62BF4">
        <w:rPr>
          <w:rFonts w:ascii="Times New Roman" w:hAnsi="Times New Roman"/>
          <w:sz w:val="28"/>
          <w:szCs w:val="28"/>
          <w:lang w:val="uk-UA"/>
        </w:rPr>
        <w:t xml:space="preserve">учнів початкової школи визначався за середнім арифметичним отриманих результатів, засвідчуючи динамічні зміни </w:t>
      </w:r>
      <w:r>
        <w:rPr>
          <w:rFonts w:ascii="Times New Roman" w:hAnsi="Times New Roman"/>
          <w:sz w:val="28"/>
          <w:szCs w:val="28"/>
          <w:lang w:val="uk-UA"/>
        </w:rPr>
        <w:t xml:space="preserve">її </w:t>
      </w:r>
      <w:r w:rsidRPr="00F62BF4">
        <w:rPr>
          <w:rFonts w:ascii="Times New Roman" w:hAnsi="Times New Roman"/>
          <w:sz w:val="28"/>
          <w:szCs w:val="28"/>
          <w:lang w:val="uk-UA"/>
        </w:rPr>
        <w:t>рівнів.</w:t>
      </w:r>
    </w:p>
    <w:p w:rsidR="00877C2D" w:rsidRPr="00F62BF4" w:rsidRDefault="00877C2D" w:rsidP="00877C2D">
      <w:pPr>
        <w:spacing w:after="0" w:line="360" w:lineRule="auto"/>
        <w:ind w:firstLine="709"/>
        <w:jc w:val="both"/>
        <w:rPr>
          <w:rFonts w:ascii="Times New Roman" w:hAnsi="Times New Roman"/>
          <w:sz w:val="28"/>
          <w:szCs w:val="28"/>
          <w:lang w:val="uk-UA"/>
        </w:rPr>
      </w:pPr>
      <w:r w:rsidRPr="00F62BF4">
        <w:rPr>
          <w:rFonts w:ascii="Times New Roman" w:hAnsi="Times New Roman"/>
          <w:sz w:val="28"/>
          <w:szCs w:val="28"/>
          <w:lang w:val="uk-UA"/>
        </w:rPr>
        <w:lastRenderedPageBreak/>
        <w:t xml:space="preserve">Так, в </w:t>
      </w:r>
      <w:r w:rsidR="00491E71">
        <w:rPr>
          <w:rFonts w:ascii="Times New Roman" w:hAnsi="Times New Roman"/>
          <w:sz w:val="28"/>
          <w:szCs w:val="28"/>
          <w:lang w:val="uk-UA"/>
        </w:rPr>
        <w:t>ЕГ на підвищеному</w:t>
      </w:r>
      <w:r>
        <w:rPr>
          <w:rFonts w:ascii="Times New Roman" w:hAnsi="Times New Roman"/>
          <w:sz w:val="28"/>
          <w:szCs w:val="28"/>
          <w:lang w:val="uk-UA"/>
        </w:rPr>
        <w:t xml:space="preserve"> рівні </w:t>
      </w:r>
      <w:r w:rsidR="00491E71">
        <w:rPr>
          <w:rFonts w:ascii="Times New Roman" w:hAnsi="Times New Roman"/>
          <w:sz w:val="28"/>
          <w:szCs w:val="28"/>
          <w:lang w:val="uk-UA"/>
        </w:rPr>
        <w:t xml:space="preserve">було </w:t>
      </w:r>
      <w:r>
        <w:rPr>
          <w:rFonts w:ascii="Times New Roman" w:hAnsi="Times New Roman"/>
          <w:sz w:val="28"/>
          <w:szCs w:val="28"/>
          <w:lang w:val="uk-UA"/>
        </w:rPr>
        <w:t xml:space="preserve">24 </w:t>
      </w:r>
      <w:r w:rsidRPr="00F62BF4">
        <w:rPr>
          <w:rFonts w:ascii="Times New Roman" w:hAnsi="Times New Roman"/>
          <w:sz w:val="28"/>
          <w:szCs w:val="28"/>
          <w:lang w:val="uk-UA"/>
        </w:rPr>
        <w:t>% учні</w:t>
      </w:r>
      <w:r>
        <w:rPr>
          <w:rFonts w:ascii="Times New Roman" w:hAnsi="Times New Roman"/>
          <w:sz w:val="28"/>
          <w:szCs w:val="28"/>
          <w:lang w:val="uk-UA"/>
        </w:rPr>
        <w:t>в (на констатувальному етапі –</w:t>
      </w:r>
      <w:r w:rsidR="00491E71">
        <w:rPr>
          <w:rFonts w:ascii="Times New Roman" w:hAnsi="Times New Roman"/>
          <w:sz w:val="28"/>
          <w:szCs w:val="28"/>
          <w:lang w:val="uk-UA"/>
        </w:rPr>
        <w:t xml:space="preserve"> </w:t>
      </w:r>
      <w:r>
        <w:rPr>
          <w:rFonts w:ascii="Times New Roman" w:hAnsi="Times New Roman"/>
          <w:sz w:val="28"/>
          <w:szCs w:val="28"/>
          <w:lang w:val="uk-UA"/>
        </w:rPr>
        <w:t>21,3</w:t>
      </w:r>
      <w:r w:rsidRPr="00F62BF4">
        <w:rPr>
          <w:rFonts w:ascii="Times New Roman" w:hAnsi="Times New Roman"/>
          <w:sz w:val="28"/>
          <w:szCs w:val="28"/>
          <w:lang w:val="uk-UA"/>
        </w:rPr>
        <w:t>%),</w:t>
      </w:r>
      <w:r>
        <w:rPr>
          <w:rFonts w:ascii="Times New Roman" w:hAnsi="Times New Roman"/>
          <w:sz w:val="28"/>
          <w:szCs w:val="28"/>
          <w:lang w:val="uk-UA"/>
        </w:rPr>
        <w:t xml:space="preserve"> достатній  р</w:t>
      </w:r>
      <w:r w:rsidR="00491E71">
        <w:rPr>
          <w:rFonts w:ascii="Times New Roman" w:hAnsi="Times New Roman"/>
          <w:sz w:val="28"/>
          <w:szCs w:val="28"/>
          <w:lang w:val="uk-UA"/>
        </w:rPr>
        <w:t xml:space="preserve">івень показали </w:t>
      </w:r>
      <w:r>
        <w:rPr>
          <w:rFonts w:ascii="Times New Roman" w:hAnsi="Times New Roman"/>
          <w:sz w:val="28"/>
          <w:szCs w:val="28"/>
          <w:lang w:val="uk-UA"/>
        </w:rPr>
        <w:t xml:space="preserve"> 58 </w:t>
      </w:r>
      <w:r w:rsidRPr="00F62BF4">
        <w:rPr>
          <w:rFonts w:ascii="Times New Roman" w:hAnsi="Times New Roman"/>
          <w:sz w:val="28"/>
          <w:szCs w:val="28"/>
          <w:lang w:val="uk-UA"/>
        </w:rPr>
        <w:t>% молодших школярів (</w:t>
      </w:r>
      <w:r w:rsidR="00491E71">
        <w:rPr>
          <w:rFonts w:ascii="Times New Roman" w:hAnsi="Times New Roman"/>
          <w:sz w:val="28"/>
          <w:szCs w:val="28"/>
          <w:lang w:val="uk-UA"/>
        </w:rPr>
        <w:t>констатувальний етап – 48,3</w:t>
      </w:r>
      <w:r>
        <w:rPr>
          <w:rFonts w:ascii="Times New Roman" w:hAnsi="Times New Roman"/>
          <w:sz w:val="28"/>
          <w:szCs w:val="28"/>
          <w:lang w:val="uk-UA"/>
        </w:rPr>
        <w:t xml:space="preserve">%), на критичному </w:t>
      </w:r>
      <w:r w:rsidR="00491E71">
        <w:rPr>
          <w:rFonts w:ascii="Times New Roman" w:hAnsi="Times New Roman"/>
          <w:sz w:val="28"/>
          <w:szCs w:val="28"/>
          <w:lang w:val="uk-UA"/>
        </w:rPr>
        <w:t xml:space="preserve"> - </w:t>
      </w:r>
      <w:r>
        <w:rPr>
          <w:rFonts w:ascii="Times New Roman" w:hAnsi="Times New Roman"/>
          <w:sz w:val="28"/>
          <w:szCs w:val="28"/>
          <w:lang w:val="uk-UA"/>
        </w:rPr>
        <w:t xml:space="preserve">18 </w:t>
      </w:r>
      <w:r w:rsidRPr="00F62BF4">
        <w:rPr>
          <w:rFonts w:ascii="Times New Roman" w:hAnsi="Times New Roman"/>
          <w:sz w:val="28"/>
          <w:szCs w:val="28"/>
          <w:lang w:val="uk-UA"/>
        </w:rPr>
        <w:t>% респондентів ЕГ (на констатувальному етапі</w:t>
      </w:r>
      <w:r>
        <w:rPr>
          <w:rFonts w:ascii="Times New Roman" w:hAnsi="Times New Roman"/>
          <w:sz w:val="28"/>
          <w:szCs w:val="28"/>
          <w:lang w:val="uk-UA"/>
        </w:rPr>
        <w:t xml:space="preserve"> –</w:t>
      </w:r>
      <w:r w:rsidRPr="00F62BF4">
        <w:rPr>
          <w:rFonts w:ascii="Times New Roman" w:hAnsi="Times New Roman"/>
          <w:sz w:val="28"/>
          <w:szCs w:val="28"/>
          <w:lang w:val="uk-UA"/>
        </w:rPr>
        <w:t xml:space="preserve"> </w:t>
      </w:r>
      <w:r>
        <w:rPr>
          <w:rFonts w:ascii="Times New Roman" w:hAnsi="Times New Roman"/>
          <w:sz w:val="28"/>
          <w:szCs w:val="28"/>
          <w:lang w:val="uk-UA"/>
        </w:rPr>
        <w:t xml:space="preserve"> 30, 3 </w:t>
      </w:r>
      <w:r w:rsidRPr="00F62BF4">
        <w:rPr>
          <w:rFonts w:ascii="Times New Roman" w:hAnsi="Times New Roman"/>
          <w:sz w:val="28"/>
          <w:szCs w:val="28"/>
          <w:lang w:val="uk-UA"/>
        </w:rPr>
        <w:t>%).</w:t>
      </w:r>
    </w:p>
    <w:p w:rsidR="00877C2D" w:rsidRPr="00F62BF4" w:rsidRDefault="00877C2D" w:rsidP="00877C2D">
      <w:pPr>
        <w:spacing w:after="0" w:line="360" w:lineRule="auto"/>
        <w:ind w:firstLine="709"/>
        <w:jc w:val="both"/>
        <w:rPr>
          <w:rFonts w:ascii="Times New Roman" w:hAnsi="Times New Roman"/>
          <w:b/>
          <w:sz w:val="28"/>
          <w:szCs w:val="28"/>
          <w:lang w:val="uk-UA"/>
        </w:rPr>
      </w:pPr>
      <w:r w:rsidRPr="00F62BF4">
        <w:rPr>
          <w:rFonts w:ascii="Times New Roman" w:hAnsi="Times New Roman"/>
          <w:sz w:val="28"/>
          <w:szCs w:val="28"/>
          <w:lang w:val="uk-UA"/>
        </w:rPr>
        <w:t>Та</w:t>
      </w:r>
      <w:r>
        <w:rPr>
          <w:rFonts w:ascii="Times New Roman" w:hAnsi="Times New Roman"/>
          <w:sz w:val="28"/>
          <w:szCs w:val="28"/>
          <w:lang w:val="uk-UA"/>
        </w:rPr>
        <w:t xml:space="preserve">к, значна кількість </w:t>
      </w:r>
      <w:r w:rsidR="00491E71">
        <w:rPr>
          <w:rFonts w:ascii="Times New Roman" w:hAnsi="Times New Roman"/>
          <w:sz w:val="28"/>
          <w:szCs w:val="28"/>
          <w:lang w:val="uk-UA"/>
        </w:rPr>
        <w:t xml:space="preserve">школярів - </w:t>
      </w:r>
      <w:r>
        <w:rPr>
          <w:rFonts w:ascii="Times New Roman" w:hAnsi="Times New Roman"/>
          <w:sz w:val="28"/>
          <w:szCs w:val="28"/>
          <w:lang w:val="uk-UA"/>
        </w:rPr>
        <w:t xml:space="preserve">30 </w:t>
      </w:r>
      <w:r w:rsidRPr="00F62BF4">
        <w:rPr>
          <w:rFonts w:ascii="Times New Roman" w:hAnsi="Times New Roman"/>
          <w:sz w:val="28"/>
          <w:szCs w:val="28"/>
          <w:lang w:val="uk-UA"/>
        </w:rPr>
        <w:t xml:space="preserve">% </w:t>
      </w:r>
      <w:r w:rsidR="00491E71">
        <w:rPr>
          <w:rFonts w:ascii="Times New Roman" w:hAnsi="Times New Roman"/>
          <w:sz w:val="28"/>
          <w:szCs w:val="28"/>
          <w:lang w:val="uk-UA"/>
        </w:rPr>
        <w:t xml:space="preserve">- </w:t>
      </w:r>
      <w:r w:rsidRPr="00F62BF4">
        <w:rPr>
          <w:rFonts w:ascii="Times New Roman" w:hAnsi="Times New Roman"/>
          <w:sz w:val="28"/>
          <w:szCs w:val="28"/>
          <w:lang w:val="uk-UA"/>
        </w:rPr>
        <w:t xml:space="preserve">показали </w:t>
      </w:r>
      <w:r>
        <w:rPr>
          <w:rFonts w:ascii="Times New Roman" w:hAnsi="Times New Roman"/>
          <w:sz w:val="28"/>
          <w:szCs w:val="28"/>
          <w:lang w:val="uk-UA"/>
        </w:rPr>
        <w:t xml:space="preserve">критичний </w:t>
      </w:r>
      <w:r w:rsidRPr="00F62BF4">
        <w:rPr>
          <w:rFonts w:ascii="Times New Roman" w:hAnsi="Times New Roman"/>
          <w:sz w:val="28"/>
          <w:szCs w:val="28"/>
          <w:lang w:val="uk-UA"/>
        </w:rPr>
        <w:t xml:space="preserve">рівень сформованості </w:t>
      </w:r>
      <w:r w:rsidRPr="00D125CA">
        <w:rPr>
          <w:rFonts w:ascii="Times New Roman" w:hAnsi="Times New Roman"/>
          <w:sz w:val="28"/>
          <w:szCs w:val="28"/>
          <w:lang w:val="uk-UA"/>
        </w:rPr>
        <w:t xml:space="preserve">комунікативної компетенції </w:t>
      </w:r>
      <w:r>
        <w:rPr>
          <w:rFonts w:ascii="Times New Roman" w:hAnsi="Times New Roman"/>
          <w:sz w:val="28"/>
          <w:szCs w:val="28"/>
          <w:lang w:val="uk-UA"/>
        </w:rPr>
        <w:t>(н</w:t>
      </w:r>
      <w:r w:rsidR="00491E71">
        <w:rPr>
          <w:rFonts w:ascii="Times New Roman" w:hAnsi="Times New Roman"/>
          <w:sz w:val="28"/>
          <w:szCs w:val="28"/>
          <w:lang w:val="uk-UA"/>
        </w:rPr>
        <w:t>а констатувальному етапі –  31,</w:t>
      </w:r>
      <w:r>
        <w:rPr>
          <w:rFonts w:ascii="Times New Roman" w:hAnsi="Times New Roman"/>
          <w:sz w:val="28"/>
          <w:szCs w:val="28"/>
          <w:lang w:val="uk-UA"/>
        </w:rPr>
        <w:t xml:space="preserve">6 %), 48,6 % – достатній </w:t>
      </w:r>
      <w:r w:rsidRPr="00F62BF4">
        <w:rPr>
          <w:rFonts w:ascii="Times New Roman" w:hAnsi="Times New Roman"/>
          <w:sz w:val="28"/>
          <w:szCs w:val="28"/>
          <w:lang w:val="uk-UA"/>
        </w:rPr>
        <w:t xml:space="preserve">  (</w:t>
      </w:r>
      <w:r w:rsidR="001675FF">
        <w:rPr>
          <w:rFonts w:ascii="Times New Roman" w:hAnsi="Times New Roman"/>
          <w:sz w:val="28"/>
          <w:szCs w:val="28"/>
          <w:lang w:val="uk-UA"/>
        </w:rPr>
        <w:t>на констатувальному етапі</w:t>
      </w:r>
      <w:r>
        <w:rPr>
          <w:rFonts w:ascii="Times New Roman" w:hAnsi="Times New Roman"/>
          <w:sz w:val="28"/>
          <w:szCs w:val="28"/>
          <w:lang w:val="uk-UA"/>
        </w:rPr>
        <w:t xml:space="preserve"> –  47,3 %) і лише  21,3 % – підвищений </w:t>
      </w:r>
      <w:r w:rsidRPr="00F62BF4">
        <w:rPr>
          <w:rFonts w:ascii="Times New Roman" w:hAnsi="Times New Roman"/>
          <w:sz w:val="28"/>
          <w:szCs w:val="28"/>
          <w:lang w:val="uk-UA"/>
        </w:rPr>
        <w:t xml:space="preserve"> рівень (за результатами констатувального етап</w:t>
      </w:r>
      <w:r>
        <w:rPr>
          <w:rFonts w:ascii="Times New Roman" w:hAnsi="Times New Roman"/>
          <w:sz w:val="28"/>
          <w:szCs w:val="28"/>
          <w:lang w:val="uk-UA"/>
        </w:rPr>
        <w:t xml:space="preserve">у –  21 %). </w:t>
      </w:r>
    </w:p>
    <w:p w:rsidR="00877C2D" w:rsidRPr="00F62BF4" w:rsidRDefault="00877C2D" w:rsidP="00877C2D">
      <w:pPr>
        <w:spacing w:after="0" w:line="360" w:lineRule="auto"/>
        <w:ind w:firstLine="709"/>
        <w:jc w:val="both"/>
        <w:rPr>
          <w:rFonts w:ascii="Times New Roman" w:hAnsi="Times New Roman"/>
          <w:sz w:val="28"/>
          <w:szCs w:val="28"/>
          <w:lang w:val="uk-UA"/>
        </w:rPr>
      </w:pPr>
      <w:r w:rsidRPr="00F62BF4">
        <w:rPr>
          <w:rFonts w:ascii="Times New Roman" w:hAnsi="Times New Roman"/>
          <w:sz w:val="28"/>
          <w:szCs w:val="28"/>
          <w:lang w:val="uk-UA"/>
        </w:rPr>
        <w:t xml:space="preserve">Порівняльні дані щодо динаміки рівнів сформованості </w:t>
      </w:r>
      <w:r>
        <w:rPr>
          <w:rFonts w:ascii="Times New Roman" w:hAnsi="Times New Roman"/>
          <w:sz w:val="28"/>
          <w:szCs w:val="28"/>
          <w:lang w:val="uk-UA"/>
        </w:rPr>
        <w:t>комунікативної компетенції</w:t>
      </w:r>
      <w:r w:rsidRPr="00F62BF4">
        <w:rPr>
          <w:rFonts w:ascii="Times New Roman" w:hAnsi="Times New Roman"/>
          <w:sz w:val="28"/>
          <w:szCs w:val="28"/>
          <w:lang w:val="uk-UA"/>
        </w:rPr>
        <w:t xml:space="preserve"> учнів початкової школи за результатами проведення констатувального та контроль</w:t>
      </w:r>
      <w:r>
        <w:rPr>
          <w:rFonts w:ascii="Times New Roman" w:hAnsi="Times New Roman"/>
          <w:sz w:val="28"/>
          <w:szCs w:val="28"/>
          <w:lang w:val="uk-UA"/>
        </w:rPr>
        <w:t xml:space="preserve">ного етапів представлено в таблиці 3.2. </w:t>
      </w:r>
    </w:p>
    <w:p w:rsidR="00877C2D" w:rsidRPr="00F62BF4" w:rsidRDefault="00877C2D" w:rsidP="00877C2D">
      <w:pPr>
        <w:spacing w:after="0" w:line="360" w:lineRule="auto"/>
        <w:ind w:firstLine="709"/>
        <w:jc w:val="right"/>
        <w:rPr>
          <w:rFonts w:ascii="Times New Roman" w:hAnsi="Times New Roman"/>
          <w:b/>
          <w:sz w:val="28"/>
          <w:szCs w:val="28"/>
          <w:lang w:val="uk-UA"/>
        </w:rPr>
      </w:pPr>
      <w:r>
        <w:rPr>
          <w:rFonts w:ascii="Times New Roman" w:hAnsi="Times New Roman"/>
          <w:b/>
          <w:sz w:val="28"/>
          <w:szCs w:val="28"/>
          <w:lang w:val="uk-UA"/>
        </w:rPr>
        <w:t>Таблиця 3.2</w:t>
      </w:r>
      <w:r w:rsidRPr="00F62BF4">
        <w:rPr>
          <w:rFonts w:ascii="Times New Roman" w:hAnsi="Times New Roman"/>
          <w:b/>
          <w:sz w:val="28"/>
          <w:szCs w:val="28"/>
          <w:lang w:val="uk-UA"/>
        </w:rPr>
        <w:t>.</w:t>
      </w:r>
    </w:p>
    <w:p w:rsidR="00877C2D" w:rsidRPr="00F62BF4" w:rsidRDefault="00877C2D" w:rsidP="00877C2D">
      <w:pPr>
        <w:spacing w:after="0" w:line="360" w:lineRule="auto"/>
        <w:ind w:firstLine="709"/>
        <w:jc w:val="both"/>
        <w:rPr>
          <w:rFonts w:ascii="Times New Roman" w:hAnsi="Times New Roman"/>
          <w:b/>
          <w:sz w:val="28"/>
          <w:szCs w:val="28"/>
          <w:lang w:val="uk-UA"/>
        </w:rPr>
      </w:pPr>
      <w:r w:rsidRPr="00F62BF4">
        <w:rPr>
          <w:rFonts w:ascii="Times New Roman" w:hAnsi="Times New Roman"/>
          <w:b/>
          <w:sz w:val="28"/>
          <w:szCs w:val="28"/>
          <w:lang w:val="uk-UA"/>
        </w:rPr>
        <w:t xml:space="preserve">Динаміка рівнів сформованості </w:t>
      </w:r>
      <w:r w:rsidRPr="00D125CA">
        <w:rPr>
          <w:rFonts w:ascii="Times New Roman" w:hAnsi="Times New Roman"/>
          <w:b/>
          <w:sz w:val="28"/>
          <w:szCs w:val="28"/>
          <w:lang w:val="uk-UA"/>
        </w:rPr>
        <w:t>комунікативної компетенції</w:t>
      </w:r>
      <w:r w:rsidRPr="00F62BF4">
        <w:rPr>
          <w:rFonts w:ascii="Times New Roman" w:hAnsi="Times New Roman"/>
          <w:b/>
          <w:sz w:val="28"/>
          <w:szCs w:val="28"/>
          <w:lang w:val="uk-UA"/>
        </w:rPr>
        <w:t xml:space="preserve"> молодших школярів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58"/>
        <w:gridCol w:w="1134"/>
        <w:gridCol w:w="2121"/>
        <w:gridCol w:w="1513"/>
        <w:gridCol w:w="1279"/>
        <w:gridCol w:w="1266"/>
      </w:tblGrid>
      <w:tr w:rsidR="00877C2D" w:rsidRPr="001005F6" w:rsidTr="00BC2B7C">
        <w:tc>
          <w:tcPr>
            <w:tcW w:w="2258" w:type="dxa"/>
            <w:vMerge w:val="restart"/>
          </w:tcPr>
          <w:p w:rsidR="00877C2D" w:rsidRPr="001005F6" w:rsidRDefault="00877C2D" w:rsidP="00BC2B7C">
            <w:pPr>
              <w:spacing w:after="0" w:line="240" w:lineRule="auto"/>
              <w:jc w:val="both"/>
              <w:rPr>
                <w:rFonts w:ascii="Times New Roman" w:hAnsi="Times New Roman"/>
                <w:b/>
                <w:lang w:val="uk-UA" w:eastAsia="ru-RU"/>
              </w:rPr>
            </w:pPr>
            <w:r w:rsidRPr="001005F6">
              <w:rPr>
                <w:rFonts w:ascii="Times New Roman" w:hAnsi="Times New Roman"/>
                <w:b/>
                <w:lang w:val="uk-UA" w:eastAsia="ru-RU"/>
              </w:rPr>
              <w:t>Компонент /</w:t>
            </w:r>
          </w:p>
          <w:p w:rsidR="00877C2D" w:rsidRPr="001005F6" w:rsidRDefault="00877C2D" w:rsidP="00BC2B7C">
            <w:pPr>
              <w:spacing w:after="0" w:line="240" w:lineRule="auto"/>
              <w:jc w:val="both"/>
              <w:rPr>
                <w:rFonts w:ascii="Times New Roman" w:hAnsi="Times New Roman"/>
                <w:b/>
                <w:lang w:val="uk-UA" w:eastAsia="ru-RU"/>
              </w:rPr>
            </w:pPr>
            <w:r w:rsidRPr="001005F6">
              <w:rPr>
                <w:rFonts w:ascii="Times New Roman" w:hAnsi="Times New Roman"/>
                <w:b/>
                <w:lang w:val="uk-UA" w:eastAsia="ru-RU"/>
              </w:rPr>
              <w:t xml:space="preserve">Критерій </w:t>
            </w:r>
          </w:p>
        </w:tc>
        <w:tc>
          <w:tcPr>
            <w:tcW w:w="1134" w:type="dxa"/>
            <w:vMerge w:val="restart"/>
          </w:tcPr>
          <w:p w:rsidR="00877C2D" w:rsidRPr="001005F6" w:rsidRDefault="00877C2D" w:rsidP="00BC2B7C">
            <w:pPr>
              <w:spacing w:after="0" w:line="240" w:lineRule="auto"/>
              <w:jc w:val="both"/>
              <w:rPr>
                <w:rFonts w:ascii="Times New Roman" w:hAnsi="Times New Roman"/>
                <w:b/>
                <w:lang w:val="uk-UA" w:eastAsia="ru-RU"/>
              </w:rPr>
            </w:pPr>
          </w:p>
          <w:p w:rsidR="00877C2D" w:rsidRPr="001005F6" w:rsidRDefault="00877C2D" w:rsidP="00BC2B7C">
            <w:pPr>
              <w:spacing w:after="0" w:line="240" w:lineRule="auto"/>
              <w:jc w:val="both"/>
              <w:rPr>
                <w:rFonts w:ascii="Times New Roman" w:hAnsi="Times New Roman"/>
                <w:b/>
                <w:lang w:val="uk-UA" w:eastAsia="ru-RU"/>
              </w:rPr>
            </w:pPr>
            <w:r w:rsidRPr="001005F6">
              <w:rPr>
                <w:rFonts w:ascii="Times New Roman" w:hAnsi="Times New Roman"/>
                <w:b/>
                <w:lang w:val="uk-UA" w:eastAsia="ru-RU"/>
              </w:rPr>
              <w:t xml:space="preserve">Групи </w:t>
            </w:r>
          </w:p>
        </w:tc>
        <w:tc>
          <w:tcPr>
            <w:tcW w:w="2121" w:type="dxa"/>
            <w:vMerge w:val="restart"/>
          </w:tcPr>
          <w:p w:rsidR="00877C2D" w:rsidRPr="001005F6" w:rsidRDefault="00877C2D" w:rsidP="00BC2B7C">
            <w:pPr>
              <w:spacing w:after="0" w:line="240" w:lineRule="auto"/>
              <w:jc w:val="both"/>
              <w:rPr>
                <w:rFonts w:ascii="Times New Roman" w:hAnsi="Times New Roman"/>
                <w:b/>
                <w:lang w:val="uk-UA" w:eastAsia="ru-RU"/>
              </w:rPr>
            </w:pPr>
          </w:p>
          <w:p w:rsidR="00877C2D" w:rsidRPr="001005F6" w:rsidRDefault="00877C2D" w:rsidP="00BC2B7C">
            <w:pPr>
              <w:spacing w:after="0" w:line="240" w:lineRule="auto"/>
              <w:jc w:val="both"/>
              <w:rPr>
                <w:rFonts w:ascii="Times New Roman" w:hAnsi="Times New Roman"/>
                <w:b/>
                <w:lang w:val="uk-UA" w:eastAsia="ru-RU"/>
              </w:rPr>
            </w:pPr>
            <w:r w:rsidRPr="001005F6">
              <w:rPr>
                <w:rFonts w:ascii="Times New Roman" w:hAnsi="Times New Roman"/>
                <w:b/>
                <w:lang w:val="uk-UA" w:eastAsia="ru-RU"/>
              </w:rPr>
              <w:t xml:space="preserve">Етапи </w:t>
            </w:r>
          </w:p>
        </w:tc>
        <w:tc>
          <w:tcPr>
            <w:tcW w:w="4058" w:type="dxa"/>
            <w:gridSpan w:val="3"/>
          </w:tcPr>
          <w:p w:rsidR="00877C2D" w:rsidRPr="001005F6" w:rsidRDefault="00877C2D" w:rsidP="00BC2B7C">
            <w:pPr>
              <w:spacing w:after="0" w:line="240" w:lineRule="auto"/>
              <w:jc w:val="center"/>
              <w:rPr>
                <w:rFonts w:ascii="Times New Roman" w:hAnsi="Times New Roman"/>
                <w:b/>
                <w:lang w:val="uk-UA" w:eastAsia="ru-RU"/>
              </w:rPr>
            </w:pPr>
            <w:r w:rsidRPr="001005F6">
              <w:rPr>
                <w:rFonts w:ascii="Times New Roman" w:hAnsi="Times New Roman"/>
                <w:b/>
                <w:lang w:val="uk-UA" w:eastAsia="ru-RU"/>
              </w:rPr>
              <w:t>Рівень сформованості</w:t>
            </w:r>
          </w:p>
        </w:tc>
      </w:tr>
      <w:tr w:rsidR="00877C2D" w:rsidRPr="001005F6" w:rsidTr="00BC2B7C">
        <w:tc>
          <w:tcPr>
            <w:tcW w:w="2258" w:type="dxa"/>
            <w:vMerge/>
          </w:tcPr>
          <w:p w:rsidR="00877C2D" w:rsidRPr="001005F6" w:rsidRDefault="00877C2D" w:rsidP="00BC2B7C">
            <w:pPr>
              <w:spacing w:after="0" w:line="240" w:lineRule="auto"/>
              <w:jc w:val="both"/>
              <w:rPr>
                <w:rFonts w:ascii="Times New Roman" w:hAnsi="Times New Roman"/>
                <w:b/>
                <w:lang w:val="uk-UA" w:eastAsia="ru-RU"/>
              </w:rPr>
            </w:pPr>
          </w:p>
        </w:tc>
        <w:tc>
          <w:tcPr>
            <w:tcW w:w="1134" w:type="dxa"/>
            <w:vMerge/>
          </w:tcPr>
          <w:p w:rsidR="00877C2D" w:rsidRPr="001005F6" w:rsidRDefault="00877C2D" w:rsidP="00BC2B7C">
            <w:pPr>
              <w:spacing w:after="0" w:line="240" w:lineRule="auto"/>
              <w:jc w:val="both"/>
              <w:rPr>
                <w:rFonts w:ascii="Times New Roman" w:hAnsi="Times New Roman"/>
                <w:b/>
                <w:lang w:val="uk-UA" w:eastAsia="ru-RU"/>
              </w:rPr>
            </w:pPr>
          </w:p>
        </w:tc>
        <w:tc>
          <w:tcPr>
            <w:tcW w:w="2121" w:type="dxa"/>
            <w:vMerge/>
          </w:tcPr>
          <w:p w:rsidR="00877C2D" w:rsidRPr="001005F6" w:rsidRDefault="00877C2D" w:rsidP="00BC2B7C">
            <w:pPr>
              <w:spacing w:after="0" w:line="240" w:lineRule="auto"/>
              <w:jc w:val="both"/>
              <w:rPr>
                <w:rFonts w:ascii="Times New Roman" w:hAnsi="Times New Roman"/>
                <w:b/>
                <w:lang w:val="uk-UA" w:eastAsia="ru-RU"/>
              </w:rPr>
            </w:pPr>
          </w:p>
        </w:tc>
        <w:tc>
          <w:tcPr>
            <w:tcW w:w="1513" w:type="dxa"/>
          </w:tcPr>
          <w:p w:rsidR="00877C2D" w:rsidRPr="001005F6" w:rsidRDefault="00877C2D" w:rsidP="00BC2B7C">
            <w:pPr>
              <w:spacing w:after="0" w:line="240" w:lineRule="auto"/>
              <w:jc w:val="both"/>
              <w:rPr>
                <w:rFonts w:ascii="Times New Roman" w:hAnsi="Times New Roman"/>
                <w:b/>
                <w:lang w:val="uk-UA" w:eastAsia="ru-RU"/>
              </w:rPr>
            </w:pPr>
            <w:r w:rsidRPr="001005F6">
              <w:rPr>
                <w:rFonts w:ascii="Times New Roman" w:hAnsi="Times New Roman"/>
                <w:b/>
                <w:lang w:val="uk-UA" w:eastAsia="ru-RU"/>
              </w:rPr>
              <w:t xml:space="preserve">Високий </w:t>
            </w:r>
          </w:p>
        </w:tc>
        <w:tc>
          <w:tcPr>
            <w:tcW w:w="1279" w:type="dxa"/>
          </w:tcPr>
          <w:p w:rsidR="00877C2D" w:rsidRPr="001005F6" w:rsidRDefault="00877C2D" w:rsidP="00BC2B7C">
            <w:pPr>
              <w:spacing w:after="0" w:line="240" w:lineRule="auto"/>
              <w:jc w:val="both"/>
              <w:rPr>
                <w:rFonts w:ascii="Times New Roman" w:hAnsi="Times New Roman"/>
                <w:b/>
                <w:lang w:val="uk-UA" w:eastAsia="ru-RU"/>
              </w:rPr>
            </w:pPr>
            <w:r w:rsidRPr="001005F6">
              <w:rPr>
                <w:rFonts w:ascii="Times New Roman" w:hAnsi="Times New Roman"/>
                <w:b/>
                <w:lang w:val="uk-UA" w:eastAsia="ru-RU"/>
              </w:rPr>
              <w:t xml:space="preserve">Середній </w:t>
            </w:r>
          </w:p>
        </w:tc>
        <w:tc>
          <w:tcPr>
            <w:tcW w:w="1266" w:type="dxa"/>
          </w:tcPr>
          <w:p w:rsidR="00877C2D" w:rsidRPr="001005F6" w:rsidRDefault="00877C2D" w:rsidP="00BC2B7C">
            <w:pPr>
              <w:spacing w:after="0" w:line="240" w:lineRule="auto"/>
              <w:jc w:val="both"/>
              <w:rPr>
                <w:rFonts w:ascii="Times New Roman" w:hAnsi="Times New Roman"/>
                <w:b/>
                <w:lang w:val="uk-UA" w:eastAsia="ru-RU"/>
              </w:rPr>
            </w:pPr>
            <w:r w:rsidRPr="001005F6">
              <w:rPr>
                <w:rFonts w:ascii="Times New Roman" w:hAnsi="Times New Roman"/>
                <w:b/>
                <w:lang w:val="uk-UA" w:eastAsia="ru-RU"/>
              </w:rPr>
              <w:t xml:space="preserve">Низький </w:t>
            </w:r>
          </w:p>
        </w:tc>
      </w:tr>
      <w:tr w:rsidR="00877C2D" w:rsidRPr="001675FF" w:rsidTr="00BC2B7C">
        <w:tc>
          <w:tcPr>
            <w:tcW w:w="2258" w:type="dxa"/>
            <w:vMerge w:val="restart"/>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 xml:space="preserve">Мотиваційно-рефлексивний  </w:t>
            </w:r>
          </w:p>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(суб’єктно орієнтований )</w:t>
            </w:r>
          </w:p>
        </w:tc>
        <w:tc>
          <w:tcPr>
            <w:tcW w:w="1134" w:type="dxa"/>
            <w:vMerge w:val="restart"/>
          </w:tcPr>
          <w:p w:rsidR="00877C2D" w:rsidRPr="001675FF" w:rsidRDefault="00877C2D" w:rsidP="00BC2B7C">
            <w:pPr>
              <w:spacing w:after="0" w:line="240" w:lineRule="auto"/>
              <w:jc w:val="both"/>
              <w:rPr>
                <w:rFonts w:ascii="Times New Roman" w:hAnsi="Times New Roman"/>
                <w:lang w:val="uk-UA" w:eastAsia="ru-RU"/>
              </w:rPr>
            </w:pPr>
          </w:p>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 xml:space="preserve">КГ </w:t>
            </w:r>
          </w:p>
        </w:tc>
        <w:tc>
          <w:tcPr>
            <w:tcW w:w="2121"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констатувальний</w:t>
            </w:r>
          </w:p>
        </w:tc>
        <w:tc>
          <w:tcPr>
            <w:tcW w:w="1513"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26</w:t>
            </w:r>
          </w:p>
        </w:tc>
        <w:tc>
          <w:tcPr>
            <w:tcW w:w="1279"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50</w:t>
            </w:r>
          </w:p>
        </w:tc>
        <w:tc>
          <w:tcPr>
            <w:tcW w:w="1266"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24</w:t>
            </w:r>
          </w:p>
        </w:tc>
      </w:tr>
      <w:tr w:rsidR="00877C2D" w:rsidRPr="001675FF" w:rsidTr="00BC2B7C">
        <w:trPr>
          <w:trHeight w:val="431"/>
        </w:trPr>
        <w:tc>
          <w:tcPr>
            <w:tcW w:w="2258" w:type="dxa"/>
            <w:vMerge/>
          </w:tcPr>
          <w:p w:rsidR="00877C2D" w:rsidRPr="001675FF" w:rsidRDefault="00877C2D" w:rsidP="00BC2B7C">
            <w:pPr>
              <w:spacing w:after="0" w:line="240" w:lineRule="auto"/>
              <w:jc w:val="both"/>
              <w:rPr>
                <w:rFonts w:ascii="Times New Roman" w:hAnsi="Times New Roman"/>
                <w:lang w:val="uk-UA" w:eastAsia="ru-RU"/>
              </w:rPr>
            </w:pPr>
          </w:p>
        </w:tc>
        <w:tc>
          <w:tcPr>
            <w:tcW w:w="1134" w:type="dxa"/>
            <w:vMerge/>
          </w:tcPr>
          <w:p w:rsidR="00877C2D" w:rsidRPr="001675FF" w:rsidRDefault="00877C2D" w:rsidP="00BC2B7C">
            <w:pPr>
              <w:spacing w:after="0" w:line="240" w:lineRule="auto"/>
              <w:jc w:val="both"/>
              <w:rPr>
                <w:rFonts w:ascii="Times New Roman" w:hAnsi="Times New Roman"/>
                <w:lang w:val="uk-UA" w:eastAsia="ru-RU"/>
              </w:rPr>
            </w:pPr>
          </w:p>
        </w:tc>
        <w:tc>
          <w:tcPr>
            <w:tcW w:w="2121"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 xml:space="preserve">контрольний </w:t>
            </w:r>
          </w:p>
        </w:tc>
        <w:tc>
          <w:tcPr>
            <w:tcW w:w="1513"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26</w:t>
            </w:r>
          </w:p>
        </w:tc>
        <w:tc>
          <w:tcPr>
            <w:tcW w:w="1279"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52</w:t>
            </w:r>
          </w:p>
        </w:tc>
        <w:tc>
          <w:tcPr>
            <w:tcW w:w="1266"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22</w:t>
            </w:r>
          </w:p>
        </w:tc>
      </w:tr>
      <w:tr w:rsidR="00877C2D" w:rsidRPr="001675FF" w:rsidTr="00BC2B7C">
        <w:tc>
          <w:tcPr>
            <w:tcW w:w="2258" w:type="dxa"/>
            <w:vMerge/>
          </w:tcPr>
          <w:p w:rsidR="00877C2D" w:rsidRPr="001675FF" w:rsidRDefault="00877C2D" w:rsidP="00BC2B7C">
            <w:pPr>
              <w:spacing w:after="0" w:line="240" w:lineRule="auto"/>
              <w:jc w:val="both"/>
              <w:rPr>
                <w:rFonts w:ascii="Times New Roman" w:hAnsi="Times New Roman"/>
                <w:lang w:val="uk-UA" w:eastAsia="ru-RU"/>
              </w:rPr>
            </w:pPr>
          </w:p>
        </w:tc>
        <w:tc>
          <w:tcPr>
            <w:tcW w:w="1134" w:type="dxa"/>
            <w:vMerge w:val="restart"/>
          </w:tcPr>
          <w:p w:rsidR="00877C2D" w:rsidRPr="001675FF" w:rsidRDefault="00877C2D" w:rsidP="00BC2B7C">
            <w:pPr>
              <w:spacing w:after="0" w:line="240" w:lineRule="auto"/>
              <w:jc w:val="both"/>
              <w:rPr>
                <w:rFonts w:ascii="Times New Roman" w:hAnsi="Times New Roman"/>
                <w:lang w:val="uk-UA" w:eastAsia="ru-RU"/>
              </w:rPr>
            </w:pPr>
          </w:p>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 xml:space="preserve">ЕГ </w:t>
            </w:r>
          </w:p>
        </w:tc>
        <w:tc>
          <w:tcPr>
            <w:tcW w:w="2121"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констатувальний</w:t>
            </w:r>
          </w:p>
        </w:tc>
        <w:tc>
          <w:tcPr>
            <w:tcW w:w="1513"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25</w:t>
            </w:r>
          </w:p>
        </w:tc>
        <w:tc>
          <w:tcPr>
            <w:tcW w:w="1279"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51</w:t>
            </w:r>
          </w:p>
        </w:tc>
        <w:tc>
          <w:tcPr>
            <w:tcW w:w="1266"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24</w:t>
            </w:r>
          </w:p>
        </w:tc>
      </w:tr>
      <w:tr w:rsidR="00877C2D" w:rsidRPr="001675FF" w:rsidTr="00BC2B7C">
        <w:tc>
          <w:tcPr>
            <w:tcW w:w="2258" w:type="dxa"/>
            <w:vMerge/>
          </w:tcPr>
          <w:p w:rsidR="00877C2D" w:rsidRPr="001675FF" w:rsidRDefault="00877C2D" w:rsidP="00BC2B7C">
            <w:pPr>
              <w:spacing w:after="0" w:line="240" w:lineRule="auto"/>
              <w:jc w:val="both"/>
              <w:rPr>
                <w:rFonts w:ascii="Times New Roman" w:hAnsi="Times New Roman"/>
                <w:lang w:val="uk-UA" w:eastAsia="ru-RU"/>
              </w:rPr>
            </w:pPr>
          </w:p>
        </w:tc>
        <w:tc>
          <w:tcPr>
            <w:tcW w:w="1134" w:type="dxa"/>
            <w:vMerge/>
          </w:tcPr>
          <w:p w:rsidR="00877C2D" w:rsidRPr="001675FF" w:rsidRDefault="00877C2D" w:rsidP="00BC2B7C">
            <w:pPr>
              <w:spacing w:after="0" w:line="240" w:lineRule="auto"/>
              <w:jc w:val="both"/>
              <w:rPr>
                <w:rFonts w:ascii="Times New Roman" w:hAnsi="Times New Roman"/>
                <w:lang w:val="uk-UA" w:eastAsia="ru-RU"/>
              </w:rPr>
            </w:pPr>
          </w:p>
        </w:tc>
        <w:tc>
          <w:tcPr>
            <w:tcW w:w="2121"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 xml:space="preserve">контрольний </w:t>
            </w:r>
          </w:p>
        </w:tc>
        <w:tc>
          <w:tcPr>
            <w:tcW w:w="1513"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27</w:t>
            </w:r>
          </w:p>
        </w:tc>
        <w:tc>
          <w:tcPr>
            <w:tcW w:w="1279"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63</w:t>
            </w:r>
          </w:p>
        </w:tc>
        <w:tc>
          <w:tcPr>
            <w:tcW w:w="1266"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10</w:t>
            </w:r>
          </w:p>
        </w:tc>
      </w:tr>
      <w:tr w:rsidR="00877C2D" w:rsidRPr="001675FF" w:rsidTr="00BC2B7C">
        <w:tc>
          <w:tcPr>
            <w:tcW w:w="2258" w:type="dxa"/>
            <w:vMerge w:val="restart"/>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Когнітивний  (змістовий)</w:t>
            </w:r>
          </w:p>
        </w:tc>
        <w:tc>
          <w:tcPr>
            <w:tcW w:w="1134" w:type="dxa"/>
            <w:vMerge w:val="restart"/>
          </w:tcPr>
          <w:p w:rsidR="00877C2D" w:rsidRPr="001675FF" w:rsidRDefault="00877C2D" w:rsidP="00BC2B7C">
            <w:pPr>
              <w:spacing w:after="0" w:line="240" w:lineRule="auto"/>
              <w:jc w:val="both"/>
              <w:rPr>
                <w:rFonts w:ascii="Times New Roman" w:hAnsi="Times New Roman"/>
                <w:lang w:val="uk-UA" w:eastAsia="ru-RU"/>
              </w:rPr>
            </w:pPr>
          </w:p>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 xml:space="preserve">КГ </w:t>
            </w:r>
          </w:p>
        </w:tc>
        <w:tc>
          <w:tcPr>
            <w:tcW w:w="2121"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констатувальний</w:t>
            </w:r>
          </w:p>
        </w:tc>
        <w:tc>
          <w:tcPr>
            <w:tcW w:w="1513"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18</w:t>
            </w:r>
          </w:p>
        </w:tc>
        <w:tc>
          <w:tcPr>
            <w:tcW w:w="1279"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47</w:t>
            </w:r>
          </w:p>
        </w:tc>
        <w:tc>
          <w:tcPr>
            <w:tcW w:w="1266"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35</w:t>
            </w:r>
          </w:p>
        </w:tc>
      </w:tr>
      <w:tr w:rsidR="00877C2D" w:rsidRPr="001675FF" w:rsidTr="00BC2B7C">
        <w:tc>
          <w:tcPr>
            <w:tcW w:w="2258" w:type="dxa"/>
            <w:vMerge/>
          </w:tcPr>
          <w:p w:rsidR="00877C2D" w:rsidRPr="001675FF" w:rsidRDefault="00877C2D" w:rsidP="00BC2B7C">
            <w:pPr>
              <w:spacing w:after="0" w:line="240" w:lineRule="auto"/>
              <w:jc w:val="both"/>
              <w:rPr>
                <w:rFonts w:ascii="Times New Roman" w:hAnsi="Times New Roman"/>
                <w:lang w:val="uk-UA" w:eastAsia="ru-RU"/>
              </w:rPr>
            </w:pPr>
          </w:p>
        </w:tc>
        <w:tc>
          <w:tcPr>
            <w:tcW w:w="1134" w:type="dxa"/>
            <w:vMerge/>
          </w:tcPr>
          <w:p w:rsidR="00877C2D" w:rsidRPr="001675FF" w:rsidRDefault="00877C2D" w:rsidP="00BC2B7C">
            <w:pPr>
              <w:spacing w:after="0" w:line="240" w:lineRule="auto"/>
              <w:jc w:val="both"/>
              <w:rPr>
                <w:rFonts w:ascii="Times New Roman" w:hAnsi="Times New Roman"/>
                <w:lang w:val="uk-UA" w:eastAsia="ru-RU"/>
              </w:rPr>
            </w:pPr>
          </w:p>
        </w:tc>
        <w:tc>
          <w:tcPr>
            <w:tcW w:w="2121"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 xml:space="preserve">контрольний </w:t>
            </w:r>
          </w:p>
        </w:tc>
        <w:tc>
          <w:tcPr>
            <w:tcW w:w="1513"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19</w:t>
            </w:r>
          </w:p>
        </w:tc>
        <w:tc>
          <w:tcPr>
            <w:tcW w:w="1279"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48</w:t>
            </w:r>
          </w:p>
        </w:tc>
        <w:tc>
          <w:tcPr>
            <w:tcW w:w="1266"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33</w:t>
            </w:r>
          </w:p>
        </w:tc>
      </w:tr>
      <w:tr w:rsidR="00877C2D" w:rsidRPr="001675FF" w:rsidTr="00BC2B7C">
        <w:tc>
          <w:tcPr>
            <w:tcW w:w="2258" w:type="dxa"/>
            <w:vMerge/>
          </w:tcPr>
          <w:p w:rsidR="00877C2D" w:rsidRPr="001675FF" w:rsidRDefault="00877C2D" w:rsidP="00BC2B7C">
            <w:pPr>
              <w:spacing w:after="0" w:line="240" w:lineRule="auto"/>
              <w:jc w:val="both"/>
              <w:rPr>
                <w:rFonts w:ascii="Times New Roman" w:hAnsi="Times New Roman"/>
                <w:lang w:val="uk-UA" w:eastAsia="ru-RU"/>
              </w:rPr>
            </w:pPr>
          </w:p>
        </w:tc>
        <w:tc>
          <w:tcPr>
            <w:tcW w:w="1134" w:type="dxa"/>
            <w:vMerge w:val="restart"/>
          </w:tcPr>
          <w:p w:rsidR="00877C2D" w:rsidRPr="001675FF" w:rsidRDefault="00877C2D" w:rsidP="00BC2B7C">
            <w:pPr>
              <w:spacing w:after="0" w:line="240" w:lineRule="auto"/>
              <w:jc w:val="both"/>
              <w:rPr>
                <w:rFonts w:ascii="Times New Roman" w:hAnsi="Times New Roman"/>
                <w:lang w:val="uk-UA" w:eastAsia="ru-RU"/>
              </w:rPr>
            </w:pPr>
          </w:p>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 xml:space="preserve">ЕГ </w:t>
            </w:r>
          </w:p>
        </w:tc>
        <w:tc>
          <w:tcPr>
            <w:tcW w:w="2121"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констатувальний</w:t>
            </w:r>
          </w:p>
        </w:tc>
        <w:tc>
          <w:tcPr>
            <w:tcW w:w="1513"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19</w:t>
            </w:r>
          </w:p>
        </w:tc>
        <w:tc>
          <w:tcPr>
            <w:tcW w:w="1279"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48</w:t>
            </w:r>
          </w:p>
        </w:tc>
        <w:tc>
          <w:tcPr>
            <w:tcW w:w="1266"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33</w:t>
            </w:r>
          </w:p>
        </w:tc>
      </w:tr>
      <w:tr w:rsidR="00877C2D" w:rsidRPr="001675FF" w:rsidTr="00BC2B7C">
        <w:tc>
          <w:tcPr>
            <w:tcW w:w="2258" w:type="dxa"/>
            <w:vMerge/>
          </w:tcPr>
          <w:p w:rsidR="00877C2D" w:rsidRPr="001675FF" w:rsidRDefault="00877C2D" w:rsidP="00BC2B7C">
            <w:pPr>
              <w:spacing w:after="0" w:line="240" w:lineRule="auto"/>
              <w:jc w:val="both"/>
              <w:rPr>
                <w:rFonts w:ascii="Times New Roman" w:hAnsi="Times New Roman"/>
                <w:lang w:val="uk-UA" w:eastAsia="ru-RU"/>
              </w:rPr>
            </w:pPr>
          </w:p>
        </w:tc>
        <w:tc>
          <w:tcPr>
            <w:tcW w:w="1134" w:type="dxa"/>
            <w:vMerge/>
          </w:tcPr>
          <w:p w:rsidR="00877C2D" w:rsidRPr="001675FF" w:rsidRDefault="00877C2D" w:rsidP="00BC2B7C">
            <w:pPr>
              <w:spacing w:after="0" w:line="240" w:lineRule="auto"/>
              <w:jc w:val="both"/>
              <w:rPr>
                <w:rFonts w:ascii="Times New Roman" w:hAnsi="Times New Roman"/>
                <w:lang w:val="uk-UA" w:eastAsia="ru-RU"/>
              </w:rPr>
            </w:pPr>
          </w:p>
        </w:tc>
        <w:tc>
          <w:tcPr>
            <w:tcW w:w="2121"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 xml:space="preserve">контрольний </w:t>
            </w:r>
          </w:p>
        </w:tc>
        <w:tc>
          <w:tcPr>
            <w:tcW w:w="1513"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22</w:t>
            </w:r>
          </w:p>
        </w:tc>
        <w:tc>
          <w:tcPr>
            <w:tcW w:w="1279"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55</w:t>
            </w:r>
          </w:p>
        </w:tc>
        <w:tc>
          <w:tcPr>
            <w:tcW w:w="1266"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23</w:t>
            </w:r>
          </w:p>
        </w:tc>
      </w:tr>
      <w:tr w:rsidR="00877C2D" w:rsidRPr="001675FF" w:rsidTr="00BC2B7C">
        <w:tc>
          <w:tcPr>
            <w:tcW w:w="2258" w:type="dxa"/>
            <w:vMerge w:val="restart"/>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Процесуально-діяльнісний</w:t>
            </w:r>
          </w:p>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(операційно-поведінковий)</w:t>
            </w:r>
          </w:p>
        </w:tc>
        <w:tc>
          <w:tcPr>
            <w:tcW w:w="1134" w:type="dxa"/>
            <w:vMerge w:val="restart"/>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КГ</w:t>
            </w:r>
          </w:p>
        </w:tc>
        <w:tc>
          <w:tcPr>
            <w:tcW w:w="2121"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констатувальний</w:t>
            </w:r>
          </w:p>
        </w:tc>
        <w:tc>
          <w:tcPr>
            <w:tcW w:w="1513"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19</w:t>
            </w:r>
          </w:p>
        </w:tc>
        <w:tc>
          <w:tcPr>
            <w:tcW w:w="1279"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45</w:t>
            </w:r>
          </w:p>
        </w:tc>
        <w:tc>
          <w:tcPr>
            <w:tcW w:w="1266"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36</w:t>
            </w:r>
          </w:p>
        </w:tc>
      </w:tr>
      <w:tr w:rsidR="00877C2D" w:rsidRPr="001675FF" w:rsidTr="00BC2B7C">
        <w:tc>
          <w:tcPr>
            <w:tcW w:w="2258" w:type="dxa"/>
            <w:vMerge/>
          </w:tcPr>
          <w:p w:rsidR="00877C2D" w:rsidRPr="001675FF" w:rsidRDefault="00877C2D" w:rsidP="00BC2B7C">
            <w:pPr>
              <w:spacing w:after="0" w:line="240" w:lineRule="auto"/>
              <w:jc w:val="both"/>
              <w:rPr>
                <w:rFonts w:ascii="Times New Roman" w:hAnsi="Times New Roman"/>
                <w:lang w:val="uk-UA" w:eastAsia="ru-RU"/>
              </w:rPr>
            </w:pPr>
          </w:p>
        </w:tc>
        <w:tc>
          <w:tcPr>
            <w:tcW w:w="1134" w:type="dxa"/>
            <w:vMerge/>
          </w:tcPr>
          <w:p w:rsidR="00877C2D" w:rsidRPr="001675FF" w:rsidRDefault="00877C2D" w:rsidP="00BC2B7C">
            <w:pPr>
              <w:spacing w:after="0" w:line="240" w:lineRule="auto"/>
              <w:jc w:val="both"/>
              <w:rPr>
                <w:rFonts w:ascii="Times New Roman" w:hAnsi="Times New Roman"/>
                <w:lang w:val="uk-UA" w:eastAsia="ru-RU"/>
              </w:rPr>
            </w:pPr>
          </w:p>
        </w:tc>
        <w:tc>
          <w:tcPr>
            <w:tcW w:w="2121"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контрольний</w:t>
            </w:r>
          </w:p>
        </w:tc>
        <w:tc>
          <w:tcPr>
            <w:tcW w:w="1513"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19</w:t>
            </w:r>
          </w:p>
        </w:tc>
        <w:tc>
          <w:tcPr>
            <w:tcW w:w="1279"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46</w:t>
            </w:r>
          </w:p>
        </w:tc>
        <w:tc>
          <w:tcPr>
            <w:tcW w:w="1266"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35</w:t>
            </w:r>
          </w:p>
        </w:tc>
      </w:tr>
      <w:tr w:rsidR="00877C2D" w:rsidRPr="001675FF" w:rsidTr="00BC2B7C">
        <w:tc>
          <w:tcPr>
            <w:tcW w:w="2258" w:type="dxa"/>
            <w:vMerge/>
          </w:tcPr>
          <w:p w:rsidR="00877C2D" w:rsidRPr="001675FF" w:rsidRDefault="00877C2D" w:rsidP="00BC2B7C">
            <w:pPr>
              <w:spacing w:after="0" w:line="240" w:lineRule="auto"/>
              <w:jc w:val="both"/>
              <w:rPr>
                <w:rFonts w:ascii="Times New Roman" w:hAnsi="Times New Roman"/>
                <w:lang w:val="uk-UA" w:eastAsia="ru-RU"/>
              </w:rPr>
            </w:pPr>
          </w:p>
        </w:tc>
        <w:tc>
          <w:tcPr>
            <w:tcW w:w="1134" w:type="dxa"/>
            <w:vMerge w:val="restart"/>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 xml:space="preserve">ЕГ </w:t>
            </w:r>
          </w:p>
        </w:tc>
        <w:tc>
          <w:tcPr>
            <w:tcW w:w="2121"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констатувальний</w:t>
            </w:r>
          </w:p>
        </w:tc>
        <w:tc>
          <w:tcPr>
            <w:tcW w:w="1513"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20</w:t>
            </w:r>
          </w:p>
        </w:tc>
        <w:tc>
          <w:tcPr>
            <w:tcW w:w="1279"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 xml:space="preserve">46 </w:t>
            </w:r>
          </w:p>
        </w:tc>
        <w:tc>
          <w:tcPr>
            <w:tcW w:w="1266" w:type="dxa"/>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34</w:t>
            </w:r>
          </w:p>
        </w:tc>
      </w:tr>
      <w:tr w:rsidR="00877C2D" w:rsidRPr="001675FF" w:rsidTr="001675FF">
        <w:tc>
          <w:tcPr>
            <w:tcW w:w="2258" w:type="dxa"/>
            <w:vMerge/>
            <w:tcBorders>
              <w:bottom w:val="single" w:sz="4" w:space="0" w:color="auto"/>
            </w:tcBorders>
          </w:tcPr>
          <w:p w:rsidR="00877C2D" w:rsidRPr="001675FF" w:rsidRDefault="00877C2D" w:rsidP="00BC2B7C">
            <w:pPr>
              <w:spacing w:after="0" w:line="240" w:lineRule="auto"/>
              <w:jc w:val="both"/>
              <w:rPr>
                <w:rFonts w:ascii="Times New Roman" w:hAnsi="Times New Roman"/>
                <w:lang w:val="uk-UA" w:eastAsia="ru-RU"/>
              </w:rPr>
            </w:pPr>
          </w:p>
        </w:tc>
        <w:tc>
          <w:tcPr>
            <w:tcW w:w="1134" w:type="dxa"/>
            <w:vMerge/>
            <w:tcBorders>
              <w:bottom w:val="single" w:sz="4" w:space="0" w:color="auto"/>
            </w:tcBorders>
          </w:tcPr>
          <w:p w:rsidR="00877C2D" w:rsidRPr="001675FF" w:rsidRDefault="00877C2D" w:rsidP="00BC2B7C">
            <w:pPr>
              <w:spacing w:after="0" w:line="240" w:lineRule="auto"/>
              <w:jc w:val="both"/>
              <w:rPr>
                <w:rFonts w:ascii="Times New Roman" w:hAnsi="Times New Roman"/>
                <w:lang w:val="uk-UA" w:eastAsia="ru-RU"/>
              </w:rPr>
            </w:pPr>
          </w:p>
        </w:tc>
        <w:tc>
          <w:tcPr>
            <w:tcW w:w="2121" w:type="dxa"/>
            <w:tcBorders>
              <w:bottom w:val="single" w:sz="4" w:space="0" w:color="auto"/>
            </w:tcBorders>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контрольний</w:t>
            </w:r>
          </w:p>
        </w:tc>
        <w:tc>
          <w:tcPr>
            <w:tcW w:w="1513" w:type="dxa"/>
            <w:tcBorders>
              <w:bottom w:val="single" w:sz="4" w:space="0" w:color="auto"/>
            </w:tcBorders>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23</w:t>
            </w:r>
          </w:p>
        </w:tc>
        <w:tc>
          <w:tcPr>
            <w:tcW w:w="1279" w:type="dxa"/>
            <w:tcBorders>
              <w:bottom w:val="single" w:sz="4" w:space="0" w:color="auto"/>
            </w:tcBorders>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56</w:t>
            </w:r>
          </w:p>
        </w:tc>
        <w:tc>
          <w:tcPr>
            <w:tcW w:w="1266" w:type="dxa"/>
            <w:tcBorders>
              <w:bottom w:val="single" w:sz="4" w:space="0" w:color="auto"/>
            </w:tcBorders>
          </w:tcPr>
          <w:p w:rsidR="00877C2D" w:rsidRPr="001675FF" w:rsidRDefault="00877C2D" w:rsidP="00BC2B7C">
            <w:pPr>
              <w:spacing w:after="0" w:line="240" w:lineRule="auto"/>
              <w:jc w:val="both"/>
              <w:rPr>
                <w:rFonts w:ascii="Times New Roman" w:hAnsi="Times New Roman"/>
                <w:lang w:val="uk-UA" w:eastAsia="ru-RU"/>
              </w:rPr>
            </w:pPr>
            <w:r w:rsidRPr="001675FF">
              <w:rPr>
                <w:rFonts w:ascii="Times New Roman" w:hAnsi="Times New Roman"/>
                <w:lang w:val="uk-UA" w:eastAsia="ru-RU"/>
              </w:rPr>
              <w:t>21</w:t>
            </w:r>
          </w:p>
        </w:tc>
      </w:tr>
      <w:tr w:rsidR="00877C2D" w:rsidRPr="001005F6" w:rsidTr="001675FF">
        <w:tc>
          <w:tcPr>
            <w:tcW w:w="2258" w:type="dxa"/>
            <w:vMerge w:val="restart"/>
            <w:tcBorders>
              <w:top w:val="single" w:sz="4" w:space="0" w:color="auto"/>
              <w:left w:val="single" w:sz="4" w:space="0" w:color="auto"/>
              <w:bottom w:val="single" w:sz="4" w:space="0" w:color="auto"/>
              <w:right w:val="single" w:sz="4" w:space="0" w:color="auto"/>
            </w:tcBorders>
          </w:tcPr>
          <w:p w:rsidR="00877C2D" w:rsidRPr="001005F6" w:rsidRDefault="00877C2D" w:rsidP="00BC2B7C">
            <w:pPr>
              <w:spacing w:after="0" w:line="240" w:lineRule="auto"/>
              <w:jc w:val="both"/>
              <w:rPr>
                <w:rFonts w:ascii="Times New Roman" w:hAnsi="Times New Roman"/>
                <w:b/>
                <w:lang w:val="uk-UA" w:eastAsia="ru-RU"/>
              </w:rPr>
            </w:pPr>
          </w:p>
          <w:p w:rsidR="00877C2D" w:rsidRPr="001005F6" w:rsidRDefault="00877C2D" w:rsidP="00BC2B7C">
            <w:pPr>
              <w:spacing w:after="0" w:line="240" w:lineRule="auto"/>
              <w:jc w:val="both"/>
              <w:rPr>
                <w:rFonts w:ascii="Times New Roman" w:hAnsi="Times New Roman"/>
                <w:b/>
                <w:lang w:val="uk-UA" w:eastAsia="ru-RU"/>
              </w:rPr>
            </w:pPr>
            <w:r w:rsidRPr="001005F6">
              <w:rPr>
                <w:rFonts w:ascii="Times New Roman" w:hAnsi="Times New Roman"/>
                <w:b/>
                <w:lang w:val="uk-UA" w:eastAsia="ru-RU"/>
              </w:rPr>
              <w:t>Узагальнені</w:t>
            </w:r>
          </w:p>
          <w:p w:rsidR="00877C2D" w:rsidRPr="001005F6" w:rsidRDefault="00877C2D" w:rsidP="00BC2B7C">
            <w:pPr>
              <w:spacing w:after="0" w:line="240" w:lineRule="auto"/>
              <w:jc w:val="both"/>
              <w:rPr>
                <w:rFonts w:ascii="Times New Roman" w:hAnsi="Times New Roman"/>
                <w:b/>
                <w:lang w:val="uk-UA" w:eastAsia="ru-RU"/>
              </w:rPr>
            </w:pPr>
            <w:r w:rsidRPr="001005F6">
              <w:rPr>
                <w:rFonts w:ascii="Times New Roman" w:hAnsi="Times New Roman"/>
                <w:b/>
                <w:lang w:val="uk-UA" w:eastAsia="ru-RU"/>
              </w:rPr>
              <w:t>дані</w:t>
            </w:r>
          </w:p>
        </w:tc>
        <w:tc>
          <w:tcPr>
            <w:tcW w:w="1134" w:type="dxa"/>
            <w:vMerge w:val="restart"/>
            <w:tcBorders>
              <w:top w:val="single" w:sz="4" w:space="0" w:color="auto"/>
              <w:left w:val="single" w:sz="4" w:space="0" w:color="auto"/>
              <w:bottom w:val="single" w:sz="4" w:space="0" w:color="auto"/>
              <w:right w:val="single" w:sz="4" w:space="0" w:color="auto"/>
            </w:tcBorders>
          </w:tcPr>
          <w:p w:rsidR="00877C2D" w:rsidRPr="001005F6" w:rsidRDefault="00877C2D" w:rsidP="00BC2B7C">
            <w:pPr>
              <w:spacing w:after="0" w:line="240" w:lineRule="auto"/>
              <w:jc w:val="both"/>
              <w:rPr>
                <w:rFonts w:ascii="Times New Roman" w:hAnsi="Times New Roman"/>
                <w:b/>
                <w:lang w:val="uk-UA" w:eastAsia="ru-RU"/>
              </w:rPr>
            </w:pPr>
          </w:p>
          <w:p w:rsidR="00877C2D" w:rsidRPr="001005F6" w:rsidRDefault="00877C2D" w:rsidP="00BC2B7C">
            <w:pPr>
              <w:spacing w:after="0" w:line="240" w:lineRule="auto"/>
              <w:jc w:val="both"/>
              <w:rPr>
                <w:rFonts w:ascii="Times New Roman" w:hAnsi="Times New Roman"/>
                <w:b/>
                <w:lang w:val="uk-UA" w:eastAsia="ru-RU"/>
              </w:rPr>
            </w:pPr>
            <w:r w:rsidRPr="001005F6">
              <w:rPr>
                <w:rFonts w:ascii="Times New Roman" w:hAnsi="Times New Roman"/>
                <w:b/>
                <w:lang w:val="uk-UA" w:eastAsia="ru-RU"/>
              </w:rPr>
              <w:t xml:space="preserve">КГ </w:t>
            </w:r>
          </w:p>
        </w:tc>
        <w:tc>
          <w:tcPr>
            <w:tcW w:w="2121" w:type="dxa"/>
            <w:tcBorders>
              <w:top w:val="single" w:sz="4" w:space="0" w:color="auto"/>
              <w:left w:val="single" w:sz="4" w:space="0" w:color="auto"/>
              <w:bottom w:val="single" w:sz="4" w:space="0" w:color="auto"/>
              <w:right w:val="single" w:sz="4" w:space="0" w:color="auto"/>
            </w:tcBorders>
          </w:tcPr>
          <w:p w:rsidR="00877C2D" w:rsidRPr="001005F6" w:rsidRDefault="00877C2D" w:rsidP="00BC2B7C">
            <w:pPr>
              <w:spacing w:after="0" w:line="240" w:lineRule="auto"/>
              <w:jc w:val="both"/>
              <w:rPr>
                <w:rFonts w:ascii="Times New Roman" w:hAnsi="Times New Roman"/>
                <w:b/>
                <w:lang w:val="uk-UA" w:eastAsia="ru-RU"/>
              </w:rPr>
            </w:pPr>
            <w:r w:rsidRPr="001005F6">
              <w:rPr>
                <w:rFonts w:ascii="Times New Roman" w:hAnsi="Times New Roman"/>
                <w:b/>
                <w:lang w:val="uk-UA" w:eastAsia="ru-RU"/>
              </w:rPr>
              <w:t>констатувальний</w:t>
            </w:r>
          </w:p>
        </w:tc>
        <w:tc>
          <w:tcPr>
            <w:tcW w:w="1513" w:type="dxa"/>
            <w:tcBorders>
              <w:top w:val="single" w:sz="4" w:space="0" w:color="auto"/>
              <w:left w:val="single" w:sz="4" w:space="0" w:color="auto"/>
              <w:bottom w:val="single" w:sz="4" w:space="0" w:color="auto"/>
              <w:right w:val="single" w:sz="4" w:space="0" w:color="auto"/>
            </w:tcBorders>
          </w:tcPr>
          <w:p w:rsidR="00877C2D" w:rsidRPr="001005F6" w:rsidRDefault="00877C2D" w:rsidP="00BC2B7C">
            <w:pPr>
              <w:spacing w:after="0" w:line="240" w:lineRule="auto"/>
              <w:jc w:val="both"/>
              <w:rPr>
                <w:rFonts w:ascii="Times New Roman" w:hAnsi="Times New Roman"/>
                <w:b/>
                <w:lang w:val="uk-UA" w:eastAsia="ru-RU"/>
              </w:rPr>
            </w:pPr>
            <w:r>
              <w:rPr>
                <w:rFonts w:ascii="Times New Roman" w:hAnsi="Times New Roman"/>
                <w:b/>
                <w:lang w:val="uk-UA" w:eastAsia="ru-RU"/>
              </w:rPr>
              <w:t xml:space="preserve">21 </w:t>
            </w:r>
          </w:p>
        </w:tc>
        <w:tc>
          <w:tcPr>
            <w:tcW w:w="1279" w:type="dxa"/>
            <w:tcBorders>
              <w:top w:val="single" w:sz="4" w:space="0" w:color="auto"/>
              <w:left w:val="single" w:sz="4" w:space="0" w:color="auto"/>
              <w:bottom w:val="single" w:sz="4" w:space="0" w:color="auto"/>
              <w:right w:val="single" w:sz="4" w:space="0" w:color="auto"/>
            </w:tcBorders>
          </w:tcPr>
          <w:p w:rsidR="00877C2D" w:rsidRPr="001005F6" w:rsidRDefault="00877C2D" w:rsidP="00BC2B7C">
            <w:pPr>
              <w:spacing w:after="0" w:line="240" w:lineRule="auto"/>
              <w:jc w:val="both"/>
              <w:rPr>
                <w:rFonts w:ascii="Times New Roman" w:hAnsi="Times New Roman"/>
                <w:b/>
                <w:lang w:val="uk-UA" w:eastAsia="ru-RU"/>
              </w:rPr>
            </w:pPr>
            <w:r>
              <w:rPr>
                <w:rFonts w:ascii="Times New Roman" w:hAnsi="Times New Roman"/>
                <w:b/>
                <w:lang w:val="uk-UA" w:eastAsia="ru-RU"/>
              </w:rPr>
              <w:t xml:space="preserve">47, 3 </w:t>
            </w:r>
          </w:p>
        </w:tc>
        <w:tc>
          <w:tcPr>
            <w:tcW w:w="1266" w:type="dxa"/>
            <w:tcBorders>
              <w:top w:val="single" w:sz="4" w:space="0" w:color="auto"/>
              <w:left w:val="single" w:sz="4" w:space="0" w:color="auto"/>
              <w:bottom w:val="single" w:sz="4" w:space="0" w:color="auto"/>
              <w:right w:val="single" w:sz="4" w:space="0" w:color="auto"/>
            </w:tcBorders>
          </w:tcPr>
          <w:p w:rsidR="00877C2D" w:rsidRPr="001005F6" w:rsidRDefault="00877C2D" w:rsidP="00BC2B7C">
            <w:pPr>
              <w:spacing w:after="0" w:line="240" w:lineRule="auto"/>
              <w:jc w:val="both"/>
              <w:rPr>
                <w:rFonts w:ascii="Times New Roman" w:hAnsi="Times New Roman"/>
                <w:b/>
                <w:lang w:val="uk-UA" w:eastAsia="ru-RU"/>
              </w:rPr>
            </w:pPr>
            <w:r>
              <w:rPr>
                <w:rFonts w:ascii="Times New Roman" w:hAnsi="Times New Roman"/>
                <w:b/>
                <w:lang w:val="uk-UA" w:eastAsia="ru-RU"/>
              </w:rPr>
              <w:t xml:space="preserve">31, 6 </w:t>
            </w:r>
          </w:p>
        </w:tc>
      </w:tr>
      <w:tr w:rsidR="00877C2D" w:rsidRPr="001005F6" w:rsidTr="001675FF">
        <w:tc>
          <w:tcPr>
            <w:tcW w:w="2258" w:type="dxa"/>
            <w:vMerge/>
            <w:tcBorders>
              <w:top w:val="single" w:sz="4" w:space="0" w:color="auto"/>
              <w:left w:val="single" w:sz="4" w:space="0" w:color="auto"/>
              <w:bottom w:val="single" w:sz="4" w:space="0" w:color="auto"/>
              <w:right w:val="single" w:sz="4" w:space="0" w:color="auto"/>
            </w:tcBorders>
          </w:tcPr>
          <w:p w:rsidR="00877C2D" w:rsidRPr="001005F6" w:rsidRDefault="00877C2D" w:rsidP="00BC2B7C">
            <w:pPr>
              <w:spacing w:after="0" w:line="240" w:lineRule="auto"/>
              <w:jc w:val="both"/>
              <w:rPr>
                <w:rFonts w:ascii="Times New Roman" w:hAnsi="Times New Roman"/>
                <w:b/>
                <w:lang w:val="uk-UA" w:eastAsia="ru-RU"/>
              </w:rPr>
            </w:pPr>
          </w:p>
        </w:tc>
        <w:tc>
          <w:tcPr>
            <w:tcW w:w="1134" w:type="dxa"/>
            <w:vMerge/>
            <w:tcBorders>
              <w:top w:val="single" w:sz="4" w:space="0" w:color="auto"/>
              <w:left w:val="single" w:sz="4" w:space="0" w:color="auto"/>
              <w:bottom w:val="single" w:sz="4" w:space="0" w:color="auto"/>
              <w:right w:val="single" w:sz="4" w:space="0" w:color="auto"/>
            </w:tcBorders>
          </w:tcPr>
          <w:p w:rsidR="00877C2D" w:rsidRPr="001005F6" w:rsidRDefault="00877C2D" w:rsidP="00BC2B7C">
            <w:pPr>
              <w:spacing w:after="0" w:line="240" w:lineRule="auto"/>
              <w:jc w:val="both"/>
              <w:rPr>
                <w:rFonts w:ascii="Times New Roman" w:hAnsi="Times New Roman"/>
                <w:b/>
                <w:lang w:val="uk-UA" w:eastAsia="ru-RU"/>
              </w:rPr>
            </w:pPr>
          </w:p>
        </w:tc>
        <w:tc>
          <w:tcPr>
            <w:tcW w:w="2121" w:type="dxa"/>
            <w:tcBorders>
              <w:top w:val="single" w:sz="4" w:space="0" w:color="auto"/>
              <w:left w:val="single" w:sz="4" w:space="0" w:color="auto"/>
              <w:bottom w:val="single" w:sz="4" w:space="0" w:color="auto"/>
              <w:right w:val="single" w:sz="4" w:space="0" w:color="auto"/>
            </w:tcBorders>
          </w:tcPr>
          <w:p w:rsidR="00877C2D" w:rsidRPr="001005F6" w:rsidRDefault="00877C2D" w:rsidP="00BC2B7C">
            <w:pPr>
              <w:spacing w:after="0" w:line="240" w:lineRule="auto"/>
              <w:jc w:val="both"/>
              <w:rPr>
                <w:rFonts w:ascii="Times New Roman" w:hAnsi="Times New Roman"/>
                <w:b/>
                <w:lang w:val="uk-UA" w:eastAsia="ru-RU"/>
              </w:rPr>
            </w:pPr>
            <w:r w:rsidRPr="001005F6">
              <w:rPr>
                <w:rFonts w:ascii="Times New Roman" w:hAnsi="Times New Roman"/>
                <w:b/>
                <w:lang w:val="uk-UA" w:eastAsia="ru-RU"/>
              </w:rPr>
              <w:t xml:space="preserve">контрольний </w:t>
            </w:r>
          </w:p>
        </w:tc>
        <w:tc>
          <w:tcPr>
            <w:tcW w:w="1513" w:type="dxa"/>
            <w:tcBorders>
              <w:top w:val="single" w:sz="4" w:space="0" w:color="auto"/>
              <w:left w:val="single" w:sz="4" w:space="0" w:color="auto"/>
              <w:bottom w:val="single" w:sz="4" w:space="0" w:color="auto"/>
              <w:right w:val="single" w:sz="4" w:space="0" w:color="auto"/>
            </w:tcBorders>
          </w:tcPr>
          <w:p w:rsidR="00877C2D" w:rsidRPr="001005F6" w:rsidRDefault="00877C2D" w:rsidP="00BC2B7C">
            <w:pPr>
              <w:spacing w:after="0" w:line="240" w:lineRule="auto"/>
              <w:jc w:val="both"/>
              <w:rPr>
                <w:rFonts w:ascii="Times New Roman" w:hAnsi="Times New Roman"/>
                <w:b/>
                <w:lang w:val="uk-UA" w:eastAsia="ru-RU"/>
              </w:rPr>
            </w:pPr>
            <w:r>
              <w:rPr>
                <w:rFonts w:ascii="Times New Roman" w:hAnsi="Times New Roman"/>
                <w:b/>
                <w:lang w:val="uk-UA" w:eastAsia="ru-RU"/>
              </w:rPr>
              <w:t xml:space="preserve">21, 3  </w:t>
            </w:r>
          </w:p>
        </w:tc>
        <w:tc>
          <w:tcPr>
            <w:tcW w:w="1279" w:type="dxa"/>
            <w:tcBorders>
              <w:top w:val="single" w:sz="4" w:space="0" w:color="auto"/>
              <w:left w:val="single" w:sz="4" w:space="0" w:color="auto"/>
              <w:bottom w:val="single" w:sz="4" w:space="0" w:color="auto"/>
              <w:right w:val="single" w:sz="4" w:space="0" w:color="auto"/>
            </w:tcBorders>
          </w:tcPr>
          <w:p w:rsidR="00877C2D" w:rsidRPr="001005F6" w:rsidRDefault="00877C2D" w:rsidP="00BC2B7C">
            <w:pPr>
              <w:spacing w:after="0" w:line="240" w:lineRule="auto"/>
              <w:jc w:val="both"/>
              <w:rPr>
                <w:rFonts w:ascii="Times New Roman" w:hAnsi="Times New Roman"/>
                <w:b/>
                <w:lang w:val="uk-UA" w:eastAsia="ru-RU"/>
              </w:rPr>
            </w:pPr>
            <w:r>
              <w:rPr>
                <w:rFonts w:ascii="Times New Roman" w:hAnsi="Times New Roman"/>
                <w:b/>
                <w:lang w:val="uk-UA" w:eastAsia="ru-RU"/>
              </w:rPr>
              <w:t>48, 6</w:t>
            </w:r>
          </w:p>
        </w:tc>
        <w:tc>
          <w:tcPr>
            <w:tcW w:w="1266" w:type="dxa"/>
            <w:tcBorders>
              <w:top w:val="single" w:sz="4" w:space="0" w:color="auto"/>
              <w:left w:val="single" w:sz="4" w:space="0" w:color="auto"/>
              <w:bottom w:val="single" w:sz="4" w:space="0" w:color="auto"/>
              <w:right w:val="single" w:sz="4" w:space="0" w:color="auto"/>
            </w:tcBorders>
          </w:tcPr>
          <w:p w:rsidR="00877C2D" w:rsidRPr="001005F6" w:rsidRDefault="00877C2D" w:rsidP="00BC2B7C">
            <w:pPr>
              <w:spacing w:after="0" w:line="240" w:lineRule="auto"/>
              <w:jc w:val="both"/>
              <w:rPr>
                <w:rFonts w:ascii="Times New Roman" w:hAnsi="Times New Roman"/>
                <w:b/>
                <w:lang w:val="uk-UA" w:eastAsia="ru-RU"/>
              </w:rPr>
            </w:pPr>
            <w:r>
              <w:rPr>
                <w:rFonts w:ascii="Times New Roman" w:hAnsi="Times New Roman"/>
                <w:b/>
                <w:lang w:val="uk-UA" w:eastAsia="ru-RU"/>
              </w:rPr>
              <w:t>30,1</w:t>
            </w:r>
          </w:p>
        </w:tc>
      </w:tr>
      <w:tr w:rsidR="00877C2D" w:rsidRPr="001005F6" w:rsidTr="001675FF">
        <w:tc>
          <w:tcPr>
            <w:tcW w:w="2258" w:type="dxa"/>
            <w:vMerge/>
            <w:tcBorders>
              <w:top w:val="single" w:sz="4" w:space="0" w:color="auto"/>
              <w:left w:val="single" w:sz="4" w:space="0" w:color="auto"/>
              <w:bottom w:val="single" w:sz="4" w:space="0" w:color="auto"/>
              <w:right w:val="single" w:sz="4" w:space="0" w:color="auto"/>
            </w:tcBorders>
          </w:tcPr>
          <w:p w:rsidR="00877C2D" w:rsidRPr="001005F6" w:rsidRDefault="00877C2D" w:rsidP="00BC2B7C">
            <w:pPr>
              <w:spacing w:after="0" w:line="240" w:lineRule="auto"/>
              <w:jc w:val="both"/>
              <w:rPr>
                <w:rFonts w:ascii="Times New Roman" w:hAnsi="Times New Roman"/>
                <w:b/>
                <w:lang w:val="uk-UA" w:eastAsia="ru-RU"/>
              </w:rPr>
            </w:pPr>
          </w:p>
        </w:tc>
        <w:tc>
          <w:tcPr>
            <w:tcW w:w="1134" w:type="dxa"/>
            <w:vMerge w:val="restart"/>
            <w:tcBorders>
              <w:top w:val="single" w:sz="4" w:space="0" w:color="auto"/>
              <w:left w:val="single" w:sz="4" w:space="0" w:color="auto"/>
              <w:bottom w:val="single" w:sz="4" w:space="0" w:color="auto"/>
              <w:right w:val="single" w:sz="4" w:space="0" w:color="auto"/>
            </w:tcBorders>
          </w:tcPr>
          <w:p w:rsidR="00877C2D" w:rsidRPr="001005F6" w:rsidRDefault="00877C2D" w:rsidP="00BC2B7C">
            <w:pPr>
              <w:spacing w:after="0" w:line="240" w:lineRule="auto"/>
              <w:jc w:val="both"/>
              <w:rPr>
                <w:rFonts w:ascii="Times New Roman" w:hAnsi="Times New Roman"/>
                <w:b/>
                <w:lang w:val="uk-UA" w:eastAsia="ru-RU"/>
              </w:rPr>
            </w:pPr>
          </w:p>
          <w:p w:rsidR="00877C2D" w:rsidRPr="001005F6" w:rsidRDefault="00877C2D" w:rsidP="00BC2B7C">
            <w:pPr>
              <w:spacing w:after="0" w:line="240" w:lineRule="auto"/>
              <w:jc w:val="both"/>
              <w:rPr>
                <w:rFonts w:ascii="Times New Roman" w:hAnsi="Times New Roman"/>
                <w:b/>
                <w:lang w:val="uk-UA" w:eastAsia="ru-RU"/>
              </w:rPr>
            </w:pPr>
            <w:r w:rsidRPr="001005F6">
              <w:rPr>
                <w:rFonts w:ascii="Times New Roman" w:hAnsi="Times New Roman"/>
                <w:b/>
                <w:lang w:val="uk-UA" w:eastAsia="ru-RU"/>
              </w:rPr>
              <w:t xml:space="preserve">ЕГ </w:t>
            </w:r>
          </w:p>
        </w:tc>
        <w:tc>
          <w:tcPr>
            <w:tcW w:w="2121" w:type="dxa"/>
            <w:tcBorders>
              <w:top w:val="single" w:sz="4" w:space="0" w:color="auto"/>
              <w:left w:val="single" w:sz="4" w:space="0" w:color="auto"/>
              <w:bottom w:val="single" w:sz="4" w:space="0" w:color="auto"/>
              <w:right w:val="single" w:sz="4" w:space="0" w:color="auto"/>
            </w:tcBorders>
          </w:tcPr>
          <w:p w:rsidR="00877C2D" w:rsidRPr="001005F6" w:rsidRDefault="00877C2D" w:rsidP="00BC2B7C">
            <w:pPr>
              <w:spacing w:after="0" w:line="240" w:lineRule="auto"/>
              <w:jc w:val="both"/>
              <w:rPr>
                <w:rFonts w:ascii="Times New Roman" w:hAnsi="Times New Roman"/>
                <w:b/>
                <w:lang w:val="uk-UA" w:eastAsia="ru-RU"/>
              </w:rPr>
            </w:pPr>
            <w:r w:rsidRPr="001005F6">
              <w:rPr>
                <w:rFonts w:ascii="Times New Roman" w:hAnsi="Times New Roman"/>
                <w:b/>
                <w:lang w:val="uk-UA" w:eastAsia="ru-RU"/>
              </w:rPr>
              <w:t>констатувальний</w:t>
            </w:r>
          </w:p>
        </w:tc>
        <w:tc>
          <w:tcPr>
            <w:tcW w:w="1513" w:type="dxa"/>
            <w:tcBorders>
              <w:top w:val="single" w:sz="4" w:space="0" w:color="auto"/>
              <w:left w:val="single" w:sz="4" w:space="0" w:color="auto"/>
              <w:bottom w:val="single" w:sz="4" w:space="0" w:color="auto"/>
              <w:right w:val="single" w:sz="4" w:space="0" w:color="auto"/>
            </w:tcBorders>
          </w:tcPr>
          <w:p w:rsidR="00877C2D" w:rsidRPr="001005F6" w:rsidRDefault="00877C2D" w:rsidP="00BC2B7C">
            <w:pPr>
              <w:spacing w:after="0" w:line="240" w:lineRule="auto"/>
              <w:jc w:val="both"/>
              <w:rPr>
                <w:rFonts w:ascii="Times New Roman" w:hAnsi="Times New Roman"/>
                <w:b/>
                <w:lang w:val="uk-UA" w:eastAsia="ru-RU"/>
              </w:rPr>
            </w:pPr>
            <w:r>
              <w:rPr>
                <w:rFonts w:ascii="Times New Roman" w:hAnsi="Times New Roman"/>
                <w:b/>
                <w:lang w:val="uk-UA" w:eastAsia="ru-RU"/>
              </w:rPr>
              <w:t>21, 3</w:t>
            </w:r>
          </w:p>
        </w:tc>
        <w:tc>
          <w:tcPr>
            <w:tcW w:w="1279" w:type="dxa"/>
            <w:tcBorders>
              <w:top w:val="single" w:sz="4" w:space="0" w:color="auto"/>
              <w:left w:val="single" w:sz="4" w:space="0" w:color="auto"/>
              <w:bottom w:val="single" w:sz="4" w:space="0" w:color="auto"/>
              <w:right w:val="single" w:sz="4" w:space="0" w:color="auto"/>
            </w:tcBorders>
          </w:tcPr>
          <w:p w:rsidR="00877C2D" w:rsidRPr="001005F6" w:rsidRDefault="00877C2D" w:rsidP="00BC2B7C">
            <w:pPr>
              <w:spacing w:after="0" w:line="240" w:lineRule="auto"/>
              <w:jc w:val="both"/>
              <w:rPr>
                <w:rFonts w:ascii="Times New Roman" w:hAnsi="Times New Roman"/>
                <w:b/>
                <w:lang w:val="uk-UA" w:eastAsia="ru-RU"/>
              </w:rPr>
            </w:pPr>
            <w:r>
              <w:rPr>
                <w:rFonts w:ascii="Times New Roman" w:hAnsi="Times New Roman"/>
                <w:b/>
                <w:lang w:val="uk-UA" w:eastAsia="ru-RU"/>
              </w:rPr>
              <w:t>48, 3</w:t>
            </w:r>
          </w:p>
        </w:tc>
        <w:tc>
          <w:tcPr>
            <w:tcW w:w="1266" w:type="dxa"/>
            <w:tcBorders>
              <w:top w:val="single" w:sz="4" w:space="0" w:color="auto"/>
              <w:left w:val="single" w:sz="4" w:space="0" w:color="auto"/>
              <w:bottom w:val="single" w:sz="4" w:space="0" w:color="auto"/>
              <w:right w:val="single" w:sz="4" w:space="0" w:color="auto"/>
            </w:tcBorders>
          </w:tcPr>
          <w:p w:rsidR="00877C2D" w:rsidRPr="001005F6" w:rsidRDefault="00877C2D" w:rsidP="00BC2B7C">
            <w:pPr>
              <w:spacing w:after="0" w:line="240" w:lineRule="auto"/>
              <w:jc w:val="both"/>
              <w:rPr>
                <w:rFonts w:ascii="Times New Roman" w:hAnsi="Times New Roman"/>
                <w:b/>
                <w:lang w:val="uk-UA" w:eastAsia="ru-RU"/>
              </w:rPr>
            </w:pPr>
            <w:r>
              <w:rPr>
                <w:rFonts w:ascii="Times New Roman" w:hAnsi="Times New Roman"/>
                <w:b/>
                <w:lang w:val="uk-UA" w:eastAsia="ru-RU"/>
              </w:rPr>
              <w:t>30, 3</w:t>
            </w:r>
          </w:p>
        </w:tc>
      </w:tr>
      <w:tr w:rsidR="00877C2D" w:rsidRPr="001005F6" w:rsidTr="001675FF">
        <w:tc>
          <w:tcPr>
            <w:tcW w:w="2258" w:type="dxa"/>
            <w:vMerge/>
            <w:tcBorders>
              <w:top w:val="single" w:sz="4" w:space="0" w:color="auto"/>
              <w:left w:val="single" w:sz="4" w:space="0" w:color="auto"/>
              <w:bottom w:val="single" w:sz="4" w:space="0" w:color="auto"/>
              <w:right w:val="single" w:sz="4" w:space="0" w:color="auto"/>
            </w:tcBorders>
          </w:tcPr>
          <w:p w:rsidR="00877C2D" w:rsidRPr="001005F6" w:rsidRDefault="00877C2D" w:rsidP="00BC2B7C">
            <w:pPr>
              <w:spacing w:after="0" w:line="240" w:lineRule="auto"/>
              <w:jc w:val="both"/>
              <w:rPr>
                <w:rFonts w:ascii="Times New Roman" w:hAnsi="Times New Roman"/>
                <w:b/>
                <w:lang w:val="uk-UA" w:eastAsia="ru-RU"/>
              </w:rPr>
            </w:pPr>
          </w:p>
        </w:tc>
        <w:tc>
          <w:tcPr>
            <w:tcW w:w="1134" w:type="dxa"/>
            <w:vMerge/>
            <w:tcBorders>
              <w:top w:val="single" w:sz="4" w:space="0" w:color="auto"/>
              <w:left w:val="single" w:sz="4" w:space="0" w:color="auto"/>
              <w:bottom w:val="single" w:sz="4" w:space="0" w:color="auto"/>
              <w:right w:val="single" w:sz="4" w:space="0" w:color="auto"/>
            </w:tcBorders>
          </w:tcPr>
          <w:p w:rsidR="00877C2D" w:rsidRPr="001005F6" w:rsidRDefault="00877C2D" w:rsidP="00BC2B7C">
            <w:pPr>
              <w:spacing w:after="0" w:line="240" w:lineRule="auto"/>
              <w:jc w:val="both"/>
              <w:rPr>
                <w:rFonts w:ascii="Times New Roman" w:hAnsi="Times New Roman"/>
                <w:b/>
                <w:lang w:val="uk-UA" w:eastAsia="ru-RU"/>
              </w:rPr>
            </w:pPr>
          </w:p>
        </w:tc>
        <w:tc>
          <w:tcPr>
            <w:tcW w:w="2121" w:type="dxa"/>
            <w:tcBorders>
              <w:top w:val="single" w:sz="4" w:space="0" w:color="auto"/>
              <w:left w:val="single" w:sz="4" w:space="0" w:color="auto"/>
              <w:bottom w:val="single" w:sz="4" w:space="0" w:color="auto"/>
              <w:right w:val="single" w:sz="4" w:space="0" w:color="auto"/>
            </w:tcBorders>
          </w:tcPr>
          <w:p w:rsidR="00877C2D" w:rsidRPr="001005F6" w:rsidRDefault="00877C2D" w:rsidP="00BC2B7C">
            <w:pPr>
              <w:spacing w:after="0" w:line="240" w:lineRule="auto"/>
              <w:jc w:val="both"/>
              <w:rPr>
                <w:rFonts w:ascii="Times New Roman" w:hAnsi="Times New Roman"/>
                <w:b/>
                <w:lang w:val="uk-UA" w:eastAsia="ru-RU"/>
              </w:rPr>
            </w:pPr>
            <w:r w:rsidRPr="001005F6">
              <w:rPr>
                <w:rFonts w:ascii="Times New Roman" w:hAnsi="Times New Roman"/>
                <w:b/>
                <w:lang w:val="uk-UA" w:eastAsia="ru-RU"/>
              </w:rPr>
              <w:t xml:space="preserve">контрольний </w:t>
            </w:r>
          </w:p>
        </w:tc>
        <w:tc>
          <w:tcPr>
            <w:tcW w:w="1513" w:type="dxa"/>
            <w:tcBorders>
              <w:top w:val="single" w:sz="4" w:space="0" w:color="auto"/>
              <w:left w:val="single" w:sz="4" w:space="0" w:color="auto"/>
              <w:bottom w:val="single" w:sz="4" w:space="0" w:color="auto"/>
              <w:right w:val="single" w:sz="4" w:space="0" w:color="auto"/>
            </w:tcBorders>
          </w:tcPr>
          <w:p w:rsidR="00877C2D" w:rsidRPr="001005F6" w:rsidRDefault="00877C2D" w:rsidP="00BC2B7C">
            <w:pPr>
              <w:spacing w:after="0" w:line="240" w:lineRule="auto"/>
              <w:jc w:val="both"/>
              <w:rPr>
                <w:rFonts w:ascii="Times New Roman" w:hAnsi="Times New Roman"/>
                <w:b/>
                <w:lang w:val="uk-UA" w:eastAsia="ru-RU"/>
              </w:rPr>
            </w:pPr>
            <w:r>
              <w:rPr>
                <w:rFonts w:ascii="Times New Roman" w:hAnsi="Times New Roman"/>
                <w:b/>
                <w:lang w:val="uk-UA" w:eastAsia="ru-RU"/>
              </w:rPr>
              <w:t>24</w:t>
            </w:r>
          </w:p>
        </w:tc>
        <w:tc>
          <w:tcPr>
            <w:tcW w:w="1279" w:type="dxa"/>
            <w:tcBorders>
              <w:top w:val="single" w:sz="4" w:space="0" w:color="auto"/>
              <w:left w:val="single" w:sz="4" w:space="0" w:color="auto"/>
              <w:bottom w:val="single" w:sz="4" w:space="0" w:color="auto"/>
              <w:right w:val="single" w:sz="4" w:space="0" w:color="auto"/>
            </w:tcBorders>
          </w:tcPr>
          <w:p w:rsidR="00877C2D" w:rsidRPr="001005F6" w:rsidRDefault="00877C2D" w:rsidP="00BC2B7C">
            <w:pPr>
              <w:spacing w:after="0" w:line="240" w:lineRule="auto"/>
              <w:jc w:val="both"/>
              <w:rPr>
                <w:rFonts w:ascii="Times New Roman" w:hAnsi="Times New Roman"/>
                <w:b/>
                <w:lang w:val="uk-UA" w:eastAsia="ru-RU"/>
              </w:rPr>
            </w:pPr>
            <w:r>
              <w:rPr>
                <w:rFonts w:ascii="Times New Roman" w:hAnsi="Times New Roman"/>
                <w:b/>
                <w:lang w:val="uk-UA" w:eastAsia="ru-RU"/>
              </w:rPr>
              <w:t>58</w:t>
            </w:r>
          </w:p>
        </w:tc>
        <w:tc>
          <w:tcPr>
            <w:tcW w:w="1266" w:type="dxa"/>
            <w:tcBorders>
              <w:top w:val="single" w:sz="4" w:space="0" w:color="auto"/>
              <w:left w:val="single" w:sz="4" w:space="0" w:color="auto"/>
              <w:bottom w:val="single" w:sz="4" w:space="0" w:color="auto"/>
              <w:right w:val="single" w:sz="4" w:space="0" w:color="auto"/>
            </w:tcBorders>
          </w:tcPr>
          <w:p w:rsidR="00877C2D" w:rsidRPr="001005F6" w:rsidRDefault="00877C2D" w:rsidP="00BC2B7C">
            <w:pPr>
              <w:spacing w:after="0" w:line="240" w:lineRule="auto"/>
              <w:jc w:val="both"/>
              <w:rPr>
                <w:rFonts w:ascii="Times New Roman" w:hAnsi="Times New Roman"/>
                <w:b/>
                <w:lang w:val="uk-UA" w:eastAsia="ru-RU"/>
              </w:rPr>
            </w:pPr>
            <w:r>
              <w:rPr>
                <w:rFonts w:ascii="Times New Roman" w:hAnsi="Times New Roman"/>
                <w:b/>
                <w:lang w:val="uk-UA" w:eastAsia="ru-RU"/>
              </w:rPr>
              <w:t>18</w:t>
            </w:r>
          </w:p>
        </w:tc>
      </w:tr>
    </w:tbl>
    <w:p w:rsidR="00DD1969" w:rsidRDefault="00877C2D" w:rsidP="00877C2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Згідно з даними таблиці 3.2</w:t>
      </w:r>
      <w:r w:rsidRPr="00F62BF4">
        <w:rPr>
          <w:rFonts w:ascii="Times New Roman" w:hAnsi="Times New Roman"/>
          <w:sz w:val="28"/>
          <w:szCs w:val="28"/>
          <w:lang w:val="uk-UA"/>
        </w:rPr>
        <w:t xml:space="preserve">, у </w:t>
      </w:r>
      <w:r w:rsidR="001675FF">
        <w:rPr>
          <w:rFonts w:ascii="Times New Roman" w:hAnsi="Times New Roman"/>
          <w:sz w:val="28"/>
          <w:szCs w:val="28"/>
          <w:lang w:val="uk-UA"/>
        </w:rPr>
        <w:t>КГ та ЕГ простежую</w:t>
      </w:r>
      <w:r w:rsidRPr="00F62BF4">
        <w:rPr>
          <w:rFonts w:ascii="Times New Roman" w:hAnsi="Times New Roman"/>
          <w:sz w:val="28"/>
          <w:szCs w:val="28"/>
          <w:lang w:val="uk-UA"/>
        </w:rPr>
        <w:t xml:space="preserve">ться </w:t>
      </w:r>
      <w:r w:rsidR="001675FF">
        <w:rPr>
          <w:rFonts w:ascii="Times New Roman" w:hAnsi="Times New Roman"/>
          <w:sz w:val="28"/>
          <w:szCs w:val="28"/>
          <w:lang w:val="uk-UA"/>
        </w:rPr>
        <w:t>такі</w:t>
      </w:r>
      <w:r w:rsidRPr="00F62BF4">
        <w:rPr>
          <w:rFonts w:ascii="Times New Roman" w:hAnsi="Times New Roman"/>
          <w:sz w:val="28"/>
          <w:szCs w:val="28"/>
          <w:lang w:val="uk-UA"/>
        </w:rPr>
        <w:t xml:space="preserve"> змін</w:t>
      </w:r>
      <w:r w:rsidR="001675FF">
        <w:rPr>
          <w:rFonts w:ascii="Times New Roman" w:hAnsi="Times New Roman"/>
          <w:sz w:val="28"/>
          <w:szCs w:val="28"/>
          <w:lang w:val="uk-UA"/>
        </w:rPr>
        <w:t>и</w:t>
      </w:r>
      <w:r w:rsidRPr="00F62BF4">
        <w:rPr>
          <w:rFonts w:ascii="Times New Roman" w:hAnsi="Times New Roman"/>
          <w:sz w:val="28"/>
          <w:szCs w:val="28"/>
          <w:lang w:val="uk-UA"/>
        </w:rPr>
        <w:t xml:space="preserve">: у ЕГ </w:t>
      </w:r>
      <w:r>
        <w:rPr>
          <w:rFonts w:ascii="Times New Roman" w:hAnsi="Times New Roman"/>
          <w:sz w:val="28"/>
          <w:szCs w:val="28"/>
          <w:lang w:val="uk-UA"/>
        </w:rPr>
        <w:t xml:space="preserve">підвищений </w:t>
      </w:r>
      <w:r w:rsidRPr="00F62BF4">
        <w:rPr>
          <w:rFonts w:ascii="Times New Roman" w:hAnsi="Times New Roman"/>
          <w:sz w:val="28"/>
          <w:szCs w:val="28"/>
          <w:lang w:val="uk-UA"/>
        </w:rPr>
        <w:t xml:space="preserve">рівень </w:t>
      </w:r>
      <w:r w:rsidRPr="00A30958">
        <w:rPr>
          <w:rFonts w:ascii="Times New Roman" w:hAnsi="Times New Roman"/>
          <w:sz w:val="28"/>
          <w:szCs w:val="28"/>
          <w:lang w:val="uk-UA"/>
        </w:rPr>
        <w:t xml:space="preserve">комунікативної компетенції </w:t>
      </w:r>
      <w:r w:rsidR="001675FF">
        <w:rPr>
          <w:rFonts w:ascii="Times New Roman" w:hAnsi="Times New Roman"/>
          <w:sz w:val="28"/>
          <w:szCs w:val="28"/>
          <w:lang w:val="uk-UA"/>
        </w:rPr>
        <w:t xml:space="preserve">показали </w:t>
      </w:r>
      <w:r>
        <w:rPr>
          <w:rFonts w:ascii="Times New Roman" w:hAnsi="Times New Roman"/>
          <w:sz w:val="28"/>
          <w:szCs w:val="28"/>
          <w:lang w:val="uk-UA"/>
        </w:rPr>
        <w:t xml:space="preserve">24 </w:t>
      </w:r>
      <w:r w:rsidR="00DD1969">
        <w:rPr>
          <w:rFonts w:ascii="Times New Roman" w:hAnsi="Times New Roman"/>
          <w:sz w:val="28"/>
          <w:szCs w:val="28"/>
          <w:lang w:val="uk-UA"/>
        </w:rPr>
        <w:t>% учнів (приріст становив 2,7</w:t>
      </w:r>
      <w:r w:rsidRPr="00F62BF4">
        <w:rPr>
          <w:rFonts w:ascii="Times New Roman" w:hAnsi="Times New Roman"/>
          <w:sz w:val="28"/>
          <w:szCs w:val="28"/>
          <w:lang w:val="uk-UA"/>
        </w:rPr>
        <w:t>%</w:t>
      </w:r>
      <w:r>
        <w:rPr>
          <w:rFonts w:ascii="Times New Roman" w:hAnsi="Times New Roman"/>
          <w:sz w:val="28"/>
          <w:szCs w:val="28"/>
          <w:lang w:val="uk-UA"/>
        </w:rPr>
        <w:t xml:space="preserve">); достатній рівень виявлено у 58 </w:t>
      </w:r>
      <w:r w:rsidRPr="00F62BF4">
        <w:rPr>
          <w:rFonts w:ascii="Times New Roman" w:hAnsi="Times New Roman"/>
          <w:sz w:val="28"/>
          <w:szCs w:val="28"/>
          <w:lang w:val="uk-UA"/>
        </w:rPr>
        <w:t>% школярів (</w:t>
      </w:r>
      <w:r w:rsidR="00DD1969">
        <w:rPr>
          <w:rFonts w:ascii="Times New Roman" w:hAnsi="Times New Roman"/>
          <w:sz w:val="28"/>
          <w:szCs w:val="28"/>
          <w:lang w:val="uk-UA"/>
        </w:rPr>
        <w:t xml:space="preserve">приріст – 10 </w:t>
      </w:r>
      <w:r>
        <w:rPr>
          <w:rFonts w:ascii="Times New Roman" w:hAnsi="Times New Roman"/>
          <w:sz w:val="28"/>
          <w:szCs w:val="28"/>
          <w:lang w:val="uk-UA"/>
        </w:rPr>
        <w:t xml:space="preserve">%); на критичному </w:t>
      </w:r>
      <w:r w:rsidR="00DD1969">
        <w:rPr>
          <w:rFonts w:ascii="Times New Roman" w:hAnsi="Times New Roman"/>
          <w:sz w:val="28"/>
          <w:szCs w:val="28"/>
          <w:lang w:val="uk-UA"/>
        </w:rPr>
        <w:t xml:space="preserve"> - </w:t>
      </w:r>
      <w:r>
        <w:rPr>
          <w:rFonts w:ascii="Times New Roman" w:hAnsi="Times New Roman"/>
          <w:sz w:val="28"/>
          <w:szCs w:val="28"/>
          <w:lang w:val="uk-UA"/>
        </w:rPr>
        <w:t xml:space="preserve">18 </w:t>
      </w:r>
      <w:r w:rsidRPr="00F62BF4">
        <w:rPr>
          <w:rFonts w:ascii="Times New Roman" w:hAnsi="Times New Roman"/>
          <w:sz w:val="28"/>
          <w:szCs w:val="28"/>
          <w:lang w:val="uk-UA"/>
        </w:rPr>
        <w:t>% респондентів (</w:t>
      </w:r>
      <w:r w:rsidR="00DD1969">
        <w:rPr>
          <w:rFonts w:ascii="Times New Roman" w:hAnsi="Times New Roman"/>
          <w:sz w:val="28"/>
          <w:szCs w:val="28"/>
          <w:lang w:val="uk-UA"/>
        </w:rPr>
        <w:t>зменшилась кількість на</w:t>
      </w:r>
      <w:r w:rsidRPr="00F62BF4">
        <w:rPr>
          <w:rFonts w:ascii="Times New Roman" w:hAnsi="Times New Roman"/>
          <w:sz w:val="28"/>
          <w:szCs w:val="28"/>
          <w:lang w:val="uk-UA"/>
        </w:rPr>
        <w:t xml:space="preserve"> </w:t>
      </w:r>
      <w:r w:rsidR="00DD1969">
        <w:rPr>
          <w:rFonts w:ascii="Times New Roman" w:hAnsi="Times New Roman"/>
          <w:sz w:val="28"/>
          <w:szCs w:val="28"/>
          <w:lang w:val="uk-UA"/>
        </w:rPr>
        <w:t>12</w:t>
      </w:r>
      <w:r>
        <w:rPr>
          <w:rFonts w:ascii="Times New Roman" w:hAnsi="Times New Roman"/>
          <w:sz w:val="28"/>
          <w:szCs w:val="28"/>
          <w:lang w:val="uk-UA"/>
        </w:rPr>
        <w:t xml:space="preserve">,3 %); </w:t>
      </w:r>
    </w:p>
    <w:p w:rsidR="00877C2D" w:rsidRPr="00F62BF4" w:rsidRDefault="00877C2D" w:rsidP="00877C2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КГ: підвищений рівень - у  21,3  </w:t>
      </w:r>
      <w:r w:rsidRPr="00F62BF4">
        <w:rPr>
          <w:rFonts w:ascii="Times New Roman" w:hAnsi="Times New Roman"/>
          <w:sz w:val="28"/>
          <w:szCs w:val="28"/>
          <w:lang w:val="uk-UA"/>
        </w:rPr>
        <w:t>% учнів (</w:t>
      </w:r>
      <w:r w:rsidR="00DD1969">
        <w:rPr>
          <w:rFonts w:ascii="Times New Roman" w:hAnsi="Times New Roman"/>
          <w:sz w:val="28"/>
          <w:szCs w:val="28"/>
          <w:lang w:val="uk-UA"/>
        </w:rPr>
        <w:t>приріст становив - 0,3</w:t>
      </w:r>
      <w:r w:rsidRPr="00F62BF4">
        <w:rPr>
          <w:rFonts w:ascii="Times New Roman" w:hAnsi="Times New Roman"/>
          <w:sz w:val="28"/>
          <w:szCs w:val="28"/>
          <w:lang w:val="uk-UA"/>
        </w:rPr>
        <w:t xml:space="preserve">%); </w:t>
      </w:r>
      <w:r>
        <w:rPr>
          <w:rFonts w:ascii="Times New Roman" w:hAnsi="Times New Roman"/>
          <w:sz w:val="28"/>
          <w:szCs w:val="28"/>
          <w:lang w:val="uk-UA"/>
        </w:rPr>
        <w:t xml:space="preserve">достатній рівень зафіксовано у 48,6 </w:t>
      </w:r>
      <w:r w:rsidRPr="00F62BF4">
        <w:rPr>
          <w:rFonts w:ascii="Times New Roman" w:hAnsi="Times New Roman"/>
          <w:sz w:val="28"/>
          <w:szCs w:val="28"/>
          <w:lang w:val="uk-UA"/>
        </w:rPr>
        <w:t>% опитаних</w:t>
      </w:r>
      <w:r>
        <w:rPr>
          <w:rFonts w:ascii="Times New Roman" w:hAnsi="Times New Roman"/>
          <w:sz w:val="28"/>
          <w:szCs w:val="28"/>
          <w:lang w:val="uk-UA"/>
        </w:rPr>
        <w:t xml:space="preserve"> (</w:t>
      </w:r>
      <w:r w:rsidR="00DD1969">
        <w:rPr>
          <w:rFonts w:ascii="Times New Roman" w:hAnsi="Times New Roman"/>
          <w:sz w:val="28"/>
          <w:szCs w:val="28"/>
          <w:lang w:val="uk-UA"/>
        </w:rPr>
        <w:t>приріст - 1</w:t>
      </w:r>
      <w:r>
        <w:rPr>
          <w:rFonts w:ascii="Times New Roman" w:hAnsi="Times New Roman"/>
          <w:sz w:val="28"/>
          <w:szCs w:val="28"/>
          <w:lang w:val="uk-UA"/>
        </w:rPr>
        <w:t>,3</w:t>
      </w:r>
      <w:r w:rsidR="00DD1969">
        <w:rPr>
          <w:rFonts w:ascii="Times New Roman" w:hAnsi="Times New Roman"/>
          <w:sz w:val="28"/>
          <w:szCs w:val="28"/>
          <w:lang w:val="uk-UA"/>
        </w:rPr>
        <w:t xml:space="preserve"> %); на критичному залишилося 31,6</w:t>
      </w:r>
      <w:r>
        <w:rPr>
          <w:rFonts w:ascii="Times New Roman" w:hAnsi="Times New Roman"/>
          <w:sz w:val="28"/>
          <w:szCs w:val="28"/>
          <w:lang w:val="uk-UA"/>
        </w:rPr>
        <w:t xml:space="preserve"> </w:t>
      </w:r>
      <w:r w:rsidRPr="00F62BF4">
        <w:rPr>
          <w:rFonts w:ascii="Times New Roman" w:hAnsi="Times New Roman"/>
          <w:sz w:val="28"/>
          <w:szCs w:val="28"/>
          <w:lang w:val="uk-UA"/>
        </w:rPr>
        <w:t>% респондентів (</w:t>
      </w:r>
      <w:r w:rsidR="00DD1969">
        <w:rPr>
          <w:rFonts w:ascii="Times New Roman" w:hAnsi="Times New Roman"/>
          <w:sz w:val="28"/>
          <w:szCs w:val="28"/>
          <w:lang w:val="uk-UA"/>
        </w:rPr>
        <w:t>зменшилась кількість на 1,6</w:t>
      </w:r>
      <w:r>
        <w:rPr>
          <w:rFonts w:ascii="Times New Roman" w:hAnsi="Times New Roman"/>
          <w:sz w:val="28"/>
          <w:szCs w:val="28"/>
          <w:lang w:val="uk-UA"/>
        </w:rPr>
        <w:t xml:space="preserve">  </w:t>
      </w:r>
      <w:r w:rsidRPr="00F62BF4">
        <w:rPr>
          <w:rFonts w:ascii="Times New Roman" w:hAnsi="Times New Roman"/>
          <w:sz w:val="28"/>
          <w:szCs w:val="28"/>
          <w:lang w:val="uk-UA"/>
        </w:rPr>
        <w:t>%).</w:t>
      </w:r>
    </w:p>
    <w:p w:rsidR="00877C2D" w:rsidRPr="00F62BF4" w:rsidRDefault="00877C2D" w:rsidP="00877C2D">
      <w:pPr>
        <w:spacing w:after="0" w:line="360" w:lineRule="auto"/>
        <w:ind w:firstLine="709"/>
        <w:jc w:val="both"/>
        <w:rPr>
          <w:rFonts w:ascii="Times New Roman" w:hAnsi="Times New Roman"/>
          <w:sz w:val="28"/>
          <w:szCs w:val="28"/>
          <w:lang w:val="uk-UA"/>
        </w:rPr>
      </w:pPr>
      <w:r w:rsidRPr="00F62BF4">
        <w:rPr>
          <w:rFonts w:ascii="Times New Roman" w:hAnsi="Times New Roman"/>
          <w:sz w:val="28"/>
          <w:szCs w:val="28"/>
          <w:lang w:val="uk-UA"/>
        </w:rPr>
        <w:t>Отримані результати підтверджують, що впродовж експериментального навчання учні початкової школи не повною мірою опанували</w:t>
      </w:r>
      <w:r>
        <w:rPr>
          <w:rFonts w:ascii="Times New Roman" w:hAnsi="Times New Roman"/>
          <w:sz w:val="28"/>
          <w:szCs w:val="28"/>
          <w:lang w:val="uk-UA"/>
        </w:rPr>
        <w:t xml:space="preserve"> комунікативну компетенцію</w:t>
      </w:r>
      <w:r w:rsidRPr="00F62BF4">
        <w:rPr>
          <w:rFonts w:ascii="Times New Roman" w:hAnsi="Times New Roman"/>
          <w:sz w:val="28"/>
          <w:szCs w:val="28"/>
          <w:lang w:val="uk-UA"/>
        </w:rPr>
        <w:t>.</w:t>
      </w:r>
    </w:p>
    <w:p w:rsidR="00877C2D" w:rsidRPr="00F62BF4" w:rsidRDefault="00947D76" w:rsidP="00877C2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Проте р</w:t>
      </w:r>
      <w:r w:rsidR="00877C2D" w:rsidRPr="00F62BF4">
        <w:rPr>
          <w:rFonts w:ascii="Times New Roman" w:hAnsi="Times New Roman"/>
          <w:sz w:val="28"/>
          <w:szCs w:val="28"/>
          <w:lang w:val="uk-UA"/>
        </w:rPr>
        <w:t xml:space="preserve">езультати контрольного зрізу, проведеного в кінці експерименту, знову показали, що організація уроку </w:t>
      </w:r>
      <w:r w:rsidR="00877C2D">
        <w:rPr>
          <w:rFonts w:ascii="Times New Roman" w:hAnsi="Times New Roman"/>
          <w:sz w:val="28"/>
          <w:szCs w:val="28"/>
          <w:lang w:val="uk-UA"/>
        </w:rPr>
        <w:t xml:space="preserve">читання </w:t>
      </w:r>
      <w:r w:rsidR="00877C2D" w:rsidRPr="00F62BF4">
        <w:rPr>
          <w:rFonts w:ascii="Times New Roman" w:hAnsi="Times New Roman"/>
          <w:sz w:val="28"/>
          <w:szCs w:val="28"/>
          <w:lang w:val="uk-UA"/>
        </w:rPr>
        <w:t xml:space="preserve">за допомогою запропонованих </w:t>
      </w:r>
      <w:r w:rsidR="00877C2D">
        <w:rPr>
          <w:rFonts w:ascii="Times New Roman" w:hAnsi="Times New Roman"/>
          <w:sz w:val="28"/>
          <w:szCs w:val="28"/>
          <w:lang w:val="uk-UA"/>
        </w:rPr>
        <w:t xml:space="preserve">прийомів аналізу комунікативних задач </w:t>
      </w:r>
      <w:r w:rsidR="00877C2D" w:rsidRPr="00F62BF4">
        <w:rPr>
          <w:rFonts w:ascii="Times New Roman" w:hAnsi="Times New Roman"/>
          <w:sz w:val="28"/>
          <w:szCs w:val="28"/>
          <w:lang w:val="uk-UA"/>
        </w:rPr>
        <w:t xml:space="preserve">здійснює більш інтенсивний вплив на вдосконалення </w:t>
      </w:r>
      <w:r w:rsidR="00877C2D">
        <w:rPr>
          <w:rFonts w:ascii="Times New Roman" w:hAnsi="Times New Roman"/>
          <w:sz w:val="28"/>
          <w:szCs w:val="28"/>
          <w:lang w:val="uk-UA"/>
        </w:rPr>
        <w:t>комунікативних умінь</w:t>
      </w:r>
      <w:r w:rsidR="00877C2D" w:rsidRPr="00F62BF4">
        <w:rPr>
          <w:rFonts w:ascii="Times New Roman" w:hAnsi="Times New Roman"/>
          <w:sz w:val="28"/>
          <w:szCs w:val="28"/>
          <w:lang w:val="uk-UA"/>
        </w:rPr>
        <w:t xml:space="preserve">, поглиблює </w:t>
      </w:r>
      <w:r w:rsidR="00877C2D">
        <w:rPr>
          <w:rFonts w:ascii="Times New Roman" w:hAnsi="Times New Roman"/>
          <w:sz w:val="28"/>
          <w:szCs w:val="28"/>
          <w:lang w:val="uk-UA"/>
        </w:rPr>
        <w:t xml:space="preserve">комунікативні знання </w:t>
      </w:r>
      <w:r w:rsidR="00877C2D" w:rsidRPr="00F62BF4">
        <w:rPr>
          <w:rFonts w:ascii="Times New Roman" w:hAnsi="Times New Roman"/>
          <w:sz w:val="28"/>
          <w:szCs w:val="28"/>
          <w:lang w:val="uk-UA"/>
        </w:rPr>
        <w:t>школярів, ніж використання традиційних прийомів.</w:t>
      </w:r>
    </w:p>
    <w:p w:rsidR="00877C2D" w:rsidRPr="00F62BF4" w:rsidRDefault="00877C2D" w:rsidP="002A64EA">
      <w:pPr>
        <w:spacing w:after="0" w:line="360" w:lineRule="auto"/>
        <w:ind w:firstLine="709"/>
        <w:jc w:val="both"/>
        <w:rPr>
          <w:rFonts w:ascii="Times New Roman" w:hAnsi="Times New Roman"/>
          <w:sz w:val="28"/>
          <w:szCs w:val="28"/>
          <w:lang w:val="uk-UA"/>
        </w:rPr>
      </w:pPr>
      <w:r w:rsidRPr="00F62BF4">
        <w:rPr>
          <w:rFonts w:ascii="Times New Roman" w:hAnsi="Times New Roman"/>
          <w:sz w:val="28"/>
          <w:szCs w:val="28"/>
          <w:lang w:val="uk-UA"/>
        </w:rPr>
        <w:t xml:space="preserve">Загалом, отримані після завершення дослідницько-експериментальної роботи дані наочно ілюструють позитивну динаміку рівнів сформованості </w:t>
      </w:r>
      <w:r w:rsidRPr="005D2C83">
        <w:rPr>
          <w:rFonts w:ascii="Times New Roman" w:hAnsi="Times New Roman"/>
          <w:sz w:val="28"/>
          <w:szCs w:val="28"/>
          <w:lang w:val="uk-UA"/>
        </w:rPr>
        <w:t xml:space="preserve">комунікативної компетенції </w:t>
      </w:r>
      <w:r w:rsidRPr="00F62BF4">
        <w:rPr>
          <w:rFonts w:ascii="Times New Roman" w:hAnsi="Times New Roman"/>
          <w:sz w:val="28"/>
          <w:szCs w:val="28"/>
          <w:lang w:val="uk-UA"/>
        </w:rPr>
        <w:t>молодших школярів в ЕГ та КГ на п</w:t>
      </w:r>
      <w:r w:rsidR="002A64EA">
        <w:rPr>
          <w:rFonts w:ascii="Times New Roman" w:hAnsi="Times New Roman"/>
          <w:sz w:val="28"/>
          <w:szCs w:val="28"/>
          <w:lang w:val="uk-UA"/>
        </w:rPr>
        <w:t xml:space="preserve">рикінцевому етапі. </w:t>
      </w:r>
    </w:p>
    <w:p w:rsidR="00877C2D" w:rsidRPr="00F62BF4" w:rsidRDefault="002A64EA" w:rsidP="00877C2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w:t>
      </w:r>
      <w:r w:rsidR="00877C2D" w:rsidRPr="00F62BF4">
        <w:rPr>
          <w:rFonts w:ascii="Times New Roman" w:hAnsi="Times New Roman"/>
          <w:sz w:val="28"/>
          <w:szCs w:val="28"/>
          <w:lang w:val="uk-UA"/>
        </w:rPr>
        <w:t xml:space="preserve">івень </w:t>
      </w:r>
      <w:r w:rsidR="00877C2D" w:rsidRPr="00237512">
        <w:rPr>
          <w:rFonts w:ascii="Times New Roman" w:hAnsi="Times New Roman"/>
          <w:sz w:val="28"/>
          <w:szCs w:val="28"/>
          <w:lang w:val="uk-UA"/>
        </w:rPr>
        <w:t xml:space="preserve">комунікативної компетенції </w:t>
      </w:r>
      <w:r w:rsidR="00877C2D" w:rsidRPr="00F62BF4">
        <w:rPr>
          <w:rFonts w:ascii="Times New Roman" w:hAnsi="Times New Roman"/>
          <w:sz w:val="28"/>
          <w:szCs w:val="28"/>
          <w:lang w:val="uk-UA"/>
        </w:rPr>
        <w:t xml:space="preserve">учнів експериментальної групи став вищим  порівняно з контрольною: учнів з </w:t>
      </w:r>
      <w:r w:rsidR="00877C2D">
        <w:rPr>
          <w:rFonts w:ascii="Times New Roman" w:hAnsi="Times New Roman"/>
          <w:sz w:val="28"/>
          <w:szCs w:val="28"/>
          <w:lang w:val="uk-UA"/>
        </w:rPr>
        <w:t xml:space="preserve">підвищеним та достатнім </w:t>
      </w:r>
      <w:r w:rsidR="00877C2D" w:rsidRPr="00F62BF4">
        <w:rPr>
          <w:rFonts w:ascii="Times New Roman" w:hAnsi="Times New Roman"/>
          <w:sz w:val="28"/>
          <w:szCs w:val="28"/>
          <w:lang w:val="uk-UA"/>
        </w:rPr>
        <w:t xml:space="preserve"> рівнем </w:t>
      </w:r>
      <w:r w:rsidR="00D9514B">
        <w:rPr>
          <w:rFonts w:ascii="Times New Roman" w:hAnsi="Times New Roman"/>
          <w:sz w:val="28"/>
          <w:szCs w:val="28"/>
          <w:lang w:val="uk-UA"/>
        </w:rPr>
        <w:t>69,9</w:t>
      </w:r>
      <w:r w:rsidR="00877C2D" w:rsidRPr="00F62BF4">
        <w:rPr>
          <w:rFonts w:ascii="Times New Roman" w:hAnsi="Times New Roman"/>
          <w:sz w:val="28"/>
          <w:szCs w:val="28"/>
          <w:lang w:val="uk-UA"/>
        </w:rPr>
        <w:t xml:space="preserve">% в КГ, порівняно з опитаними </w:t>
      </w:r>
      <w:r w:rsidR="00877C2D">
        <w:rPr>
          <w:rFonts w:ascii="Times New Roman" w:hAnsi="Times New Roman"/>
          <w:sz w:val="28"/>
          <w:szCs w:val="28"/>
          <w:lang w:val="uk-UA"/>
        </w:rPr>
        <w:t>підвищеного та достатнього</w:t>
      </w:r>
      <w:r w:rsidR="00877C2D" w:rsidRPr="00F62BF4">
        <w:rPr>
          <w:rFonts w:ascii="Times New Roman" w:hAnsi="Times New Roman"/>
          <w:sz w:val="28"/>
          <w:szCs w:val="28"/>
          <w:lang w:val="uk-UA"/>
        </w:rPr>
        <w:t xml:space="preserve"> рівня </w:t>
      </w:r>
      <w:r w:rsidR="00877C2D">
        <w:rPr>
          <w:rFonts w:ascii="Times New Roman" w:hAnsi="Times New Roman"/>
          <w:sz w:val="28"/>
          <w:szCs w:val="28"/>
          <w:lang w:val="uk-UA"/>
        </w:rPr>
        <w:t xml:space="preserve"> </w:t>
      </w:r>
      <w:r w:rsidR="00877C2D" w:rsidRPr="0007607E">
        <w:rPr>
          <w:rFonts w:ascii="Times New Roman" w:hAnsi="Times New Roman"/>
          <w:sz w:val="28"/>
          <w:szCs w:val="28"/>
          <w:lang w:val="uk-UA"/>
        </w:rPr>
        <w:t>комунікативної компетенції</w:t>
      </w:r>
      <w:r w:rsidR="00877C2D" w:rsidRPr="00F62BF4">
        <w:rPr>
          <w:rFonts w:ascii="Times New Roman" w:hAnsi="Times New Roman"/>
          <w:b/>
          <w:sz w:val="28"/>
          <w:szCs w:val="28"/>
          <w:lang w:val="uk-UA"/>
        </w:rPr>
        <w:t xml:space="preserve"> </w:t>
      </w:r>
      <w:r w:rsidR="00877C2D">
        <w:rPr>
          <w:rFonts w:ascii="Times New Roman" w:hAnsi="Times New Roman"/>
          <w:sz w:val="28"/>
          <w:szCs w:val="28"/>
          <w:lang w:val="uk-UA"/>
        </w:rPr>
        <w:t xml:space="preserve">ЕГ, яких стало  82 </w:t>
      </w:r>
      <w:r w:rsidR="00877C2D" w:rsidRPr="00F62BF4">
        <w:rPr>
          <w:rFonts w:ascii="Times New Roman" w:hAnsi="Times New Roman"/>
          <w:sz w:val="28"/>
          <w:szCs w:val="28"/>
          <w:lang w:val="uk-UA"/>
        </w:rPr>
        <w:t xml:space="preserve">%. </w:t>
      </w:r>
    </w:p>
    <w:p w:rsidR="00A962B3" w:rsidRDefault="00A962B3" w:rsidP="00FD6AB5">
      <w:pPr>
        <w:spacing w:after="0" w:line="360" w:lineRule="auto"/>
        <w:ind w:firstLine="709"/>
        <w:jc w:val="both"/>
        <w:rPr>
          <w:rFonts w:ascii="Times New Roman" w:eastAsiaTheme="minorHAnsi" w:hAnsi="Times New Roman" w:cstheme="minorBidi"/>
          <w:sz w:val="28"/>
          <w:szCs w:val="28"/>
          <w:lang w:val="uk-UA"/>
        </w:rPr>
      </w:pPr>
    </w:p>
    <w:p w:rsidR="00FD6AB5" w:rsidRDefault="00FD6AB5" w:rsidP="00FD6AB5">
      <w:pPr>
        <w:spacing w:after="0" w:line="360" w:lineRule="auto"/>
        <w:ind w:firstLine="709"/>
        <w:jc w:val="both"/>
        <w:rPr>
          <w:rFonts w:ascii="Times New Roman" w:eastAsiaTheme="minorHAnsi" w:hAnsi="Times New Roman" w:cstheme="minorBidi"/>
          <w:b/>
          <w:sz w:val="28"/>
          <w:szCs w:val="28"/>
          <w:lang w:val="uk-UA"/>
        </w:rPr>
      </w:pPr>
      <w:r w:rsidRPr="00D0144F">
        <w:rPr>
          <w:rFonts w:ascii="Times New Roman" w:eastAsiaTheme="minorHAnsi" w:hAnsi="Times New Roman" w:cstheme="minorBidi"/>
          <w:b/>
          <w:sz w:val="28"/>
          <w:szCs w:val="28"/>
          <w:lang w:val="uk-UA"/>
        </w:rPr>
        <w:t>Висновки до третього  розділу</w:t>
      </w:r>
    </w:p>
    <w:p w:rsidR="00F971D5" w:rsidRDefault="00F971D5" w:rsidP="00F971D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Педагогічними умовами формування </w:t>
      </w:r>
      <w:r w:rsidRPr="0007607E">
        <w:rPr>
          <w:rFonts w:ascii="Times New Roman" w:hAnsi="Times New Roman"/>
          <w:sz w:val="28"/>
          <w:szCs w:val="28"/>
          <w:lang w:val="uk-UA"/>
        </w:rPr>
        <w:t>комунікативної компетенції</w:t>
      </w:r>
      <w:r w:rsidRPr="00F62BF4">
        <w:rPr>
          <w:rFonts w:ascii="Times New Roman" w:hAnsi="Times New Roman"/>
          <w:b/>
          <w:sz w:val="28"/>
          <w:szCs w:val="28"/>
          <w:lang w:val="uk-UA"/>
        </w:rPr>
        <w:t xml:space="preserve"> </w:t>
      </w:r>
      <w:r>
        <w:rPr>
          <w:rFonts w:ascii="Times New Roman" w:hAnsi="Times New Roman"/>
          <w:sz w:val="28"/>
          <w:szCs w:val="28"/>
          <w:lang w:val="uk-UA"/>
        </w:rPr>
        <w:t xml:space="preserve">молодших школярів на уроках </w:t>
      </w:r>
      <w:r w:rsidR="004C16CF" w:rsidRPr="004C16CF">
        <w:rPr>
          <w:rFonts w:ascii="Times New Roman" w:hAnsi="Times New Roman"/>
          <w:sz w:val="28"/>
          <w:szCs w:val="28"/>
          <w:lang w:val="uk-UA"/>
        </w:rPr>
        <w:t xml:space="preserve">літературного </w:t>
      </w:r>
      <w:r>
        <w:rPr>
          <w:rFonts w:ascii="Times New Roman" w:hAnsi="Times New Roman"/>
          <w:sz w:val="28"/>
          <w:szCs w:val="28"/>
          <w:lang w:val="uk-UA"/>
        </w:rPr>
        <w:t xml:space="preserve">читання </w:t>
      </w:r>
      <w:r w:rsidR="00EE07EA" w:rsidRPr="00EE07EA">
        <w:rPr>
          <w:rFonts w:ascii="Times New Roman" w:hAnsi="Times New Roman"/>
          <w:sz w:val="28"/>
          <w:szCs w:val="28"/>
          <w:lang w:val="uk-UA"/>
        </w:rPr>
        <w:t xml:space="preserve">з використанням коміксів та мультфільмів </w:t>
      </w:r>
      <w:r>
        <w:rPr>
          <w:rFonts w:ascii="Times New Roman" w:hAnsi="Times New Roman"/>
          <w:sz w:val="28"/>
          <w:szCs w:val="28"/>
          <w:lang w:val="uk-UA"/>
        </w:rPr>
        <w:t>є такі:</w:t>
      </w:r>
    </w:p>
    <w:p w:rsidR="00F971D5" w:rsidRPr="0015768A" w:rsidRDefault="00F971D5" w:rsidP="00F971D5">
      <w:pPr>
        <w:spacing w:after="0" w:line="360" w:lineRule="auto"/>
        <w:ind w:firstLine="709"/>
        <w:jc w:val="both"/>
        <w:rPr>
          <w:rFonts w:ascii="Times New Roman" w:hAnsi="Times New Roman"/>
          <w:sz w:val="28"/>
          <w:szCs w:val="28"/>
          <w:lang w:val="uk-UA"/>
        </w:rPr>
      </w:pPr>
      <w:r w:rsidRPr="0015768A">
        <w:rPr>
          <w:rFonts w:ascii="Times New Roman" w:hAnsi="Times New Roman"/>
          <w:sz w:val="28"/>
          <w:szCs w:val="28"/>
          <w:lang w:val="uk-UA"/>
        </w:rPr>
        <w:t xml:space="preserve">- використання різних моделей педагогічної комунікації: урок-гра, урок-діалог  з метою розвитку уміння говорити, розуміти, узгоджувати дії і думки для створення </w:t>
      </w:r>
      <w:r>
        <w:rPr>
          <w:rFonts w:ascii="Times New Roman" w:hAnsi="Times New Roman"/>
          <w:sz w:val="28"/>
          <w:szCs w:val="28"/>
          <w:lang w:val="uk-UA"/>
        </w:rPr>
        <w:t>комунікативного простору уроку;</w:t>
      </w:r>
    </w:p>
    <w:p w:rsidR="00F971D5" w:rsidRPr="0015768A" w:rsidRDefault="00F971D5" w:rsidP="00F971D5">
      <w:pPr>
        <w:spacing w:after="0" w:line="360" w:lineRule="auto"/>
        <w:ind w:firstLine="709"/>
        <w:jc w:val="both"/>
        <w:rPr>
          <w:rFonts w:ascii="Times New Roman" w:hAnsi="Times New Roman"/>
          <w:sz w:val="28"/>
          <w:szCs w:val="28"/>
          <w:lang w:val="uk-UA"/>
        </w:rPr>
      </w:pPr>
      <w:r w:rsidRPr="0015768A">
        <w:rPr>
          <w:rFonts w:ascii="Times New Roman" w:hAnsi="Times New Roman"/>
          <w:sz w:val="28"/>
          <w:szCs w:val="28"/>
          <w:lang w:val="uk-UA"/>
        </w:rPr>
        <w:lastRenderedPageBreak/>
        <w:t xml:space="preserve">- відбір прийомів і методів формування складових комунікативної компетенції учнів початкових класів: (розповідь учителя, пояснення, аудіювання (слухання) і сократична бесіда – когнітивний компонент); (диспут, дискусія, бесіди евристична і демократична, емоційне зараження, переконання, повідомлення, реферування, презентація - аксіологічно-емпіричний компонент); (діалог, полілог, повідомлення, висловлення, диспут, дискусія, виступ, аргументація, питання, заперечення, лист герою оповідання, телефонна розмова з товаришем з приводу прочитаного, телеграма герою, SMS, вправа, </w:t>
      </w:r>
      <w:r>
        <w:rPr>
          <w:rFonts w:ascii="Times New Roman" w:hAnsi="Times New Roman"/>
          <w:sz w:val="28"/>
          <w:szCs w:val="28"/>
          <w:lang w:val="uk-UA"/>
        </w:rPr>
        <w:t>комунікативна задача</w:t>
      </w:r>
      <w:r w:rsidRPr="0015768A">
        <w:rPr>
          <w:rFonts w:ascii="Times New Roman" w:hAnsi="Times New Roman"/>
          <w:sz w:val="28"/>
          <w:szCs w:val="28"/>
          <w:lang w:val="uk-UA"/>
        </w:rPr>
        <w:t>, проблемна ситуація- інтерактивний компонент);</w:t>
      </w:r>
    </w:p>
    <w:p w:rsidR="00F971D5" w:rsidRDefault="00F971D5" w:rsidP="00F971D5">
      <w:pPr>
        <w:spacing w:after="0" w:line="360" w:lineRule="auto"/>
        <w:ind w:firstLine="709"/>
        <w:jc w:val="both"/>
        <w:rPr>
          <w:rFonts w:ascii="Times New Roman" w:hAnsi="Times New Roman"/>
          <w:sz w:val="28"/>
          <w:szCs w:val="28"/>
          <w:lang w:val="uk-UA"/>
        </w:rPr>
      </w:pPr>
      <w:r w:rsidRPr="0015768A">
        <w:rPr>
          <w:rFonts w:ascii="Times New Roman" w:hAnsi="Times New Roman"/>
          <w:sz w:val="28"/>
          <w:szCs w:val="28"/>
          <w:lang w:val="uk-UA"/>
        </w:rPr>
        <w:t xml:space="preserve">- організація уроку буде здійснюватися як комунікативна взаємодія педагога і учнів (педагогічна комунікація) </w:t>
      </w:r>
      <w:r w:rsidR="00487145" w:rsidRPr="00487145">
        <w:rPr>
          <w:rFonts w:ascii="Times New Roman" w:hAnsi="Times New Roman"/>
          <w:sz w:val="28"/>
          <w:szCs w:val="28"/>
          <w:lang w:val="uk-UA"/>
        </w:rPr>
        <w:t xml:space="preserve">з використанням коміксів та мультфільмів </w:t>
      </w:r>
      <w:r w:rsidRPr="0015768A">
        <w:rPr>
          <w:rFonts w:ascii="Times New Roman" w:hAnsi="Times New Roman"/>
          <w:sz w:val="28"/>
          <w:szCs w:val="28"/>
          <w:lang w:val="uk-UA"/>
        </w:rPr>
        <w:t xml:space="preserve">і характеризуватися створенням спільного комунікативного простору, ситуації розуміння, дискурсу.  </w:t>
      </w:r>
    </w:p>
    <w:p w:rsidR="00F971D5" w:rsidRDefault="00F971D5" w:rsidP="00F971D5">
      <w:pPr>
        <w:spacing w:after="0" w:line="360" w:lineRule="auto"/>
        <w:ind w:firstLine="709"/>
        <w:jc w:val="both"/>
        <w:rPr>
          <w:rFonts w:ascii="Times New Roman" w:hAnsi="Times New Roman"/>
          <w:sz w:val="28"/>
          <w:szCs w:val="28"/>
          <w:lang w:val="uk-UA"/>
        </w:rPr>
      </w:pPr>
      <w:r w:rsidRPr="000069CA">
        <w:rPr>
          <w:rFonts w:ascii="Times New Roman" w:hAnsi="Times New Roman"/>
          <w:sz w:val="28"/>
          <w:szCs w:val="28"/>
          <w:lang w:val="uk-UA"/>
        </w:rPr>
        <w:t>За результатами прикінцевого етапу визначено, що рівень комунікативної компетенції учнів експериментальної групи став вищим  порівняно з контрольною: учнів з підвищеним та достатнім  рівнем 69, 9 % в КГ, порівняно з опитаними підвищеного та достатнього рівня  комунікативної компетенції ЕГ, яких стало  82 %.</w:t>
      </w:r>
    </w:p>
    <w:p w:rsidR="00F971D5" w:rsidRPr="00020C47" w:rsidRDefault="00F971D5" w:rsidP="00F971D5">
      <w:pPr>
        <w:spacing w:after="0" w:line="360" w:lineRule="auto"/>
        <w:ind w:firstLine="709"/>
        <w:jc w:val="both"/>
        <w:rPr>
          <w:rFonts w:ascii="Times New Roman" w:hAnsi="Times New Roman"/>
          <w:sz w:val="28"/>
          <w:szCs w:val="28"/>
          <w:lang w:val="uk-UA"/>
        </w:rPr>
      </w:pPr>
      <w:r w:rsidRPr="00EF4C32">
        <w:rPr>
          <w:rFonts w:ascii="Times New Roman" w:hAnsi="Times New Roman"/>
          <w:sz w:val="28"/>
          <w:szCs w:val="28"/>
          <w:lang w:val="uk-UA"/>
        </w:rPr>
        <w:t xml:space="preserve">Отримані дані контрольного зрізу дослідницько-експериментальної роботи дають підстави для позитивної оцінки впровадженої експериментальної методики розвитку </w:t>
      </w:r>
      <w:r w:rsidRPr="00A61855">
        <w:rPr>
          <w:rFonts w:ascii="Times New Roman" w:hAnsi="Times New Roman"/>
          <w:sz w:val="28"/>
          <w:szCs w:val="28"/>
          <w:lang w:val="uk-UA"/>
        </w:rPr>
        <w:t xml:space="preserve">комунікативної компетенції </w:t>
      </w:r>
      <w:r w:rsidRPr="00EF4C32">
        <w:rPr>
          <w:rFonts w:ascii="Times New Roman" w:hAnsi="Times New Roman"/>
          <w:sz w:val="28"/>
          <w:szCs w:val="28"/>
          <w:lang w:val="uk-UA"/>
        </w:rPr>
        <w:t xml:space="preserve">молодших школярів </w:t>
      </w:r>
      <w:r>
        <w:rPr>
          <w:rFonts w:ascii="Times New Roman" w:hAnsi="Times New Roman"/>
          <w:sz w:val="28"/>
          <w:szCs w:val="28"/>
          <w:lang w:val="uk-UA"/>
        </w:rPr>
        <w:t>на уроках читання</w:t>
      </w:r>
      <w:r w:rsidR="00487145" w:rsidRPr="00487145">
        <w:rPr>
          <w:lang w:val="uk-UA"/>
        </w:rPr>
        <w:t xml:space="preserve"> </w:t>
      </w:r>
      <w:r w:rsidR="00487145" w:rsidRPr="00487145">
        <w:rPr>
          <w:rFonts w:ascii="Times New Roman" w:hAnsi="Times New Roman"/>
          <w:sz w:val="28"/>
          <w:szCs w:val="28"/>
          <w:lang w:val="uk-UA"/>
        </w:rPr>
        <w:t>з використанням коміксів та мультфільмів</w:t>
      </w:r>
      <w:r w:rsidRPr="00EF4C32">
        <w:rPr>
          <w:rFonts w:ascii="Times New Roman" w:hAnsi="Times New Roman"/>
          <w:sz w:val="28"/>
          <w:szCs w:val="28"/>
          <w:lang w:val="uk-UA"/>
        </w:rPr>
        <w:t xml:space="preserve">, розробленої на основі втілення доцільних умов. </w:t>
      </w:r>
    </w:p>
    <w:p w:rsidR="00F971D5" w:rsidRPr="00741F0F" w:rsidRDefault="00F971D5" w:rsidP="00F971D5">
      <w:pPr>
        <w:spacing w:after="0" w:line="360" w:lineRule="auto"/>
        <w:ind w:firstLine="709"/>
        <w:jc w:val="both"/>
        <w:rPr>
          <w:rFonts w:ascii="Times New Roman" w:hAnsi="Times New Roman"/>
          <w:sz w:val="28"/>
          <w:szCs w:val="28"/>
          <w:lang w:val="uk-UA"/>
        </w:rPr>
      </w:pPr>
    </w:p>
    <w:p w:rsidR="00F971D5" w:rsidRDefault="00F971D5">
      <w:pPr>
        <w:spacing w:after="160" w:line="259" w:lineRule="auto"/>
        <w:rPr>
          <w:rFonts w:ascii="Times New Roman" w:eastAsiaTheme="minorHAnsi" w:hAnsi="Times New Roman" w:cstheme="minorBidi"/>
          <w:sz w:val="28"/>
          <w:szCs w:val="28"/>
          <w:lang w:val="uk-UA"/>
        </w:rPr>
      </w:pPr>
      <w:r>
        <w:rPr>
          <w:rFonts w:ascii="Times New Roman" w:eastAsiaTheme="minorHAnsi" w:hAnsi="Times New Roman" w:cstheme="minorBidi"/>
          <w:sz w:val="28"/>
          <w:szCs w:val="28"/>
          <w:lang w:val="uk-UA"/>
        </w:rPr>
        <w:br w:type="page"/>
      </w:r>
    </w:p>
    <w:p w:rsidR="00641605" w:rsidRPr="00D0144F" w:rsidRDefault="00FD6AB5" w:rsidP="003D4872">
      <w:pPr>
        <w:spacing w:after="0" w:line="360" w:lineRule="auto"/>
        <w:ind w:firstLine="709"/>
        <w:jc w:val="both"/>
        <w:rPr>
          <w:rFonts w:ascii="Times New Roman" w:eastAsiaTheme="minorHAnsi" w:hAnsi="Times New Roman" w:cstheme="minorBidi"/>
          <w:b/>
          <w:sz w:val="28"/>
          <w:szCs w:val="28"/>
          <w:lang w:val="uk-UA"/>
        </w:rPr>
      </w:pPr>
      <w:r w:rsidRPr="00D0144F">
        <w:rPr>
          <w:rFonts w:ascii="Times New Roman" w:eastAsiaTheme="minorHAnsi" w:hAnsi="Times New Roman" w:cstheme="minorBidi"/>
          <w:b/>
          <w:sz w:val="28"/>
          <w:szCs w:val="28"/>
          <w:lang w:val="uk-UA"/>
        </w:rPr>
        <w:lastRenderedPageBreak/>
        <w:t xml:space="preserve">ЗАГАЛЬНІ </w:t>
      </w:r>
      <w:r w:rsidR="003D4872">
        <w:rPr>
          <w:rFonts w:ascii="Times New Roman" w:eastAsiaTheme="minorHAnsi" w:hAnsi="Times New Roman" w:cstheme="minorBidi"/>
          <w:b/>
          <w:sz w:val="28"/>
          <w:szCs w:val="28"/>
          <w:lang w:val="uk-UA"/>
        </w:rPr>
        <w:t>ВИСНОВКИ</w:t>
      </w:r>
    </w:p>
    <w:p w:rsidR="00401990" w:rsidRDefault="00401990" w:rsidP="004019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Теретичне дослідження та експериментальна перевірка педагогічних умов</w:t>
      </w:r>
      <w:r w:rsidRPr="00804C75">
        <w:rPr>
          <w:rFonts w:ascii="Times New Roman" w:hAnsi="Times New Roman"/>
          <w:sz w:val="28"/>
          <w:szCs w:val="28"/>
          <w:lang w:val="uk-UA"/>
        </w:rPr>
        <w:t xml:space="preserve"> формування </w:t>
      </w:r>
      <w:r>
        <w:rPr>
          <w:rFonts w:ascii="Times New Roman" w:hAnsi="Times New Roman"/>
          <w:sz w:val="28"/>
          <w:szCs w:val="28"/>
          <w:lang w:val="uk-UA"/>
        </w:rPr>
        <w:t>комунікативної комптенції</w:t>
      </w:r>
      <w:r w:rsidRPr="00804C75">
        <w:rPr>
          <w:rFonts w:ascii="Times New Roman" w:hAnsi="Times New Roman"/>
          <w:sz w:val="28"/>
          <w:szCs w:val="28"/>
          <w:lang w:val="uk-UA"/>
        </w:rPr>
        <w:t xml:space="preserve">  учнів початкових класів</w:t>
      </w:r>
      <w:r>
        <w:rPr>
          <w:rFonts w:ascii="Times New Roman" w:hAnsi="Times New Roman"/>
          <w:sz w:val="28"/>
          <w:szCs w:val="28"/>
          <w:lang w:val="uk-UA"/>
        </w:rPr>
        <w:t xml:space="preserve"> на уроках </w:t>
      </w:r>
      <w:r w:rsidR="004C16CF" w:rsidRPr="004C16CF">
        <w:rPr>
          <w:rFonts w:ascii="Times New Roman" w:hAnsi="Times New Roman"/>
          <w:sz w:val="28"/>
          <w:szCs w:val="28"/>
          <w:lang w:val="uk-UA"/>
        </w:rPr>
        <w:t xml:space="preserve">літературного </w:t>
      </w:r>
      <w:r>
        <w:rPr>
          <w:rFonts w:ascii="Times New Roman" w:hAnsi="Times New Roman"/>
          <w:sz w:val="28"/>
          <w:szCs w:val="28"/>
          <w:lang w:val="uk-UA"/>
        </w:rPr>
        <w:t xml:space="preserve">читання </w:t>
      </w:r>
      <w:r w:rsidR="007B07EA" w:rsidRPr="007B07EA">
        <w:rPr>
          <w:rFonts w:ascii="Times New Roman" w:hAnsi="Times New Roman"/>
          <w:sz w:val="28"/>
          <w:szCs w:val="28"/>
          <w:lang w:val="uk-UA"/>
        </w:rPr>
        <w:t xml:space="preserve">з використанням коміксів та мультфільмів </w:t>
      </w:r>
      <w:r>
        <w:rPr>
          <w:rFonts w:ascii="Times New Roman" w:hAnsi="Times New Roman"/>
          <w:sz w:val="28"/>
          <w:szCs w:val="28"/>
          <w:lang w:val="uk-UA"/>
        </w:rPr>
        <w:t>дозволило зробити такі висновки:</w:t>
      </w:r>
      <w:r w:rsidRPr="00804C75">
        <w:rPr>
          <w:rFonts w:ascii="Times New Roman" w:hAnsi="Times New Roman"/>
          <w:sz w:val="28"/>
          <w:szCs w:val="28"/>
          <w:lang w:val="uk-UA"/>
        </w:rPr>
        <w:t xml:space="preserve">    </w:t>
      </w:r>
    </w:p>
    <w:p w:rsidR="00401990" w:rsidRPr="002A2E5C" w:rsidRDefault="00401990" w:rsidP="00031252">
      <w:pPr>
        <w:pStyle w:val="a3"/>
        <w:numPr>
          <w:ilvl w:val="0"/>
          <w:numId w:val="6"/>
        </w:numPr>
        <w:spacing w:after="0" w:line="360" w:lineRule="auto"/>
        <w:ind w:left="0" w:firstLine="709"/>
        <w:jc w:val="both"/>
        <w:rPr>
          <w:rFonts w:ascii="Times New Roman" w:hAnsi="Times New Roman"/>
          <w:sz w:val="28"/>
          <w:szCs w:val="28"/>
          <w:lang w:val="uk-UA"/>
        </w:rPr>
      </w:pPr>
      <w:r w:rsidRPr="00051A74">
        <w:rPr>
          <w:rFonts w:ascii="Times New Roman" w:hAnsi="Times New Roman"/>
          <w:sz w:val="28"/>
          <w:szCs w:val="28"/>
          <w:lang w:val="uk-UA"/>
        </w:rPr>
        <w:t xml:space="preserve">Аналіз підходів до визначення комунікативної компетенції уможливив такий висновок: немає єдиного підходу у визначенні цього феномена. </w:t>
      </w:r>
      <w:r w:rsidRPr="002A2E5C">
        <w:rPr>
          <w:rFonts w:ascii="Times New Roman" w:hAnsi="Times New Roman"/>
          <w:sz w:val="28"/>
          <w:szCs w:val="28"/>
          <w:lang w:val="uk-UA"/>
        </w:rPr>
        <w:t>У процесі дослідження з’ясовано, що сутність категор</w:t>
      </w:r>
      <w:r w:rsidR="00265D44">
        <w:rPr>
          <w:rFonts w:ascii="Times New Roman" w:hAnsi="Times New Roman"/>
          <w:sz w:val="28"/>
          <w:szCs w:val="28"/>
          <w:lang w:val="uk-UA"/>
        </w:rPr>
        <w:t>ії «комунікативна компетенція</w:t>
      </w:r>
      <w:r w:rsidRPr="002A2E5C">
        <w:rPr>
          <w:rFonts w:ascii="Times New Roman" w:hAnsi="Times New Roman"/>
          <w:sz w:val="28"/>
          <w:szCs w:val="28"/>
          <w:lang w:val="uk-UA"/>
        </w:rPr>
        <w:t>» у сучасній педагогічній теорії окреслює широке коло різних тлумачень та аналізується в їх логічній послідовності: «комунікація» і «комунікативний» – «комунікативна компетентність».</w:t>
      </w:r>
    </w:p>
    <w:p w:rsidR="00265D44" w:rsidRPr="00F6480B" w:rsidRDefault="00265D44" w:rsidP="00265D44">
      <w:pPr>
        <w:widowControl w:val="0"/>
        <w:shd w:val="clear" w:color="auto" w:fill="FFFFFF"/>
        <w:spacing w:after="0" w:line="360" w:lineRule="auto"/>
        <w:ind w:firstLine="709"/>
        <w:jc w:val="both"/>
        <w:rPr>
          <w:rFonts w:ascii="Times New Roman" w:hAnsi="Times New Roman"/>
          <w:color w:val="000000"/>
          <w:sz w:val="28"/>
          <w:szCs w:val="28"/>
          <w:lang w:val="uk-UA"/>
        </w:rPr>
      </w:pPr>
      <w:r w:rsidRPr="00431A69">
        <w:rPr>
          <w:rFonts w:ascii="Times New Roman" w:hAnsi="Times New Roman"/>
          <w:color w:val="000000"/>
          <w:sz w:val="28"/>
          <w:szCs w:val="28"/>
          <w:lang w:val="uk-UA"/>
        </w:rPr>
        <w:t>Дослідження наукової літератури з проблеми сутності комунікативної компетенції свідчить про те, що  існує два підходи до визначення найбли</w:t>
      </w:r>
      <w:r>
        <w:rPr>
          <w:rFonts w:ascii="Times New Roman" w:hAnsi="Times New Roman"/>
          <w:color w:val="000000"/>
          <w:sz w:val="28"/>
          <w:szCs w:val="28"/>
          <w:lang w:val="uk-UA"/>
        </w:rPr>
        <w:t>жчого до цього феномена поняття:</w:t>
      </w:r>
      <w:r w:rsidRPr="00431A69">
        <w:rPr>
          <w:rFonts w:ascii="Times New Roman" w:hAnsi="Times New Roman"/>
          <w:color w:val="000000"/>
          <w:sz w:val="28"/>
          <w:szCs w:val="28"/>
          <w:lang w:val="uk-UA"/>
        </w:rPr>
        <w:t xml:space="preserve">  </w:t>
      </w:r>
      <w:r>
        <w:rPr>
          <w:rFonts w:ascii="Times New Roman" w:hAnsi="Times New Roman"/>
          <w:color w:val="000000"/>
          <w:sz w:val="28"/>
          <w:szCs w:val="28"/>
          <w:lang w:val="uk-UA"/>
        </w:rPr>
        <w:t>як здатність</w:t>
      </w:r>
      <w:r w:rsidRPr="00431A69">
        <w:rPr>
          <w:rFonts w:ascii="Times New Roman" w:hAnsi="Times New Roman"/>
          <w:color w:val="000000"/>
          <w:sz w:val="28"/>
          <w:szCs w:val="28"/>
          <w:lang w:val="uk-UA"/>
        </w:rPr>
        <w:t xml:space="preserve"> використовувати мову в тій чи іншій сфері спілкування </w:t>
      </w:r>
      <w:r>
        <w:rPr>
          <w:rFonts w:ascii="Times New Roman" w:hAnsi="Times New Roman"/>
          <w:color w:val="000000"/>
          <w:sz w:val="28"/>
          <w:szCs w:val="28"/>
          <w:lang w:val="uk-UA"/>
        </w:rPr>
        <w:t>(</w:t>
      </w:r>
      <w:r w:rsidRPr="00431A69">
        <w:rPr>
          <w:rFonts w:ascii="Times New Roman" w:hAnsi="Times New Roman"/>
          <w:color w:val="000000"/>
          <w:sz w:val="28"/>
          <w:szCs w:val="28"/>
          <w:lang w:val="uk-UA"/>
        </w:rPr>
        <w:t>О.Варшавська, М.Ватютнев, Д.Ізаренков, О.Касаткіна, С.Братченко</w:t>
      </w:r>
      <w:r>
        <w:rPr>
          <w:rFonts w:ascii="Times New Roman" w:hAnsi="Times New Roman"/>
          <w:color w:val="000000"/>
          <w:sz w:val="28"/>
          <w:szCs w:val="28"/>
          <w:lang w:val="uk-UA"/>
        </w:rPr>
        <w:t>); як синтез знань</w:t>
      </w:r>
      <w:r w:rsidRPr="00431A69">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 умінь та навичок</w:t>
      </w:r>
      <w:r w:rsidRPr="00431A69">
        <w:rPr>
          <w:rFonts w:ascii="Times New Roman" w:hAnsi="Times New Roman"/>
          <w:color w:val="000000"/>
          <w:sz w:val="28"/>
          <w:szCs w:val="28"/>
          <w:lang w:val="uk-UA"/>
        </w:rPr>
        <w:t xml:space="preserve"> </w:t>
      </w:r>
      <w:r>
        <w:rPr>
          <w:rFonts w:ascii="Times New Roman" w:hAnsi="Times New Roman"/>
          <w:color w:val="000000"/>
          <w:sz w:val="28"/>
          <w:szCs w:val="28"/>
          <w:lang w:val="uk-UA"/>
        </w:rPr>
        <w:t>(</w:t>
      </w:r>
      <w:r w:rsidRPr="00431A69">
        <w:rPr>
          <w:rFonts w:ascii="Times New Roman" w:hAnsi="Times New Roman"/>
          <w:color w:val="000000"/>
          <w:sz w:val="28"/>
          <w:szCs w:val="28"/>
          <w:lang w:val="uk-UA"/>
        </w:rPr>
        <w:t>Ю.Ємельянов, І.Зимня, Ю.Константинова, М.Львов, К.Сєдов, Д.Хаймс</w:t>
      </w:r>
      <w:r>
        <w:rPr>
          <w:rFonts w:ascii="Times New Roman" w:hAnsi="Times New Roman"/>
          <w:color w:val="000000"/>
          <w:sz w:val="28"/>
          <w:szCs w:val="28"/>
          <w:lang w:val="uk-UA"/>
        </w:rPr>
        <w:t>)</w:t>
      </w:r>
      <w:r w:rsidRPr="00431A69">
        <w:rPr>
          <w:rFonts w:ascii="Times New Roman" w:hAnsi="Times New Roman"/>
          <w:color w:val="000000"/>
          <w:sz w:val="28"/>
          <w:szCs w:val="28"/>
          <w:lang w:val="uk-UA"/>
        </w:rPr>
        <w:t>.</w:t>
      </w:r>
    </w:p>
    <w:p w:rsidR="00265D44" w:rsidRPr="004A1D28" w:rsidRDefault="00265D44" w:rsidP="00265D4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Комунікативну компетенцію тлумачать як: </w:t>
      </w:r>
      <w:r w:rsidRPr="000252BC">
        <w:rPr>
          <w:rFonts w:ascii="Times New Roman" w:hAnsi="Times New Roman"/>
          <w:sz w:val="28"/>
          <w:szCs w:val="28"/>
          <w:lang w:val="uk-UA"/>
        </w:rPr>
        <w:t>конгломерат знань, мовних і немовних умінь і навичок спілкування, які здобуті людиною в ході природного вих</w:t>
      </w:r>
      <w:r>
        <w:rPr>
          <w:rFonts w:ascii="Times New Roman" w:hAnsi="Times New Roman"/>
          <w:sz w:val="28"/>
          <w:szCs w:val="28"/>
          <w:lang w:val="uk-UA"/>
        </w:rPr>
        <w:t xml:space="preserve">овання, навчання і соціалізації (Ю.Ємельянов); </w:t>
      </w:r>
      <w:r w:rsidRPr="000252BC">
        <w:rPr>
          <w:rFonts w:ascii="Times New Roman" w:hAnsi="Times New Roman"/>
          <w:sz w:val="28"/>
          <w:szCs w:val="28"/>
          <w:lang w:val="uk-UA"/>
        </w:rPr>
        <w:t xml:space="preserve">певний комплекс якостей, необхідних для оптимального здійснення міжособистісного спілкування» </w:t>
      </w:r>
      <w:r>
        <w:rPr>
          <w:rFonts w:ascii="Times New Roman" w:hAnsi="Times New Roman"/>
          <w:sz w:val="28"/>
          <w:szCs w:val="28"/>
          <w:lang w:val="uk-UA"/>
        </w:rPr>
        <w:t>(С.Братченко); характеристику</w:t>
      </w:r>
      <w:r w:rsidRPr="000252BC">
        <w:rPr>
          <w:rFonts w:ascii="Times New Roman" w:hAnsi="Times New Roman"/>
          <w:sz w:val="28"/>
          <w:szCs w:val="28"/>
          <w:lang w:val="uk-UA"/>
        </w:rPr>
        <w:t xml:space="preserve"> о</w:t>
      </w:r>
      <w:r>
        <w:rPr>
          <w:rFonts w:ascii="Times New Roman" w:hAnsi="Times New Roman"/>
          <w:sz w:val="28"/>
          <w:szCs w:val="28"/>
          <w:lang w:val="uk-UA"/>
        </w:rPr>
        <w:t>собистості людини, її здатність</w:t>
      </w:r>
      <w:r w:rsidRPr="000252BC">
        <w:rPr>
          <w:rFonts w:ascii="Times New Roman" w:hAnsi="Times New Roman"/>
          <w:sz w:val="28"/>
          <w:szCs w:val="28"/>
          <w:lang w:val="uk-UA"/>
        </w:rPr>
        <w:t xml:space="preserve">, </w:t>
      </w:r>
      <w:r>
        <w:rPr>
          <w:rFonts w:ascii="Times New Roman" w:hAnsi="Times New Roman"/>
          <w:sz w:val="28"/>
          <w:szCs w:val="28"/>
          <w:lang w:val="uk-UA"/>
        </w:rPr>
        <w:t xml:space="preserve">яка </w:t>
      </w:r>
      <w:r w:rsidRPr="000252BC">
        <w:rPr>
          <w:rFonts w:ascii="Times New Roman" w:hAnsi="Times New Roman"/>
          <w:sz w:val="28"/>
          <w:szCs w:val="28"/>
          <w:lang w:val="uk-UA"/>
        </w:rPr>
        <w:t>проявляється в її діяльності, поведінці, дозволяючи їй вирішуват</w:t>
      </w:r>
      <w:r>
        <w:rPr>
          <w:rFonts w:ascii="Times New Roman" w:hAnsi="Times New Roman"/>
          <w:sz w:val="28"/>
          <w:szCs w:val="28"/>
          <w:lang w:val="uk-UA"/>
        </w:rPr>
        <w:t xml:space="preserve">и практичні, життєві, ситуації (О. </w:t>
      </w:r>
      <w:r w:rsidRPr="000252BC">
        <w:rPr>
          <w:rFonts w:ascii="Times New Roman" w:hAnsi="Times New Roman"/>
          <w:sz w:val="28"/>
          <w:szCs w:val="28"/>
          <w:lang w:val="uk-UA"/>
        </w:rPr>
        <w:t>Калінкіна</w:t>
      </w:r>
      <w:r>
        <w:rPr>
          <w:rFonts w:ascii="Times New Roman" w:hAnsi="Times New Roman"/>
          <w:sz w:val="28"/>
          <w:szCs w:val="28"/>
          <w:lang w:val="uk-UA"/>
        </w:rPr>
        <w:t xml:space="preserve">); </w:t>
      </w:r>
      <w:r w:rsidRPr="000252BC">
        <w:rPr>
          <w:rFonts w:ascii="Times New Roman" w:hAnsi="Times New Roman"/>
          <w:sz w:val="28"/>
          <w:szCs w:val="28"/>
          <w:lang w:val="uk-UA"/>
        </w:rPr>
        <w:t>вміння будувати ефективну мовну діяльність і ефективну мовленнєву поведінку, яка відповідає нормам соціальної взаємодії, як</w:t>
      </w:r>
      <w:r>
        <w:rPr>
          <w:rFonts w:ascii="Times New Roman" w:hAnsi="Times New Roman"/>
          <w:sz w:val="28"/>
          <w:szCs w:val="28"/>
          <w:lang w:val="uk-UA"/>
        </w:rPr>
        <w:t xml:space="preserve">і притаманні конкретному етносу (К.Сєдов); як </w:t>
      </w:r>
      <w:r w:rsidRPr="004A1D28">
        <w:rPr>
          <w:rFonts w:ascii="Times New Roman" w:hAnsi="Times New Roman"/>
          <w:sz w:val="28"/>
          <w:szCs w:val="28"/>
          <w:lang w:val="uk-UA"/>
        </w:rPr>
        <w:t>знання про мову, уміння та навички використовувати ці знання з урахуванням різних ситуацій спілкування</w:t>
      </w:r>
      <w:r>
        <w:rPr>
          <w:rFonts w:ascii="Times New Roman" w:hAnsi="Times New Roman"/>
          <w:sz w:val="28"/>
          <w:szCs w:val="28"/>
          <w:lang w:val="uk-UA"/>
        </w:rPr>
        <w:t xml:space="preserve"> (Н.Когут). </w:t>
      </w:r>
    </w:p>
    <w:p w:rsidR="00265D44" w:rsidRPr="00802157" w:rsidRDefault="00265D44" w:rsidP="00265D44">
      <w:pPr>
        <w:spacing w:after="0" w:line="360" w:lineRule="auto"/>
        <w:ind w:firstLine="709"/>
        <w:jc w:val="both"/>
        <w:rPr>
          <w:rFonts w:ascii="Times New Roman" w:hAnsi="Times New Roman"/>
          <w:sz w:val="28"/>
          <w:szCs w:val="28"/>
          <w:lang w:val="uk-UA"/>
        </w:rPr>
      </w:pPr>
      <w:r w:rsidRPr="00431A69">
        <w:rPr>
          <w:rFonts w:ascii="Times New Roman" w:hAnsi="Times New Roman"/>
          <w:sz w:val="28"/>
          <w:szCs w:val="28"/>
          <w:lang w:val="uk-UA"/>
        </w:rPr>
        <w:lastRenderedPageBreak/>
        <w:t>На думку З.Залібовської-Ільницьк</w:t>
      </w:r>
      <w:r>
        <w:rPr>
          <w:rFonts w:ascii="Times New Roman" w:hAnsi="Times New Roman"/>
          <w:sz w:val="28"/>
          <w:szCs w:val="28"/>
          <w:lang w:val="uk-UA"/>
        </w:rPr>
        <w:t>ої, комунікативна компетенція</w:t>
      </w:r>
      <w:r w:rsidRPr="00431A69">
        <w:rPr>
          <w:rFonts w:ascii="Times New Roman" w:hAnsi="Times New Roman"/>
          <w:sz w:val="28"/>
          <w:szCs w:val="28"/>
          <w:lang w:val="uk-UA"/>
        </w:rPr>
        <w:t xml:space="preserve"> молодшого школяра - володіння учнями складними комунікативними уміннями й навичками, що ґрунтуються на: знаннях звичаїв, традицій, етикету, культурних надбань і обмежень у сфері спілкування; дотриманні етичних норм щодо використання комунікативних засобів у контексті національних звичаїв і традицій; формуванні адекватних умінь комунікації у процесі спілкування</w:t>
      </w:r>
      <w:r>
        <w:rPr>
          <w:rFonts w:ascii="Times New Roman" w:hAnsi="Times New Roman"/>
          <w:sz w:val="28"/>
          <w:szCs w:val="28"/>
          <w:lang w:val="uk-UA"/>
        </w:rPr>
        <w:t xml:space="preserve">. </w:t>
      </w:r>
    </w:p>
    <w:p w:rsidR="00265D44" w:rsidRPr="00802157" w:rsidRDefault="00265D44" w:rsidP="00265D44">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Ми сформулювали робоче визначення дефініції. </w:t>
      </w:r>
      <w:r>
        <w:rPr>
          <w:rFonts w:ascii="Times New Roman" w:hAnsi="Times New Roman"/>
          <w:b/>
          <w:sz w:val="28"/>
          <w:szCs w:val="28"/>
          <w:lang w:val="uk-UA"/>
        </w:rPr>
        <w:t>Комунікативна компетенція</w:t>
      </w:r>
      <w:r w:rsidRPr="00802157">
        <w:rPr>
          <w:rFonts w:ascii="Times New Roman" w:hAnsi="Times New Roman"/>
          <w:b/>
          <w:sz w:val="28"/>
          <w:szCs w:val="28"/>
          <w:lang w:val="uk-UA"/>
        </w:rPr>
        <w:t xml:space="preserve"> учнів початкових класів</w:t>
      </w:r>
      <w:r w:rsidRPr="00802157">
        <w:rPr>
          <w:rFonts w:ascii="Times New Roman" w:hAnsi="Times New Roman"/>
          <w:sz w:val="28"/>
          <w:szCs w:val="28"/>
          <w:lang w:val="uk-UA"/>
        </w:rPr>
        <w:t xml:space="preserve"> - здатність і готовність школярів  вступати в різні контакти (усні / письмові, вербальні / невербальні) з метою вирішення комунікативних завдань (передача інформації, підтри</w:t>
      </w:r>
      <w:r>
        <w:rPr>
          <w:rFonts w:ascii="Times New Roman" w:hAnsi="Times New Roman"/>
          <w:sz w:val="28"/>
          <w:szCs w:val="28"/>
          <w:lang w:val="uk-UA"/>
        </w:rPr>
        <w:t>мка і встановлення контактів); у</w:t>
      </w:r>
      <w:r w:rsidRPr="00802157">
        <w:rPr>
          <w:rFonts w:ascii="Times New Roman" w:hAnsi="Times New Roman"/>
          <w:sz w:val="28"/>
          <w:szCs w:val="28"/>
          <w:lang w:val="uk-UA"/>
        </w:rPr>
        <w:t>міння виконуват</w:t>
      </w:r>
      <w:r>
        <w:rPr>
          <w:rFonts w:ascii="Times New Roman" w:hAnsi="Times New Roman"/>
          <w:sz w:val="28"/>
          <w:szCs w:val="28"/>
          <w:lang w:val="uk-UA"/>
        </w:rPr>
        <w:t>и різні соціальні ролі в групі й</w:t>
      </w:r>
      <w:r w:rsidRPr="00802157">
        <w:rPr>
          <w:rFonts w:ascii="Times New Roman" w:hAnsi="Times New Roman"/>
          <w:sz w:val="28"/>
          <w:szCs w:val="28"/>
          <w:lang w:val="uk-UA"/>
        </w:rPr>
        <w:t xml:space="preserve"> колективі</w:t>
      </w:r>
      <w:r>
        <w:rPr>
          <w:rFonts w:ascii="Times New Roman" w:hAnsi="Times New Roman"/>
          <w:sz w:val="28"/>
          <w:szCs w:val="28"/>
          <w:lang w:val="uk-UA"/>
        </w:rPr>
        <w:t xml:space="preserve"> під час вивчення художніх творів</w:t>
      </w:r>
      <w:r w:rsidRPr="00802157">
        <w:rPr>
          <w:rFonts w:ascii="Times New Roman" w:hAnsi="Times New Roman"/>
          <w:sz w:val="28"/>
          <w:szCs w:val="28"/>
          <w:lang w:val="uk-UA"/>
        </w:rPr>
        <w:t>.</w:t>
      </w:r>
    </w:p>
    <w:p w:rsidR="00265D44" w:rsidRDefault="00265D44" w:rsidP="00265D44">
      <w:pPr>
        <w:spacing w:after="0" w:line="360" w:lineRule="auto"/>
        <w:ind w:firstLine="709"/>
        <w:jc w:val="both"/>
        <w:rPr>
          <w:rFonts w:ascii="Times New Roman" w:hAnsi="Times New Roman"/>
          <w:sz w:val="28"/>
          <w:szCs w:val="28"/>
          <w:lang w:val="uk-UA"/>
        </w:rPr>
      </w:pPr>
      <w:r w:rsidRPr="00231A16">
        <w:rPr>
          <w:rFonts w:ascii="Times New Roman" w:hAnsi="Times New Roman"/>
          <w:sz w:val="28"/>
          <w:szCs w:val="28"/>
          <w:lang w:val="uk-UA"/>
        </w:rPr>
        <w:t>Нами з</w:t>
      </w:r>
      <w:r>
        <w:rPr>
          <w:rFonts w:ascii="Times New Roman" w:hAnsi="Times New Roman"/>
          <w:sz w:val="28"/>
          <w:szCs w:val="28"/>
          <w:lang w:val="uk-UA"/>
        </w:rPr>
        <w:t>'</w:t>
      </w:r>
      <w:r w:rsidRPr="00231A16">
        <w:rPr>
          <w:rFonts w:ascii="Times New Roman" w:hAnsi="Times New Roman"/>
          <w:sz w:val="28"/>
          <w:szCs w:val="28"/>
          <w:lang w:val="uk-UA"/>
        </w:rPr>
        <w:t xml:space="preserve">ясовано, що </w:t>
      </w:r>
      <w:r>
        <w:rPr>
          <w:rFonts w:ascii="Times New Roman" w:hAnsi="Times New Roman"/>
          <w:sz w:val="28"/>
          <w:szCs w:val="28"/>
          <w:lang w:val="uk-UA"/>
        </w:rPr>
        <w:t>с</w:t>
      </w:r>
      <w:r w:rsidRPr="00231A16">
        <w:rPr>
          <w:rFonts w:ascii="Times New Roman" w:hAnsi="Times New Roman"/>
          <w:sz w:val="28"/>
          <w:szCs w:val="28"/>
          <w:lang w:val="uk-UA"/>
        </w:rPr>
        <w:t>лова «мультипликація» та «анімація» у науці  нері</w:t>
      </w:r>
      <w:r>
        <w:rPr>
          <w:rFonts w:ascii="Times New Roman" w:hAnsi="Times New Roman"/>
          <w:sz w:val="28"/>
          <w:szCs w:val="28"/>
          <w:lang w:val="uk-UA"/>
        </w:rPr>
        <w:t>дко використовують  як синоніми</w:t>
      </w:r>
      <w:r w:rsidRPr="00231A16">
        <w:rPr>
          <w:rFonts w:ascii="Times New Roman" w:hAnsi="Times New Roman"/>
          <w:sz w:val="28"/>
          <w:szCs w:val="28"/>
          <w:lang w:val="uk-UA"/>
        </w:rPr>
        <w:t>.</w:t>
      </w:r>
    </w:p>
    <w:p w:rsidR="00265D44" w:rsidRDefault="00265D44" w:rsidP="00265D4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Існують різні підходи до визначення поняття </w:t>
      </w:r>
      <w:r w:rsidRPr="00231A16">
        <w:rPr>
          <w:rFonts w:ascii="Times New Roman" w:hAnsi="Times New Roman"/>
          <w:sz w:val="28"/>
          <w:szCs w:val="28"/>
          <w:lang w:val="uk-UA"/>
        </w:rPr>
        <w:t>«мультипликація» та «анімація»</w:t>
      </w:r>
      <w:r>
        <w:rPr>
          <w:rFonts w:ascii="Times New Roman" w:hAnsi="Times New Roman"/>
          <w:sz w:val="28"/>
          <w:szCs w:val="28"/>
          <w:lang w:val="uk-UA"/>
        </w:rPr>
        <w:t xml:space="preserve">: </w:t>
      </w:r>
      <w:r w:rsidRPr="00231A16">
        <w:rPr>
          <w:rFonts w:ascii="Times New Roman" w:hAnsi="Times New Roman"/>
          <w:sz w:val="28"/>
          <w:szCs w:val="28"/>
          <w:lang w:val="uk-UA"/>
        </w:rPr>
        <w:t>Н.Лук׳янова називає анімацією штучне уявлення руху в кіно, на телебаченні або в комп'ютерній графіці шляхом відображення  послідовності малюнків або кадрів з частотою, при якій забезпечується цілісне зорове сприйняття образів</w:t>
      </w:r>
      <w:r>
        <w:rPr>
          <w:rFonts w:ascii="Times New Roman" w:hAnsi="Times New Roman"/>
          <w:sz w:val="28"/>
          <w:szCs w:val="28"/>
          <w:lang w:val="uk-UA"/>
        </w:rPr>
        <w:t xml:space="preserve">. </w:t>
      </w:r>
      <w:r w:rsidR="003D4872">
        <w:rPr>
          <w:rFonts w:ascii="Times New Roman" w:hAnsi="Times New Roman"/>
          <w:sz w:val="28"/>
          <w:szCs w:val="28"/>
          <w:lang w:val="uk-UA"/>
        </w:rPr>
        <w:t>На думку</w:t>
      </w:r>
      <w:r>
        <w:rPr>
          <w:rFonts w:ascii="Times New Roman" w:hAnsi="Times New Roman"/>
          <w:sz w:val="28"/>
          <w:szCs w:val="28"/>
          <w:lang w:val="uk-UA"/>
        </w:rPr>
        <w:t xml:space="preserve"> Ф.</w:t>
      </w:r>
      <w:r w:rsidR="0010216A">
        <w:rPr>
          <w:rFonts w:ascii="Times New Roman" w:hAnsi="Times New Roman"/>
          <w:sz w:val="28"/>
          <w:szCs w:val="28"/>
          <w:lang w:val="uk-UA"/>
        </w:rPr>
        <w:t xml:space="preserve">Хитрука, </w:t>
      </w:r>
      <w:r w:rsidRPr="00231A16">
        <w:rPr>
          <w:rFonts w:ascii="Times New Roman" w:hAnsi="Times New Roman"/>
          <w:sz w:val="28"/>
          <w:szCs w:val="28"/>
          <w:lang w:val="uk-UA"/>
        </w:rPr>
        <w:t xml:space="preserve">використання термінів «мультиплікація», «мультиплікатор» пов'язане з технологією, що використовувалася до впровадження класичної </w:t>
      </w:r>
      <w:r>
        <w:rPr>
          <w:rFonts w:ascii="Times New Roman" w:hAnsi="Times New Roman"/>
          <w:sz w:val="28"/>
          <w:szCs w:val="28"/>
          <w:lang w:val="uk-UA"/>
        </w:rPr>
        <w:t>мальованої анімації - створення</w:t>
      </w:r>
      <w:r w:rsidRPr="00231A16">
        <w:rPr>
          <w:rFonts w:ascii="Times New Roman" w:hAnsi="Times New Roman"/>
          <w:sz w:val="28"/>
          <w:szCs w:val="28"/>
          <w:lang w:val="uk-UA"/>
        </w:rPr>
        <w:t xml:space="preserve"> зображень за допомогою накладання на аркуш  елементів персонажів, що те саме</w:t>
      </w:r>
      <w:r>
        <w:rPr>
          <w:rFonts w:ascii="Times New Roman" w:hAnsi="Times New Roman"/>
          <w:sz w:val="28"/>
          <w:szCs w:val="28"/>
          <w:lang w:val="uk-UA"/>
        </w:rPr>
        <w:t xml:space="preserve">, що й </w:t>
      </w:r>
      <w:r w:rsidRPr="00231A16">
        <w:rPr>
          <w:rFonts w:ascii="Times New Roman" w:hAnsi="Times New Roman"/>
          <w:sz w:val="28"/>
          <w:szCs w:val="28"/>
          <w:lang w:val="uk-UA"/>
        </w:rPr>
        <w:t xml:space="preserve"> аплікації. У тлумачному словнику анімацією називається кінозйомка послідовних фаз руху мальованих або об'ємних фігур, у результаті якої при показі на екрані у глядача створюється ілюзія їх руху</w:t>
      </w:r>
      <w:r>
        <w:rPr>
          <w:rFonts w:ascii="Times New Roman" w:hAnsi="Times New Roman"/>
          <w:sz w:val="28"/>
          <w:szCs w:val="28"/>
          <w:lang w:val="uk-UA"/>
        </w:rPr>
        <w:t xml:space="preserve">. За У. Фостером, </w:t>
      </w:r>
      <w:r w:rsidRPr="00231A16">
        <w:rPr>
          <w:rFonts w:ascii="Times New Roman" w:hAnsi="Times New Roman"/>
          <w:sz w:val="28"/>
          <w:szCs w:val="28"/>
          <w:lang w:val="uk-UA"/>
        </w:rPr>
        <w:t>процес анімації передбачає створення малюнків, що зображають персонажа в послідовних позиціях для передачі йог</w:t>
      </w:r>
      <w:r>
        <w:rPr>
          <w:rFonts w:ascii="Times New Roman" w:hAnsi="Times New Roman"/>
          <w:sz w:val="28"/>
          <w:szCs w:val="28"/>
          <w:lang w:val="uk-UA"/>
        </w:rPr>
        <w:t>о реалістичних рухів</w:t>
      </w:r>
      <w:r w:rsidRPr="00231A16">
        <w:rPr>
          <w:rFonts w:ascii="Times New Roman" w:hAnsi="Times New Roman"/>
          <w:sz w:val="28"/>
          <w:szCs w:val="28"/>
          <w:lang w:val="uk-UA"/>
        </w:rPr>
        <w:t>.</w:t>
      </w:r>
    </w:p>
    <w:p w:rsidR="00265D44" w:rsidRPr="00265D44" w:rsidRDefault="00265D44" w:rsidP="00265D44">
      <w:pPr>
        <w:spacing w:after="16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Під час наукового пошуку установлено, що існують також різні підходи до визначення поняття «комікс»: як  окрема символічна система, тобто як мова</w:t>
      </w:r>
      <w:r w:rsidRPr="00BB7377">
        <w:rPr>
          <w:rFonts w:ascii="Times New Roman" w:hAnsi="Times New Roman"/>
          <w:sz w:val="28"/>
          <w:szCs w:val="28"/>
          <w:lang w:val="uk-UA"/>
        </w:rPr>
        <w:t xml:space="preserve"> </w:t>
      </w:r>
      <w:r>
        <w:rPr>
          <w:rFonts w:ascii="Times New Roman" w:hAnsi="Times New Roman"/>
          <w:sz w:val="28"/>
          <w:szCs w:val="28"/>
          <w:lang w:val="uk-UA"/>
        </w:rPr>
        <w:t>(</w:t>
      </w:r>
      <w:r w:rsidRPr="00BB7377">
        <w:rPr>
          <w:rFonts w:ascii="Times New Roman" w:hAnsi="Times New Roman"/>
          <w:sz w:val="28"/>
          <w:szCs w:val="28"/>
          <w:lang w:val="uk-UA"/>
        </w:rPr>
        <w:t>С</w:t>
      </w:r>
      <w:r>
        <w:rPr>
          <w:rFonts w:ascii="Times New Roman" w:hAnsi="Times New Roman"/>
          <w:sz w:val="28"/>
          <w:szCs w:val="28"/>
          <w:lang w:val="uk-UA"/>
        </w:rPr>
        <w:t>котт МакКлауд (Scott McCloud); як</w:t>
      </w:r>
      <w:r w:rsidRPr="00BB7377">
        <w:rPr>
          <w:rFonts w:ascii="Times New Roman" w:hAnsi="Times New Roman"/>
          <w:sz w:val="28"/>
          <w:szCs w:val="28"/>
          <w:lang w:val="uk-UA"/>
        </w:rPr>
        <w:t xml:space="preserve"> мультимодальний, візуально-графічний текст, що є масивом вербальних та невербальних засобів, які функціонують для синхронного взаємодоповнення пікторіального наративу</w:t>
      </w:r>
      <w:r>
        <w:rPr>
          <w:rFonts w:ascii="Times New Roman" w:hAnsi="Times New Roman"/>
          <w:sz w:val="28"/>
          <w:szCs w:val="28"/>
          <w:lang w:val="uk-UA"/>
        </w:rPr>
        <w:t xml:space="preserve"> (</w:t>
      </w:r>
      <w:r w:rsidRPr="00BB7377">
        <w:rPr>
          <w:rFonts w:ascii="Times New Roman" w:hAnsi="Times New Roman"/>
          <w:sz w:val="28"/>
          <w:szCs w:val="28"/>
          <w:lang w:val="uk-UA"/>
        </w:rPr>
        <w:t>М.Івасишин</w:t>
      </w:r>
      <w:r>
        <w:rPr>
          <w:rFonts w:ascii="Times New Roman" w:hAnsi="Times New Roman"/>
          <w:sz w:val="28"/>
          <w:szCs w:val="28"/>
          <w:lang w:val="uk-UA"/>
        </w:rPr>
        <w:t xml:space="preserve">); </w:t>
      </w:r>
      <w:r w:rsidRPr="00BB7377">
        <w:rPr>
          <w:rFonts w:ascii="Times New Roman" w:hAnsi="Times New Roman"/>
          <w:sz w:val="28"/>
          <w:szCs w:val="28"/>
          <w:lang w:val="uk-UA"/>
        </w:rPr>
        <w:t xml:space="preserve"> як засіб масової комунікації, який складається з послідовності кадрів, для якого характерна діалогічна оповідь, де час замінюється простором  </w:t>
      </w:r>
      <w:r>
        <w:rPr>
          <w:rFonts w:ascii="Times New Roman" w:hAnsi="Times New Roman"/>
          <w:sz w:val="28"/>
          <w:szCs w:val="28"/>
          <w:lang w:val="uk-UA"/>
        </w:rPr>
        <w:t>(С.</w:t>
      </w:r>
      <w:r w:rsidRPr="00BB7377">
        <w:rPr>
          <w:rFonts w:ascii="Times New Roman" w:hAnsi="Times New Roman"/>
          <w:sz w:val="28"/>
          <w:szCs w:val="28"/>
          <w:lang w:val="uk-UA"/>
        </w:rPr>
        <w:t>Хлестова</w:t>
      </w:r>
      <w:r>
        <w:rPr>
          <w:rFonts w:ascii="Times New Roman" w:hAnsi="Times New Roman"/>
          <w:sz w:val="28"/>
          <w:szCs w:val="28"/>
          <w:lang w:val="uk-UA"/>
        </w:rPr>
        <w:t xml:space="preserve">);  як </w:t>
      </w:r>
      <w:r w:rsidRPr="00265D44">
        <w:rPr>
          <w:rFonts w:ascii="Times New Roman" w:hAnsi="Times New Roman"/>
          <w:sz w:val="28"/>
          <w:szCs w:val="28"/>
          <w:lang w:val="uk-UA"/>
        </w:rPr>
        <w:t xml:space="preserve">сукупність знаків, образів і символів, які за допомогою різних способів створюють код, який читач має проінтерпретувати </w:t>
      </w:r>
      <w:r>
        <w:rPr>
          <w:rFonts w:ascii="Times New Roman" w:hAnsi="Times New Roman"/>
          <w:sz w:val="28"/>
          <w:szCs w:val="28"/>
          <w:lang w:val="uk-UA"/>
        </w:rPr>
        <w:t xml:space="preserve">(С. Підопригора). </w:t>
      </w:r>
      <w:r w:rsidRPr="00265D44">
        <w:rPr>
          <w:rFonts w:ascii="Times New Roman" w:hAnsi="Times New Roman"/>
          <w:sz w:val="28"/>
          <w:szCs w:val="28"/>
          <w:lang w:val="uk-UA"/>
        </w:rPr>
        <w:t xml:space="preserve"> </w:t>
      </w:r>
    </w:p>
    <w:p w:rsidR="00265D44" w:rsidRPr="00BB7377" w:rsidRDefault="00265D44" w:rsidP="00265D44">
      <w:pPr>
        <w:spacing w:after="160" w:line="360" w:lineRule="auto"/>
        <w:ind w:firstLine="709"/>
        <w:jc w:val="both"/>
        <w:rPr>
          <w:rFonts w:ascii="Times New Roman" w:hAnsi="Times New Roman"/>
          <w:sz w:val="28"/>
          <w:szCs w:val="28"/>
          <w:lang w:val="uk-UA"/>
        </w:rPr>
      </w:pPr>
      <w:r w:rsidRPr="00265D44">
        <w:rPr>
          <w:rFonts w:ascii="Times New Roman" w:hAnsi="Times New Roman"/>
          <w:sz w:val="28"/>
          <w:szCs w:val="28"/>
          <w:lang w:val="uk-UA"/>
        </w:rPr>
        <w:t xml:space="preserve">Ми вважаємо, що комікс – це розповідь у малюнках, які подані в продуманої послідовності для передачі інформації та спрямовані на отримання естетичної насолоди.   </w:t>
      </w:r>
    </w:p>
    <w:p w:rsidR="00401990" w:rsidRDefault="00401990" w:rsidP="003D4872">
      <w:pPr>
        <w:spacing w:after="160" w:line="360" w:lineRule="auto"/>
        <w:ind w:firstLine="709"/>
        <w:jc w:val="both"/>
        <w:rPr>
          <w:rFonts w:ascii="Times New Roman" w:hAnsi="Times New Roman"/>
          <w:sz w:val="28"/>
          <w:szCs w:val="28"/>
          <w:lang w:val="uk-UA"/>
        </w:rPr>
      </w:pPr>
      <w:r w:rsidRPr="004502B0">
        <w:rPr>
          <w:rFonts w:ascii="Times New Roman" w:hAnsi="Times New Roman"/>
          <w:sz w:val="28"/>
          <w:szCs w:val="28"/>
          <w:lang w:val="uk-UA"/>
        </w:rPr>
        <w:t>Комунікативна задача  (за С. Ніколаєнко) - це педагогічна задача, яка переведена на мову комунікації, носить допоміжний, інструментальний стосовно неї характер</w:t>
      </w:r>
      <w:r>
        <w:rPr>
          <w:rFonts w:ascii="Times New Roman" w:hAnsi="Times New Roman"/>
          <w:sz w:val="28"/>
          <w:szCs w:val="28"/>
          <w:lang w:val="uk-UA"/>
        </w:rPr>
        <w:t xml:space="preserve">. </w:t>
      </w:r>
    </w:p>
    <w:p w:rsidR="00401990" w:rsidRDefault="00401990" w:rsidP="00031252">
      <w:pPr>
        <w:pStyle w:val="a3"/>
        <w:numPr>
          <w:ilvl w:val="0"/>
          <w:numId w:val="6"/>
        </w:numPr>
        <w:spacing w:after="0" w:line="360" w:lineRule="auto"/>
        <w:ind w:left="0" w:firstLine="709"/>
        <w:jc w:val="both"/>
        <w:rPr>
          <w:rFonts w:ascii="Times New Roman" w:hAnsi="Times New Roman"/>
          <w:sz w:val="28"/>
          <w:szCs w:val="28"/>
          <w:lang w:val="uk-UA"/>
        </w:rPr>
      </w:pPr>
      <w:r w:rsidRPr="00F97094">
        <w:rPr>
          <w:rFonts w:ascii="Times New Roman" w:hAnsi="Times New Roman"/>
          <w:sz w:val="28"/>
          <w:szCs w:val="28"/>
          <w:lang w:val="uk-UA"/>
        </w:rPr>
        <w:t xml:space="preserve">Комунікативна  компетенція учня </w:t>
      </w:r>
      <w:r w:rsidR="008D0E7C">
        <w:rPr>
          <w:rFonts w:ascii="Times New Roman" w:hAnsi="Times New Roman"/>
          <w:sz w:val="28"/>
          <w:szCs w:val="28"/>
          <w:lang w:val="uk-UA"/>
        </w:rPr>
        <w:t>початкової школи -  інтегративний феномен, який</w:t>
      </w:r>
      <w:r w:rsidRPr="00F97094">
        <w:rPr>
          <w:rFonts w:ascii="Times New Roman" w:hAnsi="Times New Roman"/>
          <w:sz w:val="28"/>
          <w:szCs w:val="28"/>
          <w:lang w:val="uk-UA"/>
        </w:rPr>
        <w:t xml:space="preserve">  складається з аксіологічно-емпіричного,  когнітивного та інтерактивного компонентів. </w:t>
      </w:r>
    </w:p>
    <w:p w:rsidR="00401990" w:rsidRPr="00F97094" w:rsidRDefault="00401990" w:rsidP="00401990">
      <w:pPr>
        <w:pStyle w:val="a3"/>
        <w:spacing w:after="0" w:line="360" w:lineRule="auto"/>
        <w:ind w:left="0" w:firstLine="709"/>
        <w:jc w:val="both"/>
        <w:rPr>
          <w:rFonts w:ascii="Times New Roman" w:hAnsi="Times New Roman"/>
          <w:sz w:val="28"/>
          <w:szCs w:val="28"/>
          <w:lang w:val="uk-UA"/>
        </w:rPr>
      </w:pPr>
      <w:r w:rsidRPr="00F97094">
        <w:rPr>
          <w:rFonts w:ascii="Times New Roman" w:hAnsi="Times New Roman"/>
          <w:sz w:val="28"/>
          <w:szCs w:val="28"/>
          <w:lang w:val="uk-UA"/>
        </w:rPr>
        <w:t>Відповідно до структур</w:t>
      </w:r>
      <w:r>
        <w:rPr>
          <w:rFonts w:ascii="Times New Roman" w:hAnsi="Times New Roman"/>
          <w:sz w:val="28"/>
          <w:szCs w:val="28"/>
          <w:lang w:val="uk-UA"/>
        </w:rPr>
        <w:t>и комунікативно</w:t>
      </w:r>
      <w:r w:rsidR="008D0E7C">
        <w:rPr>
          <w:rFonts w:ascii="Times New Roman" w:hAnsi="Times New Roman"/>
          <w:sz w:val="28"/>
          <w:szCs w:val="28"/>
          <w:lang w:val="uk-UA"/>
        </w:rPr>
        <w:t>ї компетенції</w:t>
      </w:r>
      <w:r>
        <w:rPr>
          <w:rFonts w:ascii="Times New Roman" w:hAnsi="Times New Roman"/>
          <w:sz w:val="28"/>
          <w:szCs w:val="28"/>
          <w:lang w:val="uk-UA"/>
        </w:rPr>
        <w:t xml:space="preserve"> </w:t>
      </w:r>
      <w:r w:rsidR="008D0E7C">
        <w:rPr>
          <w:rFonts w:ascii="Times New Roman" w:hAnsi="Times New Roman"/>
          <w:sz w:val="28"/>
          <w:szCs w:val="28"/>
          <w:lang w:val="uk-UA"/>
        </w:rPr>
        <w:t xml:space="preserve">учнів початкової </w:t>
      </w:r>
      <w:r w:rsidR="008D0E7C" w:rsidRPr="00F97094">
        <w:rPr>
          <w:rFonts w:ascii="Times New Roman" w:hAnsi="Times New Roman"/>
          <w:sz w:val="28"/>
          <w:szCs w:val="28"/>
          <w:lang w:val="uk-UA"/>
        </w:rPr>
        <w:t xml:space="preserve">школи </w:t>
      </w:r>
      <w:r w:rsidRPr="00F97094">
        <w:rPr>
          <w:rFonts w:ascii="Times New Roman" w:hAnsi="Times New Roman"/>
          <w:sz w:val="28"/>
          <w:szCs w:val="28"/>
          <w:lang w:val="uk-UA"/>
        </w:rPr>
        <w:t xml:space="preserve">визначено </w:t>
      </w:r>
      <w:r w:rsidR="008D0E7C">
        <w:rPr>
          <w:rFonts w:ascii="Times New Roman" w:hAnsi="Times New Roman"/>
          <w:sz w:val="28"/>
          <w:szCs w:val="28"/>
          <w:lang w:val="uk-UA"/>
        </w:rPr>
        <w:t xml:space="preserve">її </w:t>
      </w:r>
      <w:r w:rsidRPr="00F97094">
        <w:rPr>
          <w:rFonts w:ascii="Times New Roman" w:hAnsi="Times New Roman"/>
          <w:sz w:val="28"/>
          <w:szCs w:val="28"/>
          <w:lang w:val="uk-UA"/>
        </w:rPr>
        <w:t>основні</w:t>
      </w:r>
      <w:r>
        <w:rPr>
          <w:rFonts w:ascii="Times New Roman" w:hAnsi="Times New Roman"/>
          <w:sz w:val="28"/>
          <w:szCs w:val="28"/>
          <w:lang w:val="uk-UA"/>
        </w:rPr>
        <w:t xml:space="preserve"> </w:t>
      </w:r>
      <w:r w:rsidRPr="00F97094">
        <w:rPr>
          <w:rFonts w:ascii="Times New Roman" w:hAnsi="Times New Roman"/>
          <w:sz w:val="28"/>
          <w:szCs w:val="28"/>
          <w:lang w:val="uk-UA"/>
        </w:rPr>
        <w:t>критерії, показники та рівні сформованості.</w:t>
      </w:r>
    </w:p>
    <w:p w:rsidR="00401990" w:rsidRPr="003505D7" w:rsidRDefault="009820DB" w:rsidP="004019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Зміст</w:t>
      </w:r>
      <w:r w:rsidR="00401990" w:rsidRPr="003505D7">
        <w:rPr>
          <w:rFonts w:ascii="Times New Roman" w:hAnsi="Times New Roman"/>
          <w:sz w:val="28"/>
          <w:szCs w:val="28"/>
          <w:lang w:val="uk-UA"/>
        </w:rPr>
        <w:t xml:space="preserve"> аксіологічно-емпіричного компонента комунікативної компетенції учнів  початкових класів </w:t>
      </w:r>
      <w:r>
        <w:rPr>
          <w:rFonts w:ascii="Times New Roman" w:hAnsi="Times New Roman"/>
          <w:sz w:val="28"/>
          <w:szCs w:val="28"/>
          <w:lang w:val="uk-UA"/>
        </w:rPr>
        <w:t>характеризується потребою</w:t>
      </w:r>
      <w:r w:rsidR="00401990" w:rsidRPr="003505D7">
        <w:rPr>
          <w:rFonts w:ascii="Times New Roman" w:hAnsi="Times New Roman"/>
          <w:sz w:val="28"/>
          <w:szCs w:val="28"/>
          <w:lang w:val="uk-UA"/>
        </w:rPr>
        <w:t xml:space="preserve"> </w:t>
      </w:r>
      <w:r w:rsidR="00401990">
        <w:rPr>
          <w:rFonts w:ascii="Times New Roman" w:hAnsi="Times New Roman"/>
          <w:sz w:val="28"/>
          <w:szCs w:val="28"/>
          <w:lang w:val="uk-UA"/>
        </w:rPr>
        <w:t xml:space="preserve">у спілкуванні на уроках читання, </w:t>
      </w:r>
      <w:r w:rsidR="00401990" w:rsidRPr="003505D7">
        <w:rPr>
          <w:rFonts w:ascii="Times New Roman" w:hAnsi="Times New Roman"/>
          <w:sz w:val="28"/>
          <w:szCs w:val="28"/>
          <w:lang w:val="uk-UA"/>
        </w:rPr>
        <w:t xml:space="preserve"> </w:t>
      </w:r>
      <w:r>
        <w:rPr>
          <w:rFonts w:ascii="Times New Roman" w:hAnsi="Times New Roman"/>
          <w:sz w:val="28"/>
          <w:szCs w:val="28"/>
          <w:lang w:val="uk-UA"/>
        </w:rPr>
        <w:t>здатністю</w:t>
      </w:r>
      <w:r w:rsidR="00401990">
        <w:rPr>
          <w:rFonts w:ascii="Times New Roman" w:hAnsi="Times New Roman"/>
          <w:sz w:val="28"/>
          <w:szCs w:val="28"/>
          <w:lang w:val="uk-UA"/>
        </w:rPr>
        <w:t xml:space="preserve"> до рефлексії комунікативних дій. </w:t>
      </w:r>
      <w:r w:rsidR="00401990" w:rsidRPr="003505D7">
        <w:rPr>
          <w:rFonts w:ascii="Times New Roman" w:hAnsi="Times New Roman"/>
          <w:sz w:val="28"/>
          <w:szCs w:val="28"/>
          <w:lang w:val="uk-UA"/>
        </w:rPr>
        <w:t xml:space="preserve"> </w:t>
      </w:r>
    </w:p>
    <w:p w:rsidR="00401990" w:rsidRPr="003505D7" w:rsidRDefault="00401990" w:rsidP="00401990">
      <w:pPr>
        <w:spacing w:after="0" w:line="360" w:lineRule="auto"/>
        <w:ind w:firstLine="709"/>
        <w:jc w:val="both"/>
        <w:rPr>
          <w:rFonts w:ascii="Times New Roman" w:hAnsi="Times New Roman"/>
          <w:sz w:val="28"/>
          <w:szCs w:val="28"/>
          <w:lang w:val="uk-UA"/>
        </w:rPr>
      </w:pPr>
      <w:r w:rsidRPr="003505D7">
        <w:rPr>
          <w:rFonts w:ascii="Times New Roman" w:hAnsi="Times New Roman"/>
          <w:sz w:val="28"/>
          <w:szCs w:val="28"/>
          <w:lang w:val="uk-UA"/>
        </w:rPr>
        <w:t xml:space="preserve">Критерієм сформованості аксіологічно-емпіричного компонента комунікативної компетенції учнів визначено суб’єктно-орієнтований, а показниками його вияву нами виокремлено такі: позитивна мотивованість до </w:t>
      </w:r>
      <w:r w:rsidRPr="003505D7">
        <w:rPr>
          <w:rFonts w:ascii="Times New Roman" w:hAnsi="Times New Roman"/>
          <w:sz w:val="28"/>
          <w:szCs w:val="28"/>
          <w:lang w:val="uk-UA"/>
        </w:rPr>
        <w:lastRenderedPageBreak/>
        <w:t>участі у пізнавальній комунікації, прагнення до здійснення рефлексії власних комунікативних дій на уроках читання.</w:t>
      </w:r>
    </w:p>
    <w:p w:rsidR="00401990" w:rsidRPr="003505D7" w:rsidRDefault="00401990" w:rsidP="00401990">
      <w:pPr>
        <w:spacing w:after="0" w:line="360" w:lineRule="auto"/>
        <w:ind w:firstLine="709"/>
        <w:jc w:val="both"/>
        <w:rPr>
          <w:rFonts w:ascii="Times New Roman" w:hAnsi="Times New Roman"/>
          <w:sz w:val="28"/>
          <w:szCs w:val="28"/>
          <w:lang w:val="uk-UA"/>
        </w:rPr>
      </w:pPr>
      <w:r w:rsidRPr="003505D7">
        <w:rPr>
          <w:rFonts w:ascii="Times New Roman" w:hAnsi="Times New Roman"/>
          <w:sz w:val="28"/>
          <w:szCs w:val="28"/>
          <w:lang w:val="uk-UA"/>
        </w:rPr>
        <w:t>Діагностувальним інструментарієм вияву показників означеного критерію є анкета «Моє ставлення до участі у пізнавальній комунікації на уро</w:t>
      </w:r>
      <w:r w:rsidR="00F14916">
        <w:rPr>
          <w:rFonts w:ascii="Times New Roman" w:hAnsi="Times New Roman"/>
          <w:sz w:val="28"/>
          <w:szCs w:val="28"/>
          <w:lang w:val="uk-UA"/>
        </w:rPr>
        <w:t>ках читання»,  яка була створена</w:t>
      </w:r>
      <w:r w:rsidRPr="003505D7">
        <w:rPr>
          <w:rFonts w:ascii="Times New Roman" w:hAnsi="Times New Roman"/>
          <w:sz w:val="28"/>
          <w:szCs w:val="28"/>
          <w:lang w:val="uk-UA"/>
        </w:rPr>
        <w:t xml:space="preserve"> з опорою на методику Л. Головей.</w:t>
      </w:r>
    </w:p>
    <w:p w:rsidR="00401990" w:rsidRPr="003505D7" w:rsidRDefault="00F14916" w:rsidP="004019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 урахуванням змісту</w:t>
      </w:r>
      <w:r w:rsidR="00401990" w:rsidRPr="003505D7">
        <w:rPr>
          <w:rFonts w:ascii="Times New Roman" w:hAnsi="Times New Roman"/>
          <w:sz w:val="28"/>
          <w:szCs w:val="28"/>
          <w:lang w:val="uk-UA"/>
        </w:rPr>
        <w:t xml:space="preserve"> когнітивного компонента комунікативної компетенції   критерій його вияву </w:t>
      </w:r>
      <w:r>
        <w:rPr>
          <w:rFonts w:ascii="Times New Roman" w:hAnsi="Times New Roman"/>
          <w:sz w:val="28"/>
          <w:szCs w:val="28"/>
          <w:lang w:val="uk-UA"/>
        </w:rPr>
        <w:t>ми назвали</w:t>
      </w:r>
      <w:r w:rsidR="00401990" w:rsidRPr="003505D7">
        <w:rPr>
          <w:rFonts w:ascii="Times New Roman" w:hAnsi="Times New Roman"/>
          <w:sz w:val="28"/>
          <w:szCs w:val="28"/>
          <w:lang w:val="uk-UA"/>
        </w:rPr>
        <w:t xml:space="preserve"> змістовим</w:t>
      </w:r>
      <w:r>
        <w:rPr>
          <w:rFonts w:ascii="Times New Roman" w:hAnsi="Times New Roman"/>
          <w:sz w:val="28"/>
          <w:szCs w:val="28"/>
          <w:lang w:val="uk-UA"/>
        </w:rPr>
        <w:t>, а показниками виокремили</w:t>
      </w:r>
      <w:r w:rsidR="00401990" w:rsidRPr="003505D7">
        <w:rPr>
          <w:rFonts w:ascii="Times New Roman" w:hAnsi="Times New Roman"/>
          <w:sz w:val="28"/>
          <w:szCs w:val="28"/>
          <w:lang w:val="uk-UA"/>
        </w:rPr>
        <w:t xml:space="preserve"> знання про види та засоби комунікації.  </w:t>
      </w:r>
    </w:p>
    <w:p w:rsidR="00401990" w:rsidRPr="003505D7" w:rsidRDefault="00401990" w:rsidP="00401990">
      <w:pPr>
        <w:spacing w:after="0" w:line="360" w:lineRule="auto"/>
        <w:ind w:firstLine="709"/>
        <w:jc w:val="both"/>
        <w:rPr>
          <w:rFonts w:ascii="Times New Roman" w:hAnsi="Times New Roman"/>
          <w:sz w:val="28"/>
          <w:szCs w:val="28"/>
          <w:lang w:val="uk-UA"/>
        </w:rPr>
      </w:pPr>
      <w:r w:rsidRPr="003505D7">
        <w:rPr>
          <w:rFonts w:ascii="Times New Roman" w:hAnsi="Times New Roman"/>
          <w:sz w:val="28"/>
          <w:szCs w:val="28"/>
          <w:lang w:val="uk-UA"/>
        </w:rPr>
        <w:t>Діагностувальним інструментарієм вияву показни</w:t>
      </w:r>
      <w:r w:rsidR="00F14916">
        <w:rPr>
          <w:rFonts w:ascii="Times New Roman" w:hAnsi="Times New Roman"/>
          <w:sz w:val="28"/>
          <w:szCs w:val="28"/>
          <w:lang w:val="uk-UA"/>
        </w:rPr>
        <w:t xml:space="preserve">ків означеного критерію </w:t>
      </w:r>
      <w:r>
        <w:rPr>
          <w:rFonts w:ascii="Times New Roman" w:hAnsi="Times New Roman"/>
          <w:sz w:val="28"/>
          <w:szCs w:val="28"/>
          <w:lang w:val="uk-UA"/>
        </w:rPr>
        <w:t xml:space="preserve">є </w:t>
      </w:r>
      <w:r w:rsidRPr="003505D7">
        <w:rPr>
          <w:rFonts w:ascii="Times New Roman" w:hAnsi="Times New Roman"/>
          <w:sz w:val="28"/>
          <w:szCs w:val="28"/>
          <w:lang w:val="uk-UA"/>
        </w:rPr>
        <w:t>ро</w:t>
      </w:r>
      <w:r>
        <w:rPr>
          <w:rFonts w:ascii="Times New Roman" w:hAnsi="Times New Roman"/>
          <w:sz w:val="28"/>
          <w:szCs w:val="28"/>
          <w:lang w:val="uk-UA"/>
        </w:rPr>
        <w:t xml:space="preserve">зроблений нами тест відповідно до </w:t>
      </w:r>
      <w:r w:rsidRPr="003505D7">
        <w:rPr>
          <w:rFonts w:ascii="Times New Roman" w:hAnsi="Times New Roman"/>
          <w:sz w:val="28"/>
          <w:szCs w:val="28"/>
          <w:lang w:val="uk-UA"/>
        </w:rPr>
        <w:t xml:space="preserve">методики В.Беспалько. </w:t>
      </w:r>
    </w:p>
    <w:p w:rsidR="00401990" w:rsidRDefault="00F14916" w:rsidP="004019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Критерієм</w:t>
      </w:r>
      <w:r w:rsidRPr="003505D7">
        <w:rPr>
          <w:rFonts w:ascii="Times New Roman" w:hAnsi="Times New Roman"/>
          <w:sz w:val="28"/>
          <w:szCs w:val="28"/>
          <w:lang w:val="uk-UA"/>
        </w:rPr>
        <w:t xml:space="preserve"> вияву </w:t>
      </w:r>
      <w:r w:rsidR="00401990" w:rsidRPr="003505D7">
        <w:rPr>
          <w:rFonts w:ascii="Times New Roman" w:hAnsi="Times New Roman"/>
          <w:sz w:val="28"/>
          <w:szCs w:val="28"/>
          <w:lang w:val="uk-UA"/>
        </w:rPr>
        <w:t xml:space="preserve">інтерактивного компонента комунікативної компетенції </w:t>
      </w:r>
      <w:r>
        <w:rPr>
          <w:rFonts w:ascii="Times New Roman" w:hAnsi="Times New Roman"/>
          <w:sz w:val="28"/>
          <w:szCs w:val="28"/>
          <w:lang w:val="uk-UA"/>
        </w:rPr>
        <w:t xml:space="preserve"> ми вважаємо операційно-поведінковий</w:t>
      </w:r>
      <w:r w:rsidR="00401990" w:rsidRPr="003505D7">
        <w:rPr>
          <w:rFonts w:ascii="Times New Roman" w:hAnsi="Times New Roman"/>
          <w:sz w:val="28"/>
          <w:szCs w:val="28"/>
          <w:lang w:val="uk-UA"/>
        </w:rPr>
        <w:t>, а показни</w:t>
      </w:r>
      <w:r>
        <w:rPr>
          <w:rFonts w:ascii="Times New Roman" w:hAnsi="Times New Roman"/>
          <w:sz w:val="28"/>
          <w:szCs w:val="28"/>
          <w:lang w:val="uk-UA"/>
        </w:rPr>
        <w:t>ками визначил</w:t>
      </w:r>
      <w:r w:rsidR="00401990">
        <w:rPr>
          <w:rFonts w:ascii="Times New Roman" w:hAnsi="Times New Roman"/>
          <w:sz w:val="28"/>
          <w:szCs w:val="28"/>
          <w:lang w:val="uk-UA"/>
        </w:rPr>
        <w:t>и</w:t>
      </w:r>
      <w:r>
        <w:rPr>
          <w:rFonts w:ascii="Times New Roman" w:hAnsi="Times New Roman"/>
          <w:sz w:val="28"/>
          <w:szCs w:val="28"/>
          <w:lang w:val="uk-UA"/>
        </w:rPr>
        <w:t>: уміння</w:t>
      </w:r>
      <w:r w:rsidR="00401990">
        <w:rPr>
          <w:rFonts w:ascii="Times New Roman" w:hAnsi="Times New Roman"/>
          <w:sz w:val="28"/>
          <w:szCs w:val="28"/>
          <w:lang w:val="uk-UA"/>
        </w:rPr>
        <w:t xml:space="preserve"> продукувати усні й</w:t>
      </w:r>
      <w:r w:rsidR="00401990" w:rsidRPr="003505D7">
        <w:rPr>
          <w:rFonts w:ascii="Times New Roman" w:hAnsi="Times New Roman"/>
          <w:sz w:val="28"/>
          <w:szCs w:val="28"/>
          <w:lang w:val="uk-UA"/>
        </w:rPr>
        <w:t xml:space="preserve"> письмові зв'язні висловлювання різної жанрово-стилістичної і типологічної приналежності під час роботи над оповіданнями; уміння встановлювати продуктивну міжособистісну взаємодію; інтросуб'єктні (комунікативні уміння адресата) та екстрасуб'єктні комунікативні уміння (комунікативні уміння автора). </w:t>
      </w:r>
    </w:p>
    <w:p w:rsidR="00401990" w:rsidRPr="003505D7" w:rsidRDefault="00401990" w:rsidP="00401990">
      <w:pPr>
        <w:spacing w:after="0" w:line="360" w:lineRule="auto"/>
        <w:ind w:firstLine="709"/>
        <w:jc w:val="both"/>
        <w:rPr>
          <w:rFonts w:ascii="Times New Roman" w:hAnsi="Times New Roman"/>
          <w:sz w:val="28"/>
          <w:szCs w:val="28"/>
          <w:lang w:val="uk-UA"/>
        </w:rPr>
      </w:pPr>
      <w:r w:rsidRPr="005A3F72">
        <w:rPr>
          <w:rFonts w:ascii="Times New Roman" w:hAnsi="Times New Roman"/>
          <w:sz w:val="28"/>
          <w:szCs w:val="28"/>
          <w:lang w:val="uk-UA"/>
        </w:rPr>
        <w:t xml:space="preserve">Рівень інтросуб'єктних та екстрасуб'єктних комунікативних умінь та умінь продукувати усні і письмові зв'язні висловлювання різної жанрово-стилістичної і типологічної приналежності </w:t>
      </w:r>
      <w:r w:rsidR="00F14916" w:rsidRPr="00F14916">
        <w:rPr>
          <w:rFonts w:ascii="Times New Roman" w:hAnsi="Times New Roman"/>
          <w:sz w:val="28"/>
          <w:szCs w:val="28"/>
          <w:lang w:val="uk-UA"/>
        </w:rPr>
        <w:t xml:space="preserve">з використанням коміксів та мультфільмів </w:t>
      </w:r>
      <w:r w:rsidRPr="005A3F72">
        <w:rPr>
          <w:rFonts w:ascii="Times New Roman" w:hAnsi="Times New Roman"/>
          <w:sz w:val="28"/>
          <w:szCs w:val="28"/>
          <w:lang w:val="uk-UA"/>
        </w:rPr>
        <w:t xml:space="preserve">ми перевіряли за допомогою створеного нами комплексного тестового завдання, яке містило 4 комунікативні задачі; уміння встановлювати продуктивну міжособистісну взаємодію  - за допомогою діагностики «Комунікативні та організаторські здібності»  В.Синявський, В.Федорошин (КОЗ).  </w:t>
      </w:r>
      <w:r w:rsidRPr="003505D7">
        <w:rPr>
          <w:rFonts w:ascii="Times New Roman" w:hAnsi="Times New Roman"/>
          <w:sz w:val="28"/>
          <w:szCs w:val="28"/>
          <w:lang w:val="uk-UA"/>
        </w:rPr>
        <w:t xml:space="preserve"> </w:t>
      </w:r>
    </w:p>
    <w:p w:rsidR="00401990" w:rsidRPr="003505D7" w:rsidRDefault="00F14916" w:rsidP="004019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урахуванням </w:t>
      </w:r>
      <w:r w:rsidR="00401990" w:rsidRPr="005A3F72">
        <w:rPr>
          <w:rFonts w:ascii="Times New Roman" w:hAnsi="Times New Roman"/>
          <w:sz w:val="28"/>
          <w:szCs w:val="28"/>
          <w:lang w:val="uk-UA"/>
        </w:rPr>
        <w:t>змісту комунікативної компетенції молодших школярів, виявлених нами критеріїв аксіологічно-емпіричного, когнітивного, інтерактивного компонентів комунікативної компетенції ми визначили її три рівні: критичний, достатній, підвищений</w:t>
      </w:r>
      <w:r w:rsidR="00401990">
        <w:rPr>
          <w:rFonts w:ascii="Times New Roman" w:hAnsi="Times New Roman"/>
          <w:sz w:val="28"/>
          <w:szCs w:val="28"/>
          <w:lang w:val="uk-UA"/>
        </w:rPr>
        <w:t xml:space="preserve">. </w:t>
      </w:r>
    </w:p>
    <w:p w:rsidR="00401990" w:rsidRDefault="00401990" w:rsidP="00401990">
      <w:pPr>
        <w:spacing w:after="0" w:line="360" w:lineRule="auto"/>
        <w:ind w:firstLine="709"/>
        <w:jc w:val="both"/>
        <w:rPr>
          <w:rFonts w:ascii="Times New Roman" w:hAnsi="Times New Roman"/>
          <w:sz w:val="28"/>
          <w:szCs w:val="28"/>
          <w:lang w:val="uk-UA"/>
        </w:rPr>
      </w:pPr>
      <w:r w:rsidRPr="003505D7">
        <w:rPr>
          <w:rFonts w:ascii="Times New Roman" w:hAnsi="Times New Roman"/>
          <w:sz w:val="28"/>
          <w:szCs w:val="28"/>
          <w:lang w:val="uk-UA"/>
        </w:rPr>
        <w:lastRenderedPageBreak/>
        <w:t xml:space="preserve">Вивчення компонентів </w:t>
      </w:r>
      <w:r w:rsidRPr="003505D7">
        <w:rPr>
          <w:rFonts w:ascii="Times New Roman" w:hAnsi="Times New Roman"/>
          <w:sz w:val="28"/>
          <w:szCs w:val="28"/>
          <w:lang w:val="uk-UA"/>
        </w:rPr>
        <w:tab/>
        <w:t>розвитку комунікативної компетенції учнів на констатувальному етапі експерименту дало змогу з'ясувати,</w:t>
      </w:r>
      <w:r w:rsidR="00F14916">
        <w:rPr>
          <w:rFonts w:ascii="Times New Roman" w:hAnsi="Times New Roman"/>
          <w:sz w:val="28"/>
          <w:szCs w:val="28"/>
          <w:lang w:val="uk-UA"/>
        </w:rPr>
        <w:t xml:space="preserve"> що у молодших школярів домінує</w:t>
      </w:r>
      <w:r w:rsidRPr="003505D7">
        <w:rPr>
          <w:rFonts w:ascii="Times New Roman" w:hAnsi="Times New Roman"/>
          <w:sz w:val="28"/>
          <w:szCs w:val="28"/>
          <w:lang w:val="uk-UA"/>
        </w:rPr>
        <w:t xml:space="preserve"> аксіологічно-емпіричний компонент комунікативної компетенції, оскільки найвищі показники з підвищеним рівнем комунікативної компетенції на констатувальному етапі експерименту відповідно 26 % КГ та  25 % ЕГ, найменш сформований – когнітивний компонент,  найнижчі показники якого складають підвищеного рівня комунікативної компетенції відповідно 18 % КГ та 19 % ЕГ.</w:t>
      </w:r>
      <w:r w:rsidR="00F14916">
        <w:rPr>
          <w:rFonts w:ascii="Times New Roman" w:hAnsi="Times New Roman"/>
          <w:sz w:val="28"/>
          <w:szCs w:val="28"/>
          <w:lang w:val="uk-UA"/>
        </w:rPr>
        <w:t xml:space="preserve">  У учнів найбільш сформований</w:t>
      </w:r>
      <w:r w:rsidRPr="003505D7">
        <w:rPr>
          <w:rFonts w:ascii="Times New Roman" w:hAnsi="Times New Roman"/>
          <w:sz w:val="28"/>
          <w:szCs w:val="28"/>
          <w:lang w:val="uk-UA"/>
        </w:rPr>
        <w:t xml:space="preserve"> достатній рівень комунікативної компетенції, а саме у  47,3 % КГ та 48,3  % ЕГ,  підвищений рівень мають 21 % КГ та 21,3  % ЕГ  респондентів;  критичний рівень виявлено у  31, 6 % КГ та  30,3 % ЕГ учнів.</w:t>
      </w:r>
    </w:p>
    <w:p w:rsidR="00401990" w:rsidRDefault="00401990" w:rsidP="004019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4. </w:t>
      </w:r>
      <w:r w:rsidRPr="00840F67">
        <w:rPr>
          <w:rFonts w:ascii="Times New Roman" w:hAnsi="Times New Roman"/>
          <w:sz w:val="28"/>
          <w:szCs w:val="28"/>
          <w:lang w:val="uk-UA"/>
        </w:rPr>
        <w:t>Педагогічними умовами організації освітнього процесу, що забезпечує ефективне формування комунікативної компетенції молодших школярів</w:t>
      </w:r>
      <w:r>
        <w:rPr>
          <w:rFonts w:ascii="Times New Roman" w:hAnsi="Times New Roman"/>
          <w:sz w:val="28"/>
          <w:szCs w:val="28"/>
          <w:lang w:val="uk-UA"/>
        </w:rPr>
        <w:t xml:space="preserve"> на уроках читання</w:t>
      </w:r>
      <w:r w:rsidR="00F14916">
        <w:rPr>
          <w:rFonts w:ascii="Times New Roman" w:hAnsi="Times New Roman"/>
          <w:sz w:val="28"/>
          <w:szCs w:val="28"/>
          <w:lang w:val="uk-UA"/>
        </w:rPr>
        <w:t xml:space="preserve"> </w:t>
      </w:r>
      <w:r w:rsidR="00F14916" w:rsidRPr="00F14916">
        <w:rPr>
          <w:rFonts w:ascii="Times New Roman" w:hAnsi="Times New Roman"/>
          <w:sz w:val="28"/>
          <w:szCs w:val="28"/>
          <w:lang w:val="uk-UA"/>
        </w:rPr>
        <w:t>з використанням коміксів та мультфільмів</w:t>
      </w:r>
      <w:r>
        <w:rPr>
          <w:rFonts w:ascii="Times New Roman" w:hAnsi="Times New Roman"/>
          <w:sz w:val="28"/>
          <w:szCs w:val="28"/>
          <w:lang w:val="uk-UA"/>
        </w:rPr>
        <w:t xml:space="preserve">, є: </w:t>
      </w:r>
    </w:p>
    <w:p w:rsidR="00401990" w:rsidRPr="00CD1E33" w:rsidRDefault="00401990" w:rsidP="00401990">
      <w:pPr>
        <w:spacing w:after="0" w:line="360" w:lineRule="auto"/>
        <w:ind w:firstLine="709"/>
        <w:jc w:val="both"/>
        <w:rPr>
          <w:rFonts w:ascii="Times New Roman" w:hAnsi="Times New Roman"/>
          <w:sz w:val="28"/>
          <w:szCs w:val="28"/>
          <w:lang w:val="uk-UA"/>
        </w:rPr>
      </w:pPr>
      <w:r w:rsidRPr="00CD1E33">
        <w:rPr>
          <w:rFonts w:ascii="Times New Roman" w:hAnsi="Times New Roman"/>
          <w:sz w:val="28"/>
          <w:szCs w:val="28"/>
          <w:lang w:val="uk-UA"/>
        </w:rPr>
        <w:t xml:space="preserve">- </w:t>
      </w:r>
      <w:r w:rsidRPr="000C6396">
        <w:rPr>
          <w:rFonts w:ascii="Times New Roman" w:hAnsi="Times New Roman"/>
          <w:sz w:val="28"/>
          <w:szCs w:val="28"/>
          <w:lang w:val="uk-UA"/>
        </w:rPr>
        <w:t xml:space="preserve">використання різних моделей педагогічної комунікації: урок-гра, урок-діалог  з метою </w:t>
      </w:r>
      <w:r>
        <w:rPr>
          <w:rFonts w:ascii="Times New Roman" w:hAnsi="Times New Roman"/>
          <w:sz w:val="28"/>
          <w:szCs w:val="28"/>
          <w:lang w:val="uk-UA"/>
        </w:rPr>
        <w:t xml:space="preserve">розвитку уміння </w:t>
      </w:r>
      <w:r w:rsidRPr="000C6396">
        <w:rPr>
          <w:rFonts w:ascii="Times New Roman" w:hAnsi="Times New Roman"/>
          <w:sz w:val="28"/>
          <w:szCs w:val="28"/>
          <w:lang w:val="uk-UA"/>
        </w:rPr>
        <w:t>говорити, розуміти, узгоджувати дії і думки для створення комунікативного простору уроку</w:t>
      </w:r>
      <w:r>
        <w:rPr>
          <w:rFonts w:ascii="Times New Roman" w:hAnsi="Times New Roman"/>
          <w:sz w:val="28"/>
          <w:szCs w:val="28"/>
          <w:lang w:val="uk-UA"/>
        </w:rPr>
        <w:t>;</w:t>
      </w:r>
    </w:p>
    <w:p w:rsidR="00401990" w:rsidRDefault="00401990" w:rsidP="00401990">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 </w:t>
      </w:r>
      <w:r w:rsidRPr="000C6396">
        <w:rPr>
          <w:rFonts w:ascii="Times New Roman" w:hAnsi="Times New Roman"/>
          <w:sz w:val="28"/>
          <w:szCs w:val="28"/>
          <w:lang w:val="uk-UA"/>
        </w:rPr>
        <w:t>відбір прийомів і методів формування складових комунікативної компетенції учнів початкових класів</w:t>
      </w:r>
      <w:r>
        <w:rPr>
          <w:rFonts w:ascii="Times New Roman" w:hAnsi="Times New Roman"/>
          <w:sz w:val="28"/>
          <w:szCs w:val="28"/>
          <w:lang w:val="uk-UA"/>
        </w:rPr>
        <w:t>:</w:t>
      </w:r>
      <w:r w:rsidRPr="00C34B61">
        <w:rPr>
          <w:lang w:val="uk-UA"/>
        </w:rPr>
        <w:t xml:space="preserve"> </w:t>
      </w:r>
      <w:r w:rsidRPr="00C34B61">
        <w:rPr>
          <w:rFonts w:ascii="Times New Roman" w:hAnsi="Times New Roman"/>
          <w:sz w:val="28"/>
          <w:szCs w:val="28"/>
          <w:lang w:val="uk-UA"/>
        </w:rPr>
        <w:t>(</w:t>
      </w:r>
      <w:r>
        <w:rPr>
          <w:rFonts w:ascii="Times New Roman" w:hAnsi="Times New Roman"/>
          <w:sz w:val="28"/>
          <w:szCs w:val="28"/>
          <w:lang w:val="uk-UA"/>
        </w:rPr>
        <w:t>розповідь у</w:t>
      </w:r>
      <w:r w:rsidRPr="00C34B61">
        <w:rPr>
          <w:rFonts w:ascii="Times New Roman" w:hAnsi="Times New Roman"/>
          <w:sz w:val="28"/>
          <w:szCs w:val="28"/>
          <w:lang w:val="uk-UA"/>
        </w:rPr>
        <w:t>чителя, пояснення, аудіювання (слухання) і сократична бесіда</w:t>
      </w:r>
      <w:r>
        <w:rPr>
          <w:rFonts w:ascii="Times New Roman" w:hAnsi="Times New Roman"/>
          <w:sz w:val="28"/>
          <w:szCs w:val="28"/>
          <w:lang w:val="uk-UA"/>
        </w:rPr>
        <w:t xml:space="preserve"> – когнітивний компонент); (</w:t>
      </w:r>
      <w:r w:rsidRPr="00260DB0">
        <w:rPr>
          <w:rFonts w:ascii="Times New Roman" w:hAnsi="Times New Roman"/>
          <w:sz w:val="28"/>
          <w:szCs w:val="28"/>
          <w:lang w:val="uk-UA"/>
        </w:rPr>
        <w:t>диспут, дискусія, бесіди евристична і демократична, емоційне зараження, переконання, повідомлення, реферування, презентація</w:t>
      </w:r>
      <w:r>
        <w:rPr>
          <w:rFonts w:ascii="Times New Roman" w:hAnsi="Times New Roman"/>
          <w:sz w:val="28"/>
          <w:szCs w:val="28"/>
          <w:lang w:val="uk-UA"/>
        </w:rPr>
        <w:t xml:space="preserve"> -</w:t>
      </w:r>
      <w:r w:rsidRPr="00260DB0">
        <w:rPr>
          <w:rFonts w:ascii="Times New Roman" w:hAnsi="Times New Roman"/>
          <w:sz w:val="28"/>
          <w:szCs w:val="28"/>
          <w:lang w:val="uk-UA"/>
        </w:rPr>
        <w:t xml:space="preserve"> </w:t>
      </w:r>
      <w:r>
        <w:rPr>
          <w:rFonts w:ascii="Times New Roman" w:hAnsi="Times New Roman"/>
          <w:sz w:val="28"/>
          <w:szCs w:val="28"/>
          <w:lang w:val="uk-UA"/>
        </w:rPr>
        <w:t>аксіологічно-емпіричний компонент); (</w:t>
      </w:r>
      <w:r w:rsidRPr="008E38A8">
        <w:rPr>
          <w:rFonts w:ascii="Times New Roman" w:hAnsi="Times New Roman"/>
          <w:sz w:val="28"/>
          <w:szCs w:val="28"/>
          <w:lang w:val="uk-UA"/>
        </w:rPr>
        <w:t xml:space="preserve">діалог, полілог, повідомлення, висловлення, диспут, дискусія, виступ, аргументація, питання, заперечення, лист герою оповідання, телефонна розмова з товаришем з приводу прочитаного, телеграма герою, SMS, вправа, </w:t>
      </w:r>
      <w:r>
        <w:rPr>
          <w:rFonts w:ascii="Times New Roman" w:hAnsi="Times New Roman"/>
          <w:sz w:val="28"/>
          <w:szCs w:val="28"/>
          <w:lang w:val="uk-UA"/>
        </w:rPr>
        <w:t>комунікативна задача</w:t>
      </w:r>
      <w:r w:rsidRPr="008E38A8">
        <w:rPr>
          <w:rFonts w:ascii="Times New Roman" w:hAnsi="Times New Roman"/>
          <w:sz w:val="28"/>
          <w:szCs w:val="28"/>
          <w:lang w:val="uk-UA"/>
        </w:rPr>
        <w:t>, проблемна ситуація</w:t>
      </w:r>
      <w:r>
        <w:rPr>
          <w:rFonts w:ascii="Times New Roman" w:hAnsi="Times New Roman"/>
          <w:sz w:val="28"/>
          <w:szCs w:val="28"/>
          <w:lang w:val="uk-UA"/>
        </w:rPr>
        <w:t>- інтерактивний компонент);</w:t>
      </w:r>
    </w:p>
    <w:p w:rsidR="00401990" w:rsidRDefault="00401990" w:rsidP="00401990">
      <w:pPr>
        <w:spacing w:after="0" w:line="360" w:lineRule="auto"/>
        <w:ind w:firstLine="709"/>
        <w:jc w:val="both"/>
        <w:rPr>
          <w:rFonts w:ascii="Times New Roman" w:hAnsi="Times New Roman"/>
          <w:sz w:val="28"/>
          <w:szCs w:val="28"/>
          <w:lang w:val="uk-UA"/>
        </w:rPr>
      </w:pPr>
      <w:r w:rsidRPr="00CD1E33">
        <w:rPr>
          <w:rFonts w:ascii="Times New Roman" w:hAnsi="Times New Roman"/>
          <w:sz w:val="28"/>
          <w:szCs w:val="28"/>
          <w:lang w:val="uk-UA"/>
        </w:rPr>
        <w:lastRenderedPageBreak/>
        <w:t>- організація уроку буде здійснюватися як комунікативна взаємодія педагога і учнів (педагогічна комунікація) і характеризуватися створенням спільного комунікативного простор</w:t>
      </w:r>
      <w:r>
        <w:rPr>
          <w:rFonts w:ascii="Times New Roman" w:hAnsi="Times New Roman"/>
          <w:sz w:val="28"/>
          <w:szCs w:val="28"/>
          <w:lang w:val="uk-UA"/>
        </w:rPr>
        <w:t xml:space="preserve">у, ситуації розуміння, дискурсу. </w:t>
      </w:r>
    </w:p>
    <w:p w:rsidR="00401990" w:rsidRPr="00B43208" w:rsidRDefault="00401990" w:rsidP="004019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5. </w:t>
      </w:r>
      <w:r w:rsidRPr="00B43208">
        <w:rPr>
          <w:rFonts w:ascii="Times New Roman" w:hAnsi="Times New Roman"/>
          <w:sz w:val="28"/>
          <w:szCs w:val="28"/>
          <w:lang w:val="uk-UA"/>
        </w:rPr>
        <w:t>Формувальний етап експе</w:t>
      </w:r>
      <w:r w:rsidR="00F14916">
        <w:rPr>
          <w:rFonts w:ascii="Times New Roman" w:hAnsi="Times New Roman"/>
          <w:sz w:val="28"/>
          <w:szCs w:val="28"/>
          <w:lang w:val="uk-UA"/>
        </w:rPr>
        <w:t>рименту проводився протягом 2021 р. (березень - травень</w:t>
      </w:r>
      <w:r w:rsidRPr="00B43208">
        <w:rPr>
          <w:rFonts w:ascii="Times New Roman" w:hAnsi="Times New Roman"/>
          <w:sz w:val="28"/>
          <w:szCs w:val="28"/>
          <w:lang w:val="uk-UA"/>
        </w:rPr>
        <w:t xml:space="preserve">). У контрольній групі навчання </w:t>
      </w:r>
      <w:r w:rsidR="00F14916">
        <w:rPr>
          <w:rFonts w:ascii="Times New Roman" w:hAnsi="Times New Roman"/>
          <w:sz w:val="28"/>
          <w:szCs w:val="28"/>
          <w:lang w:val="uk-UA"/>
        </w:rPr>
        <w:t xml:space="preserve">організували </w:t>
      </w:r>
      <w:r w:rsidRPr="00B43208">
        <w:rPr>
          <w:rFonts w:ascii="Times New Roman" w:hAnsi="Times New Roman"/>
          <w:sz w:val="28"/>
          <w:szCs w:val="28"/>
          <w:lang w:val="uk-UA"/>
        </w:rPr>
        <w:t>за традиційною методикою. В експериментальній –</w:t>
      </w:r>
      <w:r w:rsidR="00DC4271">
        <w:rPr>
          <w:rFonts w:ascii="Times New Roman" w:hAnsi="Times New Roman"/>
          <w:sz w:val="28"/>
          <w:szCs w:val="28"/>
          <w:lang w:val="uk-UA"/>
        </w:rPr>
        <w:t>впроваджували</w:t>
      </w:r>
      <w:r w:rsidR="00DC4271" w:rsidRPr="00DC4271">
        <w:rPr>
          <w:rFonts w:ascii="Times New Roman" w:hAnsi="Times New Roman"/>
          <w:sz w:val="28"/>
          <w:szCs w:val="28"/>
          <w:lang w:val="uk-UA"/>
        </w:rPr>
        <w:t xml:space="preserve"> в освітній пр</w:t>
      </w:r>
      <w:r w:rsidR="00DC4271">
        <w:rPr>
          <w:rFonts w:ascii="Times New Roman" w:hAnsi="Times New Roman"/>
          <w:sz w:val="28"/>
          <w:szCs w:val="28"/>
          <w:lang w:val="uk-UA"/>
        </w:rPr>
        <w:t>оцес початкової школи авторську методику</w:t>
      </w:r>
      <w:r w:rsidR="00DC4271" w:rsidRPr="00DC4271">
        <w:rPr>
          <w:rFonts w:ascii="Times New Roman" w:hAnsi="Times New Roman"/>
          <w:sz w:val="28"/>
          <w:szCs w:val="28"/>
          <w:lang w:val="uk-UA"/>
        </w:rPr>
        <w:t xml:space="preserve"> розвитку комунікативної компетенції</w:t>
      </w:r>
      <w:r w:rsidRPr="00B43208">
        <w:rPr>
          <w:rFonts w:ascii="Times New Roman" w:hAnsi="Times New Roman"/>
          <w:sz w:val="28"/>
          <w:szCs w:val="28"/>
          <w:lang w:val="uk-UA"/>
        </w:rPr>
        <w:t xml:space="preserve">.  </w:t>
      </w:r>
    </w:p>
    <w:p w:rsidR="00401990" w:rsidRPr="00B43208" w:rsidRDefault="00401990" w:rsidP="00401990">
      <w:pPr>
        <w:spacing w:after="0" w:line="360" w:lineRule="auto"/>
        <w:ind w:firstLine="709"/>
        <w:jc w:val="both"/>
        <w:rPr>
          <w:rFonts w:ascii="Times New Roman" w:hAnsi="Times New Roman"/>
          <w:sz w:val="28"/>
          <w:szCs w:val="28"/>
          <w:lang w:val="uk-UA"/>
        </w:rPr>
      </w:pPr>
      <w:r w:rsidRPr="00B43208">
        <w:rPr>
          <w:rFonts w:ascii="Times New Roman" w:hAnsi="Times New Roman"/>
          <w:sz w:val="28"/>
          <w:szCs w:val="28"/>
          <w:lang w:val="uk-UA"/>
        </w:rPr>
        <w:t xml:space="preserve">Реалізація першої умови формування комунікативної компетенції молодших школярів на уроках читання - використання різних моделей педагогічної комунікації: урок-гра, урок-діалог  з метою розвитку уміння говорити, розуміти, узгоджувати дії і думки для створення комунікативного простору уроку – була спрямована на формування показників аксіологічно-емпіричного; когнітивного та інтерактивного компонентів комунікативної компетенції.  </w:t>
      </w:r>
    </w:p>
    <w:p w:rsidR="00401990" w:rsidRPr="00B43208" w:rsidRDefault="00401990" w:rsidP="00401990">
      <w:pPr>
        <w:spacing w:after="0" w:line="360" w:lineRule="auto"/>
        <w:ind w:firstLine="709"/>
        <w:jc w:val="both"/>
        <w:rPr>
          <w:rFonts w:ascii="Times New Roman" w:hAnsi="Times New Roman"/>
          <w:sz w:val="28"/>
          <w:szCs w:val="28"/>
          <w:lang w:val="uk-UA"/>
        </w:rPr>
      </w:pPr>
      <w:r w:rsidRPr="00B43208">
        <w:rPr>
          <w:rFonts w:ascii="Times New Roman" w:hAnsi="Times New Roman"/>
          <w:sz w:val="28"/>
          <w:szCs w:val="28"/>
          <w:lang w:val="uk-UA"/>
        </w:rPr>
        <w:t xml:space="preserve">Методика реалізації цієї умови впроваджувалася у навчальний процес початкової школи для посилення мотивації учнів щодо участі в аналізі комунікативних ситуацій, формування </w:t>
      </w:r>
      <w:r>
        <w:rPr>
          <w:rFonts w:ascii="Times New Roman" w:hAnsi="Times New Roman"/>
          <w:sz w:val="28"/>
          <w:szCs w:val="28"/>
          <w:lang w:val="uk-UA"/>
        </w:rPr>
        <w:t xml:space="preserve">комунікативних </w:t>
      </w:r>
      <w:r w:rsidRPr="00B43208">
        <w:rPr>
          <w:rFonts w:ascii="Times New Roman" w:hAnsi="Times New Roman"/>
          <w:sz w:val="28"/>
          <w:szCs w:val="28"/>
          <w:lang w:val="uk-UA"/>
        </w:rPr>
        <w:t>умінь (відповідно до показників вияву за кожним компонентом) таким чином:</w:t>
      </w:r>
    </w:p>
    <w:p w:rsidR="00401990" w:rsidRPr="00B43208" w:rsidRDefault="00401990" w:rsidP="00401990">
      <w:pPr>
        <w:spacing w:after="0" w:line="360" w:lineRule="auto"/>
        <w:ind w:firstLine="709"/>
        <w:jc w:val="both"/>
        <w:rPr>
          <w:rFonts w:ascii="Times New Roman" w:hAnsi="Times New Roman"/>
          <w:sz w:val="28"/>
          <w:szCs w:val="28"/>
          <w:lang w:val="uk-UA"/>
        </w:rPr>
      </w:pPr>
      <w:r w:rsidRPr="00B43208">
        <w:rPr>
          <w:rFonts w:ascii="Times New Roman" w:hAnsi="Times New Roman"/>
          <w:sz w:val="28"/>
          <w:szCs w:val="28"/>
          <w:lang w:val="uk-UA"/>
        </w:rPr>
        <w:t>•</w:t>
      </w:r>
      <w:r w:rsidRPr="00B43208">
        <w:rPr>
          <w:rFonts w:ascii="Times New Roman" w:hAnsi="Times New Roman"/>
          <w:sz w:val="28"/>
          <w:szCs w:val="28"/>
          <w:lang w:val="uk-UA"/>
        </w:rPr>
        <w:tab/>
        <w:t>аксіологічно-емпіричний компонент: під час бесіди на тему «Як бути гарним співрозмовником ?» на уроці на тему «М.Слабошпицький. Славко і жако»; під час бесіди на тему «Чи потрібно уміти спілкуватись ?» на уроці на тему «О.Донченко. Лісничиха. Уривки»; під час бесіди на тему «Чи потрібно уміти публічно виступати?» на уроці на тему «Підсумковий урок за</w:t>
      </w:r>
      <w:r w:rsidR="00DC4271">
        <w:rPr>
          <w:rFonts w:ascii="Times New Roman" w:hAnsi="Times New Roman"/>
          <w:sz w:val="28"/>
          <w:szCs w:val="28"/>
          <w:lang w:val="uk-UA"/>
        </w:rPr>
        <w:t xml:space="preserve"> розділом «У країні дитинства» та ін.; </w:t>
      </w:r>
    </w:p>
    <w:p w:rsidR="00401990" w:rsidRPr="00B43208" w:rsidRDefault="00401990" w:rsidP="00401990">
      <w:pPr>
        <w:spacing w:after="0" w:line="360" w:lineRule="auto"/>
        <w:ind w:firstLine="709"/>
        <w:jc w:val="both"/>
        <w:rPr>
          <w:rFonts w:ascii="Times New Roman" w:hAnsi="Times New Roman"/>
          <w:sz w:val="28"/>
          <w:szCs w:val="28"/>
          <w:lang w:val="uk-UA"/>
        </w:rPr>
      </w:pPr>
      <w:r w:rsidRPr="00B43208">
        <w:rPr>
          <w:rFonts w:ascii="Times New Roman" w:hAnsi="Times New Roman"/>
          <w:sz w:val="28"/>
          <w:szCs w:val="28"/>
          <w:lang w:val="uk-UA"/>
        </w:rPr>
        <w:t>когнітивний компонент: під час бесіди на тему «Як було написано першого листа» на уроці на тему «В.Чухліб. Гойдарики»; під ча</w:t>
      </w:r>
      <w:r>
        <w:rPr>
          <w:rFonts w:ascii="Times New Roman" w:hAnsi="Times New Roman"/>
          <w:sz w:val="28"/>
          <w:szCs w:val="28"/>
          <w:lang w:val="uk-UA"/>
        </w:rPr>
        <w:t>с бесіди на тему «Засоби неверб</w:t>
      </w:r>
      <w:r w:rsidRPr="00B43208">
        <w:rPr>
          <w:rFonts w:ascii="Times New Roman" w:hAnsi="Times New Roman"/>
          <w:sz w:val="28"/>
          <w:szCs w:val="28"/>
          <w:lang w:val="uk-UA"/>
        </w:rPr>
        <w:t xml:space="preserve">ального спілкування» на уроці на тему «О.Донченко. На лісовій стежці»; під час бесіди на тему «Мистецтво публічного виступу» на уроці на тему </w:t>
      </w:r>
      <w:r w:rsidRPr="00B43208">
        <w:rPr>
          <w:rFonts w:ascii="Times New Roman" w:hAnsi="Times New Roman"/>
          <w:sz w:val="28"/>
          <w:szCs w:val="28"/>
          <w:lang w:val="uk-UA"/>
        </w:rPr>
        <w:lastRenderedPageBreak/>
        <w:t>«О.Довженко. Зачарована Десна»; під час бесіди на тему «Найбільша розкіш на світі- це розкіш людського спілкуванн</w:t>
      </w:r>
      <w:r>
        <w:rPr>
          <w:rFonts w:ascii="Times New Roman" w:hAnsi="Times New Roman"/>
          <w:sz w:val="28"/>
          <w:szCs w:val="28"/>
          <w:lang w:val="uk-UA"/>
        </w:rPr>
        <w:t>я» на уроці на тему «О.Вишня «Б</w:t>
      </w:r>
      <w:r w:rsidRPr="00B43208">
        <w:rPr>
          <w:rFonts w:ascii="Times New Roman" w:hAnsi="Times New Roman"/>
          <w:sz w:val="28"/>
          <w:szCs w:val="28"/>
          <w:lang w:val="uk-UA"/>
        </w:rPr>
        <w:t>екас»; під час бесіди на тему «Як писати листа</w:t>
      </w:r>
      <w:r>
        <w:rPr>
          <w:rFonts w:ascii="Times New Roman" w:hAnsi="Times New Roman"/>
          <w:sz w:val="28"/>
          <w:szCs w:val="28"/>
          <w:lang w:val="uk-UA"/>
        </w:rPr>
        <w:t xml:space="preserve"> ?</w:t>
      </w:r>
      <w:r w:rsidRPr="00B43208">
        <w:rPr>
          <w:rFonts w:ascii="Times New Roman" w:hAnsi="Times New Roman"/>
          <w:sz w:val="28"/>
          <w:szCs w:val="28"/>
          <w:lang w:val="uk-UA"/>
        </w:rPr>
        <w:t>» на уроці на тему «Г.Тютюнник «Біла мара»; під час бесіди на тему «Як спілкуватись по телефону</w:t>
      </w:r>
      <w:r>
        <w:rPr>
          <w:rFonts w:ascii="Times New Roman" w:hAnsi="Times New Roman"/>
          <w:sz w:val="28"/>
          <w:szCs w:val="28"/>
          <w:lang w:val="uk-UA"/>
        </w:rPr>
        <w:t xml:space="preserve"> ?</w:t>
      </w:r>
      <w:r w:rsidRPr="00B43208">
        <w:rPr>
          <w:rFonts w:ascii="Times New Roman" w:hAnsi="Times New Roman"/>
          <w:sz w:val="28"/>
          <w:szCs w:val="28"/>
          <w:lang w:val="uk-UA"/>
        </w:rPr>
        <w:t>» на уроці на тему «А.Давидов «Свідки минулих епох»</w:t>
      </w:r>
      <w:r w:rsidR="00DC4271">
        <w:rPr>
          <w:rFonts w:ascii="Times New Roman" w:hAnsi="Times New Roman"/>
          <w:sz w:val="28"/>
          <w:szCs w:val="28"/>
          <w:lang w:val="uk-UA"/>
        </w:rPr>
        <w:t xml:space="preserve"> та ін.</w:t>
      </w:r>
      <w:r w:rsidRPr="00B43208">
        <w:rPr>
          <w:rFonts w:ascii="Times New Roman" w:hAnsi="Times New Roman"/>
          <w:sz w:val="28"/>
          <w:szCs w:val="28"/>
          <w:lang w:val="uk-UA"/>
        </w:rPr>
        <w:t>;</w:t>
      </w:r>
    </w:p>
    <w:p w:rsidR="00401990" w:rsidRPr="00B43208" w:rsidRDefault="00401990" w:rsidP="00401990">
      <w:pPr>
        <w:spacing w:after="0" w:line="360" w:lineRule="auto"/>
        <w:ind w:firstLine="709"/>
        <w:jc w:val="both"/>
        <w:rPr>
          <w:rFonts w:ascii="Times New Roman" w:hAnsi="Times New Roman"/>
          <w:sz w:val="28"/>
          <w:szCs w:val="28"/>
          <w:lang w:val="uk-UA"/>
        </w:rPr>
      </w:pPr>
      <w:r w:rsidRPr="00B43208">
        <w:rPr>
          <w:rFonts w:ascii="Times New Roman" w:hAnsi="Times New Roman"/>
          <w:sz w:val="28"/>
          <w:szCs w:val="28"/>
          <w:lang w:val="uk-UA"/>
        </w:rPr>
        <w:t xml:space="preserve">інтерактивний компонент: під час інсценізації твору у групах; під час виконання комунікативної задачі «Створи вислів»; під час диспуту «Чи боїться справа майстра?»; під час створення смс-повідомлення Мишку; під час створення </w:t>
      </w:r>
      <w:r>
        <w:rPr>
          <w:rFonts w:ascii="Times New Roman" w:hAnsi="Times New Roman"/>
          <w:sz w:val="28"/>
          <w:szCs w:val="28"/>
          <w:lang w:val="uk-UA"/>
        </w:rPr>
        <w:t>с</w:t>
      </w:r>
      <w:r w:rsidRPr="00B43208">
        <w:rPr>
          <w:rFonts w:ascii="Times New Roman" w:hAnsi="Times New Roman"/>
          <w:sz w:val="28"/>
          <w:szCs w:val="28"/>
          <w:lang w:val="uk-UA"/>
        </w:rPr>
        <w:t>інквейна, під час гри «Крісло автора» на уроці на тему «Урок-діалог на тему «Чи боїться справа майстра або як заварити кашу</w:t>
      </w:r>
      <w:r>
        <w:rPr>
          <w:rFonts w:ascii="Times New Roman" w:hAnsi="Times New Roman"/>
          <w:sz w:val="28"/>
          <w:szCs w:val="28"/>
          <w:lang w:val="uk-UA"/>
        </w:rPr>
        <w:t xml:space="preserve"> ?</w:t>
      </w:r>
      <w:r w:rsidRPr="00B43208">
        <w:rPr>
          <w:rFonts w:ascii="Times New Roman" w:hAnsi="Times New Roman"/>
          <w:sz w:val="28"/>
          <w:szCs w:val="28"/>
          <w:lang w:val="uk-UA"/>
        </w:rPr>
        <w:t>»; під час відповідей на запитання (робота групова в командах) на уроці на тему «Підсумковий урок за розділом «У країні дитинства»; під час бесід за текстом твору, виконання комунікативних задач,  виконання сінквейна на уроці на тему «Чого може навчити квітнева риба</w:t>
      </w:r>
      <w:r>
        <w:rPr>
          <w:rFonts w:ascii="Times New Roman" w:hAnsi="Times New Roman"/>
          <w:sz w:val="28"/>
          <w:szCs w:val="28"/>
          <w:lang w:val="uk-UA"/>
        </w:rPr>
        <w:t xml:space="preserve"> ?</w:t>
      </w:r>
      <w:r w:rsidRPr="00B43208">
        <w:rPr>
          <w:rFonts w:ascii="Times New Roman" w:hAnsi="Times New Roman"/>
          <w:sz w:val="28"/>
          <w:szCs w:val="28"/>
          <w:lang w:val="uk-UA"/>
        </w:rPr>
        <w:t xml:space="preserve">». </w:t>
      </w:r>
    </w:p>
    <w:p w:rsidR="00401990" w:rsidRPr="00B43208" w:rsidRDefault="00401990" w:rsidP="00401990">
      <w:pPr>
        <w:spacing w:after="0" w:line="360" w:lineRule="auto"/>
        <w:ind w:firstLine="709"/>
        <w:jc w:val="both"/>
        <w:rPr>
          <w:rFonts w:ascii="Times New Roman" w:hAnsi="Times New Roman"/>
          <w:sz w:val="28"/>
          <w:szCs w:val="28"/>
          <w:lang w:val="uk-UA"/>
        </w:rPr>
      </w:pPr>
      <w:r w:rsidRPr="00B43208">
        <w:rPr>
          <w:rFonts w:ascii="Times New Roman" w:hAnsi="Times New Roman"/>
          <w:sz w:val="28"/>
          <w:szCs w:val="28"/>
          <w:lang w:val="uk-UA"/>
        </w:rPr>
        <w:t>Реалізація другої умови формування комунікативної компетенції молодших школярів на уроках читання - відбір прийомів і методів формування складових комунікативної комп</w:t>
      </w:r>
      <w:r>
        <w:rPr>
          <w:rFonts w:ascii="Times New Roman" w:hAnsi="Times New Roman"/>
          <w:sz w:val="28"/>
          <w:szCs w:val="28"/>
          <w:lang w:val="uk-UA"/>
        </w:rPr>
        <w:t>етенції учнів початкових класів</w:t>
      </w:r>
      <w:r w:rsidRPr="00B43208">
        <w:rPr>
          <w:rFonts w:ascii="Times New Roman" w:hAnsi="Times New Roman"/>
          <w:sz w:val="28"/>
          <w:szCs w:val="28"/>
          <w:lang w:val="uk-UA"/>
        </w:rPr>
        <w:t xml:space="preserve"> - була спрямована на формування показників </w:t>
      </w:r>
      <w:r w:rsidR="00DC4271">
        <w:rPr>
          <w:rFonts w:ascii="Times New Roman" w:hAnsi="Times New Roman"/>
          <w:sz w:val="28"/>
          <w:szCs w:val="28"/>
          <w:lang w:val="uk-UA"/>
        </w:rPr>
        <w:t xml:space="preserve">усіх </w:t>
      </w:r>
      <w:r w:rsidRPr="00B43208">
        <w:rPr>
          <w:rFonts w:ascii="Times New Roman" w:hAnsi="Times New Roman"/>
          <w:sz w:val="28"/>
          <w:szCs w:val="28"/>
          <w:lang w:val="uk-UA"/>
        </w:rPr>
        <w:t xml:space="preserve">компонентів комунікативної компетенції.  </w:t>
      </w:r>
    </w:p>
    <w:p w:rsidR="00401990" w:rsidRPr="00B43208" w:rsidRDefault="00401990" w:rsidP="00401990">
      <w:pPr>
        <w:spacing w:after="0" w:line="360" w:lineRule="auto"/>
        <w:ind w:firstLine="709"/>
        <w:jc w:val="both"/>
        <w:rPr>
          <w:rFonts w:ascii="Times New Roman" w:hAnsi="Times New Roman"/>
          <w:sz w:val="28"/>
          <w:szCs w:val="28"/>
          <w:lang w:val="uk-UA"/>
        </w:rPr>
      </w:pPr>
      <w:r w:rsidRPr="00B43208">
        <w:rPr>
          <w:rFonts w:ascii="Times New Roman" w:hAnsi="Times New Roman"/>
          <w:sz w:val="28"/>
          <w:szCs w:val="28"/>
          <w:lang w:val="uk-UA"/>
        </w:rPr>
        <w:t xml:space="preserve">Методика реалізації цієї умови впроваджувалася у навчальний процес початкової школи для посилення мотивації учнів щодо участі </w:t>
      </w:r>
      <w:r>
        <w:rPr>
          <w:rFonts w:ascii="Times New Roman" w:hAnsi="Times New Roman"/>
          <w:sz w:val="28"/>
          <w:szCs w:val="28"/>
          <w:lang w:val="uk-UA"/>
        </w:rPr>
        <w:t xml:space="preserve">у розв'язанні </w:t>
      </w:r>
      <w:r w:rsidRPr="00B43208">
        <w:rPr>
          <w:rFonts w:ascii="Times New Roman" w:hAnsi="Times New Roman"/>
          <w:sz w:val="28"/>
          <w:szCs w:val="28"/>
          <w:lang w:val="uk-UA"/>
        </w:rPr>
        <w:t>комунікативних</w:t>
      </w:r>
      <w:r>
        <w:rPr>
          <w:rFonts w:ascii="Times New Roman" w:hAnsi="Times New Roman"/>
          <w:sz w:val="28"/>
          <w:szCs w:val="28"/>
          <w:lang w:val="uk-UA"/>
        </w:rPr>
        <w:t xml:space="preserve"> задач</w:t>
      </w:r>
      <w:r w:rsidRPr="00B43208">
        <w:rPr>
          <w:rFonts w:ascii="Times New Roman" w:hAnsi="Times New Roman"/>
          <w:sz w:val="28"/>
          <w:szCs w:val="28"/>
          <w:lang w:val="uk-UA"/>
        </w:rPr>
        <w:t xml:space="preserve">, формування </w:t>
      </w:r>
      <w:r>
        <w:rPr>
          <w:rFonts w:ascii="Times New Roman" w:hAnsi="Times New Roman"/>
          <w:sz w:val="28"/>
          <w:szCs w:val="28"/>
          <w:lang w:val="uk-UA"/>
        </w:rPr>
        <w:t xml:space="preserve">комунікативних </w:t>
      </w:r>
      <w:r w:rsidRPr="00B43208">
        <w:rPr>
          <w:rFonts w:ascii="Times New Roman" w:hAnsi="Times New Roman"/>
          <w:sz w:val="28"/>
          <w:szCs w:val="28"/>
          <w:lang w:val="uk-UA"/>
        </w:rPr>
        <w:t>умінь (відповідно до показників вияву за кожним компонентом) таким чином:</w:t>
      </w:r>
    </w:p>
    <w:p w:rsidR="00401990" w:rsidRPr="00B43208" w:rsidRDefault="00401990" w:rsidP="00401990">
      <w:pPr>
        <w:spacing w:after="0" w:line="360" w:lineRule="auto"/>
        <w:ind w:firstLine="709"/>
        <w:jc w:val="both"/>
        <w:rPr>
          <w:rFonts w:ascii="Times New Roman" w:hAnsi="Times New Roman"/>
          <w:sz w:val="28"/>
          <w:szCs w:val="28"/>
          <w:lang w:val="uk-UA"/>
        </w:rPr>
      </w:pPr>
      <w:r w:rsidRPr="00B43208">
        <w:rPr>
          <w:rFonts w:ascii="Times New Roman" w:hAnsi="Times New Roman"/>
          <w:sz w:val="28"/>
          <w:szCs w:val="28"/>
          <w:lang w:val="uk-UA"/>
        </w:rPr>
        <w:t>•</w:t>
      </w:r>
      <w:r w:rsidRPr="00B43208">
        <w:rPr>
          <w:rFonts w:ascii="Times New Roman" w:hAnsi="Times New Roman"/>
          <w:sz w:val="28"/>
          <w:szCs w:val="28"/>
          <w:lang w:val="uk-UA"/>
        </w:rPr>
        <w:tab/>
        <w:t xml:space="preserve">аксіологічно-емпіричний компонент: під час бесіди на тему «Як бути гарним співрозмовником ?» на уроці на тему «М.Слабошпицький. Славко і жако»; під час бесіди на тему «Чи потрібно уміти спілкуватись ?» на уроці на тему «О.Донченко. Лісничиха. Уривки»; під час бесіди на тему «Чи потрібно </w:t>
      </w:r>
      <w:r w:rsidRPr="00B43208">
        <w:rPr>
          <w:rFonts w:ascii="Times New Roman" w:hAnsi="Times New Roman"/>
          <w:sz w:val="28"/>
          <w:szCs w:val="28"/>
          <w:lang w:val="uk-UA"/>
        </w:rPr>
        <w:lastRenderedPageBreak/>
        <w:t>уміти публічно виступати?» на уроці на тему «Підсумковий урок за розділом «У країні дитинства»;</w:t>
      </w:r>
    </w:p>
    <w:p w:rsidR="00401990" w:rsidRPr="00B43208" w:rsidRDefault="00401990" w:rsidP="00401990">
      <w:pPr>
        <w:spacing w:after="0" w:line="360" w:lineRule="auto"/>
        <w:ind w:firstLine="709"/>
        <w:jc w:val="both"/>
        <w:rPr>
          <w:rFonts w:ascii="Times New Roman" w:hAnsi="Times New Roman"/>
          <w:sz w:val="28"/>
          <w:szCs w:val="28"/>
          <w:lang w:val="uk-UA"/>
        </w:rPr>
      </w:pPr>
      <w:r w:rsidRPr="00B43208">
        <w:rPr>
          <w:rFonts w:ascii="Times New Roman" w:hAnsi="Times New Roman"/>
          <w:sz w:val="28"/>
          <w:szCs w:val="28"/>
          <w:lang w:val="uk-UA"/>
        </w:rPr>
        <w:t>когнітивний компонент: під час бесіди на тему «Як було написано першого листа» на уроці на тему «В.Чухліб. Гойдарики»; під час бесіди на тему «Засоби невербьального спілкування» на уроці на тему «О.Донченко. На лісовій стежці»; під час бесіди на тему «Мистецтво публічного виступу» на уроці на тему «О.Довженко. Зачарована Десна»; під час бесіди на тему «Найбільша розкіш на світі- це розкіш людського спілкуванн</w:t>
      </w:r>
      <w:r>
        <w:rPr>
          <w:rFonts w:ascii="Times New Roman" w:hAnsi="Times New Roman"/>
          <w:sz w:val="28"/>
          <w:szCs w:val="28"/>
          <w:lang w:val="uk-UA"/>
        </w:rPr>
        <w:t>я» на уроці на тему «О.Вишня «Б</w:t>
      </w:r>
      <w:r w:rsidRPr="00B43208">
        <w:rPr>
          <w:rFonts w:ascii="Times New Roman" w:hAnsi="Times New Roman"/>
          <w:sz w:val="28"/>
          <w:szCs w:val="28"/>
          <w:lang w:val="uk-UA"/>
        </w:rPr>
        <w:t>екас»; під час бесіди на тему «Як писати листа» на уроці на тему «Г.Тютюнник «Біла мара»;</w:t>
      </w:r>
      <w:r w:rsidR="00DC4271">
        <w:rPr>
          <w:rFonts w:ascii="Times New Roman" w:hAnsi="Times New Roman"/>
          <w:sz w:val="28"/>
          <w:szCs w:val="28"/>
          <w:lang w:val="uk-UA"/>
        </w:rPr>
        <w:t xml:space="preserve"> та ін.</w:t>
      </w:r>
      <w:r w:rsidRPr="00B43208">
        <w:rPr>
          <w:rFonts w:ascii="Times New Roman" w:hAnsi="Times New Roman"/>
          <w:sz w:val="28"/>
          <w:szCs w:val="28"/>
          <w:lang w:val="uk-UA"/>
        </w:rPr>
        <w:t>;</w:t>
      </w:r>
    </w:p>
    <w:p w:rsidR="00401990" w:rsidRPr="00B43208" w:rsidRDefault="00401990" w:rsidP="00401990">
      <w:pPr>
        <w:spacing w:after="0" w:line="360" w:lineRule="auto"/>
        <w:ind w:firstLine="709"/>
        <w:jc w:val="both"/>
        <w:rPr>
          <w:rFonts w:ascii="Times New Roman" w:hAnsi="Times New Roman"/>
          <w:sz w:val="28"/>
          <w:szCs w:val="28"/>
          <w:lang w:val="uk-UA"/>
        </w:rPr>
      </w:pPr>
      <w:r w:rsidRPr="00B43208">
        <w:rPr>
          <w:rFonts w:ascii="Times New Roman" w:hAnsi="Times New Roman"/>
          <w:sz w:val="28"/>
          <w:szCs w:val="28"/>
          <w:lang w:val="uk-UA"/>
        </w:rPr>
        <w:t xml:space="preserve">інтерактивний компонент: під час комунікативної ситуації «Розповідь про твір» (робота в парах); під час вирішення проблемної ситуації «Чи може бути птах другом людини?» на уроці на тему «М.Слабошпицький «Славко і жако»; під час  гри «Обличчям до обличчя»; виконання комунікативної задачі,  інсценізації уривка твору, написання листа улюбленому герою твору на уроці на тему «В.Чухліб «Гойдарики»; під час виконання комунікативної задачі,  інсценізації уривка твору, виконання проблемної ситуації «Природа так про нас подбала, що повсюди ти знаходиш чому вчитися» на уроці на тему «В.Чухліб «Дикі каченята»; під виконання комунікативної задачі «Створи порівняння»,  інсценізації уривка твору, створення проекту на тему «Ліс для мене </w:t>
      </w:r>
      <w:r>
        <w:rPr>
          <w:rFonts w:ascii="Times New Roman" w:hAnsi="Times New Roman"/>
          <w:sz w:val="28"/>
          <w:szCs w:val="28"/>
          <w:lang w:val="uk-UA"/>
        </w:rPr>
        <w:t xml:space="preserve">- </w:t>
      </w:r>
      <w:r w:rsidRPr="00B43208">
        <w:rPr>
          <w:rFonts w:ascii="Times New Roman" w:hAnsi="Times New Roman"/>
          <w:sz w:val="28"/>
          <w:szCs w:val="28"/>
          <w:lang w:val="uk-UA"/>
        </w:rPr>
        <w:t>рідний дім і для Улянки», створення відеокадрів для філ</w:t>
      </w:r>
      <w:r>
        <w:rPr>
          <w:rFonts w:ascii="Times New Roman" w:hAnsi="Times New Roman"/>
          <w:sz w:val="28"/>
          <w:szCs w:val="28"/>
          <w:lang w:val="uk-UA"/>
        </w:rPr>
        <w:t>ьму, комунікативної задачі «Інт</w:t>
      </w:r>
      <w:r w:rsidRPr="00B43208">
        <w:rPr>
          <w:rFonts w:ascii="Times New Roman" w:hAnsi="Times New Roman"/>
          <w:sz w:val="28"/>
          <w:szCs w:val="28"/>
          <w:lang w:val="uk-UA"/>
        </w:rPr>
        <w:t>ерв</w:t>
      </w:r>
      <w:r>
        <w:rPr>
          <w:rFonts w:ascii="Times New Roman" w:hAnsi="Times New Roman"/>
          <w:sz w:val="28"/>
          <w:szCs w:val="28"/>
          <w:lang w:val="uk-UA"/>
        </w:rPr>
        <w:t>'</w:t>
      </w:r>
      <w:r w:rsidRPr="00B43208">
        <w:rPr>
          <w:rFonts w:ascii="Times New Roman" w:hAnsi="Times New Roman"/>
          <w:sz w:val="28"/>
          <w:szCs w:val="28"/>
          <w:lang w:val="uk-UA"/>
        </w:rPr>
        <w:t xml:space="preserve">ю в Улянки», вирішення проблемної ситуації </w:t>
      </w:r>
      <w:r>
        <w:rPr>
          <w:rFonts w:ascii="Times New Roman" w:hAnsi="Times New Roman"/>
          <w:sz w:val="28"/>
          <w:szCs w:val="28"/>
          <w:lang w:val="uk-UA"/>
        </w:rPr>
        <w:t>«Чому одному при</w:t>
      </w:r>
      <w:r w:rsidRPr="00B43208">
        <w:rPr>
          <w:rFonts w:ascii="Times New Roman" w:hAnsi="Times New Roman"/>
          <w:sz w:val="28"/>
          <w:szCs w:val="28"/>
          <w:lang w:val="uk-UA"/>
        </w:rPr>
        <w:t>р</w:t>
      </w:r>
      <w:r>
        <w:rPr>
          <w:rFonts w:ascii="Times New Roman" w:hAnsi="Times New Roman"/>
          <w:sz w:val="28"/>
          <w:szCs w:val="28"/>
          <w:lang w:val="uk-UA"/>
        </w:rPr>
        <w:t>о</w:t>
      </w:r>
      <w:r w:rsidRPr="00B43208">
        <w:rPr>
          <w:rFonts w:ascii="Times New Roman" w:hAnsi="Times New Roman"/>
          <w:sz w:val="28"/>
          <w:szCs w:val="28"/>
          <w:lang w:val="uk-UA"/>
        </w:rPr>
        <w:t>да – мати, а другому – мачуха?»; комунікативної вправи «Павутинка»; під час комунікативної з</w:t>
      </w:r>
      <w:r>
        <w:rPr>
          <w:rFonts w:ascii="Times New Roman" w:hAnsi="Times New Roman"/>
          <w:sz w:val="28"/>
          <w:szCs w:val="28"/>
          <w:lang w:val="uk-UA"/>
        </w:rPr>
        <w:t>а</w:t>
      </w:r>
      <w:r w:rsidRPr="00B43208">
        <w:rPr>
          <w:rFonts w:ascii="Times New Roman" w:hAnsi="Times New Roman"/>
          <w:sz w:val="28"/>
          <w:szCs w:val="28"/>
          <w:lang w:val="uk-UA"/>
        </w:rPr>
        <w:t>дачі «Я зустрів письменника О.Донченка»; під час дискусії на тему «Чи ми з природою єдині?» на уроці на тему «О.Донченко. «Лісничиха»; під час читання твору в особах, телефонної розмови</w:t>
      </w:r>
      <w:r>
        <w:rPr>
          <w:rFonts w:ascii="Times New Roman" w:hAnsi="Times New Roman"/>
          <w:sz w:val="28"/>
          <w:szCs w:val="28"/>
          <w:lang w:val="uk-UA"/>
        </w:rPr>
        <w:t xml:space="preserve"> з автором твору (в парах),  ви</w:t>
      </w:r>
      <w:r w:rsidRPr="00B43208">
        <w:rPr>
          <w:rFonts w:ascii="Times New Roman" w:hAnsi="Times New Roman"/>
          <w:sz w:val="28"/>
          <w:szCs w:val="28"/>
          <w:lang w:val="uk-UA"/>
        </w:rPr>
        <w:t>к</w:t>
      </w:r>
      <w:r>
        <w:rPr>
          <w:rFonts w:ascii="Times New Roman" w:hAnsi="Times New Roman"/>
          <w:sz w:val="28"/>
          <w:szCs w:val="28"/>
          <w:lang w:val="uk-UA"/>
        </w:rPr>
        <w:t>о</w:t>
      </w:r>
      <w:r w:rsidRPr="00B43208">
        <w:rPr>
          <w:rFonts w:ascii="Times New Roman" w:hAnsi="Times New Roman"/>
          <w:sz w:val="28"/>
          <w:szCs w:val="28"/>
          <w:lang w:val="uk-UA"/>
        </w:rPr>
        <w:t xml:space="preserve">нання комунікативної задачі «Найцікавіша розповідь» на уроці на тему «О.Довженко «Зачарована Десна»; під час виконання комунікативної задачі </w:t>
      </w:r>
      <w:r w:rsidRPr="00B43208">
        <w:rPr>
          <w:rFonts w:ascii="Times New Roman" w:hAnsi="Times New Roman"/>
          <w:sz w:val="28"/>
          <w:szCs w:val="28"/>
          <w:lang w:val="uk-UA"/>
        </w:rPr>
        <w:lastRenderedPageBreak/>
        <w:t>«Збери вислови» (в парах); «Карусель героїв О.Дерманського»; під час проблемної ситуації створення діалогу між Сонею та чудовськом; створення смс-повідомлення</w:t>
      </w:r>
      <w:r>
        <w:rPr>
          <w:rFonts w:ascii="Times New Roman" w:hAnsi="Times New Roman"/>
          <w:sz w:val="28"/>
          <w:szCs w:val="28"/>
          <w:lang w:val="uk-UA"/>
        </w:rPr>
        <w:t xml:space="preserve"> </w:t>
      </w:r>
      <w:r w:rsidRPr="00B43208">
        <w:rPr>
          <w:rFonts w:ascii="Times New Roman" w:hAnsi="Times New Roman"/>
          <w:sz w:val="28"/>
          <w:szCs w:val="28"/>
          <w:lang w:val="uk-UA"/>
        </w:rPr>
        <w:t>чудовиську (в парах) на уроці на тему «О.Дерманський «Чудове чудовисько»;  під час створення міні-проекту «Усе про бекаса» (у групах); виконання комунікативної задачі «Зустріч з письменником О.Вишнею» ( у групах); під час виконання комунікативної задачі «Придумай запитання до тексту твору»; виконання проблемної ситуації «Як побороти страх?»; створення листа Арсену (в парах) на уроці на тему «Г.Тютюнник. «Біла мара»; виконання комунікативної задачі «Нове про хохуль»; під час проблемної ситуації на тему «Як зберегти зникаючі види тварин?»; телефоннної розмови з улюбленим героєм твору, комунікативної задачі «Створення опису» на уроці на тему «А</w:t>
      </w:r>
      <w:r w:rsidR="00DC4271">
        <w:rPr>
          <w:rFonts w:ascii="Times New Roman" w:hAnsi="Times New Roman"/>
          <w:sz w:val="28"/>
          <w:szCs w:val="28"/>
          <w:lang w:val="uk-UA"/>
        </w:rPr>
        <w:t xml:space="preserve">.Давидов «Свідки минулих епох» та ін. </w:t>
      </w:r>
    </w:p>
    <w:p w:rsidR="00401990" w:rsidRPr="00B43208" w:rsidRDefault="00401990" w:rsidP="00401990">
      <w:pPr>
        <w:spacing w:after="0" w:line="360" w:lineRule="auto"/>
        <w:ind w:firstLine="709"/>
        <w:jc w:val="both"/>
        <w:rPr>
          <w:rFonts w:ascii="Times New Roman" w:hAnsi="Times New Roman"/>
          <w:sz w:val="28"/>
          <w:szCs w:val="28"/>
          <w:lang w:val="uk-UA"/>
        </w:rPr>
      </w:pPr>
      <w:r w:rsidRPr="00B43208">
        <w:rPr>
          <w:rFonts w:ascii="Times New Roman" w:hAnsi="Times New Roman"/>
          <w:sz w:val="28"/>
          <w:szCs w:val="28"/>
          <w:lang w:val="uk-UA"/>
        </w:rPr>
        <w:t xml:space="preserve">Реалізація третьої умови формування комунікативної компетенції молодших школярів на уроках </w:t>
      </w:r>
      <w:r w:rsidR="004C16CF" w:rsidRPr="004C16CF">
        <w:rPr>
          <w:rFonts w:ascii="Times New Roman" w:hAnsi="Times New Roman"/>
          <w:sz w:val="28"/>
          <w:szCs w:val="28"/>
          <w:lang w:val="uk-UA"/>
        </w:rPr>
        <w:t xml:space="preserve">літературного </w:t>
      </w:r>
      <w:r w:rsidRPr="00B43208">
        <w:rPr>
          <w:rFonts w:ascii="Times New Roman" w:hAnsi="Times New Roman"/>
          <w:sz w:val="28"/>
          <w:szCs w:val="28"/>
          <w:lang w:val="uk-UA"/>
        </w:rPr>
        <w:t xml:space="preserve">читання під час вивчення оповідань - організація уроку як комунікативна взаємодія педагога і учнів (педагогічна комунікація) і </w:t>
      </w:r>
      <w:r>
        <w:rPr>
          <w:rFonts w:ascii="Times New Roman" w:hAnsi="Times New Roman"/>
          <w:sz w:val="28"/>
          <w:szCs w:val="28"/>
          <w:lang w:val="uk-UA"/>
        </w:rPr>
        <w:t>створення</w:t>
      </w:r>
      <w:r w:rsidRPr="00B43208">
        <w:rPr>
          <w:rFonts w:ascii="Times New Roman" w:hAnsi="Times New Roman"/>
          <w:sz w:val="28"/>
          <w:szCs w:val="28"/>
          <w:lang w:val="uk-UA"/>
        </w:rPr>
        <w:t xml:space="preserve"> спільного комунікативного простору, ситуації розуміння, дискурсу - була спрямована на формування показ</w:t>
      </w:r>
      <w:r>
        <w:rPr>
          <w:rFonts w:ascii="Times New Roman" w:hAnsi="Times New Roman"/>
          <w:sz w:val="28"/>
          <w:szCs w:val="28"/>
          <w:lang w:val="uk-UA"/>
        </w:rPr>
        <w:t>ників інтерактивного компонента</w:t>
      </w:r>
      <w:r w:rsidRPr="00B43208">
        <w:rPr>
          <w:rFonts w:ascii="Times New Roman" w:hAnsi="Times New Roman"/>
          <w:sz w:val="28"/>
          <w:szCs w:val="28"/>
          <w:lang w:val="uk-UA"/>
        </w:rPr>
        <w:t xml:space="preserve"> комунікативної компетенції.  </w:t>
      </w:r>
    </w:p>
    <w:p w:rsidR="00401990" w:rsidRPr="00B43208" w:rsidRDefault="00401990" w:rsidP="00401990">
      <w:pPr>
        <w:spacing w:after="0" w:line="360" w:lineRule="auto"/>
        <w:ind w:firstLine="709"/>
        <w:jc w:val="both"/>
        <w:rPr>
          <w:rFonts w:ascii="Times New Roman" w:hAnsi="Times New Roman"/>
          <w:sz w:val="28"/>
          <w:szCs w:val="28"/>
          <w:lang w:val="uk-UA"/>
        </w:rPr>
      </w:pPr>
      <w:r w:rsidRPr="00B43208">
        <w:rPr>
          <w:rFonts w:ascii="Times New Roman" w:hAnsi="Times New Roman"/>
          <w:sz w:val="28"/>
          <w:szCs w:val="28"/>
          <w:lang w:val="uk-UA"/>
        </w:rPr>
        <w:t xml:space="preserve">Методика реалізації цієї умови впроваджувалася у навчальний процес початкової школи для формування </w:t>
      </w:r>
      <w:r>
        <w:rPr>
          <w:rFonts w:ascii="Times New Roman" w:hAnsi="Times New Roman"/>
          <w:sz w:val="28"/>
          <w:szCs w:val="28"/>
          <w:lang w:val="uk-UA"/>
        </w:rPr>
        <w:t xml:space="preserve">комунікативних знань та </w:t>
      </w:r>
      <w:r w:rsidRPr="00B43208">
        <w:rPr>
          <w:rFonts w:ascii="Times New Roman" w:hAnsi="Times New Roman"/>
          <w:sz w:val="28"/>
          <w:szCs w:val="28"/>
          <w:lang w:val="uk-UA"/>
        </w:rPr>
        <w:t>умінь (відповідно до інтерактивного компонента) таким чином:</w:t>
      </w:r>
    </w:p>
    <w:p w:rsidR="00401990" w:rsidRDefault="00401990" w:rsidP="00401990">
      <w:pPr>
        <w:spacing w:after="0" w:line="360" w:lineRule="auto"/>
        <w:ind w:firstLine="709"/>
        <w:jc w:val="both"/>
        <w:rPr>
          <w:rFonts w:ascii="Times New Roman" w:hAnsi="Times New Roman"/>
          <w:sz w:val="28"/>
          <w:szCs w:val="28"/>
          <w:lang w:val="uk-UA"/>
        </w:rPr>
      </w:pPr>
      <w:r w:rsidRPr="00B43208">
        <w:rPr>
          <w:rFonts w:ascii="Times New Roman" w:hAnsi="Times New Roman"/>
          <w:sz w:val="28"/>
          <w:szCs w:val="28"/>
          <w:lang w:val="uk-UA"/>
        </w:rPr>
        <w:t>•</w:t>
      </w:r>
      <w:r w:rsidRPr="00B43208">
        <w:rPr>
          <w:rFonts w:ascii="Times New Roman" w:hAnsi="Times New Roman"/>
          <w:sz w:val="28"/>
          <w:szCs w:val="28"/>
          <w:lang w:val="uk-UA"/>
        </w:rPr>
        <w:tab/>
        <w:t xml:space="preserve">інтерактивний компонент: </w:t>
      </w:r>
      <w:r>
        <w:rPr>
          <w:rFonts w:ascii="Times New Roman" w:hAnsi="Times New Roman"/>
          <w:sz w:val="28"/>
          <w:szCs w:val="28"/>
          <w:lang w:val="uk-UA"/>
        </w:rPr>
        <w:t xml:space="preserve">уся робота в парах або групах під час виконання завдань - </w:t>
      </w:r>
      <w:r w:rsidRPr="00B43208">
        <w:rPr>
          <w:rFonts w:ascii="Times New Roman" w:hAnsi="Times New Roman"/>
          <w:sz w:val="28"/>
          <w:szCs w:val="28"/>
          <w:lang w:val="uk-UA"/>
        </w:rPr>
        <w:t>під час виконання комунікативної вправи «Я хочу сказати товаришу» на уроці на тему «О.Донченко «Лісничиха»; під час створення учнями усного висловлювання на тему «Я вмію спілкуватись» на уроці на тему «О.Донченко «Лісничиха»; під час виконання комунікативної вправ</w:t>
      </w:r>
      <w:r w:rsidR="00D9514B">
        <w:rPr>
          <w:rFonts w:ascii="Times New Roman" w:hAnsi="Times New Roman"/>
          <w:sz w:val="28"/>
          <w:szCs w:val="28"/>
          <w:lang w:val="uk-UA"/>
        </w:rPr>
        <w:t>и «Дискусія» на уроці на тему «</w:t>
      </w:r>
      <w:r w:rsidRPr="00B43208">
        <w:rPr>
          <w:rFonts w:ascii="Times New Roman" w:hAnsi="Times New Roman"/>
          <w:sz w:val="28"/>
          <w:szCs w:val="28"/>
          <w:lang w:val="uk-UA"/>
        </w:rPr>
        <w:t xml:space="preserve">О.Довженко «Зачарована Десна»; під час виконання </w:t>
      </w:r>
      <w:r w:rsidRPr="00B43208">
        <w:rPr>
          <w:rFonts w:ascii="Times New Roman" w:hAnsi="Times New Roman"/>
          <w:sz w:val="28"/>
          <w:szCs w:val="28"/>
          <w:lang w:val="uk-UA"/>
        </w:rPr>
        <w:lastRenderedPageBreak/>
        <w:t xml:space="preserve">комунікативної вправи «Дуель» на уроці на тему «А.Давидов «Свідки минулих епох».    </w:t>
      </w:r>
      <w:r>
        <w:rPr>
          <w:rFonts w:ascii="Times New Roman" w:hAnsi="Times New Roman"/>
          <w:sz w:val="28"/>
          <w:szCs w:val="28"/>
          <w:lang w:val="uk-UA"/>
        </w:rPr>
        <w:t xml:space="preserve"> </w:t>
      </w:r>
    </w:p>
    <w:p w:rsidR="00401990" w:rsidRDefault="00401990" w:rsidP="00401990">
      <w:pPr>
        <w:spacing w:after="0" w:line="360" w:lineRule="auto"/>
        <w:ind w:firstLine="709"/>
        <w:jc w:val="both"/>
        <w:rPr>
          <w:rFonts w:ascii="Times New Roman" w:hAnsi="Times New Roman"/>
          <w:sz w:val="28"/>
          <w:szCs w:val="28"/>
          <w:lang w:val="uk-UA"/>
        </w:rPr>
      </w:pPr>
      <w:r w:rsidRPr="00F62BF4">
        <w:rPr>
          <w:rFonts w:ascii="Times New Roman" w:hAnsi="Times New Roman"/>
          <w:sz w:val="28"/>
          <w:szCs w:val="28"/>
          <w:lang w:val="uk-UA"/>
        </w:rPr>
        <w:t xml:space="preserve">Дані, отримані під час  </w:t>
      </w:r>
      <w:r w:rsidR="00D9514B">
        <w:rPr>
          <w:rFonts w:ascii="Times New Roman" w:hAnsi="Times New Roman"/>
          <w:sz w:val="28"/>
          <w:szCs w:val="28"/>
          <w:lang w:val="uk-UA"/>
        </w:rPr>
        <w:t>контрольного зрізу засвідчили</w:t>
      </w:r>
      <w:r w:rsidRPr="00F62BF4">
        <w:rPr>
          <w:rFonts w:ascii="Times New Roman" w:hAnsi="Times New Roman"/>
          <w:sz w:val="28"/>
          <w:szCs w:val="28"/>
          <w:lang w:val="uk-UA"/>
        </w:rPr>
        <w:t>, що рівень розвитку</w:t>
      </w:r>
      <w:r w:rsidRPr="00D9514B">
        <w:rPr>
          <w:lang w:val="uk-UA"/>
        </w:rPr>
        <w:t xml:space="preserve"> </w:t>
      </w:r>
      <w:r w:rsidRPr="000069CA">
        <w:rPr>
          <w:rFonts w:ascii="Times New Roman" w:hAnsi="Times New Roman"/>
          <w:sz w:val="28"/>
          <w:szCs w:val="28"/>
          <w:lang w:val="uk-UA"/>
        </w:rPr>
        <w:t>комунікативної компетенції</w:t>
      </w:r>
      <w:r w:rsidRPr="00F62BF4">
        <w:rPr>
          <w:rFonts w:ascii="Times New Roman" w:hAnsi="Times New Roman"/>
          <w:b/>
          <w:sz w:val="28"/>
          <w:szCs w:val="28"/>
          <w:lang w:val="uk-UA"/>
        </w:rPr>
        <w:t xml:space="preserve"> </w:t>
      </w:r>
      <w:r w:rsidRPr="00F62BF4">
        <w:rPr>
          <w:rFonts w:ascii="Times New Roman" w:hAnsi="Times New Roman"/>
          <w:sz w:val="28"/>
          <w:szCs w:val="28"/>
          <w:lang w:val="uk-UA"/>
        </w:rPr>
        <w:t xml:space="preserve">у школярів, які навчалися за експериментальною програмою, значно перевершив відповідний рівень </w:t>
      </w:r>
      <w:r w:rsidRPr="000069CA">
        <w:rPr>
          <w:rFonts w:ascii="Times New Roman" w:hAnsi="Times New Roman"/>
          <w:sz w:val="28"/>
          <w:szCs w:val="28"/>
          <w:lang w:val="uk-UA"/>
        </w:rPr>
        <w:t>комунікативної компетенції</w:t>
      </w:r>
      <w:r w:rsidRPr="00F62BF4">
        <w:rPr>
          <w:rFonts w:ascii="Times New Roman" w:hAnsi="Times New Roman"/>
          <w:b/>
          <w:sz w:val="28"/>
          <w:szCs w:val="28"/>
          <w:lang w:val="uk-UA"/>
        </w:rPr>
        <w:t xml:space="preserve"> </w:t>
      </w:r>
      <w:r w:rsidRPr="00F62BF4">
        <w:rPr>
          <w:rFonts w:ascii="Times New Roman" w:hAnsi="Times New Roman"/>
          <w:sz w:val="28"/>
          <w:szCs w:val="28"/>
          <w:lang w:val="uk-UA"/>
        </w:rPr>
        <w:t>школярів, які навчалися за традиційною програмою.</w:t>
      </w:r>
    </w:p>
    <w:p w:rsidR="00401990" w:rsidRPr="00144BCD" w:rsidRDefault="00401990" w:rsidP="00031252">
      <w:pPr>
        <w:pStyle w:val="a3"/>
        <w:numPr>
          <w:ilvl w:val="0"/>
          <w:numId w:val="7"/>
        </w:numPr>
        <w:spacing w:after="0" w:line="360" w:lineRule="auto"/>
        <w:ind w:left="0" w:firstLine="709"/>
        <w:jc w:val="both"/>
        <w:rPr>
          <w:rFonts w:ascii="Times New Roman" w:hAnsi="Times New Roman"/>
          <w:sz w:val="28"/>
          <w:szCs w:val="28"/>
          <w:lang w:val="uk-UA"/>
        </w:rPr>
      </w:pPr>
      <w:r w:rsidRPr="00144BCD">
        <w:rPr>
          <w:rFonts w:ascii="Times New Roman" w:hAnsi="Times New Roman"/>
          <w:sz w:val="28"/>
          <w:szCs w:val="28"/>
          <w:lang w:val="uk-UA"/>
        </w:rPr>
        <w:t xml:space="preserve">За результатами прикінцевого етапу визначено, що рівень комунікативної компетенції учнів </w:t>
      </w:r>
      <w:r w:rsidR="00D9514B">
        <w:rPr>
          <w:rFonts w:ascii="Times New Roman" w:hAnsi="Times New Roman"/>
          <w:sz w:val="28"/>
          <w:szCs w:val="28"/>
          <w:lang w:val="uk-UA"/>
        </w:rPr>
        <w:t xml:space="preserve">ЕГ </w:t>
      </w:r>
      <w:r w:rsidRPr="00144BCD">
        <w:rPr>
          <w:rFonts w:ascii="Times New Roman" w:hAnsi="Times New Roman"/>
          <w:sz w:val="28"/>
          <w:szCs w:val="28"/>
          <w:lang w:val="uk-UA"/>
        </w:rPr>
        <w:t>став вищим  порівняно з</w:t>
      </w:r>
      <w:r w:rsidR="00D9514B">
        <w:rPr>
          <w:rFonts w:ascii="Times New Roman" w:hAnsi="Times New Roman"/>
          <w:sz w:val="28"/>
          <w:szCs w:val="28"/>
          <w:lang w:val="uk-UA"/>
        </w:rPr>
        <w:t xml:space="preserve"> КГ</w:t>
      </w:r>
      <w:r w:rsidRPr="00144BCD">
        <w:rPr>
          <w:rFonts w:ascii="Times New Roman" w:hAnsi="Times New Roman"/>
          <w:sz w:val="28"/>
          <w:szCs w:val="28"/>
          <w:lang w:val="uk-UA"/>
        </w:rPr>
        <w:t>: у</w:t>
      </w:r>
      <w:r w:rsidR="00D9514B">
        <w:rPr>
          <w:rFonts w:ascii="Times New Roman" w:hAnsi="Times New Roman"/>
          <w:sz w:val="28"/>
          <w:szCs w:val="28"/>
          <w:lang w:val="uk-UA"/>
        </w:rPr>
        <w:t>чнів з підвищеним та достатнім рівнем 69,9</w:t>
      </w:r>
      <w:r w:rsidRPr="00144BCD">
        <w:rPr>
          <w:rFonts w:ascii="Times New Roman" w:hAnsi="Times New Roman"/>
          <w:sz w:val="28"/>
          <w:szCs w:val="28"/>
          <w:lang w:val="uk-UA"/>
        </w:rPr>
        <w:t xml:space="preserve">% в КГ, порівняно з опитаними підвищеного та достатнього рівня  комунікативної компетенції </w:t>
      </w:r>
      <w:r w:rsidR="00D9514B">
        <w:rPr>
          <w:rFonts w:ascii="Times New Roman" w:hAnsi="Times New Roman"/>
          <w:sz w:val="28"/>
          <w:szCs w:val="28"/>
          <w:lang w:val="uk-UA"/>
        </w:rPr>
        <w:t xml:space="preserve">в </w:t>
      </w:r>
      <w:r w:rsidRPr="00144BCD">
        <w:rPr>
          <w:rFonts w:ascii="Times New Roman" w:hAnsi="Times New Roman"/>
          <w:sz w:val="28"/>
          <w:szCs w:val="28"/>
          <w:lang w:val="uk-UA"/>
        </w:rPr>
        <w:t>ЕГ, яких стало  82 %.</w:t>
      </w:r>
    </w:p>
    <w:p w:rsidR="00401990" w:rsidRPr="00EF4C32" w:rsidRDefault="00401990" w:rsidP="00401990">
      <w:pPr>
        <w:spacing w:after="0" w:line="360" w:lineRule="auto"/>
        <w:ind w:firstLine="709"/>
        <w:jc w:val="both"/>
        <w:rPr>
          <w:rFonts w:ascii="Times New Roman" w:hAnsi="Times New Roman"/>
          <w:sz w:val="28"/>
          <w:szCs w:val="28"/>
          <w:lang w:val="uk-UA"/>
        </w:rPr>
      </w:pPr>
      <w:r w:rsidRPr="00EF4C32">
        <w:rPr>
          <w:rFonts w:ascii="Times New Roman" w:hAnsi="Times New Roman"/>
          <w:sz w:val="28"/>
          <w:szCs w:val="28"/>
          <w:lang w:val="uk-UA"/>
        </w:rPr>
        <w:t xml:space="preserve">Установлено, що кількість опитаних із високим рівнем </w:t>
      </w:r>
      <w:r>
        <w:rPr>
          <w:rFonts w:ascii="Times New Roman" w:hAnsi="Times New Roman"/>
          <w:sz w:val="28"/>
          <w:szCs w:val="28"/>
          <w:lang w:val="uk-UA"/>
        </w:rPr>
        <w:t xml:space="preserve">комунікативної компетенції </w:t>
      </w:r>
      <w:r w:rsidRPr="00EF4C32">
        <w:rPr>
          <w:rFonts w:ascii="Times New Roman" w:hAnsi="Times New Roman"/>
          <w:sz w:val="28"/>
          <w:szCs w:val="28"/>
          <w:lang w:val="uk-UA"/>
        </w:rPr>
        <w:t>в експериментал</w:t>
      </w:r>
      <w:r>
        <w:rPr>
          <w:rFonts w:ascii="Times New Roman" w:hAnsi="Times New Roman"/>
          <w:sz w:val="28"/>
          <w:szCs w:val="28"/>
          <w:lang w:val="uk-UA"/>
        </w:rPr>
        <w:t xml:space="preserve">ьній групі (ЕГ) підвищилася на </w:t>
      </w:r>
      <w:r w:rsidRPr="00EF4C32">
        <w:rPr>
          <w:rFonts w:ascii="Times New Roman" w:hAnsi="Times New Roman"/>
          <w:sz w:val="28"/>
          <w:szCs w:val="28"/>
          <w:lang w:val="uk-UA"/>
        </w:rPr>
        <w:t xml:space="preserve"> </w:t>
      </w:r>
      <w:r>
        <w:rPr>
          <w:rFonts w:ascii="Times New Roman" w:hAnsi="Times New Roman"/>
          <w:sz w:val="28"/>
          <w:szCs w:val="28"/>
          <w:lang w:val="uk-UA"/>
        </w:rPr>
        <w:t xml:space="preserve">2,7 </w:t>
      </w:r>
      <w:r w:rsidRPr="00EF4C32">
        <w:rPr>
          <w:rFonts w:ascii="Times New Roman" w:hAnsi="Times New Roman"/>
          <w:sz w:val="28"/>
          <w:szCs w:val="28"/>
          <w:lang w:val="uk-UA"/>
        </w:rPr>
        <w:t>%; у контрольній групі (КГ) – майже без змін; відсоток школярів із середнім рівнем сформованості досліджува</w:t>
      </w:r>
      <w:r>
        <w:rPr>
          <w:rFonts w:ascii="Times New Roman" w:hAnsi="Times New Roman"/>
          <w:sz w:val="28"/>
          <w:szCs w:val="28"/>
          <w:lang w:val="uk-UA"/>
        </w:rPr>
        <w:t xml:space="preserve">ної якості в ЕГ підвищився на 10 %, у КГ – на 1 </w:t>
      </w:r>
      <w:r w:rsidRPr="00EF4C32">
        <w:rPr>
          <w:rFonts w:ascii="Times New Roman" w:hAnsi="Times New Roman"/>
          <w:sz w:val="28"/>
          <w:szCs w:val="28"/>
          <w:lang w:val="uk-UA"/>
        </w:rPr>
        <w:t xml:space="preserve">%; кількість респондентів із низьким </w:t>
      </w:r>
      <w:r>
        <w:rPr>
          <w:rFonts w:ascii="Times New Roman" w:hAnsi="Times New Roman"/>
          <w:sz w:val="28"/>
          <w:szCs w:val="28"/>
          <w:lang w:val="uk-UA"/>
        </w:rPr>
        <w:t xml:space="preserve">рівнем у ЕГ зменшилася на  12 </w:t>
      </w:r>
      <w:r w:rsidRPr="00EF4C32">
        <w:rPr>
          <w:rFonts w:ascii="Times New Roman" w:hAnsi="Times New Roman"/>
          <w:sz w:val="28"/>
          <w:szCs w:val="28"/>
          <w:lang w:val="uk-UA"/>
        </w:rPr>
        <w:t xml:space="preserve">%, у КГ – </w:t>
      </w:r>
      <w:r w:rsidR="00D9514B">
        <w:rPr>
          <w:rFonts w:ascii="Times New Roman" w:hAnsi="Times New Roman"/>
          <w:sz w:val="28"/>
          <w:szCs w:val="28"/>
          <w:lang w:val="uk-UA"/>
        </w:rPr>
        <w:t xml:space="preserve">на </w:t>
      </w:r>
      <w:r>
        <w:rPr>
          <w:rFonts w:ascii="Times New Roman" w:hAnsi="Times New Roman"/>
          <w:sz w:val="28"/>
          <w:szCs w:val="28"/>
          <w:lang w:val="uk-UA"/>
        </w:rPr>
        <w:t xml:space="preserve"> </w:t>
      </w:r>
      <w:r w:rsidR="00D9514B">
        <w:rPr>
          <w:rFonts w:ascii="Times New Roman" w:hAnsi="Times New Roman"/>
          <w:sz w:val="28"/>
          <w:szCs w:val="28"/>
          <w:lang w:val="uk-UA"/>
        </w:rPr>
        <w:t>1,6</w:t>
      </w:r>
      <w:r w:rsidRPr="00EF4C32">
        <w:rPr>
          <w:rFonts w:ascii="Times New Roman" w:hAnsi="Times New Roman"/>
          <w:sz w:val="28"/>
          <w:szCs w:val="28"/>
          <w:lang w:val="uk-UA"/>
        </w:rPr>
        <w:t>%, тобто</w:t>
      </w:r>
      <w:r w:rsidR="00D9514B">
        <w:rPr>
          <w:rFonts w:ascii="Times New Roman" w:hAnsi="Times New Roman"/>
          <w:sz w:val="28"/>
          <w:szCs w:val="28"/>
          <w:lang w:val="uk-UA"/>
        </w:rPr>
        <w:t xml:space="preserve"> змінилась неістотно</w:t>
      </w:r>
      <w:r w:rsidRPr="00EF4C32">
        <w:rPr>
          <w:rFonts w:ascii="Times New Roman" w:hAnsi="Times New Roman"/>
          <w:sz w:val="28"/>
          <w:szCs w:val="28"/>
          <w:lang w:val="uk-UA"/>
        </w:rPr>
        <w:t>.</w:t>
      </w:r>
    </w:p>
    <w:p w:rsidR="00401990" w:rsidRPr="00020C47" w:rsidRDefault="00401990" w:rsidP="00401990">
      <w:pPr>
        <w:spacing w:after="0" w:line="360" w:lineRule="auto"/>
        <w:ind w:firstLine="709"/>
        <w:jc w:val="both"/>
        <w:rPr>
          <w:rFonts w:ascii="Times New Roman" w:hAnsi="Times New Roman"/>
          <w:sz w:val="28"/>
          <w:szCs w:val="28"/>
          <w:lang w:val="uk-UA"/>
        </w:rPr>
      </w:pPr>
      <w:r w:rsidRPr="00EF4C32">
        <w:rPr>
          <w:rFonts w:ascii="Times New Roman" w:hAnsi="Times New Roman"/>
          <w:sz w:val="28"/>
          <w:szCs w:val="28"/>
          <w:lang w:val="uk-UA"/>
        </w:rPr>
        <w:t xml:space="preserve">Отримані дані контрольного зрізу дослідницько-експериментальної роботи дають підстави для позитивної оцінки впровадженої експериментальної методики розвитку </w:t>
      </w:r>
      <w:r w:rsidRPr="00A61855">
        <w:rPr>
          <w:rFonts w:ascii="Times New Roman" w:hAnsi="Times New Roman"/>
          <w:sz w:val="28"/>
          <w:szCs w:val="28"/>
          <w:lang w:val="uk-UA"/>
        </w:rPr>
        <w:t xml:space="preserve">комунікативної компетенції </w:t>
      </w:r>
      <w:r w:rsidRPr="00EF4C32">
        <w:rPr>
          <w:rFonts w:ascii="Times New Roman" w:hAnsi="Times New Roman"/>
          <w:sz w:val="28"/>
          <w:szCs w:val="28"/>
          <w:lang w:val="uk-UA"/>
        </w:rPr>
        <w:t xml:space="preserve">молодших школярів </w:t>
      </w:r>
      <w:r>
        <w:rPr>
          <w:rFonts w:ascii="Times New Roman" w:hAnsi="Times New Roman"/>
          <w:sz w:val="28"/>
          <w:szCs w:val="28"/>
          <w:lang w:val="uk-UA"/>
        </w:rPr>
        <w:t xml:space="preserve">на уроках </w:t>
      </w:r>
      <w:r w:rsidR="004C16CF" w:rsidRPr="004C16CF">
        <w:rPr>
          <w:rFonts w:ascii="Times New Roman" w:hAnsi="Times New Roman"/>
          <w:sz w:val="28"/>
          <w:szCs w:val="28"/>
          <w:lang w:val="uk-UA"/>
        </w:rPr>
        <w:t xml:space="preserve">літературного </w:t>
      </w:r>
      <w:r>
        <w:rPr>
          <w:rFonts w:ascii="Times New Roman" w:hAnsi="Times New Roman"/>
          <w:sz w:val="28"/>
          <w:szCs w:val="28"/>
          <w:lang w:val="uk-UA"/>
        </w:rPr>
        <w:t>читання</w:t>
      </w:r>
      <w:r w:rsidRPr="00EF4C32">
        <w:rPr>
          <w:rFonts w:ascii="Times New Roman" w:hAnsi="Times New Roman"/>
          <w:sz w:val="28"/>
          <w:szCs w:val="28"/>
          <w:lang w:val="uk-UA"/>
        </w:rPr>
        <w:t xml:space="preserve">, розробленої на основі втілення </w:t>
      </w:r>
      <w:r w:rsidR="00D9514B">
        <w:rPr>
          <w:rFonts w:ascii="Times New Roman" w:hAnsi="Times New Roman"/>
          <w:sz w:val="28"/>
          <w:szCs w:val="28"/>
          <w:lang w:val="uk-UA"/>
        </w:rPr>
        <w:t xml:space="preserve">обгрунтованих </w:t>
      </w:r>
      <w:r w:rsidRPr="00EF4C32">
        <w:rPr>
          <w:rFonts w:ascii="Times New Roman" w:hAnsi="Times New Roman"/>
          <w:sz w:val="28"/>
          <w:szCs w:val="28"/>
          <w:lang w:val="uk-UA"/>
        </w:rPr>
        <w:t xml:space="preserve">умов. </w:t>
      </w:r>
    </w:p>
    <w:p w:rsidR="00401990" w:rsidRDefault="00401990" w:rsidP="00401990">
      <w:pPr>
        <w:spacing w:after="0" w:line="360" w:lineRule="auto"/>
        <w:ind w:firstLine="709"/>
        <w:jc w:val="both"/>
        <w:rPr>
          <w:rFonts w:ascii="Times New Roman" w:hAnsi="Times New Roman"/>
          <w:sz w:val="28"/>
          <w:szCs w:val="28"/>
          <w:lang w:val="uk-UA"/>
        </w:rPr>
      </w:pPr>
    </w:p>
    <w:p w:rsidR="00AB5977" w:rsidRPr="004C57D8" w:rsidRDefault="00401990" w:rsidP="004C57D8">
      <w:pPr>
        <w:rPr>
          <w:b/>
          <w:lang w:val="uk-UA"/>
        </w:rPr>
      </w:pPr>
      <w:r>
        <w:rPr>
          <w:b/>
          <w:lang w:val="uk-UA"/>
        </w:rPr>
        <w:br w:type="page"/>
      </w:r>
    </w:p>
    <w:p w:rsidR="003D629E" w:rsidRPr="00B36956" w:rsidRDefault="003D629E" w:rsidP="003D629E">
      <w:pPr>
        <w:spacing w:after="0" w:line="360" w:lineRule="auto"/>
        <w:ind w:firstLine="709"/>
        <w:jc w:val="both"/>
        <w:rPr>
          <w:rFonts w:ascii="Times New Roman" w:hAnsi="Times New Roman"/>
          <w:b/>
          <w:sz w:val="28"/>
          <w:szCs w:val="28"/>
          <w:lang w:val="uk-UA"/>
        </w:rPr>
      </w:pPr>
      <w:r w:rsidRPr="00B36956">
        <w:rPr>
          <w:rFonts w:ascii="Times New Roman" w:hAnsi="Times New Roman"/>
          <w:b/>
          <w:sz w:val="28"/>
          <w:szCs w:val="28"/>
          <w:lang w:val="uk-UA"/>
        </w:rPr>
        <w:lastRenderedPageBreak/>
        <w:t xml:space="preserve">СПИСОК ВИКОРИСТАНИХ </w:t>
      </w:r>
      <w:r>
        <w:rPr>
          <w:rFonts w:ascii="Times New Roman" w:hAnsi="Times New Roman"/>
          <w:b/>
          <w:sz w:val="28"/>
          <w:szCs w:val="28"/>
          <w:lang w:val="uk-UA"/>
        </w:rPr>
        <w:t>ДЖЕ</w:t>
      </w:r>
      <w:r w:rsidRPr="00B36956">
        <w:rPr>
          <w:rFonts w:ascii="Times New Roman" w:hAnsi="Times New Roman"/>
          <w:b/>
          <w:sz w:val="28"/>
          <w:szCs w:val="28"/>
          <w:lang w:val="uk-UA"/>
        </w:rPr>
        <w:t>РЕЛ:</w:t>
      </w:r>
    </w:p>
    <w:p w:rsidR="00C47F87" w:rsidRPr="00F76E51" w:rsidRDefault="00C47F87" w:rsidP="004C57D8">
      <w:pPr>
        <w:pStyle w:val="a3"/>
        <w:numPr>
          <w:ilvl w:val="0"/>
          <w:numId w:val="4"/>
        </w:numPr>
        <w:tabs>
          <w:tab w:val="left" w:pos="1134"/>
        </w:tabs>
        <w:spacing w:after="0" w:line="360" w:lineRule="auto"/>
        <w:ind w:left="0" w:firstLine="709"/>
        <w:jc w:val="both"/>
        <w:rPr>
          <w:rFonts w:ascii="Times New Roman" w:hAnsi="Times New Roman"/>
          <w:sz w:val="28"/>
          <w:szCs w:val="28"/>
          <w:lang w:val="uk-UA"/>
        </w:rPr>
      </w:pPr>
      <w:r w:rsidRPr="00F76E51">
        <w:rPr>
          <w:rFonts w:ascii="Times New Roman" w:hAnsi="Times New Roman"/>
          <w:sz w:val="28"/>
          <w:szCs w:val="28"/>
          <w:lang w:val="uk-UA"/>
        </w:rPr>
        <w:t xml:space="preserve">Азаровська О. Формування комунікативних умінь молодших школярів на уроках з української мови. </w:t>
      </w:r>
      <w:r w:rsidRPr="00F76E51">
        <w:rPr>
          <w:rFonts w:ascii="Times New Roman" w:hAnsi="Times New Roman"/>
          <w:i/>
          <w:sz w:val="28"/>
          <w:szCs w:val="28"/>
          <w:lang w:val="uk-UA"/>
        </w:rPr>
        <w:t>Початкове навчання та виховання</w:t>
      </w:r>
      <w:r w:rsidR="00450DC2">
        <w:rPr>
          <w:rFonts w:ascii="Times New Roman" w:hAnsi="Times New Roman"/>
          <w:sz w:val="28"/>
          <w:szCs w:val="28"/>
          <w:lang w:val="uk-UA"/>
        </w:rPr>
        <w:t>.  2005.</w:t>
      </w:r>
      <w:r w:rsidRPr="00F76E51">
        <w:rPr>
          <w:rFonts w:ascii="Times New Roman" w:hAnsi="Times New Roman"/>
          <w:sz w:val="28"/>
          <w:szCs w:val="28"/>
          <w:lang w:val="uk-UA"/>
        </w:rPr>
        <w:t xml:space="preserve">  №10. С.12-33. </w:t>
      </w:r>
    </w:p>
    <w:p w:rsidR="00C47F87" w:rsidRPr="00F76E51" w:rsidRDefault="00C47F87" w:rsidP="004C57D8">
      <w:pPr>
        <w:pStyle w:val="a3"/>
        <w:numPr>
          <w:ilvl w:val="0"/>
          <w:numId w:val="4"/>
        </w:numPr>
        <w:tabs>
          <w:tab w:val="left" w:pos="1134"/>
        </w:tabs>
        <w:spacing w:after="0" w:line="360" w:lineRule="auto"/>
        <w:ind w:left="0" w:firstLine="709"/>
        <w:jc w:val="both"/>
        <w:rPr>
          <w:rFonts w:ascii="Times New Roman" w:hAnsi="Times New Roman"/>
          <w:sz w:val="28"/>
          <w:szCs w:val="28"/>
          <w:lang w:val="uk-UA"/>
        </w:rPr>
      </w:pPr>
      <w:r w:rsidRPr="00F76E51">
        <w:rPr>
          <w:rFonts w:ascii="Times New Roman" w:hAnsi="Times New Roman"/>
          <w:sz w:val="28"/>
          <w:szCs w:val="28"/>
          <w:lang w:val="uk-UA"/>
        </w:rPr>
        <w:t>Айзенбарт М. М. Формування соціально-комунікативної компетенції дітей старшого дошкільного віку в процесі іг</w:t>
      </w:r>
      <w:r>
        <w:rPr>
          <w:rFonts w:ascii="Times New Roman" w:hAnsi="Times New Roman"/>
          <w:sz w:val="28"/>
          <w:szCs w:val="28"/>
          <w:lang w:val="uk-UA"/>
        </w:rPr>
        <w:t>рової  діяльності: дис…канд. пед.</w:t>
      </w:r>
      <w:r w:rsidR="005874E6">
        <w:rPr>
          <w:rFonts w:ascii="Times New Roman" w:hAnsi="Times New Roman"/>
          <w:sz w:val="28"/>
          <w:szCs w:val="28"/>
          <w:lang w:val="uk-UA"/>
        </w:rPr>
        <w:t xml:space="preserve"> наук.: спец. 13.00.08</w:t>
      </w:r>
      <w:r w:rsidRPr="00F76E51">
        <w:rPr>
          <w:rFonts w:ascii="Times New Roman" w:hAnsi="Times New Roman"/>
          <w:sz w:val="28"/>
          <w:szCs w:val="28"/>
          <w:lang w:val="uk-UA"/>
        </w:rPr>
        <w:t>. Одеса, 2016. 274 с.</w:t>
      </w:r>
    </w:p>
    <w:p w:rsidR="00C47F87" w:rsidRPr="00F76E51" w:rsidRDefault="00C47F87" w:rsidP="004C57D8">
      <w:pPr>
        <w:pStyle w:val="a3"/>
        <w:numPr>
          <w:ilvl w:val="0"/>
          <w:numId w:val="4"/>
        </w:numPr>
        <w:tabs>
          <w:tab w:val="left" w:pos="1134"/>
        </w:tabs>
        <w:spacing w:after="0" w:line="360" w:lineRule="auto"/>
        <w:ind w:left="0" w:firstLine="709"/>
        <w:jc w:val="both"/>
        <w:rPr>
          <w:rFonts w:ascii="Times New Roman" w:hAnsi="Times New Roman"/>
          <w:sz w:val="28"/>
          <w:szCs w:val="28"/>
          <w:lang w:val="uk-UA"/>
        </w:rPr>
      </w:pPr>
      <w:r w:rsidRPr="00F76E51">
        <w:rPr>
          <w:rFonts w:ascii="Times New Roman" w:hAnsi="Times New Roman"/>
          <w:sz w:val="28"/>
          <w:szCs w:val="28"/>
          <w:lang w:val="uk-UA"/>
        </w:rPr>
        <w:t>Бабенко В. В. Формування комунікативної компетентності майбутніх учителів української мови і літератури у процесі навчання стилістики: автореф. дис</w:t>
      </w:r>
      <w:r>
        <w:rPr>
          <w:rFonts w:ascii="Times New Roman" w:hAnsi="Times New Roman"/>
          <w:sz w:val="28"/>
          <w:szCs w:val="28"/>
          <w:lang w:val="uk-UA"/>
        </w:rPr>
        <w:t>…</w:t>
      </w:r>
      <w:r w:rsidRPr="00F76E51">
        <w:rPr>
          <w:rFonts w:ascii="Times New Roman" w:hAnsi="Times New Roman"/>
          <w:sz w:val="28"/>
          <w:szCs w:val="28"/>
          <w:lang w:val="uk-UA"/>
        </w:rPr>
        <w:t xml:space="preserve"> канд. пед. наук. спец.:</w:t>
      </w:r>
      <w:r w:rsidRPr="00F76E51">
        <w:rPr>
          <w:lang w:val="uk-UA"/>
        </w:rPr>
        <w:t xml:space="preserve"> </w:t>
      </w:r>
      <w:r w:rsidRPr="00F76E51">
        <w:rPr>
          <w:rFonts w:ascii="Times New Roman" w:hAnsi="Times New Roman"/>
          <w:sz w:val="28"/>
          <w:szCs w:val="28"/>
          <w:lang w:val="uk-UA"/>
        </w:rPr>
        <w:t xml:space="preserve">13.00.03. К., 2016. 22 с. </w:t>
      </w:r>
    </w:p>
    <w:p w:rsidR="00C47F87" w:rsidRPr="00F76E51" w:rsidRDefault="00C47F87" w:rsidP="004C57D8">
      <w:pPr>
        <w:pStyle w:val="a3"/>
        <w:numPr>
          <w:ilvl w:val="0"/>
          <w:numId w:val="4"/>
        </w:numPr>
        <w:tabs>
          <w:tab w:val="left" w:pos="1134"/>
        </w:tabs>
        <w:spacing w:after="0" w:line="360" w:lineRule="auto"/>
        <w:ind w:left="0" w:firstLine="709"/>
        <w:jc w:val="both"/>
        <w:rPr>
          <w:rFonts w:ascii="Times New Roman" w:hAnsi="Times New Roman"/>
          <w:sz w:val="28"/>
          <w:szCs w:val="28"/>
          <w:lang w:val="uk-UA"/>
        </w:rPr>
      </w:pPr>
      <w:r w:rsidRPr="00F76E51">
        <w:rPr>
          <w:rFonts w:ascii="Times New Roman" w:hAnsi="Times New Roman"/>
          <w:sz w:val="28"/>
          <w:szCs w:val="28"/>
          <w:lang w:val="uk-UA"/>
        </w:rPr>
        <w:t>Бабич Н. М. Формування комунікативних навичок у старших дошкільників з порушеннями зору та інтелекту: автореф. дис</w:t>
      </w:r>
      <w:r w:rsidR="005874E6">
        <w:rPr>
          <w:rFonts w:ascii="Times New Roman" w:hAnsi="Times New Roman"/>
          <w:sz w:val="28"/>
          <w:szCs w:val="28"/>
          <w:lang w:val="uk-UA"/>
        </w:rPr>
        <w:t>…</w:t>
      </w:r>
      <w:r w:rsidRPr="00F76E51">
        <w:rPr>
          <w:rFonts w:ascii="Times New Roman" w:hAnsi="Times New Roman"/>
          <w:sz w:val="28"/>
          <w:szCs w:val="28"/>
          <w:lang w:val="uk-UA"/>
        </w:rPr>
        <w:t xml:space="preserve"> канд. пед. наук. спец.: 13.00.02. К., 2019. 25 с.</w:t>
      </w:r>
    </w:p>
    <w:p w:rsidR="00C47F87" w:rsidRPr="001F64AE" w:rsidRDefault="00C47F87" w:rsidP="004C57D8">
      <w:pPr>
        <w:pStyle w:val="a3"/>
        <w:numPr>
          <w:ilvl w:val="0"/>
          <w:numId w:val="4"/>
        </w:numPr>
        <w:tabs>
          <w:tab w:val="left" w:pos="1134"/>
        </w:tabs>
        <w:spacing w:after="0" w:line="360" w:lineRule="auto"/>
        <w:ind w:left="0" w:firstLine="709"/>
        <w:jc w:val="both"/>
        <w:rPr>
          <w:rFonts w:ascii="Times New Roman" w:hAnsi="Times New Roman"/>
          <w:sz w:val="28"/>
          <w:szCs w:val="28"/>
          <w:lang w:val="uk-UA"/>
        </w:rPr>
      </w:pPr>
      <w:r w:rsidRPr="009D2FDF">
        <w:rPr>
          <w:rFonts w:ascii="Times New Roman" w:hAnsi="Times New Roman"/>
          <w:sz w:val="28"/>
          <w:szCs w:val="28"/>
          <w:lang w:val="uk-UA"/>
        </w:rPr>
        <w:t>Бабиченко Д. М. Искусств</w:t>
      </w:r>
      <w:r>
        <w:rPr>
          <w:rFonts w:ascii="Times New Roman" w:hAnsi="Times New Roman"/>
          <w:sz w:val="28"/>
          <w:szCs w:val="28"/>
          <w:lang w:val="uk-UA"/>
        </w:rPr>
        <w:t>о мультипликации. М.: Искусство, 2010</w:t>
      </w:r>
      <w:r w:rsidRPr="001F64AE">
        <w:rPr>
          <w:rFonts w:ascii="Times New Roman" w:hAnsi="Times New Roman"/>
          <w:sz w:val="28"/>
          <w:szCs w:val="28"/>
          <w:lang w:val="uk-UA"/>
        </w:rPr>
        <w:t>. 75 c.</w:t>
      </w:r>
    </w:p>
    <w:p w:rsidR="009E0396" w:rsidRPr="009E0396" w:rsidRDefault="005874E6" w:rsidP="009E0396">
      <w:pPr>
        <w:pStyle w:val="a3"/>
        <w:numPr>
          <w:ilvl w:val="0"/>
          <w:numId w:val="4"/>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Балакина Л.Л. </w:t>
      </w:r>
      <w:r w:rsidR="00C47F87" w:rsidRPr="00F76E51">
        <w:rPr>
          <w:rFonts w:ascii="Times New Roman" w:hAnsi="Times New Roman"/>
          <w:sz w:val="28"/>
          <w:szCs w:val="28"/>
          <w:lang w:val="uk-UA"/>
        </w:rPr>
        <w:t>Педагогические принципы реализации коммуникативно</w:t>
      </w:r>
      <w:r w:rsidR="00C47F87">
        <w:rPr>
          <w:rFonts w:ascii="Times New Roman" w:hAnsi="Times New Roman"/>
          <w:sz w:val="28"/>
          <w:szCs w:val="28"/>
          <w:lang w:val="uk-UA"/>
        </w:rPr>
        <w:t xml:space="preserve">го подхода в организации урока </w:t>
      </w:r>
      <w:r w:rsidR="00C47F87" w:rsidRPr="00F76E51">
        <w:rPr>
          <w:rFonts w:ascii="Times New Roman" w:hAnsi="Times New Roman"/>
          <w:sz w:val="28"/>
          <w:szCs w:val="28"/>
          <w:lang w:val="uk-UA"/>
        </w:rPr>
        <w:t>и формировании коммуникативной  компетентности учащихся: автореф. дисс</w:t>
      </w:r>
      <w:r w:rsidR="00C47F87">
        <w:rPr>
          <w:rFonts w:ascii="Times New Roman" w:hAnsi="Times New Roman"/>
          <w:sz w:val="28"/>
          <w:szCs w:val="28"/>
          <w:lang w:val="uk-UA"/>
        </w:rPr>
        <w:t>…</w:t>
      </w:r>
      <w:r w:rsidR="00C47F87" w:rsidRPr="00F76E51">
        <w:rPr>
          <w:rFonts w:ascii="Times New Roman" w:hAnsi="Times New Roman"/>
          <w:sz w:val="28"/>
          <w:szCs w:val="28"/>
          <w:lang w:val="uk-UA"/>
        </w:rPr>
        <w:t xml:space="preserve"> док</w:t>
      </w:r>
      <w:r w:rsidR="00AC4232">
        <w:rPr>
          <w:rFonts w:ascii="Times New Roman" w:hAnsi="Times New Roman"/>
          <w:sz w:val="28"/>
          <w:szCs w:val="28"/>
          <w:lang w:val="uk-UA"/>
        </w:rPr>
        <w:t xml:space="preserve">тора. пед. наук. спец. 13.00.01. </w:t>
      </w:r>
      <w:r w:rsidR="00C47F87" w:rsidRPr="00F76E51">
        <w:rPr>
          <w:rFonts w:ascii="Times New Roman" w:hAnsi="Times New Roman"/>
          <w:sz w:val="28"/>
          <w:szCs w:val="28"/>
          <w:lang w:val="uk-UA"/>
        </w:rPr>
        <w:t>Томск.,  2010. 43 с.</w:t>
      </w:r>
    </w:p>
    <w:p w:rsidR="00C47F87" w:rsidRDefault="00C47F87" w:rsidP="00031252">
      <w:pPr>
        <w:pStyle w:val="a3"/>
        <w:numPr>
          <w:ilvl w:val="0"/>
          <w:numId w:val="4"/>
        </w:numPr>
        <w:spacing w:after="0" w:line="360" w:lineRule="auto"/>
        <w:ind w:left="0" w:firstLine="709"/>
        <w:jc w:val="both"/>
        <w:rPr>
          <w:rFonts w:ascii="Times New Roman" w:hAnsi="Times New Roman"/>
          <w:sz w:val="28"/>
          <w:szCs w:val="28"/>
          <w:lang w:val="uk-UA"/>
        </w:rPr>
      </w:pPr>
      <w:r w:rsidRPr="00F76E51">
        <w:rPr>
          <w:rFonts w:ascii="Times New Roman" w:hAnsi="Times New Roman"/>
          <w:sz w:val="28"/>
          <w:szCs w:val="28"/>
          <w:lang w:val="uk-UA"/>
        </w:rPr>
        <w:t>Батырева С. Г. Педагогические условия формирования коммуникативной компетенции младших школьников: дисс</w:t>
      </w:r>
      <w:r>
        <w:rPr>
          <w:rFonts w:ascii="Times New Roman" w:hAnsi="Times New Roman"/>
          <w:sz w:val="28"/>
          <w:szCs w:val="28"/>
          <w:lang w:val="uk-UA"/>
        </w:rPr>
        <w:t>…</w:t>
      </w:r>
      <w:r w:rsidRPr="00F76E51">
        <w:rPr>
          <w:rFonts w:ascii="Times New Roman" w:hAnsi="Times New Roman"/>
          <w:sz w:val="28"/>
          <w:szCs w:val="28"/>
          <w:lang w:val="uk-UA"/>
        </w:rPr>
        <w:t xml:space="preserve"> канд. пед. наук. спец. 13.00.01. М.,  2017. 195  с. </w:t>
      </w:r>
    </w:p>
    <w:p w:rsidR="00C47F87" w:rsidRDefault="00C47F87" w:rsidP="00031252">
      <w:pPr>
        <w:pStyle w:val="a3"/>
        <w:numPr>
          <w:ilvl w:val="0"/>
          <w:numId w:val="4"/>
        </w:numPr>
        <w:spacing w:after="0" w:line="360" w:lineRule="auto"/>
        <w:ind w:left="0" w:firstLine="709"/>
        <w:jc w:val="both"/>
        <w:rPr>
          <w:rFonts w:ascii="Times New Roman" w:hAnsi="Times New Roman"/>
          <w:sz w:val="28"/>
          <w:szCs w:val="28"/>
          <w:lang w:val="uk-UA"/>
        </w:rPr>
      </w:pPr>
      <w:r w:rsidRPr="00F76E51">
        <w:rPr>
          <w:rFonts w:ascii="Times New Roman" w:hAnsi="Times New Roman"/>
          <w:sz w:val="28"/>
          <w:szCs w:val="28"/>
          <w:lang w:val="uk-UA"/>
        </w:rPr>
        <w:t xml:space="preserve">Бацевич Ф. </w:t>
      </w:r>
      <w:r>
        <w:rPr>
          <w:rFonts w:ascii="Times New Roman" w:hAnsi="Times New Roman"/>
          <w:sz w:val="28"/>
          <w:szCs w:val="28"/>
          <w:lang w:val="uk-UA"/>
        </w:rPr>
        <w:t xml:space="preserve"> </w:t>
      </w:r>
      <w:r w:rsidRPr="00F76E51">
        <w:rPr>
          <w:rFonts w:ascii="Times New Roman" w:hAnsi="Times New Roman"/>
          <w:sz w:val="28"/>
          <w:szCs w:val="28"/>
          <w:lang w:val="uk-UA"/>
        </w:rPr>
        <w:t>С. Основи комунікативної лінгвістики. К.: Академія, 2004. 342 с.</w:t>
      </w:r>
    </w:p>
    <w:p w:rsidR="00C47F87" w:rsidRPr="00F532C0" w:rsidRDefault="00C47F87" w:rsidP="00031252">
      <w:pPr>
        <w:pStyle w:val="a3"/>
        <w:numPr>
          <w:ilvl w:val="0"/>
          <w:numId w:val="4"/>
        </w:numPr>
        <w:spacing w:after="0" w:line="360" w:lineRule="auto"/>
        <w:ind w:left="0" w:firstLine="709"/>
        <w:jc w:val="both"/>
        <w:rPr>
          <w:rFonts w:ascii="Times New Roman" w:hAnsi="Times New Roman"/>
          <w:sz w:val="28"/>
          <w:szCs w:val="28"/>
          <w:lang w:val="uk-UA"/>
        </w:rPr>
      </w:pPr>
      <w:r w:rsidRPr="00F532C0">
        <w:rPr>
          <w:rFonts w:ascii="Times New Roman" w:hAnsi="Times New Roman"/>
          <w:sz w:val="28"/>
          <w:szCs w:val="28"/>
          <w:lang w:val="uk-UA"/>
        </w:rPr>
        <w:t>Большанина Л. В. Структура, компоненты и уровни коммуникативной компе</w:t>
      </w:r>
      <w:r>
        <w:rPr>
          <w:rFonts w:ascii="Times New Roman" w:hAnsi="Times New Roman"/>
          <w:sz w:val="28"/>
          <w:szCs w:val="28"/>
          <w:lang w:val="uk-UA"/>
        </w:rPr>
        <w:t xml:space="preserve">тентности преподавателя вуза. </w:t>
      </w:r>
      <w:r w:rsidRPr="00F532C0">
        <w:rPr>
          <w:rFonts w:ascii="Times New Roman" w:hAnsi="Times New Roman"/>
          <w:i/>
          <w:sz w:val="28"/>
          <w:szCs w:val="28"/>
          <w:lang w:val="uk-UA"/>
        </w:rPr>
        <w:t>Научно-методический электронный журнал «Концепт</w:t>
      </w:r>
      <w:r w:rsidR="00B96C58">
        <w:rPr>
          <w:rFonts w:ascii="Times New Roman" w:hAnsi="Times New Roman"/>
          <w:sz w:val="28"/>
          <w:szCs w:val="28"/>
          <w:lang w:val="uk-UA"/>
        </w:rPr>
        <w:t>». 2017. № S11. С. 1–6.</w:t>
      </w:r>
      <w:r w:rsidRPr="00F532C0">
        <w:rPr>
          <w:rFonts w:ascii="Times New Roman" w:hAnsi="Times New Roman"/>
          <w:sz w:val="28"/>
          <w:szCs w:val="28"/>
          <w:lang w:val="uk-UA"/>
        </w:rPr>
        <w:t xml:space="preserve"> URL: http://e-koncept.ru/2017/470129.</w:t>
      </w:r>
      <w:r>
        <w:rPr>
          <w:rFonts w:ascii="Times New Roman" w:hAnsi="Times New Roman"/>
          <w:sz w:val="28"/>
          <w:szCs w:val="28"/>
          <w:lang w:val="uk-UA"/>
        </w:rPr>
        <w:t>htm. (дата звернення: 02.07.2020</w:t>
      </w:r>
      <w:r w:rsidRPr="00F532C0">
        <w:rPr>
          <w:rFonts w:ascii="Times New Roman" w:hAnsi="Times New Roman"/>
          <w:sz w:val="28"/>
          <w:szCs w:val="28"/>
          <w:lang w:val="uk-UA"/>
        </w:rPr>
        <w:t>)</w:t>
      </w:r>
      <w:r>
        <w:rPr>
          <w:rFonts w:ascii="Times New Roman" w:hAnsi="Times New Roman"/>
          <w:sz w:val="28"/>
          <w:szCs w:val="28"/>
          <w:lang w:val="uk-UA"/>
        </w:rPr>
        <w:t xml:space="preserve">. </w:t>
      </w:r>
    </w:p>
    <w:p w:rsidR="00C47F87" w:rsidRDefault="00C47F87" w:rsidP="00031252">
      <w:pPr>
        <w:pStyle w:val="a3"/>
        <w:numPr>
          <w:ilvl w:val="0"/>
          <w:numId w:val="4"/>
        </w:numPr>
        <w:spacing w:after="0" w:line="360" w:lineRule="auto"/>
        <w:ind w:left="0" w:firstLine="709"/>
        <w:jc w:val="both"/>
        <w:rPr>
          <w:rFonts w:ascii="Times New Roman" w:hAnsi="Times New Roman"/>
          <w:sz w:val="28"/>
          <w:szCs w:val="28"/>
          <w:lang w:val="uk-UA"/>
        </w:rPr>
      </w:pPr>
      <w:r w:rsidRPr="00F76E51">
        <w:rPr>
          <w:rFonts w:ascii="Times New Roman" w:hAnsi="Times New Roman"/>
          <w:sz w:val="28"/>
          <w:szCs w:val="28"/>
          <w:lang w:val="uk-UA"/>
        </w:rPr>
        <w:lastRenderedPageBreak/>
        <w:t>Васильєва О.</w:t>
      </w:r>
      <w:r>
        <w:rPr>
          <w:rFonts w:ascii="Times New Roman" w:hAnsi="Times New Roman"/>
          <w:sz w:val="28"/>
          <w:szCs w:val="28"/>
          <w:lang w:val="uk-UA"/>
        </w:rPr>
        <w:t xml:space="preserve"> </w:t>
      </w:r>
      <w:r w:rsidRPr="00F76E51">
        <w:rPr>
          <w:rFonts w:ascii="Times New Roman" w:hAnsi="Times New Roman"/>
          <w:sz w:val="28"/>
          <w:szCs w:val="28"/>
          <w:lang w:val="uk-UA"/>
        </w:rPr>
        <w:t xml:space="preserve">В. Формування комунікативної компетентності молодших школярів засобами міжпредметних зв’язків: автореф. дис... канд. пед. наук. спец. 13.00.09. Тернопіль, 2015. 23 с. </w:t>
      </w:r>
    </w:p>
    <w:p w:rsidR="00C47F87" w:rsidRPr="00A70511" w:rsidRDefault="00C47F87" w:rsidP="00031252">
      <w:pPr>
        <w:pStyle w:val="a3"/>
        <w:numPr>
          <w:ilvl w:val="0"/>
          <w:numId w:val="4"/>
        </w:numPr>
        <w:spacing w:after="0" w:line="360" w:lineRule="auto"/>
        <w:ind w:left="0" w:firstLine="709"/>
        <w:jc w:val="both"/>
        <w:rPr>
          <w:rFonts w:ascii="Times New Roman" w:hAnsi="Times New Roman"/>
          <w:sz w:val="28"/>
          <w:szCs w:val="28"/>
          <w:lang w:val="uk-UA"/>
        </w:rPr>
      </w:pPr>
      <w:r w:rsidRPr="00A70511">
        <w:rPr>
          <w:rFonts w:ascii="Times New Roman" w:hAnsi="Times New Roman"/>
          <w:sz w:val="28"/>
          <w:szCs w:val="28"/>
          <w:lang w:val="uk-UA"/>
        </w:rPr>
        <w:t>Великий тлумачний словник сучасної української мови (з дод. і допов.) / Ук</w:t>
      </w:r>
      <w:r>
        <w:rPr>
          <w:rFonts w:ascii="Times New Roman" w:hAnsi="Times New Roman"/>
          <w:sz w:val="28"/>
          <w:szCs w:val="28"/>
          <w:lang w:val="uk-UA"/>
        </w:rPr>
        <w:t xml:space="preserve">лад. і голов. ред. В.Т. Бусел. </w:t>
      </w:r>
      <w:r w:rsidRPr="00A70511">
        <w:rPr>
          <w:rFonts w:ascii="Times New Roman" w:hAnsi="Times New Roman"/>
          <w:sz w:val="28"/>
          <w:szCs w:val="28"/>
          <w:lang w:val="uk-UA"/>
        </w:rPr>
        <w:t xml:space="preserve"> </w:t>
      </w:r>
      <w:r w:rsidR="005874E6">
        <w:rPr>
          <w:rFonts w:ascii="Times New Roman" w:hAnsi="Times New Roman"/>
          <w:sz w:val="28"/>
          <w:szCs w:val="28"/>
          <w:lang w:val="uk-UA"/>
        </w:rPr>
        <w:t>К.:</w:t>
      </w:r>
      <w:r>
        <w:rPr>
          <w:rFonts w:ascii="Times New Roman" w:hAnsi="Times New Roman"/>
          <w:sz w:val="28"/>
          <w:szCs w:val="28"/>
          <w:lang w:val="uk-UA"/>
        </w:rPr>
        <w:t xml:space="preserve"> Ірпінь: ВТФ «Перун», 2005. </w:t>
      </w:r>
      <w:r w:rsidRPr="00A70511">
        <w:rPr>
          <w:rFonts w:ascii="Times New Roman" w:hAnsi="Times New Roman"/>
          <w:sz w:val="28"/>
          <w:szCs w:val="28"/>
          <w:lang w:val="uk-UA"/>
        </w:rPr>
        <w:t xml:space="preserve"> 1728 с.</w:t>
      </w:r>
    </w:p>
    <w:p w:rsidR="00C47F87" w:rsidRPr="004C57D8" w:rsidRDefault="00C47F87" w:rsidP="004C57D8">
      <w:pPr>
        <w:pStyle w:val="a3"/>
        <w:numPr>
          <w:ilvl w:val="0"/>
          <w:numId w:val="4"/>
        </w:numPr>
        <w:spacing w:after="0" w:line="360" w:lineRule="auto"/>
        <w:ind w:left="0" w:firstLine="709"/>
        <w:jc w:val="both"/>
        <w:rPr>
          <w:rFonts w:ascii="Times New Roman" w:hAnsi="Times New Roman"/>
          <w:sz w:val="28"/>
          <w:szCs w:val="28"/>
          <w:lang w:val="uk-UA"/>
        </w:rPr>
      </w:pPr>
      <w:r w:rsidRPr="004C57D8">
        <w:rPr>
          <w:rFonts w:ascii="Times New Roman" w:hAnsi="Times New Roman"/>
          <w:sz w:val="28"/>
          <w:szCs w:val="28"/>
          <w:lang w:val="uk-UA"/>
        </w:rPr>
        <w:t>Вітюк В. В.,  Зуйко К. В. Використання мультимедійних презентацій на уроках літературного читання. WORLD SCIENCE. № 1(5)</w:t>
      </w:r>
      <w:r w:rsidR="00B96C58">
        <w:rPr>
          <w:rFonts w:ascii="Times New Roman" w:hAnsi="Times New Roman"/>
          <w:sz w:val="28"/>
          <w:szCs w:val="28"/>
          <w:lang w:val="uk-UA"/>
        </w:rPr>
        <w:t>. Vol.3.</w:t>
      </w:r>
      <w:r w:rsidRPr="004C57D8">
        <w:rPr>
          <w:rFonts w:ascii="Times New Roman" w:hAnsi="Times New Roman"/>
          <w:sz w:val="28"/>
          <w:szCs w:val="28"/>
          <w:lang w:val="uk-UA"/>
        </w:rPr>
        <w:t xml:space="preserve"> January 2016. С. 13-16. </w:t>
      </w:r>
    </w:p>
    <w:p w:rsidR="00C47F87" w:rsidRPr="00F76E51" w:rsidRDefault="00C47F87" w:rsidP="00031252">
      <w:pPr>
        <w:pStyle w:val="a3"/>
        <w:numPr>
          <w:ilvl w:val="0"/>
          <w:numId w:val="4"/>
        </w:numPr>
        <w:spacing w:after="0" w:line="360" w:lineRule="auto"/>
        <w:ind w:left="0" w:firstLine="709"/>
        <w:jc w:val="both"/>
        <w:rPr>
          <w:rFonts w:ascii="Times New Roman" w:hAnsi="Times New Roman"/>
          <w:sz w:val="28"/>
          <w:szCs w:val="28"/>
          <w:lang w:val="uk-UA"/>
        </w:rPr>
      </w:pPr>
      <w:r w:rsidRPr="00F76E51">
        <w:rPr>
          <w:rFonts w:ascii="Times New Roman" w:hAnsi="Times New Roman"/>
          <w:sz w:val="28"/>
          <w:szCs w:val="28"/>
          <w:lang w:val="uk-UA"/>
        </w:rPr>
        <w:t>Волошина Н.</w:t>
      </w:r>
      <w:r w:rsidRPr="00B96C58">
        <w:rPr>
          <w:lang w:val="uk-UA"/>
        </w:rPr>
        <w:t xml:space="preserve"> </w:t>
      </w:r>
      <w:r>
        <w:rPr>
          <w:rFonts w:ascii="Times New Roman" w:hAnsi="Times New Roman"/>
          <w:sz w:val="28"/>
          <w:szCs w:val="28"/>
          <w:lang w:val="uk-UA"/>
        </w:rPr>
        <w:t xml:space="preserve">В. </w:t>
      </w:r>
      <w:r w:rsidRPr="00F76E51">
        <w:rPr>
          <w:rFonts w:ascii="Times New Roman" w:hAnsi="Times New Roman"/>
          <w:sz w:val="28"/>
          <w:szCs w:val="28"/>
          <w:lang w:val="uk-UA"/>
        </w:rPr>
        <w:t xml:space="preserve">Формування комунікативних здібностей старшокласників: дис. канд. псих. наук.: спец.: 19.00.07. К., 2008. 236 с. </w:t>
      </w:r>
    </w:p>
    <w:p w:rsidR="00C47F87" w:rsidRPr="00F76E51" w:rsidRDefault="00C47F87" w:rsidP="00031252">
      <w:pPr>
        <w:pStyle w:val="a3"/>
        <w:numPr>
          <w:ilvl w:val="0"/>
          <w:numId w:val="4"/>
        </w:numPr>
        <w:spacing w:after="0" w:line="360" w:lineRule="auto"/>
        <w:ind w:left="0" w:firstLine="709"/>
        <w:jc w:val="both"/>
        <w:rPr>
          <w:rFonts w:ascii="Times New Roman" w:hAnsi="Times New Roman"/>
          <w:sz w:val="28"/>
          <w:szCs w:val="28"/>
          <w:lang w:val="uk-UA"/>
        </w:rPr>
      </w:pPr>
      <w:r w:rsidRPr="00F76E51">
        <w:rPr>
          <w:rFonts w:ascii="Times New Roman" w:hAnsi="Times New Roman"/>
          <w:sz w:val="28"/>
          <w:szCs w:val="28"/>
          <w:lang w:val="uk-UA"/>
        </w:rPr>
        <w:t>Воронич Е. А. Развитие коммуникативных умений старших дошкольников в группах р</w:t>
      </w:r>
      <w:r>
        <w:rPr>
          <w:rFonts w:ascii="Times New Roman" w:hAnsi="Times New Roman"/>
          <w:sz w:val="28"/>
          <w:szCs w:val="28"/>
          <w:lang w:val="uk-UA"/>
        </w:rPr>
        <w:t>азличной направленности: дисс.</w:t>
      </w:r>
      <w:r w:rsidRPr="00F76E51">
        <w:rPr>
          <w:rFonts w:ascii="Times New Roman" w:hAnsi="Times New Roman"/>
          <w:sz w:val="28"/>
          <w:szCs w:val="28"/>
          <w:lang w:val="uk-UA"/>
        </w:rPr>
        <w:t xml:space="preserve">.. канд. пед. наук: </w:t>
      </w:r>
      <w:r w:rsidR="005874E6">
        <w:rPr>
          <w:rFonts w:ascii="Times New Roman" w:hAnsi="Times New Roman"/>
          <w:sz w:val="28"/>
          <w:szCs w:val="28"/>
          <w:lang w:val="uk-UA"/>
        </w:rPr>
        <w:t xml:space="preserve">спец.: </w:t>
      </w:r>
      <w:r w:rsidRPr="00F76E51">
        <w:rPr>
          <w:rFonts w:ascii="Times New Roman" w:hAnsi="Times New Roman"/>
          <w:sz w:val="28"/>
          <w:szCs w:val="28"/>
          <w:lang w:val="uk-UA"/>
        </w:rPr>
        <w:t>13.00.01. СПб, 2017. 279 с.</w:t>
      </w:r>
    </w:p>
    <w:p w:rsidR="00C47F87" w:rsidRPr="00F76E51" w:rsidRDefault="00C47F87" w:rsidP="00031252">
      <w:pPr>
        <w:pStyle w:val="a3"/>
        <w:numPr>
          <w:ilvl w:val="0"/>
          <w:numId w:val="4"/>
        </w:numPr>
        <w:spacing w:after="0" w:line="360" w:lineRule="auto"/>
        <w:ind w:left="0" w:firstLine="709"/>
        <w:jc w:val="both"/>
        <w:rPr>
          <w:rFonts w:ascii="Times New Roman" w:hAnsi="Times New Roman"/>
          <w:sz w:val="28"/>
          <w:szCs w:val="28"/>
          <w:lang w:val="uk-UA"/>
        </w:rPr>
      </w:pPr>
      <w:r w:rsidRPr="00F76E51">
        <w:rPr>
          <w:rFonts w:ascii="Times New Roman" w:hAnsi="Times New Roman"/>
          <w:sz w:val="28"/>
          <w:szCs w:val="28"/>
          <w:lang w:val="uk-UA"/>
        </w:rPr>
        <w:t>Гальскова Н.</w:t>
      </w:r>
      <w:r>
        <w:rPr>
          <w:rFonts w:ascii="Times New Roman" w:hAnsi="Times New Roman"/>
          <w:sz w:val="28"/>
          <w:szCs w:val="28"/>
          <w:lang w:val="uk-UA"/>
        </w:rPr>
        <w:t xml:space="preserve"> </w:t>
      </w:r>
      <w:r w:rsidRPr="00F76E51">
        <w:rPr>
          <w:rFonts w:ascii="Times New Roman" w:hAnsi="Times New Roman"/>
          <w:sz w:val="28"/>
          <w:szCs w:val="28"/>
          <w:lang w:val="uk-UA"/>
        </w:rPr>
        <w:t>Д., Гез Н. И. Теория обучения иностранным</w:t>
      </w:r>
      <w:r>
        <w:rPr>
          <w:rFonts w:ascii="Times New Roman" w:hAnsi="Times New Roman"/>
          <w:sz w:val="28"/>
          <w:szCs w:val="28"/>
          <w:lang w:val="uk-UA"/>
        </w:rPr>
        <w:t xml:space="preserve"> языкам. </w:t>
      </w:r>
      <w:r w:rsidRPr="00F76E51">
        <w:rPr>
          <w:rFonts w:ascii="Times New Roman" w:hAnsi="Times New Roman"/>
          <w:sz w:val="28"/>
          <w:szCs w:val="28"/>
          <w:lang w:val="uk-UA"/>
        </w:rPr>
        <w:t xml:space="preserve"> М.: Академия, 2004.  336 с. </w:t>
      </w:r>
    </w:p>
    <w:p w:rsidR="00C47F87" w:rsidRPr="00F76E51" w:rsidRDefault="00C47F87" w:rsidP="00031252">
      <w:pPr>
        <w:pStyle w:val="a3"/>
        <w:numPr>
          <w:ilvl w:val="0"/>
          <w:numId w:val="4"/>
        </w:numPr>
        <w:spacing w:after="0" w:line="360" w:lineRule="auto"/>
        <w:ind w:left="0" w:firstLine="709"/>
        <w:jc w:val="both"/>
        <w:rPr>
          <w:rFonts w:ascii="Times New Roman" w:hAnsi="Times New Roman"/>
          <w:sz w:val="28"/>
          <w:szCs w:val="28"/>
          <w:lang w:val="uk-UA"/>
        </w:rPr>
      </w:pPr>
      <w:r w:rsidRPr="00F76E51">
        <w:rPr>
          <w:rFonts w:ascii="Times New Roman" w:hAnsi="Times New Roman"/>
          <w:sz w:val="28"/>
          <w:szCs w:val="28"/>
          <w:lang w:val="uk-UA"/>
        </w:rPr>
        <w:t xml:space="preserve">Гривко А. В. </w:t>
      </w:r>
      <w:r>
        <w:rPr>
          <w:rFonts w:ascii="Times New Roman" w:hAnsi="Times New Roman"/>
          <w:sz w:val="28"/>
          <w:szCs w:val="28"/>
          <w:lang w:val="uk-UA"/>
        </w:rPr>
        <w:t xml:space="preserve"> </w:t>
      </w:r>
      <w:r w:rsidRPr="00F76E51">
        <w:rPr>
          <w:rFonts w:ascii="Times New Roman" w:hAnsi="Times New Roman"/>
          <w:sz w:val="28"/>
          <w:szCs w:val="28"/>
          <w:lang w:val="uk-UA"/>
        </w:rPr>
        <w:t>Визначення мотиваційно-цільових установок учнів у процесі формування в них комунікативної компетентності під час навчання украї</w:t>
      </w:r>
      <w:r w:rsidR="00B96C58">
        <w:rPr>
          <w:rFonts w:ascii="Times New Roman" w:hAnsi="Times New Roman"/>
          <w:sz w:val="28"/>
          <w:szCs w:val="28"/>
          <w:lang w:val="uk-UA"/>
        </w:rPr>
        <w:t>нської мови</w:t>
      </w:r>
      <w:r w:rsidRPr="00F76E51">
        <w:rPr>
          <w:rFonts w:ascii="Times New Roman" w:hAnsi="Times New Roman"/>
          <w:sz w:val="28"/>
          <w:szCs w:val="28"/>
          <w:lang w:val="uk-UA"/>
        </w:rPr>
        <w:t xml:space="preserve">. </w:t>
      </w:r>
      <w:r w:rsidRPr="00F76E51">
        <w:rPr>
          <w:rFonts w:ascii="Times New Roman" w:hAnsi="Times New Roman"/>
          <w:i/>
          <w:sz w:val="28"/>
          <w:szCs w:val="28"/>
          <w:lang w:val="uk-UA"/>
        </w:rPr>
        <w:t>Український педагогічний журнал</w:t>
      </w:r>
      <w:r w:rsidR="00B96C58">
        <w:rPr>
          <w:rFonts w:ascii="Times New Roman" w:hAnsi="Times New Roman"/>
          <w:sz w:val="28"/>
          <w:szCs w:val="28"/>
          <w:lang w:val="uk-UA"/>
        </w:rPr>
        <w:t>.  2017.</w:t>
      </w:r>
      <w:r>
        <w:rPr>
          <w:rFonts w:ascii="Times New Roman" w:hAnsi="Times New Roman"/>
          <w:sz w:val="28"/>
          <w:szCs w:val="28"/>
          <w:lang w:val="uk-UA"/>
        </w:rPr>
        <w:t xml:space="preserve">  N 1. </w:t>
      </w:r>
      <w:r w:rsidRPr="00F76E51">
        <w:rPr>
          <w:rFonts w:ascii="Times New Roman" w:hAnsi="Times New Roman"/>
          <w:sz w:val="28"/>
          <w:szCs w:val="28"/>
          <w:lang w:val="uk-UA"/>
        </w:rPr>
        <w:t xml:space="preserve"> С. 66-76.  </w:t>
      </w:r>
    </w:p>
    <w:p w:rsidR="00C47F87" w:rsidRPr="00F76E51" w:rsidRDefault="00C47F87" w:rsidP="00031252">
      <w:pPr>
        <w:pStyle w:val="a3"/>
        <w:numPr>
          <w:ilvl w:val="0"/>
          <w:numId w:val="4"/>
        </w:numPr>
        <w:spacing w:after="0" w:line="360" w:lineRule="auto"/>
        <w:ind w:left="0" w:firstLine="709"/>
        <w:jc w:val="both"/>
        <w:rPr>
          <w:rFonts w:ascii="Times New Roman" w:hAnsi="Times New Roman"/>
          <w:sz w:val="28"/>
          <w:szCs w:val="28"/>
          <w:lang w:val="uk-UA"/>
        </w:rPr>
      </w:pPr>
      <w:r w:rsidRPr="00F76E51">
        <w:rPr>
          <w:rFonts w:ascii="Times New Roman" w:hAnsi="Times New Roman"/>
          <w:sz w:val="28"/>
          <w:szCs w:val="28"/>
          <w:lang w:val="uk-UA"/>
        </w:rPr>
        <w:t xml:space="preserve">Ґудзик І. Розвиток комунікативної компетенції на уроках читання. </w:t>
      </w:r>
      <w:r w:rsidRPr="00F76E51">
        <w:rPr>
          <w:rFonts w:ascii="Times New Roman" w:hAnsi="Times New Roman"/>
          <w:i/>
          <w:sz w:val="28"/>
          <w:szCs w:val="28"/>
          <w:lang w:val="uk-UA"/>
        </w:rPr>
        <w:t>Початкова школа</w:t>
      </w:r>
      <w:r w:rsidRPr="00F76E51">
        <w:rPr>
          <w:rFonts w:ascii="Times New Roman" w:hAnsi="Times New Roman"/>
          <w:sz w:val="28"/>
          <w:szCs w:val="28"/>
          <w:lang w:val="uk-UA"/>
        </w:rPr>
        <w:t xml:space="preserve">.  </w:t>
      </w:r>
      <w:r w:rsidR="00B96C58">
        <w:rPr>
          <w:rFonts w:ascii="Times New Roman" w:hAnsi="Times New Roman"/>
          <w:sz w:val="28"/>
          <w:szCs w:val="28"/>
          <w:lang w:val="uk-UA"/>
        </w:rPr>
        <w:t>2004.</w:t>
      </w:r>
      <w:r w:rsidRPr="00F76E51">
        <w:rPr>
          <w:rFonts w:ascii="Times New Roman" w:hAnsi="Times New Roman"/>
          <w:sz w:val="28"/>
          <w:szCs w:val="28"/>
          <w:lang w:val="uk-UA"/>
        </w:rPr>
        <w:t xml:space="preserve">  № 11.  С. 25-29.</w:t>
      </w:r>
    </w:p>
    <w:p w:rsidR="00C47F87" w:rsidRDefault="00C47F87" w:rsidP="00031252">
      <w:pPr>
        <w:pStyle w:val="a3"/>
        <w:numPr>
          <w:ilvl w:val="0"/>
          <w:numId w:val="4"/>
        </w:numPr>
        <w:spacing w:after="0" w:line="360" w:lineRule="auto"/>
        <w:ind w:left="0" w:firstLine="709"/>
        <w:jc w:val="both"/>
        <w:rPr>
          <w:rFonts w:ascii="Times New Roman" w:hAnsi="Times New Roman"/>
          <w:sz w:val="28"/>
          <w:szCs w:val="28"/>
          <w:lang w:val="uk-UA"/>
        </w:rPr>
      </w:pPr>
      <w:r w:rsidRPr="00F76E51">
        <w:rPr>
          <w:rFonts w:ascii="Times New Roman" w:hAnsi="Times New Roman"/>
          <w:sz w:val="28"/>
          <w:szCs w:val="28"/>
          <w:lang w:val="uk-UA"/>
        </w:rPr>
        <w:t>Ерджієс С.</w:t>
      </w:r>
      <w:r>
        <w:rPr>
          <w:rFonts w:ascii="Times New Roman" w:hAnsi="Times New Roman"/>
          <w:sz w:val="28"/>
          <w:szCs w:val="28"/>
          <w:lang w:val="uk-UA"/>
        </w:rPr>
        <w:t xml:space="preserve"> </w:t>
      </w:r>
      <w:r w:rsidRPr="00F76E51">
        <w:rPr>
          <w:rFonts w:ascii="Times New Roman" w:hAnsi="Times New Roman"/>
          <w:sz w:val="28"/>
          <w:szCs w:val="28"/>
          <w:lang w:val="uk-UA"/>
        </w:rPr>
        <w:t xml:space="preserve">Е. Формування професійно-комунікативної  компетентності </w:t>
      </w:r>
      <w:r>
        <w:rPr>
          <w:rFonts w:ascii="Times New Roman" w:hAnsi="Times New Roman"/>
          <w:sz w:val="28"/>
          <w:szCs w:val="28"/>
          <w:lang w:val="uk-UA"/>
        </w:rPr>
        <w:t>студентів-</w:t>
      </w:r>
      <w:r w:rsidRPr="00F76E51">
        <w:rPr>
          <w:rFonts w:ascii="Times New Roman" w:hAnsi="Times New Roman"/>
          <w:sz w:val="28"/>
          <w:szCs w:val="28"/>
          <w:lang w:val="uk-UA"/>
        </w:rPr>
        <w:t>іноземців у процесі фахової підготовки: дис</w:t>
      </w:r>
      <w:r>
        <w:rPr>
          <w:rFonts w:ascii="Times New Roman" w:hAnsi="Times New Roman"/>
          <w:sz w:val="28"/>
          <w:szCs w:val="28"/>
          <w:lang w:val="uk-UA"/>
        </w:rPr>
        <w:t>…</w:t>
      </w:r>
      <w:r w:rsidRPr="00F76E51">
        <w:rPr>
          <w:rFonts w:ascii="Times New Roman" w:hAnsi="Times New Roman"/>
          <w:sz w:val="28"/>
          <w:szCs w:val="28"/>
          <w:lang w:val="uk-UA"/>
        </w:rPr>
        <w:t xml:space="preserve"> канд. пед. наук. 13.00. 04. Одеса, 2016. </w:t>
      </w:r>
      <w:r>
        <w:rPr>
          <w:rFonts w:ascii="Times New Roman" w:hAnsi="Times New Roman"/>
          <w:sz w:val="28"/>
          <w:szCs w:val="28"/>
          <w:lang w:val="uk-UA"/>
        </w:rPr>
        <w:t xml:space="preserve"> </w:t>
      </w:r>
      <w:r w:rsidRPr="00F76E51">
        <w:rPr>
          <w:rFonts w:ascii="Times New Roman" w:hAnsi="Times New Roman"/>
          <w:sz w:val="28"/>
          <w:szCs w:val="28"/>
          <w:lang w:val="uk-UA"/>
        </w:rPr>
        <w:t xml:space="preserve">242 с. </w:t>
      </w:r>
    </w:p>
    <w:p w:rsidR="00C47F87" w:rsidRPr="00F76E51" w:rsidRDefault="00C47F87" w:rsidP="00031252">
      <w:pPr>
        <w:pStyle w:val="a3"/>
        <w:numPr>
          <w:ilvl w:val="0"/>
          <w:numId w:val="4"/>
        </w:numPr>
        <w:spacing w:after="0" w:line="360" w:lineRule="auto"/>
        <w:ind w:left="0" w:firstLine="709"/>
        <w:jc w:val="both"/>
        <w:rPr>
          <w:rFonts w:ascii="Times New Roman" w:hAnsi="Times New Roman"/>
          <w:sz w:val="28"/>
          <w:szCs w:val="28"/>
          <w:lang w:val="uk-UA"/>
        </w:rPr>
      </w:pPr>
      <w:r w:rsidRPr="00F76E51">
        <w:rPr>
          <w:rFonts w:ascii="Times New Roman" w:hAnsi="Times New Roman"/>
          <w:sz w:val="28"/>
          <w:szCs w:val="28"/>
          <w:lang w:val="uk-UA"/>
        </w:rPr>
        <w:t xml:space="preserve">Залібовська –Ільніцька З. В. Підготовка майбутніх учителів до формування комунікативної компетентності молодших школярів: автореф. дис… канд.  пед. наук.:  спец. 13.00.04. К., 2009. 24 с. </w:t>
      </w:r>
    </w:p>
    <w:p w:rsidR="00C47F87" w:rsidRPr="00F76E51" w:rsidRDefault="00C47F87" w:rsidP="00031252">
      <w:pPr>
        <w:pStyle w:val="a3"/>
        <w:numPr>
          <w:ilvl w:val="0"/>
          <w:numId w:val="4"/>
        </w:numPr>
        <w:spacing w:after="0" w:line="360" w:lineRule="auto"/>
        <w:ind w:left="0" w:firstLine="709"/>
        <w:jc w:val="both"/>
        <w:rPr>
          <w:rFonts w:ascii="Times New Roman" w:hAnsi="Times New Roman"/>
          <w:sz w:val="28"/>
          <w:szCs w:val="28"/>
          <w:lang w:val="uk-UA"/>
        </w:rPr>
      </w:pPr>
      <w:r w:rsidRPr="00F76E51">
        <w:rPr>
          <w:rFonts w:ascii="Times New Roman" w:hAnsi="Times New Roman"/>
          <w:sz w:val="28"/>
          <w:szCs w:val="28"/>
          <w:lang w:val="uk-UA"/>
        </w:rPr>
        <w:t xml:space="preserve">Зимняя И. А. Ключевые компетенции как результативно-целевая основа компетентностного подхода в образовании. Авторская версия. М.: </w:t>
      </w:r>
      <w:r w:rsidRPr="00F76E51">
        <w:rPr>
          <w:rFonts w:ascii="Times New Roman" w:hAnsi="Times New Roman"/>
          <w:sz w:val="28"/>
          <w:szCs w:val="28"/>
          <w:lang w:val="uk-UA"/>
        </w:rPr>
        <w:lastRenderedPageBreak/>
        <w:t>Исследовательский центр проблем качества подготовки специалистов, 2004.  57 с.</w:t>
      </w:r>
    </w:p>
    <w:p w:rsidR="00C47F87" w:rsidRDefault="00C47F87" w:rsidP="00031252">
      <w:pPr>
        <w:pStyle w:val="a3"/>
        <w:numPr>
          <w:ilvl w:val="0"/>
          <w:numId w:val="4"/>
        </w:numPr>
        <w:spacing w:after="0" w:line="360" w:lineRule="auto"/>
        <w:ind w:left="0" w:firstLine="709"/>
        <w:jc w:val="both"/>
        <w:rPr>
          <w:rFonts w:ascii="Times New Roman" w:hAnsi="Times New Roman"/>
          <w:sz w:val="28"/>
          <w:szCs w:val="28"/>
          <w:lang w:val="uk-UA"/>
        </w:rPr>
      </w:pPr>
      <w:r w:rsidRPr="00F76E51">
        <w:rPr>
          <w:rFonts w:ascii="Times New Roman" w:hAnsi="Times New Roman"/>
          <w:sz w:val="28"/>
          <w:szCs w:val="28"/>
          <w:lang w:val="uk-UA"/>
        </w:rPr>
        <w:t>Зубенко Т. В.</w:t>
      </w:r>
      <w:r w:rsidRPr="00F76E51">
        <w:rPr>
          <w:lang w:val="uk-UA"/>
        </w:rPr>
        <w:t xml:space="preserve"> </w:t>
      </w:r>
      <w:r w:rsidRPr="00F76E51">
        <w:rPr>
          <w:rFonts w:ascii="Times New Roman" w:hAnsi="Times New Roman"/>
          <w:sz w:val="28"/>
          <w:szCs w:val="28"/>
          <w:lang w:val="uk-UA"/>
        </w:rPr>
        <w:t xml:space="preserve">Організаційно-педагогічні умови підготовки майбутнього вчителя до реалізації комунікативного підходу в навчанні іноземної мови учнів початкової школи: автореф. дис… канд. пед. наук. спец.:  13.00.04. Вінниця, 2009. 24 с.  </w:t>
      </w:r>
    </w:p>
    <w:p w:rsidR="00C67B54" w:rsidRPr="00862111" w:rsidRDefault="00C67B54" w:rsidP="00862111">
      <w:pPr>
        <w:pStyle w:val="a3"/>
        <w:numPr>
          <w:ilvl w:val="0"/>
          <w:numId w:val="4"/>
        </w:numPr>
        <w:spacing w:after="0" w:line="360" w:lineRule="auto"/>
        <w:ind w:left="0" w:firstLine="709"/>
        <w:jc w:val="both"/>
        <w:rPr>
          <w:rFonts w:ascii="Times New Roman" w:hAnsi="Times New Roman"/>
          <w:sz w:val="28"/>
          <w:szCs w:val="28"/>
          <w:lang w:val="uk-UA"/>
        </w:rPr>
      </w:pPr>
      <w:r w:rsidRPr="00862111">
        <w:rPr>
          <w:rFonts w:ascii="Times New Roman" w:hAnsi="Times New Roman"/>
          <w:sz w:val="28"/>
          <w:szCs w:val="28"/>
          <w:lang w:val="uk-UA"/>
        </w:rPr>
        <w:t xml:space="preserve">Івасишин М.Р. </w:t>
      </w:r>
      <w:r w:rsidR="00E44A36">
        <w:rPr>
          <w:rFonts w:ascii="Times New Roman" w:hAnsi="Times New Roman"/>
          <w:sz w:val="28"/>
          <w:szCs w:val="28"/>
          <w:lang w:val="uk-UA"/>
        </w:rPr>
        <w:t>М</w:t>
      </w:r>
      <w:r w:rsidR="00E44A36" w:rsidRPr="00862111">
        <w:rPr>
          <w:rFonts w:ascii="Times New Roman" w:hAnsi="Times New Roman"/>
          <w:sz w:val="28"/>
          <w:szCs w:val="28"/>
          <w:lang w:val="uk-UA"/>
        </w:rPr>
        <w:t>ультимодальність англомовного коміксу: лінгвальний і екстралінгвальний виміри</w:t>
      </w:r>
      <w:r w:rsidR="00862111" w:rsidRPr="00862111">
        <w:rPr>
          <w:rFonts w:ascii="Times New Roman" w:hAnsi="Times New Roman"/>
          <w:sz w:val="28"/>
          <w:szCs w:val="28"/>
          <w:lang w:val="uk-UA"/>
        </w:rPr>
        <w:t xml:space="preserve">: автореф. </w:t>
      </w:r>
      <w:r w:rsidR="00862111">
        <w:rPr>
          <w:rFonts w:ascii="Times New Roman" w:hAnsi="Times New Roman"/>
          <w:sz w:val="28"/>
          <w:szCs w:val="28"/>
          <w:lang w:val="uk-UA"/>
        </w:rPr>
        <w:t>д</w:t>
      </w:r>
      <w:r w:rsidR="00862111" w:rsidRPr="00862111">
        <w:rPr>
          <w:rFonts w:ascii="Times New Roman" w:hAnsi="Times New Roman"/>
          <w:sz w:val="28"/>
          <w:szCs w:val="28"/>
          <w:lang w:val="uk-UA"/>
        </w:rPr>
        <w:t xml:space="preserve">ис… канд. </w:t>
      </w:r>
      <w:r w:rsidR="00862111">
        <w:rPr>
          <w:rFonts w:ascii="Times New Roman" w:hAnsi="Times New Roman"/>
          <w:sz w:val="28"/>
          <w:szCs w:val="28"/>
          <w:lang w:val="uk-UA"/>
        </w:rPr>
        <w:t>п</w:t>
      </w:r>
      <w:r w:rsidR="00862111" w:rsidRPr="00862111">
        <w:rPr>
          <w:rFonts w:ascii="Times New Roman" w:hAnsi="Times New Roman"/>
          <w:sz w:val="28"/>
          <w:szCs w:val="28"/>
          <w:lang w:val="uk-UA"/>
        </w:rPr>
        <w:t xml:space="preserve">ед. </w:t>
      </w:r>
      <w:r w:rsidR="00862111">
        <w:rPr>
          <w:rFonts w:ascii="Times New Roman" w:hAnsi="Times New Roman"/>
          <w:sz w:val="28"/>
          <w:szCs w:val="28"/>
          <w:lang w:val="uk-UA"/>
        </w:rPr>
        <w:t>н</w:t>
      </w:r>
      <w:r w:rsidR="00862111" w:rsidRPr="00862111">
        <w:rPr>
          <w:rFonts w:ascii="Times New Roman" w:hAnsi="Times New Roman"/>
          <w:sz w:val="28"/>
          <w:szCs w:val="28"/>
          <w:lang w:val="uk-UA"/>
        </w:rPr>
        <w:t xml:space="preserve">аук. </w:t>
      </w:r>
      <w:r w:rsidR="00862111">
        <w:rPr>
          <w:rFonts w:ascii="Times New Roman" w:hAnsi="Times New Roman"/>
          <w:sz w:val="28"/>
          <w:szCs w:val="28"/>
          <w:lang w:val="uk-UA"/>
        </w:rPr>
        <w:t>с</w:t>
      </w:r>
      <w:r w:rsidR="00862111" w:rsidRPr="00862111">
        <w:rPr>
          <w:rFonts w:ascii="Times New Roman" w:hAnsi="Times New Roman"/>
          <w:sz w:val="28"/>
          <w:szCs w:val="28"/>
          <w:lang w:val="uk-UA"/>
        </w:rPr>
        <w:t xml:space="preserve">пец.:  </w:t>
      </w:r>
      <w:r w:rsidR="00337C0B" w:rsidRPr="00337C0B">
        <w:rPr>
          <w:rFonts w:ascii="Times New Roman" w:hAnsi="Times New Roman"/>
          <w:sz w:val="28"/>
          <w:szCs w:val="28"/>
          <w:lang w:val="uk-UA"/>
        </w:rPr>
        <w:t>10.02.04</w:t>
      </w:r>
      <w:r w:rsidR="00337C0B">
        <w:rPr>
          <w:rFonts w:ascii="Times New Roman" w:hAnsi="Times New Roman"/>
          <w:sz w:val="28"/>
          <w:szCs w:val="28"/>
          <w:lang w:val="uk-UA"/>
        </w:rPr>
        <w:t xml:space="preserve">. </w:t>
      </w:r>
      <w:r w:rsidR="00337C0B" w:rsidRPr="00337C0B">
        <w:rPr>
          <w:rFonts w:ascii="Times New Roman" w:hAnsi="Times New Roman"/>
          <w:sz w:val="28"/>
          <w:szCs w:val="28"/>
          <w:lang w:val="uk-UA"/>
        </w:rPr>
        <w:t xml:space="preserve"> </w:t>
      </w:r>
      <w:r w:rsidR="00862111">
        <w:rPr>
          <w:rFonts w:ascii="Times New Roman" w:hAnsi="Times New Roman"/>
          <w:sz w:val="28"/>
          <w:szCs w:val="28"/>
          <w:lang w:val="uk-UA"/>
        </w:rPr>
        <w:t>Львів, 2019</w:t>
      </w:r>
      <w:r w:rsidR="00862111" w:rsidRPr="00862111">
        <w:rPr>
          <w:rFonts w:ascii="Times New Roman" w:hAnsi="Times New Roman"/>
          <w:sz w:val="28"/>
          <w:szCs w:val="28"/>
          <w:lang w:val="uk-UA"/>
        </w:rPr>
        <w:t xml:space="preserve">. 24 с.  </w:t>
      </w:r>
    </w:p>
    <w:p w:rsidR="00C47F87" w:rsidRDefault="00C47F87" w:rsidP="00031252">
      <w:pPr>
        <w:pStyle w:val="a3"/>
        <w:numPr>
          <w:ilvl w:val="0"/>
          <w:numId w:val="4"/>
        </w:numPr>
        <w:spacing w:after="0" w:line="360" w:lineRule="auto"/>
        <w:ind w:left="0" w:firstLine="709"/>
        <w:jc w:val="both"/>
        <w:rPr>
          <w:rFonts w:ascii="Times New Roman" w:hAnsi="Times New Roman"/>
          <w:sz w:val="28"/>
          <w:szCs w:val="28"/>
          <w:lang w:val="uk-UA"/>
        </w:rPr>
      </w:pPr>
      <w:r w:rsidRPr="00F76E51">
        <w:rPr>
          <w:rFonts w:ascii="Times New Roman" w:hAnsi="Times New Roman"/>
          <w:sz w:val="28"/>
          <w:szCs w:val="28"/>
          <w:lang w:val="uk-UA"/>
        </w:rPr>
        <w:t xml:space="preserve">Изаренков Б. И. Базисные составляющие коммуникативной компетентности и их формирование на продвинутом этапе обучения студентов-нефилологов. </w:t>
      </w:r>
      <w:r w:rsidRPr="00F76E51">
        <w:rPr>
          <w:rFonts w:ascii="Times New Roman" w:hAnsi="Times New Roman"/>
          <w:i/>
          <w:sz w:val="28"/>
          <w:szCs w:val="28"/>
          <w:lang w:val="uk-UA"/>
        </w:rPr>
        <w:t>Русский язык за рубежом</w:t>
      </w:r>
      <w:r>
        <w:rPr>
          <w:rFonts w:ascii="Times New Roman" w:hAnsi="Times New Roman"/>
          <w:sz w:val="28"/>
          <w:szCs w:val="28"/>
          <w:lang w:val="uk-UA"/>
        </w:rPr>
        <w:t>. 2010.</w:t>
      </w:r>
      <w:r w:rsidRPr="00F76E51">
        <w:rPr>
          <w:rFonts w:ascii="Times New Roman" w:hAnsi="Times New Roman"/>
          <w:sz w:val="28"/>
          <w:szCs w:val="28"/>
          <w:lang w:val="uk-UA"/>
        </w:rPr>
        <w:t xml:space="preserve"> №4. С. 54-60. </w:t>
      </w:r>
    </w:p>
    <w:p w:rsidR="00C47F87" w:rsidRPr="00F76E51" w:rsidRDefault="00C47F87" w:rsidP="00031252">
      <w:pPr>
        <w:pStyle w:val="a3"/>
        <w:numPr>
          <w:ilvl w:val="0"/>
          <w:numId w:val="4"/>
        </w:numPr>
        <w:spacing w:after="0" w:line="360" w:lineRule="auto"/>
        <w:ind w:left="0" w:firstLine="709"/>
        <w:jc w:val="both"/>
        <w:rPr>
          <w:rFonts w:ascii="Times New Roman" w:hAnsi="Times New Roman"/>
          <w:sz w:val="28"/>
          <w:szCs w:val="28"/>
          <w:lang w:val="uk-UA"/>
        </w:rPr>
      </w:pPr>
      <w:r w:rsidRPr="00F76E51">
        <w:rPr>
          <w:rFonts w:ascii="Times New Roman" w:hAnsi="Times New Roman"/>
          <w:sz w:val="28"/>
          <w:szCs w:val="28"/>
          <w:lang w:val="uk-UA"/>
        </w:rPr>
        <w:t xml:space="preserve">Калинкина Е. Г. Коммуникативная компетентность как условие инновационной деятельности в образовании. </w:t>
      </w:r>
      <w:r w:rsidRPr="00F76E51">
        <w:rPr>
          <w:rFonts w:ascii="Times New Roman" w:hAnsi="Times New Roman"/>
          <w:i/>
          <w:sz w:val="28"/>
          <w:szCs w:val="28"/>
          <w:lang w:val="uk-UA"/>
        </w:rPr>
        <w:t>Производительность труда и эффективность производства в инновационной экономике</w:t>
      </w:r>
      <w:r w:rsidRPr="00F76E51">
        <w:rPr>
          <w:rFonts w:ascii="Times New Roman" w:hAnsi="Times New Roman"/>
          <w:sz w:val="28"/>
          <w:szCs w:val="28"/>
          <w:lang w:val="uk-UA"/>
        </w:rPr>
        <w:t>.  Н. Новгород: ННГУ,  2006.  С. 97–99.</w:t>
      </w:r>
    </w:p>
    <w:p w:rsidR="00C47F87" w:rsidRPr="00F76E51" w:rsidRDefault="00C47F87" w:rsidP="00031252">
      <w:pPr>
        <w:pStyle w:val="a3"/>
        <w:numPr>
          <w:ilvl w:val="0"/>
          <w:numId w:val="4"/>
        </w:numPr>
        <w:spacing w:after="0" w:line="360" w:lineRule="auto"/>
        <w:ind w:left="0" w:firstLine="709"/>
        <w:jc w:val="both"/>
        <w:rPr>
          <w:rFonts w:ascii="Times New Roman" w:hAnsi="Times New Roman"/>
          <w:sz w:val="28"/>
          <w:szCs w:val="28"/>
          <w:lang w:val="uk-UA"/>
        </w:rPr>
      </w:pPr>
      <w:r w:rsidRPr="00F76E51">
        <w:rPr>
          <w:rFonts w:ascii="Times New Roman" w:hAnsi="Times New Roman"/>
          <w:sz w:val="28"/>
          <w:szCs w:val="28"/>
          <w:lang w:val="uk-UA"/>
        </w:rPr>
        <w:t>Каліш В. А. Формування лексико-семантичної компетенції майбутніх учителів-словесників на к</w:t>
      </w:r>
      <w:r>
        <w:rPr>
          <w:rFonts w:ascii="Times New Roman" w:hAnsi="Times New Roman"/>
          <w:sz w:val="28"/>
          <w:szCs w:val="28"/>
          <w:lang w:val="uk-UA"/>
        </w:rPr>
        <w:t>огнітивно-комунікативній основі</w:t>
      </w:r>
      <w:r w:rsidRPr="00F76E51">
        <w:rPr>
          <w:rFonts w:ascii="Times New Roman" w:hAnsi="Times New Roman"/>
          <w:sz w:val="28"/>
          <w:szCs w:val="28"/>
          <w:lang w:val="uk-UA"/>
        </w:rPr>
        <w:t xml:space="preserve">. </w:t>
      </w:r>
      <w:r w:rsidRPr="00F76E51">
        <w:rPr>
          <w:rFonts w:ascii="Times New Roman" w:hAnsi="Times New Roman"/>
          <w:i/>
          <w:sz w:val="28"/>
          <w:szCs w:val="28"/>
          <w:lang w:val="uk-UA"/>
        </w:rPr>
        <w:t>Наукові записки Ніжинського державного університету імені Миколи Гого</w:t>
      </w:r>
      <w:r>
        <w:rPr>
          <w:rFonts w:ascii="Times New Roman" w:hAnsi="Times New Roman"/>
          <w:i/>
          <w:sz w:val="28"/>
          <w:szCs w:val="28"/>
          <w:lang w:val="uk-UA"/>
        </w:rPr>
        <w:t>ля. Психолого-педагогічні науки</w:t>
      </w:r>
      <w:r w:rsidRPr="00F76E51">
        <w:rPr>
          <w:rFonts w:ascii="Times New Roman" w:hAnsi="Times New Roman"/>
          <w:i/>
          <w:sz w:val="28"/>
          <w:szCs w:val="28"/>
          <w:lang w:val="uk-UA"/>
        </w:rPr>
        <w:t>: Науковий журнал / Міністерство освіти і науки України, Ніжинський державний університет імені Миколи Гоголя</w:t>
      </w:r>
      <w:r w:rsidR="00B96C58">
        <w:rPr>
          <w:rFonts w:ascii="Times New Roman" w:hAnsi="Times New Roman"/>
          <w:sz w:val="28"/>
          <w:szCs w:val="28"/>
          <w:lang w:val="uk-UA"/>
        </w:rPr>
        <w:t>.  Ніжин: НДУ ім. М. Гоголя. 2014.</w:t>
      </w:r>
      <w:r w:rsidRPr="00F76E51">
        <w:rPr>
          <w:rFonts w:ascii="Times New Roman" w:hAnsi="Times New Roman"/>
          <w:sz w:val="28"/>
          <w:szCs w:val="28"/>
          <w:lang w:val="uk-UA"/>
        </w:rPr>
        <w:t xml:space="preserve"> № 3.  С. 175-177. </w:t>
      </w:r>
    </w:p>
    <w:p w:rsidR="00C47F87" w:rsidRPr="00F76E51" w:rsidRDefault="00C47F87" w:rsidP="00031252">
      <w:pPr>
        <w:pStyle w:val="a3"/>
        <w:numPr>
          <w:ilvl w:val="0"/>
          <w:numId w:val="4"/>
        </w:numPr>
        <w:spacing w:after="0" w:line="360" w:lineRule="auto"/>
        <w:ind w:left="0" w:firstLine="709"/>
        <w:jc w:val="both"/>
        <w:rPr>
          <w:rFonts w:ascii="Times New Roman" w:hAnsi="Times New Roman"/>
          <w:sz w:val="28"/>
          <w:szCs w:val="28"/>
          <w:lang w:val="uk-UA"/>
        </w:rPr>
      </w:pPr>
      <w:r w:rsidRPr="00F76E51">
        <w:rPr>
          <w:rFonts w:ascii="Times New Roman" w:hAnsi="Times New Roman"/>
          <w:sz w:val="28"/>
          <w:szCs w:val="28"/>
          <w:lang w:val="uk-UA"/>
        </w:rPr>
        <w:t>Касьянова О. В.  Формування комунікативної компетентності молодших підлітків у громадських дитячих об'єднаннях: авторе</w:t>
      </w:r>
      <w:r w:rsidR="00B96C58">
        <w:rPr>
          <w:rFonts w:ascii="Times New Roman" w:hAnsi="Times New Roman"/>
          <w:sz w:val="28"/>
          <w:szCs w:val="28"/>
          <w:lang w:val="uk-UA"/>
        </w:rPr>
        <w:t>ф. дис.</w:t>
      </w:r>
      <w:r w:rsidR="005874E6">
        <w:rPr>
          <w:rFonts w:ascii="Times New Roman" w:hAnsi="Times New Roman"/>
          <w:sz w:val="28"/>
          <w:szCs w:val="28"/>
          <w:lang w:val="uk-UA"/>
        </w:rPr>
        <w:t>.</w:t>
      </w:r>
      <w:r w:rsidR="00B96C58">
        <w:rPr>
          <w:rFonts w:ascii="Times New Roman" w:hAnsi="Times New Roman"/>
          <w:sz w:val="28"/>
          <w:szCs w:val="28"/>
          <w:lang w:val="uk-UA"/>
        </w:rPr>
        <w:t>. канд. пед. наук. спец.</w:t>
      </w:r>
      <w:r w:rsidRPr="00F76E51">
        <w:rPr>
          <w:rFonts w:ascii="Times New Roman" w:hAnsi="Times New Roman"/>
          <w:sz w:val="28"/>
          <w:szCs w:val="28"/>
          <w:lang w:val="uk-UA"/>
        </w:rPr>
        <w:t xml:space="preserve">: 13.00.07.  К., 2011. 24 с. </w:t>
      </w:r>
    </w:p>
    <w:p w:rsidR="00C47F87" w:rsidRDefault="00C47F87" w:rsidP="00031252">
      <w:pPr>
        <w:pStyle w:val="a3"/>
        <w:numPr>
          <w:ilvl w:val="0"/>
          <w:numId w:val="4"/>
        </w:numPr>
        <w:spacing w:after="0" w:line="360" w:lineRule="auto"/>
        <w:ind w:left="0" w:firstLine="709"/>
        <w:jc w:val="both"/>
        <w:rPr>
          <w:rFonts w:ascii="Times New Roman" w:hAnsi="Times New Roman"/>
          <w:sz w:val="28"/>
          <w:szCs w:val="28"/>
          <w:lang w:val="uk-UA"/>
        </w:rPr>
      </w:pPr>
      <w:r w:rsidRPr="00F76E51">
        <w:rPr>
          <w:rFonts w:ascii="Times New Roman" w:hAnsi="Times New Roman"/>
          <w:sz w:val="28"/>
          <w:szCs w:val="28"/>
          <w:lang w:val="uk-UA"/>
        </w:rPr>
        <w:t>Когут І. В. Формування професійно-педагогічної комунікативної компетентності майбутнього вчителя: дис…</w:t>
      </w:r>
      <w:r>
        <w:rPr>
          <w:rFonts w:ascii="Times New Roman" w:hAnsi="Times New Roman"/>
          <w:sz w:val="28"/>
          <w:szCs w:val="28"/>
          <w:lang w:val="uk-UA"/>
        </w:rPr>
        <w:t xml:space="preserve"> </w:t>
      </w:r>
      <w:r w:rsidR="00B96C58">
        <w:rPr>
          <w:rFonts w:ascii="Times New Roman" w:hAnsi="Times New Roman"/>
          <w:sz w:val="28"/>
          <w:szCs w:val="28"/>
          <w:lang w:val="uk-UA"/>
        </w:rPr>
        <w:t>канд. пед. наук.</w:t>
      </w:r>
      <w:r w:rsidRPr="00F76E51">
        <w:rPr>
          <w:rFonts w:ascii="Times New Roman" w:hAnsi="Times New Roman"/>
          <w:sz w:val="28"/>
          <w:szCs w:val="28"/>
          <w:lang w:val="uk-UA"/>
        </w:rPr>
        <w:t xml:space="preserve">: спец. 13.00.04. Полтава, 2015. 250 с. </w:t>
      </w:r>
    </w:p>
    <w:p w:rsidR="00C47F87" w:rsidRDefault="00C47F87" w:rsidP="00031252">
      <w:pPr>
        <w:pStyle w:val="a3"/>
        <w:numPr>
          <w:ilvl w:val="0"/>
          <w:numId w:val="4"/>
        </w:numPr>
        <w:spacing w:after="0" w:line="360" w:lineRule="auto"/>
        <w:ind w:left="0" w:firstLine="709"/>
        <w:jc w:val="both"/>
        <w:rPr>
          <w:rFonts w:ascii="Times New Roman" w:hAnsi="Times New Roman"/>
          <w:sz w:val="28"/>
          <w:szCs w:val="28"/>
          <w:lang w:val="uk-UA"/>
        </w:rPr>
      </w:pPr>
      <w:r w:rsidRPr="005B4581">
        <w:rPr>
          <w:rFonts w:ascii="Times New Roman" w:hAnsi="Times New Roman"/>
          <w:sz w:val="28"/>
          <w:szCs w:val="28"/>
          <w:lang w:val="uk-UA"/>
        </w:rPr>
        <w:lastRenderedPageBreak/>
        <w:t xml:space="preserve">Лавренова М. Практичне застосування коміксів на заняттях мовно-літературної освітньої галузі. </w:t>
      </w:r>
      <w:r w:rsidRPr="003F26F2">
        <w:rPr>
          <w:rFonts w:ascii="Times New Roman" w:hAnsi="Times New Roman"/>
          <w:i/>
          <w:sz w:val="28"/>
          <w:szCs w:val="28"/>
          <w:lang w:val="uk-UA"/>
        </w:rPr>
        <w:t>Педагогічні інновації: ідеї, реалії, перспективи</w:t>
      </w:r>
      <w:r w:rsidRPr="005B4581">
        <w:rPr>
          <w:rFonts w:ascii="Times New Roman" w:hAnsi="Times New Roman"/>
          <w:sz w:val="28"/>
          <w:szCs w:val="28"/>
          <w:lang w:val="uk-UA"/>
        </w:rPr>
        <w:t xml:space="preserve">. 2020. №2. С. 39-45. </w:t>
      </w:r>
    </w:p>
    <w:p w:rsidR="00C47F87" w:rsidRDefault="00C47F87" w:rsidP="00031252">
      <w:pPr>
        <w:pStyle w:val="a3"/>
        <w:numPr>
          <w:ilvl w:val="0"/>
          <w:numId w:val="4"/>
        </w:numPr>
        <w:spacing w:after="0" w:line="360" w:lineRule="auto"/>
        <w:ind w:left="0" w:firstLine="709"/>
        <w:jc w:val="both"/>
        <w:rPr>
          <w:rFonts w:ascii="Times New Roman" w:hAnsi="Times New Roman"/>
          <w:sz w:val="28"/>
          <w:szCs w:val="28"/>
          <w:lang w:val="uk-UA"/>
        </w:rPr>
      </w:pPr>
      <w:r w:rsidRPr="005B4581">
        <w:rPr>
          <w:rFonts w:ascii="Times New Roman" w:hAnsi="Times New Roman"/>
          <w:sz w:val="28"/>
          <w:szCs w:val="28"/>
          <w:lang w:val="uk-UA"/>
        </w:rPr>
        <w:t xml:space="preserve">Лавренова М.В. Шляхи використання коміксів в освітньому процесі. </w:t>
      </w:r>
      <w:r w:rsidR="00B96C58" w:rsidRPr="00B96C58">
        <w:rPr>
          <w:rFonts w:ascii="Times New Roman" w:hAnsi="Times New Roman"/>
          <w:i/>
          <w:color w:val="000000"/>
          <w:sz w:val="28"/>
          <w:szCs w:val="28"/>
        </w:rPr>
        <w:t>Науковий вісник Мукачівського державного університету. Серія: Педагогіка та психологія</w:t>
      </w:r>
      <w:r w:rsidR="00B96C58" w:rsidRPr="00B96C58">
        <w:rPr>
          <w:rFonts w:ascii="Times New Roman" w:hAnsi="Times New Roman"/>
          <w:color w:val="000000"/>
          <w:sz w:val="28"/>
          <w:szCs w:val="28"/>
        </w:rPr>
        <w:t>.</w:t>
      </w:r>
      <w:r w:rsidR="00B96C58" w:rsidRPr="00B96C58">
        <w:rPr>
          <w:rFonts w:ascii="Times New Roman" w:hAnsi="Times New Roman"/>
          <w:color w:val="000000"/>
          <w:sz w:val="28"/>
          <w:szCs w:val="28"/>
          <w:lang w:val="uk-UA"/>
        </w:rPr>
        <w:t xml:space="preserve"> </w:t>
      </w:r>
      <w:r w:rsidRPr="005B4581">
        <w:rPr>
          <w:rFonts w:ascii="Times New Roman" w:hAnsi="Times New Roman"/>
          <w:sz w:val="28"/>
          <w:szCs w:val="28"/>
          <w:lang w:val="uk-UA"/>
        </w:rPr>
        <w:t xml:space="preserve">2018. Вип. 2 (8). С. 143– 146. </w:t>
      </w:r>
    </w:p>
    <w:p w:rsidR="00C47F87" w:rsidRPr="00F76E51" w:rsidRDefault="00C47F87" w:rsidP="00031252">
      <w:pPr>
        <w:pStyle w:val="a3"/>
        <w:numPr>
          <w:ilvl w:val="0"/>
          <w:numId w:val="4"/>
        </w:numPr>
        <w:spacing w:after="0" w:line="360" w:lineRule="auto"/>
        <w:ind w:left="0" w:firstLine="709"/>
        <w:jc w:val="both"/>
        <w:rPr>
          <w:rFonts w:ascii="Times New Roman" w:hAnsi="Times New Roman"/>
          <w:sz w:val="28"/>
          <w:szCs w:val="28"/>
          <w:lang w:val="uk-UA"/>
        </w:rPr>
      </w:pPr>
      <w:r w:rsidRPr="00F76E51">
        <w:rPr>
          <w:rFonts w:ascii="Times New Roman" w:hAnsi="Times New Roman"/>
          <w:sz w:val="28"/>
          <w:szCs w:val="28"/>
          <w:lang w:val="uk-UA"/>
        </w:rPr>
        <w:t>Леонтьев А. А. Основы психолингвистики: учеб. для студ. высш. учеб. заведений.  4-е изд., испр.  М. : Смысл; Академия, 2005.  288 с.</w:t>
      </w:r>
    </w:p>
    <w:p w:rsidR="00C47F87" w:rsidRDefault="00C47F87" w:rsidP="00031252">
      <w:pPr>
        <w:pStyle w:val="a3"/>
        <w:numPr>
          <w:ilvl w:val="0"/>
          <w:numId w:val="4"/>
        </w:numPr>
        <w:spacing w:after="0" w:line="360" w:lineRule="auto"/>
        <w:ind w:left="0" w:firstLine="709"/>
        <w:jc w:val="both"/>
        <w:rPr>
          <w:rFonts w:ascii="Times New Roman" w:hAnsi="Times New Roman"/>
          <w:sz w:val="28"/>
          <w:szCs w:val="28"/>
          <w:lang w:val="uk-UA"/>
        </w:rPr>
      </w:pPr>
      <w:r w:rsidRPr="0035342B">
        <w:rPr>
          <w:rFonts w:ascii="Times New Roman" w:hAnsi="Times New Roman"/>
          <w:sz w:val="28"/>
          <w:szCs w:val="28"/>
          <w:lang w:val="uk-UA"/>
        </w:rPr>
        <w:t>Лоу Ричард. обучение с анимацией. Кэмпридж. Университет, 2008. 391 с.</w:t>
      </w:r>
    </w:p>
    <w:p w:rsidR="00C47F87" w:rsidRDefault="00C47F87" w:rsidP="00031252">
      <w:pPr>
        <w:pStyle w:val="a3"/>
        <w:numPr>
          <w:ilvl w:val="0"/>
          <w:numId w:val="4"/>
        </w:numPr>
        <w:spacing w:after="0" w:line="360" w:lineRule="auto"/>
        <w:ind w:left="0" w:firstLine="709"/>
        <w:jc w:val="both"/>
        <w:rPr>
          <w:rFonts w:ascii="Times New Roman" w:hAnsi="Times New Roman"/>
          <w:sz w:val="28"/>
          <w:szCs w:val="28"/>
          <w:lang w:val="uk-UA"/>
        </w:rPr>
      </w:pPr>
      <w:r w:rsidRPr="00F97759">
        <w:rPr>
          <w:rFonts w:ascii="Times New Roman" w:hAnsi="Times New Roman"/>
          <w:sz w:val="28"/>
          <w:szCs w:val="28"/>
          <w:lang w:val="uk-UA"/>
        </w:rPr>
        <w:t>Лукьянов</w:t>
      </w:r>
      <w:r>
        <w:rPr>
          <w:rFonts w:ascii="Times New Roman" w:hAnsi="Times New Roman"/>
          <w:sz w:val="28"/>
          <w:szCs w:val="28"/>
          <w:lang w:val="uk-UA"/>
        </w:rPr>
        <w:t xml:space="preserve">а Н.В. Компьютерная анимация. </w:t>
      </w:r>
      <w:r w:rsidRPr="003F26F2">
        <w:rPr>
          <w:rFonts w:ascii="Times New Roman" w:hAnsi="Times New Roman"/>
          <w:i/>
          <w:sz w:val="28"/>
          <w:szCs w:val="28"/>
          <w:lang w:val="uk-UA"/>
        </w:rPr>
        <w:t>Информатика и образование</w:t>
      </w:r>
      <w:r w:rsidRPr="00F97759">
        <w:rPr>
          <w:rFonts w:ascii="Times New Roman" w:hAnsi="Times New Roman"/>
          <w:sz w:val="28"/>
          <w:szCs w:val="28"/>
          <w:lang w:val="uk-UA"/>
        </w:rPr>
        <w:t>. 2009. № 10. С. 3-20.</w:t>
      </w:r>
    </w:p>
    <w:p w:rsidR="00C47F87" w:rsidRDefault="00B96C58" w:rsidP="00031252">
      <w:pPr>
        <w:pStyle w:val="a3"/>
        <w:numPr>
          <w:ilvl w:val="0"/>
          <w:numId w:val="4"/>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Львов М. Р. Основы теории речи</w:t>
      </w:r>
      <w:r w:rsidR="00C47F87" w:rsidRPr="00F76E51">
        <w:rPr>
          <w:rFonts w:ascii="Times New Roman" w:hAnsi="Times New Roman"/>
          <w:sz w:val="28"/>
          <w:szCs w:val="28"/>
          <w:lang w:val="uk-UA"/>
        </w:rPr>
        <w:t xml:space="preserve">: учеб. пособие для студ. </w:t>
      </w:r>
      <w:r>
        <w:rPr>
          <w:rFonts w:ascii="Times New Roman" w:hAnsi="Times New Roman"/>
          <w:sz w:val="28"/>
          <w:szCs w:val="28"/>
          <w:lang w:val="uk-UA"/>
        </w:rPr>
        <w:t>высш. пед. учеб. заведений.  М.</w:t>
      </w:r>
      <w:r w:rsidR="00C47F87" w:rsidRPr="00F76E51">
        <w:rPr>
          <w:rFonts w:ascii="Times New Roman" w:hAnsi="Times New Roman"/>
          <w:sz w:val="28"/>
          <w:szCs w:val="28"/>
          <w:lang w:val="uk-UA"/>
        </w:rPr>
        <w:t>: Академия, 2002.  248 с.</w:t>
      </w:r>
    </w:p>
    <w:p w:rsidR="00C47F87" w:rsidRPr="00F76E51" w:rsidRDefault="00C47F87" w:rsidP="00031252">
      <w:pPr>
        <w:pStyle w:val="a3"/>
        <w:numPr>
          <w:ilvl w:val="0"/>
          <w:numId w:val="4"/>
        </w:numPr>
        <w:spacing w:after="0" w:line="360" w:lineRule="auto"/>
        <w:ind w:left="0" w:firstLine="709"/>
        <w:jc w:val="both"/>
        <w:rPr>
          <w:rFonts w:ascii="Times New Roman" w:hAnsi="Times New Roman"/>
          <w:sz w:val="28"/>
          <w:szCs w:val="28"/>
          <w:lang w:val="uk-UA"/>
        </w:rPr>
      </w:pPr>
      <w:r w:rsidRPr="00F76E51">
        <w:rPr>
          <w:rFonts w:ascii="Times New Roman" w:hAnsi="Times New Roman"/>
          <w:sz w:val="28"/>
          <w:szCs w:val="28"/>
          <w:lang w:val="uk-UA"/>
        </w:rPr>
        <w:t>Мамчур Л. І. Перспективність і наступність у формуванні комунікативної компетентності учнів основної школи: автореф. дис</w:t>
      </w:r>
      <w:r w:rsidR="005874E6">
        <w:rPr>
          <w:rFonts w:ascii="Times New Roman" w:hAnsi="Times New Roman"/>
          <w:sz w:val="28"/>
          <w:szCs w:val="28"/>
          <w:lang w:val="uk-UA"/>
        </w:rPr>
        <w:t xml:space="preserve">. </w:t>
      </w:r>
      <w:r>
        <w:rPr>
          <w:rFonts w:ascii="Times New Roman" w:hAnsi="Times New Roman"/>
          <w:sz w:val="28"/>
          <w:szCs w:val="28"/>
          <w:lang w:val="uk-UA"/>
        </w:rPr>
        <w:t>…</w:t>
      </w:r>
      <w:r w:rsidRPr="00F76E51">
        <w:rPr>
          <w:rFonts w:ascii="Times New Roman" w:hAnsi="Times New Roman"/>
          <w:sz w:val="28"/>
          <w:szCs w:val="28"/>
          <w:lang w:val="uk-UA"/>
        </w:rPr>
        <w:t xml:space="preserve"> докто</w:t>
      </w:r>
      <w:r w:rsidR="00B96C58">
        <w:rPr>
          <w:rFonts w:ascii="Times New Roman" w:hAnsi="Times New Roman"/>
          <w:sz w:val="28"/>
          <w:szCs w:val="28"/>
          <w:lang w:val="uk-UA"/>
        </w:rPr>
        <w:t>ра пед. наук.  спец.: 13.00.02</w:t>
      </w:r>
      <w:r w:rsidRPr="00F76E51">
        <w:rPr>
          <w:rFonts w:ascii="Times New Roman" w:hAnsi="Times New Roman"/>
          <w:sz w:val="28"/>
          <w:szCs w:val="28"/>
          <w:lang w:val="uk-UA"/>
        </w:rPr>
        <w:t xml:space="preserve">. Херсон, 2012. 46 с. </w:t>
      </w:r>
    </w:p>
    <w:p w:rsidR="00C47F87" w:rsidRDefault="00C47F87" w:rsidP="00031252">
      <w:pPr>
        <w:pStyle w:val="a3"/>
        <w:numPr>
          <w:ilvl w:val="0"/>
          <w:numId w:val="4"/>
        </w:numPr>
        <w:spacing w:after="0" w:line="360" w:lineRule="auto"/>
        <w:ind w:left="0" w:firstLine="709"/>
        <w:jc w:val="both"/>
        <w:rPr>
          <w:rFonts w:ascii="Times New Roman" w:hAnsi="Times New Roman"/>
          <w:sz w:val="28"/>
          <w:szCs w:val="28"/>
          <w:lang w:val="uk-UA"/>
        </w:rPr>
      </w:pPr>
      <w:r w:rsidRPr="0035342B">
        <w:rPr>
          <w:rFonts w:ascii="Times New Roman" w:hAnsi="Times New Roman"/>
          <w:sz w:val="28"/>
          <w:szCs w:val="28"/>
          <w:lang w:val="uk-UA"/>
        </w:rPr>
        <w:t>Марк Саймон. Как создать собственный мультфильм. Анимация двухмерных персона</w:t>
      </w:r>
      <w:r>
        <w:rPr>
          <w:rFonts w:ascii="Times New Roman" w:hAnsi="Times New Roman"/>
          <w:sz w:val="28"/>
          <w:szCs w:val="28"/>
          <w:lang w:val="uk-UA"/>
        </w:rPr>
        <w:t>жей.</w:t>
      </w:r>
      <w:r w:rsidRPr="0035342B">
        <w:rPr>
          <w:rFonts w:ascii="Times New Roman" w:hAnsi="Times New Roman"/>
          <w:sz w:val="28"/>
          <w:szCs w:val="28"/>
          <w:lang w:val="uk-UA"/>
        </w:rPr>
        <w:t xml:space="preserve"> пер. с англ. Г.П. Ковалева. М.: Н Пресс. 2006. 336</w:t>
      </w:r>
      <w:r>
        <w:rPr>
          <w:rFonts w:ascii="Times New Roman" w:hAnsi="Times New Roman"/>
          <w:sz w:val="28"/>
          <w:szCs w:val="28"/>
          <w:lang w:val="uk-UA"/>
        </w:rPr>
        <w:t xml:space="preserve"> </w:t>
      </w:r>
      <w:r w:rsidRPr="0035342B">
        <w:rPr>
          <w:rFonts w:ascii="Times New Roman" w:hAnsi="Times New Roman"/>
          <w:sz w:val="28"/>
          <w:szCs w:val="28"/>
          <w:lang w:val="uk-UA"/>
        </w:rPr>
        <w:t>с.</w:t>
      </w:r>
    </w:p>
    <w:p w:rsidR="00C47F87" w:rsidRPr="00F76E51" w:rsidRDefault="00C47F87" w:rsidP="00031252">
      <w:pPr>
        <w:pStyle w:val="a3"/>
        <w:numPr>
          <w:ilvl w:val="0"/>
          <w:numId w:val="4"/>
        </w:numPr>
        <w:spacing w:after="0" w:line="360" w:lineRule="auto"/>
        <w:ind w:left="0" w:firstLine="709"/>
        <w:jc w:val="both"/>
        <w:rPr>
          <w:rFonts w:ascii="Times New Roman" w:hAnsi="Times New Roman"/>
          <w:sz w:val="28"/>
          <w:szCs w:val="28"/>
          <w:lang w:val="uk-UA"/>
        </w:rPr>
      </w:pPr>
      <w:r w:rsidRPr="00F76E51">
        <w:rPr>
          <w:rFonts w:ascii="Times New Roman" w:hAnsi="Times New Roman"/>
          <w:sz w:val="28"/>
          <w:szCs w:val="28"/>
          <w:lang w:val="uk-UA"/>
        </w:rPr>
        <w:t xml:space="preserve">Марущак О. М. Комунікативні завдання з української мови та літературного читання на сторінках періодичних видань для дітей молодшого шкільного віку.  </w:t>
      </w:r>
      <w:r w:rsidRPr="00F76E51">
        <w:rPr>
          <w:rFonts w:ascii="Times New Roman" w:hAnsi="Times New Roman"/>
          <w:i/>
          <w:sz w:val="28"/>
          <w:szCs w:val="28"/>
          <w:lang w:val="uk-UA"/>
        </w:rPr>
        <w:t>Наукові записки Ніжинського державного університету імені Миколи Гоголя. Психолого-педагогічні науки: Науковий журнал. № 7 / Міністерство освіти і науки, молоді та спорту України, Ніжинський державний університет імені Миколи Гоголя ; Гол. ред. Є. І. Коваленко</w:t>
      </w:r>
      <w:r w:rsidRPr="00F76E51">
        <w:rPr>
          <w:rFonts w:ascii="Times New Roman" w:hAnsi="Times New Roman"/>
          <w:sz w:val="28"/>
          <w:szCs w:val="28"/>
          <w:lang w:val="uk-UA"/>
        </w:rPr>
        <w:t>. Ніжи</w:t>
      </w:r>
      <w:r w:rsidR="00AC4232">
        <w:rPr>
          <w:rFonts w:ascii="Times New Roman" w:hAnsi="Times New Roman"/>
          <w:sz w:val="28"/>
          <w:szCs w:val="28"/>
          <w:lang w:val="uk-UA"/>
        </w:rPr>
        <w:t>н</w:t>
      </w:r>
      <w:r w:rsidR="005874E6">
        <w:rPr>
          <w:rFonts w:ascii="Times New Roman" w:hAnsi="Times New Roman"/>
          <w:sz w:val="28"/>
          <w:szCs w:val="28"/>
          <w:lang w:val="uk-UA"/>
        </w:rPr>
        <w:t>: НДУ ім. М. Гоголя,</w:t>
      </w:r>
      <w:r w:rsidRPr="00F76E51">
        <w:rPr>
          <w:rFonts w:ascii="Times New Roman" w:hAnsi="Times New Roman"/>
          <w:sz w:val="28"/>
          <w:szCs w:val="28"/>
          <w:lang w:val="uk-UA"/>
        </w:rPr>
        <w:t xml:space="preserve"> 2012.  258 с.  С .164-168. </w:t>
      </w:r>
    </w:p>
    <w:p w:rsidR="00C47F87" w:rsidRPr="005B4581" w:rsidRDefault="00C47F87" w:rsidP="00031252">
      <w:pPr>
        <w:pStyle w:val="a3"/>
        <w:numPr>
          <w:ilvl w:val="0"/>
          <w:numId w:val="4"/>
        </w:numPr>
        <w:spacing w:after="0" w:line="360" w:lineRule="auto"/>
        <w:ind w:left="0" w:firstLine="709"/>
        <w:jc w:val="both"/>
        <w:rPr>
          <w:rFonts w:ascii="Times New Roman" w:hAnsi="Times New Roman"/>
          <w:sz w:val="28"/>
          <w:szCs w:val="28"/>
          <w:lang w:val="uk-UA"/>
        </w:rPr>
      </w:pPr>
      <w:r w:rsidRPr="005B4581">
        <w:rPr>
          <w:rFonts w:ascii="Times New Roman" w:hAnsi="Times New Roman"/>
          <w:sz w:val="28"/>
          <w:szCs w:val="28"/>
          <w:lang w:val="uk-UA"/>
        </w:rPr>
        <w:t xml:space="preserve">Медіаграмотність у початковій школі: посібник для вчителя / О.В. Волошенюк, О.В. Ганик, В.В. Голощапова, Г.А. Дегтярьова, І.Б. Іванова, А.Ю. </w:t>
      </w:r>
      <w:r w:rsidRPr="005B4581">
        <w:rPr>
          <w:rFonts w:ascii="Times New Roman" w:hAnsi="Times New Roman"/>
          <w:sz w:val="28"/>
          <w:szCs w:val="28"/>
          <w:lang w:val="uk-UA"/>
        </w:rPr>
        <w:lastRenderedPageBreak/>
        <w:t>Кожанова, Г.Ю. Пи</w:t>
      </w:r>
      <w:r w:rsidR="005874E6">
        <w:rPr>
          <w:rFonts w:ascii="Times New Roman" w:hAnsi="Times New Roman"/>
          <w:sz w:val="28"/>
          <w:szCs w:val="28"/>
          <w:lang w:val="uk-UA"/>
        </w:rPr>
        <w:t>за, О.О. Шкребець, О.І. Янкович</w:t>
      </w:r>
      <w:r w:rsidRPr="005B4581">
        <w:rPr>
          <w:rFonts w:ascii="Times New Roman" w:hAnsi="Times New Roman"/>
          <w:sz w:val="28"/>
          <w:szCs w:val="28"/>
          <w:lang w:val="uk-UA"/>
        </w:rPr>
        <w:t xml:space="preserve">; за ред. О.В. </w:t>
      </w:r>
      <w:r w:rsidR="00B96C58">
        <w:rPr>
          <w:rFonts w:ascii="Times New Roman" w:hAnsi="Times New Roman"/>
          <w:sz w:val="28"/>
          <w:szCs w:val="28"/>
          <w:lang w:val="uk-UA"/>
        </w:rPr>
        <w:t>Волошенюк, В.Ф. Іванова. Київ</w:t>
      </w:r>
      <w:r w:rsidRPr="005B4581">
        <w:rPr>
          <w:rFonts w:ascii="Times New Roman" w:hAnsi="Times New Roman"/>
          <w:sz w:val="28"/>
          <w:szCs w:val="28"/>
          <w:lang w:val="uk-UA"/>
        </w:rPr>
        <w:t>: ЦВП, АУП, 2018. 234 с.</w:t>
      </w:r>
    </w:p>
    <w:p w:rsidR="00C47F87" w:rsidRPr="00F76E51" w:rsidRDefault="00C47F87" w:rsidP="00031252">
      <w:pPr>
        <w:pStyle w:val="a3"/>
        <w:numPr>
          <w:ilvl w:val="0"/>
          <w:numId w:val="4"/>
        </w:numPr>
        <w:spacing w:after="0" w:line="360" w:lineRule="auto"/>
        <w:ind w:left="0" w:firstLine="709"/>
        <w:jc w:val="both"/>
        <w:rPr>
          <w:rFonts w:ascii="Times New Roman" w:hAnsi="Times New Roman"/>
          <w:sz w:val="28"/>
          <w:szCs w:val="28"/>
          <w:lang w:val="uk-UA"/>
        </w:rPr>
      </w:pPr>
      <w:r w:rsidRPr="00F76E51">
        <w:rPr>
          <w:rFonts w:ascii="Times New Roman" w:hAnsi="Times New Roman"/>
          <w:sz w:val="28"/>
          <w:szCs w:val="28"/>
          <w:lang w:val="uk-UA"/>
        </w:rPr>
        <w:t>Мельничайко, В.  Проблемний метод на уроках української мови / Володимир Ме</w:t>
      </w:r>
      <w:r w:rsidR="00AC4232">
        <w:rPr>
          <w:rFonts w:ascii="Times New Roman" w:hAnsi="Times New Roman"/>
          <w:sz w:val="28"/>
          <w:szCs w:val="28"/>
          <w:lang w:val="uk-UA"/>
        </w:rPr>
        <w:t xml:space="preserve">льничайко, Мирослава Криськів. </w:t>
      </w:r>
      <w:r w:rsidRPr="00F76E51">
        <w:rPr>
          <w:rFonts w:ascii="Times New Roman" w:hAnsi="Times New Roman"/>
          <w:i/>
          <w:sz w:val="28"/>
          <w:szCs w:val="28"/>
          <w:lang w:val="uk-UA"/>
        </w:rPr>
        <w:t>Українська мова та література</w:t>
      </w:r>
      <w:r w:rsidR="00B96C58">
        <w:rPr>
          <w:rFonts w:ascii="Times New Roman" w:hAnsi="Times New Roman"/>
          <w:sz w:val="28"/>
          <w:szCs w:val="28"/>
          <w:lang w:val="uk-UA"/>
        </w:rPr>
        <w:t xml:space="preserve">. 2016. </w:t>
      </w:r>
      <w:r w:rsidRPr="00F76E51">
        <w:rPr>
          <w:rFonts w:ascii="Times New Roman" w:hAnsi="Times New Roman"/>
          <w:sz w:val="28"/>
          <w:szCs w:val="28"/>
          <w:lang w:val="uk-UA"/>
        </w:rPr>
        <w:t xml:space="preserve"> № 17/18.  С. 57–60.</w:t>
      </w:r>
    </w:p>
    <w:p w:rsidR="00C47F87" w:rsidRPr="0035342B" w:rsidRDefault="00C47F87" w:rsidP="00031252">
      <w:pPr>
        <w:pStyle w:val="a3"/>
        <w:numPr>
          <w:ilvl w:val="0"/>
          <w:numId w:val="4"/>
        </w:numPr>
        <w:spacing w:after="0" w:line="360" w:lineRule="auto"/>
        <w:ind w:left="0" w:firstLine="709"/>
        <w:jc w:val="both"/>
        <w:rPr>
          <w:rFonts w:ascii="Times New Roman" w:hAnsi="Times New Roman"/>
          <w:sz w:val="28"/>
          <w:szCs w:val="28"/>
          <w:lang w:val="uk-UA"/>
        </w:rPr>
      </w:pPr>
      <w:r w:rsidRPr="0035342B">
        <w:rPr>
          <w:rFonts w:ascii="Times New Roman" w:hAnsi="Times New Roman"/>
          <w:sz w:val="28"/>
          <w:szCs w:val="28"/>
          <w:lang w:val="uk-UA"/>
        </w:rPr>
        <w:t>Менг В. А. Учебный фильм в отечественной педагогике: от истоков возр</w:t>
      </w:r>
      <w:r>
        <w:rPr>
          <w:rFonts w:ascii="Times New Roman" w:hAnsi="Times New Roman"/>
          <w:sz w:val="28"/>
          <w:szCs w:val="28"/>
          <w:lang w:val="uk-UA"/>
        </w:rPr>
        <w:t xml:space="preserve">аждения к новым возможностям. </w:t>
      </w:r>
      <w:r w:rsidRPr="005874E6">
        <w:rPr>
          <w:rFonts w:ascii="Times New Roman" w:hAnsi="Times New Roman"/>
          <w:i/>
          <w:sz w:val="28"/>
          <w:szCs w:val="28"/>
          <w:lang w:val="uk-UA"/>
        </w:rPr>
        <w:t>Человек и образование</w:t>
      </w:r>
      <w:r w:rsidR="005874E6">
        <w:rPr>
          <w:rFonts w:ascii="Times New Roman" w:hAnsi="Times New Roman"/>
          <w:i/>
          <w:sz w:val="28"/>
          <w:szCs w:val="28"/>
          <w:lang w:val="uk-UA"/>
        </w:rPr>
        <w:t>.</w:t>
      </w:r>
      <w:r w:rsidRPr="0035342B">
        <w:rPr>
          <w:rFonts w:ascii="Times New Roman" w:hAnsi="Times New Roman"/>
          <w:sz w:val="28"/>
          <w:szCs w:val="28"/>
          <w:lang w:val="uk-UA"/>
        </w:rPr>
        <w:t xml:space="preserve"> </w:t>
      </w:r>
      <w:r w:rsidR="005874E6" w:rsidRPr="0035342B">
        <w:rPr>
          <w:rFonts w:ascii="Times New Roman" w:hAnsi="Times New Roman"/>
          <w:sz w:val="28"/>
          <w:szCs w:val="28"/>
          <w:lang w:val="uk-UA"/>
        </w:rPr>
        <w:t>2012.</w:t>
      </w:r>
      <w:r w:rsidR="005874E6">
        <w:rPr>
          <w:rFonts w:ascii="Times New Roman" w:hAnsi="Times New Roman"/>
          <w:sz w:val="28"/>
          <w:szCs w:val="28"/>
          <w:lang w:val="uk-UA"/>
        </w:rPr>
        <w:t xml:space="preserve"> </w:t>
      </w:r>
      <w:r w:rsidRPr="0035342B">
        <w:rPr>
          <w:rFonts w:ascii="Times New Roman" w:hAnsi="Times New Roman"/>
          <w:sz w:val="28"/>
          <w:szCs w:val="28"/>
          <w:lang w:val="uk-UA"/>
        </w:rPr>
        <w:t>№3.</w:t>
      </w:r>
      <w:r>
        <w:rPr>
          <w:rFonts w:ascii="Times New Roman" w:hAnsi="Times New Roman"/>
          <w:sz w:val="28"/>
          <w:szCs w:val="28"/>
          <w:lang w:val="uk-UA"/>
        </w:rPr>
        <w:t xml:space="preserve"> </w:t>
      </w:r>
      <w:r w:rsidR="005874E6">
        <w:rPr>
          <w:rFonts w:ascii="Times New Roman" w:hAnsi="Times New Roman"/>
          <w:sz w:val="28"/>
          <w:szCs w:val="28"/>
          <w:lang w:val="uk-UA"/>
        </w:rPr>
        <w:t xml:space="preserve">Санкт-Петербург. </w:t>
      </w:r>
      <w:r w:rsidRPr="0035342B">
        <w:rPr>
          <w:rFonts w:ascii="Times New Roman" w:hAnsi="Times New Roman"/>
          <w:sz w:val="28"/>
          <w:szCs w:val="28"/>
          <w:lang w:val="uk-UA"/>
        </w:rPr>
        <w:t xml:space="preserve"> 161</w:t>
      </w:r>
      <w:r w:rsidR="00FE4E33">
        <w:rPr>
          <w:rFonts w:ascii="Times New Roman" w:hAnsi="Times New Roman"/>
          <w:sz w:val="28"/>
          <w:szCs w:val="28"/>
          <w:lang w:val="uk-UA"/>
        </w:rPr>
        <w:t xml:space="preserve"> </w:t>
      </w:r>
      <w:r w:rsidRPr="0035342B">
        <w:rPr>
          <w:rFonts w:ascii="Times New Roman" w:hAnsi="Times New Roman"/>
          <w:sz w:val="28"/>
          <w:szCs w:val="28"/>
          <w:lang w:val="uk-UA"/>
        </w:rPr>
        <w:t>с.</w:t>
      </w:r>
    </w:p>
    <w:p w:rsidR="00C47F87" w:rsidRPr="00F76E51" w:rsidRDefault="00C47F87" w:rsidP="00031252">
      <w:pPr>
        <w:pStyle w:val="a3"/>
        <w:numPr>
          <w:ilvl w:val="0"/>
          <w:numId w:val="4"/>
        </w:numPr>
        <w:spacing w:after="0" w:line="360" w:lineRule="auto"/>
        <w:ind w:left="0" w:firstLine="709"/>
        <w:jc w:val="both"/>
        <w:rPr>
          <w:rFonts w:ascii="Times New Roman" w:hAnsi="Times New Roman"/>
          <w:sz w:val="28"/>
          <w:szCs w:val="28"/>
          <w:lang w:val="uk-UA"/>
        </w:rPr>
      </w:pPr>
      <w:r w:rsidRPr="00F76E51">
        <w:rPr>
          <w:rFonts w:ascii="Times New Roman" w:hAnsi="Times New Roman"/>
          <w:sz w:val="28"/>
          <w:szCs w:val="28"/>
          <w:lang w:val="uk-UA"/>
        </w:rPr>
        <w:t xml:space="preserve">Морська Л. І. Міжкультурна комунікативна компетентність: навчальні аспекти. </w:t>
      </w:r>
      <w:r w:rsidRPr="00F76E51">
        <w:rPr>
          <w:rFonts w:ascii="Times New Roman" w:hAnsi="Times New Roman"/>
          <w:i/>
          <w:sz w:val="28"/>
          <w:szCs w:val="28"/>
          <w:lang w:val="uk-UA"/>
        </w:rPr>
        <w:t>Наукові записки Тернопільського національного педагогічного університету імені Володимира Гнатюка. Серія Педагогіка</w:t>
      </w:r>
      <w:r w:rsidR="005874E6">
        <w:rPr>
          <w:rFonts w:ascii="Times New Roman" w:hAnsi="Times New Roman"/>
          <w:sz w:val="28"/>
          <w:szCs w:val="28"/>
          <w:lang w:val="uk-UA"/>
        </w:rPr>
        <w:t>. 2012.</w:t>
      </w:r>
      <w:r w:rsidRPr="00F76E51">
        <w:rPr>
          <w:rFonts w:ascii="Times New Roman" w:hAnsi="Times New Roman"/>
          <w:sz w:val="28"/>
          <w:szCs w:val="28"/>
          <w:lang w:val="uk-UA"/>
        </w:rPr>
        <w:t xml:space="preserve"> №5. С. 63-69. </w:t>
      </w:r>
    </w:p>
    <w:p w:rsidR="00C47F87" w:rsidRDefault="00C47F87" w:rsidP="003F26F2">
      <w:pPr>
        <w:pStyle w:val="a3"/>
        <w:numPr>
          <w:ilvl w:val="0"/>
          <w:numId w:val="4"/>
        </w:numPr>
        <w:spacing w:after="0" w:line="360" w:lineRule="auto"/>
        <w:ind w:left="0" w:firstLine="709"/>
        <w:jc w:val="both"/>
        <w:rPr>
          <w:rFonts w:ascii="Times New Roman" w:hAnsi="Times New Roman"/>
          <w:sz w:val="28"/>
          <w:szCs w:val="28"/>
          <w:lang w:val="uk-UA"/>
        </w:rPr>
      </w:pPr>
      <w:r w:rsidRPr="003F26F2">
        <w:rPr>
          <w:rFonts w:ascii="Times New Roman" w:hAnsi="Times New Roman"/>
          <w:sz w:val="28"/>
          <w:szCs w:val="28"/>
          <w:lang w:val="uk-UA"/>
        </w:rPr>
        <w:t xml:space="preserve">Набоких, Е. М. Использование мультфильмов на начальном этапе обучения (уровень А1). </w:t>
      </w:r>
      <w:r w:rsidRPr="003F26F2">
        <w:rPr>
          <w:rFonts w:ascii="Times New Roman" w:hAnsi="Times New Roman"/>
          <w:i/>
          <w:sz w:val="28"/>
          <w:szCs w:val="28"/>
          <w:lang w:val="uk-UA"/>
        </w:rPr>
        <w:t>Молодой ученый</w:t>
      </w:r>
      <w:r w:rsidRPr="003F26F2">
        <w:rPr>
          <w:rFonts w:ascii="Times New Roman" w:hAnsi="Times New Roman"/>
          <w:sz w:val="28"/>
          <w:szCs w:val="28"/>
          <w:lang w:val="uk-UA"/>
        </w:rPr>
        <w:t>.  2017.  № 48 (182).  С. 328-330.  URL: https://moluch.ru/ar</w:t>
      </w:r>
      <w:r w:rsidR="005874E6">
        <w:rPr>
          <w:rFonts w:ascii="Times New Roman" w:hAnsi="Times New Roman"/>
          <w:sz w:val="28"/>
          <w:szCs w:val="28"/>
          <w:lang w:val="uk-UA"/>
        </w:rPr>
        <w:t>chive/182/46923/ (дата звернення</w:t>
      </w:r>
      <w:r w:rsidRPr="003F26F2">
        <w:rPr>
          <w:rFonts w:ascii="Times New Roman" w:hAnsi="Times New Roman"/>
          <w:sz w:val="28"/>
          <w:szCs w:val="28"/>
          <w:lang w:val="uk-UA"/>
        </w:rPr>
        <w:t xml:space="preserve"> 03.06.2021).</w:t>
      </w:r>
    </w:p>
    <w:p w:rsidR="00C47F87" w:rsidRDefault="00C47F87" w:rsidP="00031252">
      <w:pPr>
        <w:pStyle w:val="a3"/>
        <w:numPr>
          <w:ilvl w:val="0"/>
          <w:numId w:val="4"/>
        </w:numPr>
        <w:spacing w:after="0" w:line="360" w:lineRule="auto"/>
        <w:ind w:left="0" w:firstLine="709"/>
        <w:jc w:val="both"/>
        <w:rPr>
          <w:rFonts w:ascii="Times New Roman" w:hAnsi="Times New Roman"/>
          <w:sz w:val="28"/>
          <w:szCs w:val="28"/>
          <w:lang w:val="uk-UA"/>
        </w:rPr>
      </w:pPr>
      <w:r w:rsidRPr="00F76E51">
        <w:rPr>
          <w:rFonts w:ascii="Times New Roman" w:hAnsi="Times New Roman"/>
          <w:sz w:val="28"/>
          <w:szCs w:val="28"/>
          <w:lang w:val="uk-UA"/>
        </w:rPr>
        <w:t xml:space="preserve">Немов Р. </w:t>
      </w:r>
      <w:r>
        <w:rPr>
          <w:rFonts w:ascii="Times New Roman" w:hAnsi="Times New Roman"/>
          <w:sz w:val="28"/>
          <w:szCs w:val="28"/>
          <w:lang w:val="uk-UA"/>
        </w:rPr>
        <w:t>С. Психологический словарь.  М.</w:t>
      </w:r>
      <w:r w:rsidRPr="00F76E51">
        <w:rPr>
          <w:rFonts w:ascii="Times New Roman" w:hAnsi="Times New Roman"/>
          <w:sz w:val="28"/>
          <w:szCs w:val="28"/>
          <w:lang w:val="uk-UA"/>
        </w:rPr>
        <w:t xml:space="preserve">: Гуманитар. изд. центр «ВЛАДОС», 2007. 560 с. </w:t>
      </w:r>
    </w:p>
    <w:p w:rsidR="00C47F87" w:rsidRPr="001B3591" w:rsidRDefault="00C47F87" w:rsidP="00031252">
      <w:pPr>
        <w:pStyle w:val="a3"/>
        <w:numPr>
          <w:ilvl w:val="0"/>
          <w:numId w:val="4"/>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Низаева</w:t>
      </w:r>
      <w:r w:rsidRPr="001B3591">
        <w:rPr>
          <w:rFonts w:ascii="Times New Roman" w:hAnsi="Times New Roman"/>
          <w:sz w:val="28"/>
          <w:szCs w:val="28"/>
          <w:lang w:val="uk-UA"/>
        </w:rPr>
        <w:t xml:space="preserve"> Л. Ф. Коммуникативная компетенция: сущность и компонентный состав. </w:t>
      </w:r>
      <w:r w:rsidRPr="00C20506">
        <w:rPr>
          <w:rFonts w:ascii="Times New Roman" w:hAnsi="Times New Roman"/>
          <w:i/>
          <w:sz w:val="28"/>
          <w:szCs w:val="28"/>
          <w:lang w:val="uk-UA"/>
        </w:rPr>
        <w:t>Молодой ученый</w:t>
      </w:r>
      <w:r w:rsidR="00B96C58">
        <w:rPr>
          <w:rFonts w:ascii="Times New Roman" w:hAnsi="Times New Roman"/>
          <w:sz w:val="28"/>
          <w:szCs w:val="28"/>
          <w:lang w:val="uk-UA"/>
        </w:rPr>
        <w:t>.  2016.</w:t>
      </w:r>
      <w:r>
        <w:rPr>
          <w:rFonts w:ascii="Times New Roman" w:hAnsi="Times New Roman"/>
          <w:sz w:val="28"/>
          <w:szCs w:val="28"/>
          <w:lang w:val="uk-UA"/>
        </w:rPr>
        <w:t xml:space="preserve"> № 28 (132).  С. 933-935. </w:t>
      </w:r>
      <w:r w:rsidRPr="001B3591">
        <w:rPr>
          <w:rFonts w:ascii="Times New Roman" w:hAnsi="Times New Roman"/>
          <w:sz w:val="28"/>
          <w:szCs w:val="28"/>
          <w:lang w:val="uk-UA"/>
        </w:rPr>
        <w:t xml:space="preserve"> URL: https://moluch.ru/ar</w:t>
      </w:r>
      <w:r w:rsidR="00B96C58">
        <w:rPr>
          <w:rFonts w:ascii="Times New Roman" w:hAnsi="Times New Roman"/>
          <w:sz w:val="28"/>
          <w:szCs w:val="28"/>
          <w:lang w:val="uk-UA"/>
        </w:rPr>
        <w:t>chive/132/37125/ (дата звернення</w:t>
      </w:r>
      <w:r w:rsidRPr="001B3591">
        <w:rPr>
          <w:rFonts w:ascii="Times New Roman" w:hAnsi="Times New Roman"/>
          <w:sz w:val="28"/>
          <w:szCs w:val="28"/>
          <w:lang w:val="uk-UA"/>
        </w:rPr>
        <w:t xml:space="preserve"> 11.05.2020).</w:t>
      </w:r>
    </w:p>
    <w:p w:rsidR="00C47F87" w:rsidRDefault="00C47F87" w:rsidP="00031252">
      <w:pPr>
        <w:pStyle w:val="a3"/>
        <w:numPr>
          <w:ilvl w:val="0"/>
          <w:numId w:val="4"/>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Ніколаєнко С.О. Задачний підхід до сугестично-педагогічного впливу. </w:t>
      </w:r>
      <w:r w:rsidRPr="00C20506">
        <w:rPr>
          <w:rFonts w:ascii="Times New Roman" w:hAnsi="Times New Roman"/>
          <w:i/>
          <w:sz w:val="28"/>
          <w:szCs w:val="28"/>
          <w:lang w:val="uk-UA"/>
        </w:rPr>
        <w:t>Актуальні проблеми психології: Психологія навчання. Генетична психологія: зб. наукових праць</w:t>
      </w:r>
      <w:r>
        <w:rPr>
          <w:rFonts w:ascii="Times New Roman" w:hAnsi="Times New Roman"/>
          <w:sz w:val="28"/>
          <w:szCs w:val="28"/>
          <w:lang w:val="uk-UA"/>
        </w:rPr>
        <w:t xml:space="preserve"> / за ред. С.Д.Максименка. К.: ДП «Інформаційно-аналітичне агенство», 2010.  Т.10, вип. 17. С. 314-326. </w:t>
      </w:r>
    </w:p>
    <w:p w:rsidR="00C47F87" w:rsidRDefault="00C47F87" w:rsidP="003F26F2">
      <w:pPr>
        <w:pStyle w:val="a3"/>
        <w:numPr>
          <w:ilvl w:val="0"/>
          <w:numId w:val="4"/>
        </w:numPr>
        <w:spacing w:after="0" w:line="360" w:lineRule="auto"/>
        <w:ind w:left="0" w:firstLine="709"/>
        <w:jc w:val="both"/>
        <w:rPr>
          <w:rFonts w:ascii="Times New Roman" w:hAnsi="Times New Roman"/>
          <w:sz w:val="28"/>
          <w:szCs w:val="28"/>
          <w:lang w:val="uk-UA"/>
        </w:rPr>
      </w:pPr>
      <w:r w:rsidRPr="003F26F2">
        <w:rPr>
          <w:rFonts w:ascii="Times New Roman" w:hAnsi="Times New Roman"/>
          <w:sz w:val="28"/>
          <w:szCs w:val="28"/>
          <w:lang w:val="uk-UA"/>
        </w:rPr>
        <w:t>Нова українська школа. Концептуальні засади реформування середньої школи. URL: http://mon.gov.ua › app › media ›. (дата звернення 27. 09. 2020).</w:t>
      </w:r>
    </w:p>
    <w:p w:rsidR="00C47F87" w:rsidRPr="00F76E51" w:rsidRDefault="00C47F87" w:rsidP="00031252">
      <w:pPr>
        <w:pStyle w:val="a3"/>
        <w:numPr>
          <w:ilvl w:val="0"/>
          <w:numId w:val="4"/>
        </w:numPr>
        <w:spacing w:after="0" w:line="360" w:lineRule="auto"/>
        <w:ind w:left="0" w:firstLine="709"/>
        <w:jc w:val="both"/>
        <w:rPr>
          <w:rFonts w:ascii="Times New Roman" w:hAnsi="Times New Roman"/>
          <w:sz w:val="28"/>
          <w:szCs w:val="28"/>
          <w:lang w:val="uk-UA"/>
        </w:rPr>
      </w:pPr>
      <w:r w:rsidRPr="00F76E51">
        <w:rPr>
          <w:rFonts w:ascii="Times New Roman" w:hAnsi="Times New Roman"/>
          <w:sz w:val="28"/>
          <w:szCs w:val="28"/>
          <w:lang w:val="uk-UA" w:eastAsia="ru-RU"/>
        </w:rPr>
        <w:t xml:space="preserve">Новий державний стандарт початкової загальної освіти всеукраїнська серпнева конференція. 2018. </w:t>
      </w:r>
      <w:r w:rsidR="00AC4232" w:rsidRPr="00F532C0">
        <w:rPr>
          <w:rFonts w:ascii="Times New Roman" w:hAnsi="Times New Roman"/>
          <w:sz w:val="28"/>
          <w:szCs w:val="28"/>
          <w:lang w:val="uk-UA"/>
        </w:rPr>
        <w:t xml:space="preserve">URL: </w:t>
      </w:r>
      <w:r w:rsidRPr="00AC4232">
        <w:rPr>
          <w:rFonts w:ascii="Times New Roman" w:hAnsi="Times New Roman"/>
          <w:sz w:val="28"/>
          <w:szCs w:val="28"/>
          <w:lang w:val="en-US" w:eastAsia="ru-RU"/>
        </w:rPr>
        <w:t>http</w:t>
      </w:r>
      <w:r w:rsidRPr="00F76E51">
        <w:rPr>
          <w:rFonts w:ascii="Times New Roman" w:hAnsi="Times New Roman"/>
          <w:sz w:val="28"/>
          <w:szCs w:val="28"/>
          <w:lang w:val="uk-UA" w:eastAsia="ru-RU"/>
        </w:rPr>
        <w:t>://</w:t>
      </w:r>
      <w:r w:rsidRPr="00F76E51">
        <w:rPr>
          <w:lang w:val="uk-UA"/>
        </w:rPr>
        <w:t xml:space="preserve"> </w:t>
      </w:r>
      <w:r w:rsidRPr="00F76E51">
        <w:rPr>
          <w:rFonts w:ascii="Times New Roman" w:hAnsi="Times New Roman"/>
          <w:sz w:val="28"/>
          <w:szCs w:val="28"/>
          <w:lang w:val="en-US" w:eastAsia="ru-RU"/>
        </w:rPr>
        <w:lastRenderedPageBreak/>
        <w:t>nus</w:t>
      </w:r>
      <w:r w:rsidRPr="00F76E51">
        <w:rPr>
          <w:rFonts w:ascii="Times New Roman" w:hAnsi="Times New Roman"/>
          <w:sz w:val="28"/>
          <w:szCs w:val="28"/>
          <w:lang w:val="uk-UA" w:eastAsia="ru-RU"/>
        </w:rPr>
        <w:t>.</w:t>
      </w:r>
      <w:r w:rsidRPr="00F76E51">
        <w:rPr>
          <w:rFonts w:ascii="Times New Roman" w:hAnsi="Times New Roman"/>
          <w:sz w:val="28"/>
          <w:szCs w:val="28"/>
          <w:lang w:val="en-US" w:eastAsia="ru-RU"/>
        </w:rPr>
        <w:t>org</w:t>
      </w:r>
      <w:r w:rsidRPr="00F76E51">
        <w:rPr>
          <w:rFonts w:ascii="Times New Roman" w:hAnsi="Times New Roman"/>
          <w:sz w:val="28"/>
          <w:szCs w:val="28"/>
          <w:lang w:val="uk-UA" w:eastAsia="ru-RU"/>
        </w:rPr>
        <w:t>.</w:t>
      </w:r>
      <w:r w:rsidRPr="00F76E51">
        <w:rPr>
          <w:rFonts w:ascii="Times New Roman" w:hAnsi="Times New Roman"/>
          <w:sz w:val="28"/>
          <w:szCs w:val="28"/>
          <w:lang w:val="en-US" w:eastAsia="ru-RU"/>
        </w:rPr>
        <w:t>ua</w:t>
      </w:r>
      <w:r w:rsidRPr="00F76E51">
        <w:rPr>
          <w:rFonts w:ascii="Times New Roman" w:hAnsi="Times New Roman"/>
          <w:sz w:val="28"/>
          <w:szCs w:val="28"/>
          <w:lang w:val="uk-UA" w:eastAsia="ru-RU"/>
        </w:rPr>
        <w:t>/.../2017/.../</w:t>
      </w:r>
      <w:r w:rsidRPr="00F76E51">
        <w:rPr>
          <w:rFonts w:ascii="Times New Roman" w:hAnsi="Times New Roman"/>
          <w:sz w:val="28"/>
          <w:szCs w:val="28"/>
          <w:lang w:val="en-US" w:eastAsia="ru-RU"/>
        </w:rPr>
        <w:t>NewSchool</w:t>
      </w:r>
      <w:r w:rsidRPr="00F76E51">
        <w:rPr>
          <w:rFonts w:ascii="Times New Roman" w:hAnsi="Times New Roman"/>
          <w:sz w:val="28"/>
          <w:szCs w:val="28"/>
          <w:lang w:val="uk-UA" w:eastAsia="ru-RU"/>
        </w:rPr>
        <w:t>_</w:t>
      </w:r>
      <w:r w:rsidRPr="00F76E51">
        <w:rPr>
          <w:rFonts w:ascii="Times New Roman" w:hAnsi="Times New Roman"/>
          <w:sz w:val="28"/>
          <w:szCs w:val="28"/>
          <w:lang w:val="en-US" w:eastAsia="ru-RU"/>
        </w:rPr>
        <w:t>Presentation</w:t>
      </w:r>
      <w:r w:rsidRPr="00F76E51">
        <w:rPr>
          <w:rFonts w:ascii="Times New Roman" w:hAnsi="Times New Roman"/>
          <w:sz w:val="28"/>
          <w:szCs w:val="28"/>
          <w:lang w:val="uk-UA" w:eastAsia="ru-RU"/>
        </w:rPr>
        <w:t>-</w:t>
      </w:r>
      <w:r w:rsidRPr="00F76E51">
        <w:rPr>
          <w:rFonts w:ascii="Times New Roman" w:hAnsi="Times New Roman"/>
          <w:sz w:val="28"/>
          <w:szCs w:val="28"/>
          <w:lang w:val="en-US" w:eastAsia="ru-RU"/>
        </w:rPr>
        <w:t>final</w:t>
      </w:r>
      <w:r w:rsidRPr="00F76E51">
        <w:rPr>
          <w:rFonts w:ascii="Times New Roman" w:hAnsi="Times New Roman"/>
          <w:sz w:val="28"/>
          <w:szCs w:val="28"/>
          <w:lang w:val="uk-UA" w:eastAsia="ru-RU"/>
        </w:rPr>
        <w:t>_18-08.</w:t>
      </w:r>
      <w:r w:rsidRPr="00F76E51">
        <w:rPr>
          <w:lang w:val="uk-UA"/>
        </w:rPr>
        <w:t xml:space="preserve"> </w:t>
      </w:r>
      <w:r w:rsidRPr="00F76E51">
        <w:rPr>
          <w:rFonts w:ascii="Times New Roman" w:hAnsi="Times New Roman"/>
          <w:sz w:val="28"/>
          <w:szCs w:val="28"/>
          <w:lang w:val="uk-UA" w:eastAsia="ru-RU"/>
        </w:rPr>
        <w:t xml:space="preserve">(дата звернення: 7.05.2020). </w:t>
      </w:r>
    </w:p>
    <w:p w:rsidR="00C47F87" w:rsidRDefault="00C47F87" w:rsidP="00031252">
      <w:pPr>
        <w:pStyle w:val="a3"/>
        <w:numPr>
          <w:ilvl w:val="0"/>
          <w:numId w:val="4"/>
        </w:numPr>
        <w:spacing w:after="0" w:line="360" w:lineRule="auto"/>
        <w:ind w:left="0" w:firstLine="709"/>
        <w:jc w:val="both"/>
        <w:rPr>
          <w:rFonts w:ascii="Times New Roman" w:hAnsi="Times New Roman"/>
          <w:sz w:val="28"/>
          <w:szCs w:val="28"/>
          <w:lang w:val="uk-UA"/>
        </w:rPr>
      </w:pPr>
      <w:r w:rsidRPr="00F76E51">
        <w:rPr>
          <w:rFonts w:ascii="Times New Roman" w:hAnsi="Times New Roman"/>
          <w:sz w:val="28"/>
          <w:szCs w:val="28"/>
          <w:lang w:val="uk-UA"/>
        </w:rPr>
        <w:t xml:space="preserve">Общеевропейские компетенции владения иностранным языком: Изучение, обучение, оценка. Департамент по языковой политике, Страсбург, Совет Европы.  М.:  МГЛУ, 2003.  256 с. </w:t>
      </w:r>
    </w:p>
    <w:p w:rsidR="00C47F87" w:rsidRDefault="00C47F87" w:rsidP="00031252">
      <w:pPr>
        <w:pStyle w:val="a3"/>
        <w:numPr>
          <w:ilvl w:val="0"/>
          <w:numId w:val="4"/>
        </w:numPr>
        <w:spacing w:after="0" w:line="360" w:lineRule="auto"/>
        <w:ind w:left="0" w:firstLine="709"/>
        <w:jc w:val="both"/>
        <w:rPr>
          <w:rFonts w:ascii="Times New Roman" w:hAnsi="Times New Roman"/>
          <w:sz w:val="28"/>
          <w:szCs w:val="28"/>
          <w:lang w:val="uk-UA"/>
        </w:rPr>
      </w:pPr>
      <w:r w:rsidRPr="00C33F69">
        <w:rPr>
          <w:rFonts w:ascii="Times New Roman" w:hAnsi="Times New Roman"/>
          <w:sz w:val="28"/>
          <w:szCs w:val="28"/>
          <w:lang w:val="uk-UA"/>
        </w:rPr>
        <w:t>О'Дей Д.Х. Как создавать педагогически значимые анимации для</w:t>
      </w:r>
      <w:r>
        <w:rPr>
          <w:rFonts w:ascii="Times New Roman" w:hAnsi="Times New Roman"/>
          <w:sz w:val="28"/>
          <w:szCs w:val="28"/>
          <w:lang w:val="uk-UA"/>
        </w:rPr>
        <w:t xml:space="preserve"> </w:t>
      </w:r>
      <w:r w:rsidRPr="00C33F69">
        <w:rPr>
          <w:rFonts w:ascii="Times New Roman" w:hAnsi="Times New Roman"/>
          <w:sz w:val="28"/>
          <w:szCs w:val="28"/>
          <w:lang w:val="uk-UA"/>
        </w:rPr>
        <w:t>обучения и исследований с испол</w:t>
      </w:r>
      <w:r w:rsidR="00B96C58">
        <w:rPr>
          <w:rFonts w:ascii="Times New Roman" w:hAnsi="Times New Roman"/>
          <w:sz w:val="28"/>
          <w:szCs w:val="28"/>
          <w:lang w:val="uk-UA"/>
        </w:rPr>
        <w:t>ьзованием PowerPoint и Camtasia:</w:t>
      </w:r>
      <w:r>
        <w:rPr>
          <w:rFonts w:ascii="Times New Roman" w:hAnsi="Times New Roman"/>
          <w:sz w:val="28"/>
          <w:szCs w:val="28"/>
          <w:lang w:val="uk-UA"/>
        </w:rPr>
        <w:t xml:space="preserve"> </w:t>
      </w:r>
      <w:r w:rsidR="00B96C58">
        <w:rPr>
          <w:rFonts w:ascii="Times New Roman" w:hAnsi="Times New Roman"/>
          <w:sz w:val="28"/>
          <w:szCs w:val="28"/>
          <w:lang w:val="uk-UA"/>
        </w:rPr>
        <w:t>материалы Международной конференции</w:t>
      </w:r>
      <w:r w:rsidRPr="00C33F69">
        <w:rPr>
          <w:rFonts w:ascii="Times New Roman" w:hAnsi="Times New Roman"/>
          <w:sz w:val="28"/>
          <w:szCs w:val="28"/>
          <w:lang w:val="uk-UA"/>
        </w:rPr>
        <w:t xml:space="preserve"> по достижениям в области</w:t>
      </w:r>
      <w:r>
        <w:rPr>
          <w:rFonts w:ascii="Times New Roman" w:hAnsi="Times New Roman"/>
          <w:sz w:val="28"/>
          <w:szCs w:val="28"/>
          <w:lang w:val="uk-UA"/>
        </w:rPr>
        <w:t xml:space="preserve"> </w:t>
      </w:r>
      <w:r w:rsidRPr="00C33F69">
        <w:rPr>
          <w:rFonts w:ascii="Times New Roman" w:hAnsi="Times New Roman"/>
          <w:sz w:val="28"/>
          <w:szCs w:val="28"/>
          <w:lang w:val="uk-UA"/>
        </w:rPr>
        <w:t>Интернета, обработки, систем и м</w:t>
      </w:r>
      <w:r>
        <w:rPr>
          <w:rFonts w:ascii="Times New Roman" w:hAnsi="Times New Roman"/>
          <w:sz w:val="28"/>
          <w:szCs w:val="28"/>
          <w:lang w:val="uk-UA"/>
        </w:rPr>
        <w:t xml:space="preserve">еждисциплинарных исследований.  </w:t>
      </w:r>
      <w:r w:rsidR="00B96C58">
        <w:rPr>
          <w:rFonts w:ascii="Times New Roman" w:hAnsi="Times New Roman"/>
          <w:sz w:val="28"/>
          <w:szCs w:val="28"/>
          <w:lang w:val="uk-UA"/>
        </w:rPr>
        <w:t>Испания,</w:t>
      </w:r>
      <w:r w:rsidRPr="00C33F69">
        <w:rPr>
          <w:rFonts w:ascii="Times New Roman" w:hAnsi="Times New Roman"/>
          <w:sz w:val="28"/>
          <w:szCs w:val="28"/>
          <w:lang w:val="uk-UA"/>
        </w:rPr>
        <w:t xml:space="preserve"> 2006. 263 с.</w:t>
      </w:r>
    </w:p>
    <w:p w:rsidR="00FE4E33" w:rsidRDefault="00FE4E33" w:rsidP="00FE4E33">
      <w:pPr>
        <w:pStyle w:val="a3"/>
        <w:numPr>
          <w:ilvl w:val="0"/>
          <w:numId w:val="4"/>
        </w:numPr>
        <w:spacing w:after="0" w:line="360" w:lineRule="auto"/>
        <w:ind w:left="0" w:firstLine="709"/>
        <w:jc w:val="both"/>
        <w:rPr>
          <w:rFonts w:ascii="Times New Roman" w:hAnsi="Times New Roman"/>
          <w:sz w:val="28"/>
          <w:szCs w:val="28"/>
          <w:lang w:val="uk-UA"/>
        </w:rPr>
      </w:pPr>
      <w:r w:rsidRPr="00FE4E33">
        <w:rPr>
          <w:rFonts w:ascii="Times New Roman" w:hAnsi="Times New Roman"/>
          <w:sz w:val="28"/>
          <w:szCs w:val="28"/>
          <w:lang w:val="uk-UA"/>
        </w:rPr>
        <w:t xml:space="preserve">Остапенко Л. П., Соловйова О. К. Дидактичний потенціал коміксів. </w:t>
      </w:r>
      <w:r w:rsidR="00AC4232" w:rsidRPr="00F532C0">
        <w:rPr>
          <w:rFonts w:ascii="Times New Roman" w:hAnsi="Times New Roman"/>
          <w:sz w:val="28"/>
          <w:szCs w:val="28"/>
          <w:lang w:val="uk-UA"/>
        </w:rPr>
        <w:t xml:space="preserve">URL: </w:t>
      </w:r>
      <w:r w:rsidRPr="00FE4E33">
        <w:rPr>
          <w:rFonts w:ascii="Times New Roman" w:hAnsi="Times New Roman"/>
          <w:sz w:val="28"/>
          <w:szCs w:val="28"/>
          <w:lang w:val="uk-UA"/>
        </w:rPr>
        <w:t>http://www.institutemvd.</w:t>
      </w:r>
      <w:r w:rsidR="005874E6">
        <w:rPr>
          <w:rFonts w:ascii="Times New Roman" w:hAnsi="Times New Roman"/>
          <w:sz w:val="28"/>
          <w:szCs w:val="28"/>
          <w:lang w:val="uk-UA"/>
        </w:rPr>
        <w:t>by</w:t>
      </w:r>
      <w:r w:rsidRPr="00FE4E33">
        <w:rPr>
          <w:rFonts w:ascii="Times New Roman" w:hAnsi="Times New Roman"/>
          <w:sz w:val="28"/>
          <w:szCs w:val="28"/>
          <w:lang w:val="uk-UA"/>
        </w:rPr>
        <w:t xml:space="preserve">› components › uploads. </w:t>
      </w:r>
      <w:r w:rsidR="00B96C58">
        <w:rPr>
          <w:rFonts w:ascii="Times New Roman" w:hAnsi="Times New Roman"/>
          <w:sz w:val="28"/>
          <w:szCs w:val="28"/>
          <w:lang w:val="uk-UA" w:eastAsia="ru-RU"/>
        </w:rPr>
        <w:t>(дата звернення</w:t>
      </w:r>
      <w:r w:rsidRPr="00FE4E33">
        <w:rPr>
          <w:rFonts w:ascii="Times New Roman" w:hAnsi="Times New Roman"/>
          <w:sz w:val="28"/>
          <w:szCs w:val="28"/>
          <w:lang w:val="uk-UA" w:eastAsia="ru-RU"/>
        </w:rPr>
        <w:t xml:space="preserve"> 7.05.2020). </w:t>
      </w:r>
    </w:p>
    <w:p w:rsidR="00C47F87" w:rsidRDefault="00C47F87" w:rsidP="00FE4E33">
      <w:pPr>
        <w:pStyle w:val="a3"/>
        <w:numPr>
          <w:ilvl w:val="0"/>
          <w:numId w:val="4"/>
        </w:numPr>
        <w:spacing w:after="0" w:line="360" w:lineRule="auto"/>
        <w:ind w:left="0" w:firstLine="709"/>
        <w:jc w:val="both"/>
        <w:rPr>
          <w:rFonts w:ascii="Times New Roman" w:hAnsi="Times New Roman"/>
          <w:sz w:val="28"/>
          <w:szCs w:val="28"/>
          <w:lang w:val="uk-UA"/>
        </w:rPr>
      </w:pPr>
      <w:r w:rsidRPr="00FE4E33">
        <w:rPr>
          <w:rFonts w:ascii="Times New Roman" w:hAnsi="Times New Roman"/>
          <w:sz w:val="28"/>
          <w:szCs w:val="28"/>
          <w:lang w:val="uk-UA"/>
        </w:rPr>
        <w:t>Павленко О.О. Формування комунікативної компетенції фахівців митної служби в системі неперервної професійної освіти: автореф. дис</w:t>
      </w:r>
      <w:r w:rsidR="005874E6">
        <w:rPr>
          <w:rFonts w:ascii="Times New Roman" w:hAnsi="Times New Roman"/>
          <w:sz w:val="28"/>
          <w:szCs w:val="28"/>
          <w:lang w:val="uk-UA"/>
        </w:rPr>
        <w:t xml:space="preserve">. </w:t>
      </w:r>
      <w:r w:rsidRPr="00FE4E33">
        <w:rPr>
          <w:rFonts w:ascii="Times New Roman" w:hAnsi="Times New Roman"/>
          <w:sz w:val="28"/>
          <w:szCs w:val="28"/>
          <w:lang w:val="uk-UA"/>
        </w:rPr>
        <w:t xml:space="preserve">… д-ра пед. наук. спец.: 13.00.04.  К., 2005.  40 с. </w:t>
      </w:r>
    </w:p>
    <w:p w:rsidR="00C47F87" w:rsidRDefault="00C47F87" w:rsidP="00FE4E33">
      <w:pPr>
        <w:pStyle w:val="a3"/>
        <w:numPr>
          <w:ilvl w:val="0"/>
          <w:numId w:val="4"/>
        </w:numPr>
        <w:spacing w:after="0" w:line="360" w:lineRule="auto"/>
        <w:ind w:left="0" w:firstLine="709"/>
        <w:jc w:val="both"/>
        <w:rPr>
          <w:rFonts w:ascii="Times New Roman" w:hAnsi="Times New Roman"/>
          <w:sz w:val="28"/>
          <w:szCs w:val="28"/>
          <w:lang w:val="uk-UA"/>
        </w:rPr>
      </w:pPr>
      <w:r w:rsidRPr="00FE4E33">
        <w:rPr>
          <w:rFonts w:ascii="Times New Roman" w:hAnsi="Times New Roman"/>
          <w:sz w:val="28"/>
          <w:szCs w:val="28"/>
          <w:lang w:val="uk-UA"/>
        </w:rPr>
        <w:t>Палихата Е. Я. Система навчання українського усного діалогічного мовлення учнів основної школи: дис.... д-р</w:t>
      </w:r>
      <w:r w:rsidR="005874E6">
        <w:rPr>
          <w:rFonts w:ascii="Times New Roman" w:hAnsi="Times New Roman"/>
          <w:sz w:val="28"/>
          <w:szCs w:val="28"/>
          <w:lang w:val="uk-UA"/>
        </w:rPr>
        <w:t>а. пед. наук.</w:t>
      </w:r>
      <w:r w:rsidR="00B96C58">
        <w:rPr>
          <w:rFonts w:ascii="Times New Roman" w:hAnsi="Times New Roman"/>
          <w:sz w:val="28"/>
          <w:szCs w:val="28"/>
          <w:lang w:val="uk-UA"/>
        </w:rPr>
        <w:t xml:space="preserve"> спец.: 13.00.02</w:t>
      </w:r>
      <w:r w:rsidRPr="00FE4E33">
        <w:rPr>
          <w:rFonts w:ascii="Times New Roman" w:hAnsi="Times New Roman"/>
          <w:sz w:val="28"/>
          <w:szCs w:val="28"/>
          <w:lang w:val="uk-UA"/>
        </w:rPr>
        <w:t>.</w:t>
      </w:r>
      <w:r w:rsidR="00B96C58">
        <w:rPr>
          <w:rFonts w:ascii="Times New Roman" w:hAnsi="Times New Roman"/>
          <w:sz w:val="28"/>
          <w:szCs w:val="28"/>
          <w:lang w:val="uk-UA"/>
        </w:rPr>
        <w:t xml:space="preserve"> </w:t>
      </w:r>
      <w:r w:rsidRPr="00FE4E33">
        <w:rPr>
          <w:rFonts w:ascii="Times New Roman" w:hAnsi="Times New Roman"/>
          <w:sz w:val="28"/>
          <w:szCs w:val="28"/>
          <w:lang w:val="uk-UA"/>
        </w:rPr>
        <w:t>Тернопіль, 2004.  416 с.</w:t>
      </w:r>
    </w:p>
    <w:p w:rsidR="00C47F87" w:rsidRDefault="00C47F87" w:rsidP="00FE4E33">
      <w:pPr>
        <w:pStyle w:val="a3"/>
        <w:numPr>
          <w:ilvl w:val="0"/>
          <w:numId w:val="4"/>
        </w:numPr>
        <w:spacing w:after="0" w:line="360" w:lineRule="auto"/>
        <w:ind w:left="0" w:firstLine="709"/>
        <w:jc w:val="both"/>
        <w:rPr>
          <w:rFonts w:ascii="Times New Roman" w:hAnsi="Times New Roman"/>
          <w:sz w:val="28"/>
          <w:szCs w:val="28"/>
          <w:lang w:val="uk-UA"/>
        </w:rPr>
      </w:pPr>
      <w:r w:rsidRPr="00FE4E33">
        <w:rPr>
          <w:rFonts w:ascii="Times New Roman" w:hAnsi="Times New Roman"/>
          <w:sz w:val="28"/>
          <w:szCs w:val="28"/>
          <w:lang w:val="uk-UA"/>
        </w:rPr>
        <w:t xml:space="preserve">Пентилюк М. Комптентнісний підхід до формування мовної особистості в євроінтеграційному контексті. </w:t>
      </w:r>
      <w:r w:rsidRPr="00FE4E33">
        <w:rPr>
          <w:rFonts w:ascii="Times New Roman" w:hAnsi="Times New Roman"/>
          <w:i/>
          <w:sz w:val="28"/>
          <w:szCs w:val="28"/>
          <w:lang w:val="uk-UA"/>
        </w:rPr>
        <w:t>Українська  мова та література в школі</w:t>
      </w:r>
      <w:r w:rsidR="00B96C58">
        <w:rPr>
          <w:rFonts w:ascii="Times New Roman" w:hAnsi="Times New Roman"/>
          <w:sz w:val="28"/>
          <w:szCs w:val="28"/>
          <w:lang w:val="uk-UA"/>
        </w:rPr>
        <w:t xml:space="preserve">. 2010. </w:t>
      </w:r>
      <w:r w:rsidRPr="00FE4E33">
        <w:rPr>
          <w:rFonts w:ascii="Times New Roman" w:hAnsi="Times New Roman"/>
          <w:sz w:val="28"/>
          <w:szCs w:val="28"/>
          <w:lang w:val="uk-UA"/>
        </w:rPr>
        <w:t xml:space="preserve"> №2. С. 2- 5. </w:t>
      </w:r>
    </w:p>
    <w:p w:rsidR="00C47F87" w:rsidRDefault="00C47F87" w:rsidP="00FE4E33">
      <w:pPr>
        <w:pStyle w:val="a3"/>
        <w:numPr>
          <w:ilvl w:val="0"/>
          <w:numId w:val="4"/>
        </w:numPr>
        <w:spacing w:after="0" w:line="360" w:lineRule="auto"/>
        <w:ind w:left="0" w:firstLine="709"/>
        <w:jc w:val="both"/>
        <w:rPr>
          <w:rFonts w:ascii="Times New Roman" w:hAnsi="Times New Roman"/>
          <w:sz w:val="28"/>
          <w:szCs w:val="28"/>
          <w:lang w:val="uk-UA"/>
        </w:rPr>
      </w:pPr>
      <w:r w:rsidRPr="00FE4E33">
        <w:rPr>
          <w:rFonts w:ascii="Times New Roman" w:hAnsi="Times New Roman"/>
          <w:sz w:val="28"/>
          <w:szCs w:val="28"/>
          <w:lang w:val="uk-UA"/>
        </w:rPr>
        <w:t xml:space="preserve">Пентилюк М. Концептуальні засади комунікативної методики навчання української мови / М. Пентилюк, О. Горошкіна, А. Нікітіна. </w:t>
      </w:r>
      <w:r w:rsidRPr="00FE4E33">
        <w:rPr>
          <w:rFonts w:ascii="Times New Roman" w:hAnsi="Times New Roman"/>
          <w:i/>
          <w:sz w:val="28"/>
          <w:szCs w:val="28"/>
          <w:lang w:val="uk-UA"/>
        </w:rPr>
        <w:t>Українська мова і література в школі</w:t>
      </w:r>
      <w:r w:rsidR="00B96C58">
        <w:rPr>
          <w:rFonts w:ascii="Times New Roman" w:hAnsi="Times New Roman"/>
          <w:sz w:val="28"/>
          <w:szCs w:val="28"/>
          <w:lang w:val="uk-UA"/>
        </w:rPr>
        <w:t>.  2006.</w:t>
      </w:r>
      <w:r w:rsidRPr="00FE4E33">
        <w:rPr>
          <w:rFonts w:ascii="Times New Roman" w:hAnsi="Times New Roman"/>
          <w:sz w:val="28"/>
          <w:szCs w:val="28"/>
          <w:lang w:val="uk-UA"/>
        </w:rPr>
        <w:t xml:space="preserve">  № 1.  С. 15-20.</w:t>
      </w:r>
    </w:p>
    <w:p w:rsidR="00C47F87" w:rsidRDefault="00C47F87" w:rsidP="00FE4E33">
      <w:pPr>
        <w:pStyle w:val="a3"/>
        <w:numPr>
          <w:ilvl w:val="0"/>
          <w:numId w:val="4"/>
        </w:numPr>
        <w:spacing w:after="0" w:line="360" w:lineRule="auto"/>
        <w:ind w:left="0" w:firstLine="709"/>
        <w:jc w:val="both"/>
        <w:rPr>
          <w:rFonts w:ascii="Times New Roman" w:hAnsi="Times New Roman"/>
          <w:sz w:val="28"/>
          <w:szCs w:val="28"/>
          <w:lang w:val="uk-UA"/>
        </w:rPr>
      </w:pPr>
      <w:r w:rsidRPr="00FE4E33">
        <w:rPr>
          <w:rFonts w:ascii="Times New Roman" w:hAnsi="Times New Roman"/>
          <w:sz w:val="28"/>
          <w:szCs w:val="28"/>
          <w:lang w:val="uk-UA"/>
        </w:rPr>
        <w:t>Петровская Л. А. Общение – компетентность – тренинг.  Избр. труд</w:t>
      </w:r>
      <w:r w:rsidRPr="00FE4E33">
        <w:rPr>
          <w:rFonts w:ascii="Times New Roman" w:hAnsi="Times New Roman"/>
          <w:sz w:val="28"/>
          <w:szCs w:val="28"/>
        </w:rPr>
        <w:t>ы</w:t>
      </w:r>
      <w:r w:rsidRPr="00FE4E33">
        <w:rPr>
          <w:rFonts w:ascii="Times New Roman" w:hAnsi="Times New Roman"/>
          <w:sz w:val="28"/>
          <w:szCs w:val="28"/>
          <w:lang w:val="uk-UA"/>
        </w:rPr>
        <w:t>.</w:t>
      </w:r>
      <w:r w:rsidR="00B96C58">
        <w:rPr>
          <w:rFonts w:ascii="Times New Roman" w:hAnsi="Times New Roman"/>
          <w:sz w:val="28"/>
          <w:szCs w:val="28"/>
          <w:lang w:val="uk-UA"/>
        </w:rPr>
        <w:t xml:space="preserve"> Ред.-сост. О. В. Соловьева. М.</w:t>
      </w:r>
      <w:r w:rsidRPr="00FE4E33">
        <w:rPr>
          <w:rFonts w:ascii="Times New Roman" w:hAnsi="Times New Roman"/>
          <w:sz w:val="28"/>
          <w:szCs w:val="28"/>
          <w:lang w:val="uk-UA"/>
        </w:rPr>
        <w:t>: Смысл, 2007. 691 с.</w:t>
      </w:r>
    </w:p>
    <w:p w:rsidR="00C47F87" w:rsidRDefault="00C47F87" w:rsidP="00FE4E33">
      <w:pPr>
        <w:pStyle w:val="a3"/>
        <w:numPr>
          <w:ilvl w:val="0"/>
          <w:numId w:val="4"/>
        </w:numPr>
        <w:spacing w:after="0" w:line="360" w:lineRule="auto"/>
        <w:ind w:left="0" w:firstLine="709"/>
        <w:jc w:val="both"/>
        <w:rPr>
          <w:rFonts w:ascii="Times New Roman" w:hAnsi="Times New Roman"/>
          <w:sz w:val="28"/>
          <w:szCs w:val="28"/>
          <w:lang w:val="uk-UA"/>
        </w:rPr>
      </w:pPr>
      <w:r w:rsidRPr="00FE4E33">
        <w:rPr>
          <w:rFonts w:ascii="Times New Roman" w:hAnsi="Times New Roman"/>
          <w:sz w:val="28"/>
          <w:szCs w:val="28"/>
          <w:lang w:val="uk-UA" w:eastAsia="ru-RU"/>
        </w:rPr>
        <w:t xml:space="preserve">Про схвалення Концепції реалізації державної політики. </w:t>
      </w:r>
      <w:r w:rsidR="00AC4232" w:rsidRPr="00F532C0">
        <w:rPr>
          <w:rFonts w:ascii="Times New Roman" w:hAnsi="Times New Roman"/>
          <w:sz w:val="28"/>
          <w:szCs w:val="28"/>
          <w:lang w:val="uk-UA"/>
        </w:rPr>
        <w:t>URL:</w:t>
      </w:r>
      <w:r w:rsidRPr="00FE4E33">
        <w:rPr>
          <w:rFonts w:ascii="Times New Roman" w:hAnsi="Times New Roman"/>
          <w:sz w:val="28"/>
          <w:szCs w:val="28"/>
          <w:lang w:val="uk-UA" w:eastAsia="ru-RU"/>
        </w:rPr>
        <w:t xml:space="preserve"> </w:t>
      </w:r>
      <w:r w:rsidRPr="00DF0AB4">
        <w:rPr>
          <w:rFonts w:ascii="Times New Roman" w:hAnsi="Times New Roman"/>
          <w:sz w:val="28"/>
          <w:szCs w:val="28"/>
          <w:lang w:val="en-US" w:eastAsia="ru-RU"/>
        </w:rPr>
        <w:t>http</w:t>
      </w:r>
      <w:r w:rsidRPr="00FE4E33">
        <w:rPr>
          <w:rFonts w:ascii="Times New Roman" w:hAnsi="Times New Roman"/>
          <w:sz w:val="28"/>
          <w:szCs w:val="28"/>
          <w:lang w:val="uk-UA" w:eastAsia="ru-RU"/>
        </w:rPr>
        <w:t xml:space="preserve">: </w:t>
      </w:r>
      <w:r w:rsidRPr="00DF0AB4">
        <w:rPr>
          <w:rFonts w:ascii="Times New Roman" w:hAnsi="Times New Roman"/>
          <w:sz w:val="28"/>
          <w:szCs w:val="28"/>
          <w:lang w:val="en-US" w:eastAsia="ru-RU"/>
        </w:rPr>
        <w:t>www</w:t>
      </w:r>
      <w:r w:rsidRPr="00FE4E33">
        <w:rPr>
          <w:rFonts w:ascii="Times New Roman" w:hAnsi="Times New Roman"/>
          <w:sz w:val="28"/>
          <w:szCs w:val="28"/>
          <w:lang w:val="uk-UA" w:eastAsia="ru-RU"/>
        </w:rPr>
        <w:t xml:space="preserve">   </w:t>
      </w:r>
      <w:r w:rsidRPr="00DF0AB4">
        <w:rPr>
          <w:rFonts w:ascii="Times New Roman" w:hAnsi="Times New Roman"/>
          <w:sz w:val="28"/>
          <w:szCs w:val="28"/>
          <w:lang w:val="en-US" w:eastAsia="ru-RU"/>
        </w:rPr>
        <w:t>kmu</w:t>
      </w:r>
      <w:r w:rsidRPr="00FE4E33">
        <w:rPr>
          <w:rFonts w:ascii="Times New Roman" w:hAnsi="Times New Roman"/>
          <w:sz w:val="28"/>
          <w:szCs w:val="28"/>
          <w:lang w:val="uk-UA" w:eastAsia="ru-RU"/>
        </w:rPr>
        <w:t>.</w:t>
      </w:r>
      <w:r w:rsidRPr="00DF0AB4">
        <w:rPr>
          <w:rFonts w:ascii="Times New Roman" w:hAnsi="Times New Roman"/>
          <w:sz w:val="28"/>
          <w:szCs w:val="28"/>
          <w:lang w:val="en-US" w:eastAsia="ru-RU"/>
        </w:rPr>
        <w:t>gov</w:t>
      </w:r>
      <w:r w:rsidRPr="00FE4E33">
        <w:rPr>
          <w:rFonts w:ascii="Times New Roman" w:hAnsi="Times New Roman"/>
          <w:sz w:val="28"/>
          <w:szCs w:val="28"/>
          <w:lang w:val="uk-UA" w:eastAsia="ru-RU"/>
        </w:rPr>
        <w:t>.</w:t>
      </w:r>
      <w:r w:rsidRPr="00DF0AB4">
        <w:rPr>
          <w:rFonts w:ascii="Times New Roman" w:hAnsi="Times New Roman"/>
          <w:sz w:val="28"/>
          <w:szCs w:val="28"/>
          <w:lang w:val="en-US" w:eastAsia="ru-RU"/>
        </w:rPr>
        <w:t>ua</w:t>
      </w:r>
      <w:r w:rsidRPr="00FE4E33">
        <w:rPr>
          <w:rFonts w:ascii="Times New Roman" w:hAnsi="Times New Roman"/>
          <w:sz w:val="28"/>
          <w:szCs w:val="28"/>
          <w:lang w:val="uk-UA" w:eastAsia="ru-RU"/>
        </w:rPr>
        <w:t>›</w:t>
      </w:r>
      <w:r w:rsidRPr="00DF0AB4">
        <w:rPr>
          <w:rFonts w:ascii="Times New Roman" w:hAnsi="Times New Roman"/>
          <w:sz w:val="28"/>
          <w:szCs w:val="28"/>
          <w:lang w:val="en-US" w:eastAsia="ru-RU"/>
        </w:rPr>
        <w:t>npas</w:t>
      </w:r>
      <w:r w:rsidRPr="00FE4E33">
        <w:rPr>
          <w:rFonts w:ascii="Times New Roman" w:hAnsi="Times New Roman"/>
          <w:sz w:val="28"/>
          <w:szCs w:val="28"/>
          <w:lang w:val="uk-UA" w:eastAsia="ru-RU"/>
        </w:rPr>
        <w:t xml:space="preserve">/249613934. (дата звернення 12.07.2021). </w:t>
      </w:r>
    </w:p>
    <w:p w:rsidR="00C47F87" w:rsidRDefault="00C47F87" w:rsidP="00FE4E33">
      <w:pPr>
        <w:pStyle w:val="a3"/>
        <w:numPr>
          <w:ilvl w:val="0"/>
          <w:numId w:val="4"/>
        </w:numPr>
        <w:spacing w:after="0" w:line="360" w:lineRule="auto"/>
        <w:ind w:left="0" w:firstLine="709"/>
        <w:jc w:val="both"/>
        <w:rPr>
          <w:rFonts w:ascii="Times New Roman" w:hAnsi="Times New Roman"/>
          <w:sz w:val="28"/>
          <w:szCs w:val="28"/>
          <w:lang w:val="uk-UA"/>
        </w:rPr>
      </w:pPr>
      <w:r w:rsidRPr="00FE4E33">
        <w:rPr>
          <w:rFonts w:ascii="Times New Roman" w:hAnsi="Times New Roman"/>
          <w:sz w:val="28"/>
          <w:szCs w:val="28"/>
          <w:lang w:val="uk-UA"/>
        </w:rPr>
        <w:lastRenderedPageBreak/>
        <w:t>Розвиток соціально-комунікативної компетентності обдарованих учнів початкової школи: посібник / Н. В. Лук’янчук, Н. А. Климова, О. А. Ковальова, Ю. Ю. Савченко та ін.; за заг. ред. Н. В. Лук’янчук і Н. А. Климової.  К. : Інститут обдарованої дитини, 2014.  132 с.</w:t>
      </w:r>
    </w:p>
    <w:p w:rsidR="00C47F87" w:rsidRDefault="00C47F87" w:rsidP="00FE4E33">
      <w:pPr>
        <w:pStyle w:val="a3"/>
        <w:numPr>
          <w:ilvl w:val="0"/>
          <w:numId w:val="4"/>
        </w:numPr>
        <w:spacing w:after="0" w:line="360" w:lineRule="auto"/>
        <w:ind w:left="0" w:firstLine="709"/>
        <w:jc w:val="both"/>
        <w:rPr>
          <w:rFonts w:ascii="Times New Roman" w:hAnsi="Times New Roman"/>
          <w:sz w:val="28"/>
          <w:szCs w:val="28"/>
          <w:lang w:val="uk-UA"/>
        </w:rPr>
      </w:pPr>
      <w:r w:rsidRPr="00FE4E33">
        <w:rPr>
          <w:rFonts w:ascii="Times New Roman" w:hAnsi="Times New Roman"/>
          <w:sz w:val="28"/>
          <w:szCs w:val="28"/>
          <w:lang w:val="uk-UA"/>
        </w:rPr>
        <w:t xml:space="preserve">Сафонова В. В. Коммуникативная компетенция: современные подходы к многоуровневому описанию в методических целях. О чем спорят  в языковой педагогике. М.: Еврошкола, 2004. 236 с. </w:t>
      </w:r>
    </w:p>
    <w:p w:rsidR="00C47F87" w:rsidRDefault="00C47F87" w:rsidP="00FE4E33">
      <w:pPr>
        <w:pStyle w:val="a3"/>
        <w:numPr>
          <w:ilvl w:val="0"/>
          <w:numId w:val="4"/>
        </w:numPr>
        <w:spacing w:after="0" w:line="360" w:lineRule="auto"/>
        <w:ind w:left="0" w:firstLine="709"/>
        <w:jc w:val="both"/>
        <w:rPr>
          <w:rFonts w:ascii="Times New Roman" w:hAnsi="Times New Roman"/>
          <w:sz w:val="28"/>
          <w:szCs w:val="28"/>
          <w:lang w:val="uk-UA"/>
        </w:rPr>
      </w:pPr>
      <w:r w:rsidRPr="00FE4E33">
        <w:rPr>
          <w:rFonts w:ascii="Times New Roman" w:hAnsi="Times New Roman"/>
          <w:sz w:val="28"/>
          <w:szCs w:val="28"/>
          <w:lang w:val="uk-UA"/>
        </w:rPr>
        <w:t xml:space="preserve">Северенчук Н. Влияние анимационных фильмов на развитие психических процессов ребенк. </w:t>
      </w:r>
      <w:r w:rsidRPr="005874E6">
        <w:rPr>
          <w:rFonts w:ascii="Times New Roman" w:hAnsi="Times New Roman"/>
          <w:i/>
          <w:sz w:val="28"/>
          <w:szCs w:val="28"/>
          <w:lang w:val="uk-UA"/>
        </w:rPr>
        <w:t>Психолог</w:t>
      </w:r>
      <w:r w:rsidRPr="00FE4E33">
        <w:rPr>
          <w:rFonts w:ascii="Times New Roman" w:hAnsi="Times New Roman"/>
          <w:sz w:val="28"/>
          <w:szCs w:val="28"/>
          <w:lang w:val="uk-UA"/>
        </w:rPr>
        <w:t xml:space="preserve">.  2007.  №16. С. 13-15. </w:t>
      </w:r>
    </w:p>
    <w:p w:rsidR="00C47F87" w:rsidRDefault="00AC4232" w:rsidP="00FE4E33">
      <w:pPr>
        <w:pStyle w:val="a3"/>
        <w:numPr>
          <w:ilvl w:val="0"/>
          <w:numId w:val="4"/>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Седов К. Ф. Дискурс и личность</w:t>
      </w:r>
      <w:r w:rsidR="00C47F87" w:rsidRPr="00FE4E33">
        <w:rPr>
          <w:rFonts w:ascii="Times New Roman" w:hAnsi="Times New Roman"/>
          <w:sz w:val="28"/>
          <w:szCs w:val="28"/>
          <w:lang w:val="uk-UA"/>
        </w:rPr>
        <w:t xml:space="preserve">: эволюция коммуникативной компетенции.  М.: Лабиринт, 2004. 316 с. </w:t>
      </w:r>
    </w:p>
    <w:p w:rsidR="00FE4E33" w:rsidRDefault="00C47F87" w:rsidP="00FE4E33">
      <w:pPr>
        <w:pStyle w:val="a3"/>
        <w:numPr>
          <w:ilvl w:val="0"/>
          <w:numId w:val="4"/>
        </w:numPr>
        <w:spacing w:after="0" w:line="360" w:lineRule="auto"/>
        <w:ind w:left="0" w:firstLine="709"/>
        <w:jc w:val="both"/>
        <w:rPr>
          <w:rFonts w:ascii="Times New Roman" w:hAnsi="Times New Roman"/>
          <w:sz w:val="28"/>
          <w:szCs w:val="28"/>
          <w:lang w:val="uk-UA"/>
        </w:rPr>
      </w:pPr>
      <w:r w:rsidRPr="00FE4E33">
        <w:rPr>
          <w:rFonts w:ascii="Times New Roman" w:hAnsi="Times New Roman"/>
          <w:sz w:val="28"/>
          <w:szCs w:val="28"/>
          <w:lang w:val="uk-UA"/>
        </w:rPr>
        <w:t>Ситникова Л. Д., Богатырева Ю. И. Использование анимации и компьютерной графики в учебном процессе</w:t>
      </w:r>
      <w:r w:rsidRPr="00FE4E33">
        <w:rPr>
          <w:rFonts w:ascii="Times New Roman" w:hAnsi="Times New Roman"/>
          <w:i/>
          <w:sz w:val="28"/>
          <w:szCs w:val="28"/>
          <w:lang w:val="uk-UA"/>
        </w:rPr>
        <w:t>. Гуманитарные ведомости ТГПУ им. Л. Н. Толстого</w:t>
      </w:r>
      <w:r w:rsidRPr="00FE4E33">
        <w:rPr>
          <w:rFonts w:ascii="Times New Roman" w:hAnsi="Times New Roman"/>
          <w:sz w:val="28"/>
          <w:szCs w:val="28"/>
          <w:lang w:val="uk-UA"/>
        </w:rPr>
        <w:t>. 2013. № 1–2 (4–5).  С. 31-35.</w:t>
      </w:r>
    </w:p>
    <w:p w:rsidR="00C47F87" w:rsidRDefault="00AC4232" w:rsidP="00FE4E33">
      <w:pPr>
        <w:pStyle w:val="a3"/>
        <w:numPr>
          <w:ilvl w:val="0"/>
          <w:numId w:val="4"/>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Смолянов Г.Г. А</w:t>
      </w:r>
      <w:r w:rsidR="00C47F87" w:rsidRPr="00FE4E33">
        <w:rPr>
          <w:rFonts w:ascii="Times New Roman" w:hAnsi="Times New Roman"/>
          <w:sz w:val="28"/>
          <w:szCs w:val="28"/>
          <w:lang w:val="uk-UA"/>
        </w:rPr>
        <w:t>натомия и создание образа персонажа в анимационном фильме. М.:ВГИК. 2005. 128 с.</w:t>
      </w:r>
    </w:p>
    <w:p w:rsidR="00C47F87" w:rsidRDefault="00C47F87" w:rsidP="00FE4E33">
      <w:pPr>
        <w:pStyle w:val="a3"/>
        <w:numPr>
          <w:ilvl w:val="0"/>
          <w:numId w:val="4"/>
        </w:numPr>
        <w:spacing w:after="0" w:line="360" w:lineRule="auto"/>
        <w:ind w:left="0" w:firstLine="709"/>
        <w:jc w:val="both"/>
        <w:rPr>
          <w:rFonts w:ascii="Times New Roman" w:hAnsi="Times New Roman"/>
          <w:sz w:val="28"/>
          <w:szCs w:val="28"/>
          <w:lang w:val="uk-UA"/>
        </w:rPr>
      </w:pPr>
      <w:r w:rsidRPr="00FE4E33">
        <w:rPr>
          <w:rFonts w:ascii="Times New Roman" w:hAnsi="Times New Roman"/>
          <w:sz w:val="28"/>
          <w:szCs w:val="28"/>
          <w:lang w:val="uk-UA"/>
        </w:rPr>
        <w:t xml:space="preserve">Солтанбекова О. Т. Коммуникативная компетенция и ее составляющие. </w:t>
      </w:r>
      <w:r w:rsidRPr="00FE4E33">
        <w:rPr>
          <w:rFonts w:ascii="Times New Roman" w:hAnsi="Times New Roman"/>
          <w:i/>
          <w:sz w:val="28"/>
          <w:szCs w:val="28"/>
          <w:lang w:val="uk-UA"/>
        </w:rPr>
        <w:t>Известия ВГПУ</w:t>
      </w:r>
      <w:r w:rsidRPr="00FE4E33">
        <w:rPr>
          <w:rFonts w:ascii="Times New Roman" w:hAnsi="Times New Roman"/>
          <w:sz w:val="28"/>
          <w:szCs w:val="28"/>
          <w:lang w:val="uk-UA"/>
        </w:rPr>
        <w:t xml:space="preserve">. 2008. №2. С. 40-44. </w:t>
      </w:r>
    </w:p>
    <w:p w:rsidR="00C47F87" w:rsidRDefault="00C47F87" w:rsidP="00FE4E33">
      <w:pPr>
        <w:pStyle w:val="a3"/>
        <w:numPr>
          <w:ilvl w:val="0"/>
          <w:numId w:val="4"/>
        </w:numPr>
        <w:spacing w:after="0" w:line="360" w:lineRule="auto"/>
        <w:ind w:left="0" w:firstLine="709"/>
        <w:jc w:val="both"/>
        <w:rPr>
          <w:rFonts w:ascii="Times New Roman" w:hAnsi="Times New Roman"/>
          <w:sz w:val="28"/>
          <w:szCs w:val="28"/>
          <w:lang w:val="uk-UA"/>
        </w:rPr>
      </w:pPr>
      <w:r w:rsidRPr="00FE4E33">
        <w:rPr>
          <w:rFonts w:ascii="Times New Roman" w:hAnsi="Times New Roman"/>
          <w:sz w:val="28"/>
          <w:szCs w:val="28"/>
          <w:lang w:val="uk-UA"/>
        </w:rPr>
        <w:t xml:space="preserve">Тесленко В. И. Коммуникативная компетентность: формирование, развитие, оценивание : монография / В.И. Тесленко, С.В. Латынцев ; Краснояр. гос. пед. унт им. В.П. Астафьева.  Красноярск, 2007. 255 с. </w:t>
      </w:r>
    </w:p>
    <w:p w:rsidR="00C47F87" w:rsidRDefault="00C47F87" w:rsidP="00FE4E33">
      <w:pPr>
        <w:pStyle w:val="a3"/>
        <w:numPr>
          <w:ilvl w:val="0"/>
          <w:numId w:val="4"/>
        </w:numPr>
        <w:spacing w:after="0" w:line="360" w:lineRule="auto"/>
        <w:ind w:left="0" w:firstLine="709"/>
        <w:jc w:val="both"/>
        <w:rPr>
          <w:rFonts w:ascii="Times New Roman" w:hAnsi="Times New Roman"/>
          <w:sz w:val="28"/>
          <w:szCs w:val="28"/>
          <w:lang w:val="uk-UA"/>
        </w:rPr>
      </w:pPr>
      <w:r w:rsidRPr="00FE4E33">
        <w:rPr>
          <w:rFonts w:ascii="Times New Roman" w:hAnsi="Times New Roman"/>
          <w:sz w:val="28"/>
          <w:szCs w:val="28"/>
          <w:lang w:val="uk-UA"/>
        </w:rPr>
        <w:t>Типові освітні програми для 1-2 та 3-4 класів НУШ. URL: http:// ...mon</w:t>
      </w:r>
      <w:r w:rsidR="005874E6">
        <w:rPr>
          <w:rFonts w:ascii="Times New Roman" w:hAnsi="Times New Roman"/>
          <w:sz w:val="28"/>
          <w:szCs w:val="28"/>
          <w:lang w:val="uk-UA"/>
        </w:rPr>
        <w:t>.gov.ua</w:t>
      </w:r>
      <w:r w:rsidRPr="00FE4E33">
        <w:rPr>
          <w:rFonts w:ascii="Times New Roman" w:hAnsi="Times New Roman"/>
          <w:sz w:val="28"/>
          <w:szCs w:val="28"/>
          <w:lang w:val="uk-UA"/>
        </w:rPr>
        <w:t>› osvita › navchal... (дата звернення 29. 09. 2020).</w:t>
      </w:r>
    </w:p>
    <w:p w:rsidR="00C47F87" w:rsidRDefault="00C47F87" w:rsidP="00FE4E33">
      <w:pPr>
        <w:pStyle w:val="a3"/>
        <w:numPr>
          <w:ilvl w:val="0"/>
          <w:numId w:val="4"/>
        </w:numPr>
        <w:spacing w:after="0" w:line="360" w:lineRule="auto"/>
        <w:ind w:left="0" w:firstLine="709"/>
        <w:jc w:val="both"/>
        <w:rPr>
          <w:rFonts w:ascii="Times New Roman" w:hAnsi="Times New Roman"/>
          <w:sz w:val="28"/>
          <w:szCs w:val="28"/>
          <w:lang w:val="uk-UA"/>
        </w:rPr>
      </w:pPr>
      <w:r w:rsidRPr="00FE4E33">
        <w:rPr>
          <w:rFonts w:ascii="Times New Roman" w:hAnsi="Times New Roman"/>
          <w:sz w:val="28"/>
          <w:szCs w:val="28"/>
          <w:lang w:val="uk-UA"/>
        </w:rPr>
        <w:t>Трофимова Г. С. Педагогическая коммуникативная компетентность: теоретический и прикладные аспекты. Монография. Ижевск: УдГУ, 2012.  116 с.</w:t>
      </w:r>
    </w:p>
    <w:p w:rsidR="00C47F87" w:rsidRDefault="00C47F87" w:rsidP="00FE4E33">
      <w:pPr>
        <w:pStyle w:val="a3"/>
        <w:numPr>
          <w:ilvl w:val="0"/>
          <w:numId w:val="4"/>
        </w:numPr>
        <w:spacing w:after="0" w:line="360" w:lineRule="auto"/>
        <w:ind w:left="0" w:firstLine="709"/>
        <w:jc w:val="both"/>
        <w:rPr>
          <w:rFonts w:ascii="Times New Roman" w:hAnsi="Times New Roman"/>
          <w:sz w:val="28"/>
          <w:szCs w:val="28"/>
          <w:lang w:val="uk-UA"/>
        </w:rPr>
      </w:pPr>
      <w:r w:rsidRPr="00FE4E33">
        <w:rPr>
          <w:rFonts w:ascii="Times New Roman" w:hAnsi="Times New Roman"/>
          <w:sz w:val="28"/>
          <w:szCs w:val="28"/>
          <w:lang w:val="uk-UA"/>
        </w:rPr>
        <w:t xml:space="preserve">Тюрлюн Л. Н. Зарождение компьютерной графики в 50-60-х годах ХХ века. </w:t>
      </w:r>
      <w:r w:rsidRPr="00FE4E33">
        <w:rPr>
          <w:rFonts w:ascii="Times New Roman" w:hAnsi="Times New Roman"/>
          <w:i/>
          <w:sz w:val="28"/>
          <w:szCs w:val="28"/>
          <w:lang w:val="uk-UA"/>
        </w:rPr>
        <w:t>Молодой ученый</w:t>
      </w:r>
      <w:r w:rsidRPr="00FE4E33">
        <w:rPr>
          <w:rFonts w:ascii="Times New Roman" w:hAnsi="Times New Roman"/>
          <w:sz w:val="28"/>
          <w:szCs w:val="28"/>
          <w:lang w:val="uk-UA"/>
        </w:rPr>
        <w:t>. 2012. №5. 587 с.</w:t>
      </w:r>
    </w:p>
    <w:p w:rsidR="00C47F87" w:rsidRDefault="00C47F87" w:rsidP="00FE4E33">
      <w:pPr>
        <w:pStyle w:val="a3"/>
        <w:numPr>
          <w:ilvl w:val="0"/>
          <w:numId w:val="4"/>
        </w:numPr>
        <w:spacing w:after="0" w:line="360" w:lineRule="auto"/>
        <w:ind w:left="0" w:firstLine="709"/>
        <w:jc w:val="both"/>
        <w:rPr>
          <w:rFonts w:ascii="Times New Roman" w:hAnsi="Times New Roman"/>
          <w:sz w:val="28"/>
          <w:szCs w:val="28"/>
          <w:lang w:val="uk-UA"/>
        </w:rPr>
      </w:pPr>
      <w:r w:rsidRPr="00FE4E33">
        <w:rPr>
          <w:rFonts w:ascii="Times New Roman" w:hAnsi="Times New Roman"/>
          <w:sz w:val="28"/>
          <w:szCs w:val="28"/>
          <w:lang w:val="uk-UA"/>
        </w:rPr>
        <w:lastRenderedPageBreak/>
        <w:t>Фостер У. Основы анимации / Пер. с англ. А. Сидорова. М.: ООО Издательство АСТ. 2003. 32 с.</w:t>
      </w:r>
    </w:p>
    <w:p w:rsidR="00C47F87" w:rsidRDefault="00C47F87" w:rsidP="00FE4E33">
      <w:pPr>
        <w:pStyle w:val="a3"/>
        <w:numPr>
          <w:ilvl w:val="0"/>
          <w:numId w:val="4"/>
        </w:numPr>
        <w:spacing w:after="0" w:line="360" w:lineRule="auto"/>
        <w:ind w:left="0" w:firstLine="709"/>
        <w:jc w:val="both"/>
        <w:rPr>
          <w:rFonts w:ascii="Times New Roman" w:hAnsi="Times New Roman"/>
          <w:sz w:val="28"/>
          <w:szCs w:val="28"/>
          <w:lang w:val="uk-UA"/>
        </w:rPr>
      </w:pPr>
      <w:r w:rsidRPr="00FE4E33">
        <w:rPr>
          <w:rFonts w:ascii="Times New Roman" w:hAnsi="Times New Roman"/>
          <w:sz w:val="28"/>
          <w:szCs w:val="28"/>
          <w:lang w:val="uk-UA"/>
        </w:rPr>
        <w:t xml:space="preserve">Харченко, Г. І. Формування комунікативних умінь школярів в умовах компетентнісної мовної освіти. </w:t>
      </w:r>
      <w:r w:rsidRPr="00FE4E33">
        <w:rPr>
          <w:rFonts w:ascii="Times New Roman" w:hAnsi="Times New Roman"/>
          <w:i/>
          <w:sz w:val="28"/>
          <w:szCs w:val="28"/>
          <w:lang w:val="uk-UA"/>
        </w:rPr>
        <w:t>Вісник Житомирського державного університету імені Івана Франка</w:t>
      </w:r>
      <w:r w:rsidR="00C239F8">
        <w:rPr>
          <w:rFonts w:ascii="Times New Roman" w:hAnsi="Times New Roman"/>
          <w:sz w:val="28"/>
          <w:szCs w:val="28"/>
          <w:lang w:val="uk-UA"/>
        </w:rPr>
        <w:t>. 2016.</w:t>
      </w:r>
      <w:r w:rsidRPr="00FE4E33">
        <w:rPr>
          <w:rFonts w:ascii="Times New Roman" w:hAnsi="Times New Roman"/>
          <w:sz w:val="28"/>
          <w:szCs w:val="28"/>
          <w:lang w:val="uk-UA"/>
        </w:rPr>
        <w:t xml:space="preserve"> №1. С.149-152. </w:t>
      </w:r>
    </w:p>
    <w:p w:rsidR="009E0396" w:rsidRDefault="009E0396" w:rsidP="00FE4E33">
      <w:pPr>
        <w:pStyle w:val="a3"/>
        <w:numPr>
          <w:ilvl w:val="0"/>
          <w:numId w:val="4"/>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Хлестова С.</w:t>
      </w:r>
      <w:r w:rsidR="00C51718">
        <w:rPr>
          <w:rFonts w:ascii="Times New Roman" w:hAnsi="Times New Roman"/>
          <w:sz w:val="28"/>
          <w:szCs w:val="28"/>
          <w:lang w:val="uk-UA"/>
        </w:rPr>
        <w:t xml:space="preserve"> </w:t>
      </w:r>
      <w:r>
        <w:rPr>
          <w:rFonts w:ascii="Times New Roman" w:hAnsi="Times New Roman"/>
          <w:sz w:val="28"/>
          <w:szCs w:val="28"/>
          <w:lang w:val="uk-UA"/>
        </w:rPr>
        <w:t>В. Комікс як засіб масової ком</w:t>
      </w:r>
      <w:r w:rsidR="008E74E2">
        <w:rPr>
          <w:rFonts w:ascii="Times New Roman" w:hAnsi="Times New Roman"/>
          <w:sz w:val="28"/>
          <w:szCs w:val="28"/>
          <w:lang w:val="uk-UA"/>
        </w:rPr>
        <w:t>у</w:t>
      </w:r>
      <w:r>
        <w:rPr>
          <w:rFonts w:ascii="Times New Roman" w:hAnsi="Times New Roman"/>
          <w:sz w:val="28"/>
          <w:szCs w:val="28"/>
          <w:lang w:val="uk-UA"/>
        </w:rPr>
        <w:t xml:space="preserve">нікації: </w:t>
      </w:r>
      <w:r w:rsidR="008E74E2">
        <w:rPr>
          <w:rFonts w:ascii="Times New Roman" w:hAnsi="Times New Roman"/>
          <w:sz w:val="28"/>
          <w:szCs w:val="28"/>
          <w:lang w:val="uk-UA"/>
        </w:rPr>
        <w:t xml:space="preserve">типологічні особливості. </w:t>
      </w:r>
      <w:r w:rsidR="00C151AA" w:rsidRPr="007E46D1">
        <w:rPr>
          <w:rFonts w:ascii="Times New Roman" w:hAnsi="Times New Roman"/>
          <w:i/>
          <w:sz w:val="28"/>
          <w:szCs w:val="28"/>
          <w:lang w:val="uk-UA"/>
        </w:rPr>
        <w:t>Вісник Харівського національного університету ім. В.Н.Каразіна. Серія: «Соціальні комунікації»</w:t>
      </w:r>
      <w:r w:rsidR="00C151AA">
        <w:rPr>
          <w:rFonts w:ascii="Times New Roman" w:hAnsi="Times New Roman"/>
          <w:sz w:val="28"/>
          <w:szCs w:val="28"/>
          <w:lang w:val="uk-UA"/>
        </w:rPr>
        <w:t xml:space="preserve">. </w:t>
      </w:r>
      <w:r w:rsidR="008272F7">
        <w:rPr>
          <w:rFonts w:ascii="Times New Roman" w:hAnsi="Times New Roman"/>
          <w:sz w:val="28"/>
          <w:szCs w:val="28"/>
          <w:lang w:val="uk-UA"/>
        </w:rPr>
        <w:t xml:space="preserve">2017. Вип. 11. </w:t>
      </w:r>
      <w:r w:rsidR="00344BC9">
        <w:rPr>
          <w:rFonts w:ascii="Times New Roman" w:hAnsi="Times New Roman"/>
          <w:sz w:val="28"/>
          <w:szCs w:val="28"/>
          <w:lang w:val="uk-UA"/>
        </w:rPr>
        <w:t xml:space="preserve">С. 13-17. </w:t>
      </w:r>
    </w:p>
    <w:p w:rsidR="00C47F87" w:rsidRPr="00C239F8" w:rsidRDefault="00C47F87" w:rsidP="00FE4E33">
      <w:pPr>
        <w:pStyle w:val="a3"/>
        <w:numPr>
          <w:ilvl w:val="0"/>
          <w:numId w:val="4"/>
        </w:numPr>
        <w:spacing w:after="0" w:line="360" w:lineRule="auto"/>
        <w:ind w:left="0" w:firstLine="709"/>
        <w:jc w:val="both"/>
        <w:rPr>
          <w:rFonts w:ascii="Times New Roman" w:hAnsi="Times New Roman"/>
          <w:sz w:val="28"/>
          <w:szCs w:val="28"/>
          <w:lang w:val="uk-UA"/>
        </w:rPr>
      </w:pPr>
      <w:r w:rsidRPr="00FE4E33">
        <w:rPr>
          <w:rFonts w:ascii="Times New Roman" w:hAnsi="Times New Roman"/>
          <w:sz w:val="28"/>
          <w:szCs w:val="28"/>
          <w:lang w:val="uk-UA"/>
        </w:rPr>
        <w:t xml:space="preserve">Хуторской А. В. Ключевые компетенции и образовательные стандарты. </w:t>
      </w:r>
      <w:r w:rsidRPr="00FE4E33">
        <w:rPr>
          <w:rFonts w:ascii="Times New Roman" w:hAnsi="Times New Roman"/>
          <w:i/>
          <w:sz w:val="28"/>
          <w:szCs w:val="28"/>
          <w:lang w:val="uk-UA"/>
        </w:rPr>
        <w:t>Интернет-журнал "Эйдос"</w:t>
      </w:r>
      <w:r w:rsidRPr="00FE4E33">
        <w:rPr>
          <w:rFonts w:ascii="Times New Roman" w:hAnsi="Times New Roman"/>
          <w:sz w:val="28"/>
          <w:szCs w:val="28"/>
          <w:lang w:val="uk-UA"/>
        </w:rPr>
        <w:t xml:space="preserve">. 2002.  23 апреля. </w:t>
      </w:r>
      <w:r w:rsidR="00C239F8" w:rsidRPr="00F532C0">
        <w:rPr>
          <w:rFonts w:ascii="Times New Roman" w:hAnsi="Times New Roman"/>
          <w:sz w:val="28"/>
          <w:szCs w:val="28"/>
          <w:lang w:val="uk-UA"/>
        </w:rPr>
        <w:t xml:space="preserve">URL: </w:t>
      </w:r>
      <w:hyperlink r:id="rId7" w:history="1">
        <w:r w:rsidRPr="00C239F8">
          <w:rPr>
            <w:rStyle w:val="a9"/>
            <w:rFonts w:ascii="Times New Roman" w:hAnsi="Times New Roman"/>
            <w:color w:val="auto"/>
            <w:sz w:val="28"/>
            <w:szCs w:val="28"/>
            <w:u w:val="none"/>
            <w:lang w:val="uk-UA"/>
          </w:rPr>
          <w:t>http://www.eidos.ru/journal/2002/0423.htm</w:t>
        </w:r>
      </w:hyperlink>
      <w:r w:rsidRPr="00C239F8">
        <w:rPr>
          <w:rStyle w:val="a9"/>
          <w:rFonts w:ascii="Times New Roman" w:hAnsi="Times New Roman"/>
          <w:color w:val="auto"/>
          <w:sz w:val="28"/>
          <w:szCs w:val="28"/>
          <w:u w:val="none"/>
          <w:lang w:val="uk-UA"/>
        </w:rPr>
        <w:t xml:space="preserve">. </w:t>
      </w:r>
      <w:r w:rsidRPr="00C239F8">
        <w:rPr>
          <w:rFonts w:ascii="Times New Roman" w:hAnsi="Times New Roman"/>
          <w:sz w:val="28"/>
          <w:szCs w:val="28"/>
          <w:lang w:val="uk-UA"/>
        </w:rPr>
        <w:t xml:space="preserve"> </w:t>
      </w:r>
    </w:p>
    <w:p w:rsidR="00C47F87" w:rsidRDefault="00C47F87" w:rsidP="00FE4E33">
      <w:pPr>
        <w:pStyle w:val="a3"/>
        <w:numPr>
          <w:ilvl w:val="0"/>
          <w:numId w:val="4"/>
        </w:numPr>
        <w:spacing w:after="0" w:line="360" w:lineRule="auto"/>
        <w:ind w:left="0" w:firstLine="709"/>
        <w:jc w:val="both"/>
        <w:rPr>
          <w:rFonts w:ascii="Times New Roman" w:hAnsi="Times New Roman"/>
          <w:sz w:val="28"/>
          <w:szCs w:val="28"/>
          <w:lang w:val="uk-UA"/>
        </w:rPr>
      </w:pPr>
      <w:r w:rsidRPr="00FE4E33">
        <w:rPr>
          <w:rFonts w:ascii="Times New Roman" w:hAnsi="Times New Roman"/>
          <w:sz w:val="28"/>
          <w:szCs w:val="28"/>
          <w:lang w:val="uk-UA"/>
        </w:rPr>
        <w:t xml:space="preserve">Черна Л. Влияние современного телевидения на внутренний мир и поведение ребенка. </w:t>
      </w:r>
      <w:r w:rsidRPr="00C239F8">
        <w:rPr>
          <w:rFonts w:ascii="Times New Roman" w:hAnsi="Times New Roman"/>
          <w:i/>
          <w:sz w:val="28"/>
          <w:szCs w:val="28"/>
          <w:lang w:val="uk-UA"/>
        </w:rPr>
        <w:t>Психолог</w:t>
      </w:r>
      <w:r w:rsidRPr="00FE4E33">
        <w:rPr>
          <w:rFonts w:ascii="Times New Roman" w:hAnsi="Times New Roman"/>
          <w:sz w:val="28"/>
          <w:szCs w:val="28"/>
          <w:lang w:val="uk-UA"/>
        </w:rPr>
        <w:t>.  2009.  №15.</w:t>
      </w:r>
      <w:r w:rsidR="00C239F8">
        <w:rPr>
          <w:rFonts w:ascii="Times New Roman" w:hAnsi="Times New Roman"/>
          <w:sz w:val="28"/>
          <w:szCs w:val="28"/>
          <w:lang w:val="uk-UA"/>
        </w:rPr>
        <w:t xml:space="preserve"> С</w:t>
      </w:r>
      <w:r w:rsidRPr="00FE4E33">
        <w:rPr>
          <w:rFonts w:ascii="Times New Roman" w:hAnsi="Times New Roman"/>
          <w:sz w:val="28"/>
          <w:szCs w:val="28"/>
          <w:lang w:val="uk-UA"/>
        </w:rPr>
        <w:t xml:space="preserve">. 51-55. </w:t>
      </w:r>
    </w:p>
    <w:p w:rsidR="00722C7C" w:rsidRPr="006949A3" w:rsidRDefault="00722C7C" w:rsidP="006949A3">
      <w:pPr>
        <w:pStyle w:val="a3"/>
        <w:numPr>
          <w:ilvl w:val="0"/>
          <w:numId w:val="4"/>
        </w:numPr>
        <w:spacing w:after="0" w:line="360" w:lineRule="auto"/>
        <w:ind w:left="0" w:firstLine="709"/>
        <w:jc w:val="both"/>
        <w:rPr>
          <w:rFonts w:ascii="Times New Roman" w:hAnsi="Times New Roman"/>
          <w:sz w:val="28"/>
          <w:szCs w:val="28"/>
          <w:lang w:val="uk-UA"/>
        </w:rPr>
      </w:pPr>
      <w:r w:rsidRPr="006949A3">
        <w:rPr>
          <w:rFonts w:ascii="Times New Roman" w:hAnsi="Times New Roman"/>
          <w:sz w:val="28"/>
          <w:szCs w:val="28"/>
          <w:lang w:val="uk-UA"/>
        </w:rPr>
        <w:t>Юрженко В.В.</w:t>
      </w:r>
      <w:r w:rsidR="006247DC" w:rsidRPr="006949A3">
        <w:rPr>
          <w:lang w:val="uk-UA"/>
        </w:rPr>
        <w:t xml:space="preserve"> </w:t>
      </w:r>
      <w:r w:rsidR="006949A3">
        <w:rPr>
          <w:rFonts w:ascii="Times New Roman" w:hAnsi="Times New Roman"/>
          <w:sz w:val="28"/>
          <w:szCs w:val="28"/>
          <w:lang w:val="uk-UA"/>
        </w:rPr>
        <w:t>«Коміксування»</w:t>
      </w:r>
      <w:r w:rsidR="006949A3" w:rsidRPr="006949A3">
        <w:rPr>
          <w:rFonts w:ascii="Times New Roman" w:hAnsi="Times New Roman"/>
          <w:sz w:val="28"/>
          <w:szCs w:val="28"/>
          <w:lang w:val="uk-UA"/>
        </w:rPr>
        <w:t xml:space="preserve"> змісту навчального</w:t>
      </w:r>
      <w:r w:rsidR="006247DC" w:rsidRPr="006949A3">
        <w:rPr>
          <w:rFonts w:ascii="Times New Roman" w:hAnsi="Times New Roman"/>
          <w:sz w:val="28"/>
          <w:szCs w:val="28"/>
          <w:lang w:val="uk-UA"/>
        </w:rPr>
        <w:t xml:space="preserve"> </w:t>
      </w:r>
      <w:r w:rsidR="006949A3" w:rsidRPr="006949A3">
        <w:rPr>
          <w:rFonts w:ascii="Times New Roman" w:hAnsi="Times New Roman"/>
          <w:sz w:val="28"/>
          <w:szCs w:val="28"/>
          <w:lang w:val="uk-UA"/>
        </w:rPr>
        <w:t>процесу: позитивні чи негативні</w:t>
      </w:r>
      <w:r w:rsidR="006247DC" w:rsidRPr="006949A3">
        <w:rPr>
          <w:rFonts w:ascii="Times New Roman" w:hAnsi="Times New Roman"/>
          <w:sz w:val="28"/>
          <w:szCs w:val="28"/>
          <w:lang w:val="uk-UA"/>
        </w:rPr>
        <w:t xml:space="preserve"> </w:t>
      </w:r>
      <w:r w:rsidR="006949A3" w:rsidRPr="006949A3">
        <w:rPr>
          <w:rFonts w:ascii="Times New Roman" w:hAnsi="Times New Roman"/>
          <w:sz w:val="28"/>
          <w:szCs w:val="28"/>
          <w:lang w:val="uk-UA"/>
        </w:rPr>
        <w:t>тенденції для розвитку технологій</w:t>
      </w:r>
      <w:r w:rsidR="006247DC" w:rsidRPr="006949A3">
        <w:rPr>
          <w:rFonts w:ascii="Times New Roman" w:hAnsi="Times New Roman"/>
          <w:sz w:val="28"/>
          <w:szCs w:val="28"/>
          <w:lang w:val="uk-UA"/>
        </w:rPr>
        <w:t xml:space="preserve"> </w:t>
      </w:r>
      <w:r w:rsidR="006949A3" w:rsidRPr="006949A3">
        <w:rPr>
          <w:rFonts w:ascii="Times New Roman" w:hAnsi="Times New Roman"/>
          <w:sz w:val="28"/>
          <w:szCs w:val="28"/>
          <w:lang w:val="uk-UA"/>
        </w:rPr>
        <w:t xml:space="preserve">освітньої діяльності? Педагогіка. </w:t>
      </w:r>
      <w:r w:rsidR="00E16E58">
        <w:rPr>
          <w:rFonts w:ascii="Times New Roman" w:hAnsi="Times New Roman"/>
          <w:sz w:val="28"/>
          <w:szCs w:val="28"/>
          <w:lang w:val="uk-UA"/>
        </w:rPr>
        <w:t>Том 7.</w:t>
      </w:r>
      <w:r w:rsidR="006949A3" w:rsidRPr="006949A3">
        <w:rPr>
          <w:rFonts w:ascii="Times New Roman" w:hAnsi="Times New Roman"/>
          <w:sz w:val="28"/>
          <w:szCs w:val="28"/>
          <w:lang w:val="uk-UA"/>
        </w:rPr>
        <w:t xml:space="preserve"> №1</w:t>
      </w:r>
      <w:r w:rsidR="006949A3">
        <w:rPr>
          <w:rFonts w:ascii="Times New Roman" w:hAnsi="Times New Roman" w:hint="eastAsia"/>
          <w:sz w:val="28"/>
          <w:szCs w:val="28"/>
          <w:lang w:val="uk-UA"/>
        </w:rPr>
        <w:t>-</w:t>
      </w:r>
      <w:r w:rsidR="00E16E58">
        <w:rPr>
          <w:rFonts w:ascii="Times New Roman" w:hAnsi="Times New Roman"/>
          <w:sz w:val="28"/>
          <w:szCs w:val="28"/>
          <w:lang w:val="uk-UA"/>
        </w:rPr>
        <w:t>2.</w:t>
      </w:r>
      <w:r w:rsidR="006949A3" w:rsidRPr="006949A3">
        <w:rPr>
          <w:rFonts w:ascii="Times New Roman" w:hAnsi="Times New Roman"/>
          <w:sz w:val="28"/>
          <w:szCs w:val="28"/>
          <w:lang w:val="uk-UA"/>
        </w:rPr>
        <w:t xml:space="preserve"> 2015</w:t>
      </w:r>
      <w:r w:rsidR="006949A3">
        <w:rPr>
          <w:rFonts w:ascii="Times New Roman" w:hAnsi="Times New Roman"/>
          <w:sz w:val="28"/>
          <w:szCs w:val="28"/>
          <w:lang w:val="uk-UA"/>
        </w:rPr>
        <w:t xml:space="preserve">. С. </w:t>
      </w:r>
      <w:r w:rsidR="00B01882">
        <w:rPr>
          <w:rFonts w:ascii="Times New Roman" w:hAnsi="Times New Roman"/>
          <w:sz w:val="28"/>
          <w:szCs w:val="28"/>
          <w:lang w:val="uk-UA"/>
        </w:rPr>
        <w:t xml:space="preserve">165-169. </w:t>
      </w:r>
    </w:p>
    <w:p w:rsidR="00C47F87" w:rsidRDefault="00C47F87">
      <w:pPr>
        <w:spacing w:after="160" w:line="259" w:lineRule="auto"/>
        <w:rPr>
          <w:rFonts w:ascii="Times New Roman" w:hAnsi="Times New Roman"/>
          <w:sz w:val="28"/>
          <w:szCs w:val="28"/>
          <w:lang w:val="uk-UA"/>
        </w:rPr>
      </w:pPr>
      <w:r>
        <w:rPr>
          <w:rFonts w:ascii="Times New Roman" w:hAnsi="Times New Roman"/>
          <w:sz w:val="28"/>
          <w:szCs w:val="28"/>
          <w:lang w:val="uk-UA"/>
        </w:rPr>
        <w:br w:type="page"/>
      </w:r>
    </w:p>
    <w:p w:rsidR="003D629E" w:rsidRDefault="003D629E" w:rsidP="003D629E">
      <w:pPr>
        <w:rPr>
          <w:rFonts w:ascii="Times New Roman" w:hAnsi="Times New Roman"/>
          <w:sz w:val="28"/>
          <w:szCs w:val="28"/>
          <w:lang w:val="uk-UA"/>
        </w:rPr>
      </w:pPr>
    </w:p>
    <w:p w:rsidR="00E57653" w:rsidRPr="001B3719" w:rsidRDefault="00410CA4" w:rsidP="00E57653">
      <w:pPr>
        <w:spacing w:after="0" w:line="240" w:lineRule="auto"/>
        <w:ind w:firstLine="709"/>
        <w:jc w:val="both"/>
        <w:rPr>
          <w:rFonts w:ascii="Times New Roman" w:hAnsi="Times New Roman"/>
          <w:b/>
          <w:sz w:val="28"/>
          <w:szCs w:val="28"/>
          <w:lang w:val="uk-UA"/>
        </w:rPr>
      </w:pPr>
      <w:r>
        <w:rPr>
          <w:rFonts w:ascii="Times New Roman" w:hAnsi="Times New Roman"/>
          <w:b/>
          <w:sz w:val="28"/>
          <w:szCs w:val="28"/>
          <w:lang w:val="uk-UA"/>
        </w:rPr>
        <w:t>Додаток А</w:t>
      </w:r>
    </w:p>
    <w:p w:rsidR="00E57653" w:rsidRPr="00A01D58" w:rsidRDefault="00E57653" w:rsidP="00E57653">
      <w:pPr>
        <w:spacing w:after="0" w:line="240" w:lineRule="auto"/>
        <w:ind w:firstLine="709"/>
        <w:jc w:val="both"/>
        <w:rPr>
          <w:rFonts w:ascii="Times New Roman" w:hAnsi="Times New Roman"/>
          <w:sz w:val="28"/>
          <w:szCs w:val="28"/>
          <w:lang w:val="uk-UA"/>
        </w:rPr>
      </w:pPr>
    </w:p>
    <w:p w:rsidR="00E57653" w:rsidRPr="00EB07EF" w:rsidRDefault="00E57653" w:rsidP="00E57653">
      <w:pPr>
        <w:spacing w:after="0" w:line="240" w:lineRule="auto"/>
        <w:ind w:firstLine="709"/>
        <w:jc w:val="both"/>
        <w:rPr>
          <w:rFonts w:ascii="Times New Roman" w:hAnsi="Times New Roman"/>
          <w:b/>
          <w:sz w:val="28"/>
          <w:szCs w:val="28"/>
          <w:lang w:val="uk-UA"/>
        </w:rPr>
      </w:pPr>
      <w:r w:rsidRPr="00EB07EF">
        <w:rPr>
          <w:rFonts w:ascii="Times New Roman" w:hAnsi="Times New Roman"/>
          <w:b/>
          <w:sz w:val="28"/>
          <w:szCs w:val="28"/>
          <w:lang w:val="uk-UA"/>
        </w:rPr>
        <w:t>Анкета  «Моє ставлення до участі у пізнавальній комунікації на уроках читання»</w:t>
      </w:r>
    </w:p>
    <w:p w:rsidR="00E57653" w:rsidRPr="00C969B2" w:rsidRDefault="00E57653" w:rsidP="00E57653">
      <w:pPr>
        <w:spacing w:after="0" w:line="360" w:lineRule="auto"/>
        <w:ind w:firstLine="709"/>
        <w:contextualSpacing/>
        <w:jc w:val="both"/>
        <w:rPr>
          <w:rFonts w:ascii="Times New Roman" w:hAnsi="Times New Roman"/>
          <w:b/>
          <w:sz w:val="28"/>
          <w:szCs w:val="28"/>
          <w:lang w:val="uk-UA"/>
        </w:rPr>
      </w:pPr>
      <w:r w:rsidRPr="00C969B2">
        <w:rPr>
          <w:rFonts w:ascii="Times New Roman" w:hAnsi="Times New Roman"/>
          <w:b/>
          <w:sz w:val="28"/>
          <w:szCs w:val="28"/>
          <w:lang w:val="uk-UA"/>
        </w:rPr>
        <w:t>Мета: визначити рівень позитивної мотивованості до участі у пізнавальній комунікації на уроках читання</w:t>
      </w:r>
      <w:r>
        <w:rPr>
          <w:rFonts w:ascii="Times New Roman" w:hAnsi="Times New Roman"/>
          <w:b/>
          <w:sz w:val="28"/>
          <w:szCs w:val="28"/>
          <w:lang w:val="uk-UA"/>
        </w:rPr>
        <w:t xml:space="preserve"> та здатність до рефлексії комунікативних дій. </w:t>
      </w:r>
      <w:r w:rsidRPr="00C969B2">
        <w:rPr>
          <w:rFonts w:ascii="Times New Roman" w:hAnsi="Times New Roman"/>
          <w:b/>
          <w:sz w:val="28"/>
          <w:szCs w:val="28"/>
          <w:lang w:val="uk-UA"/>
        </w:rPr>
        <w:t xml:space="preserve"> </w:t>
      </w:r>
    </w:p>
    <w:p w:rsidR="00E57653" w:rsidRDefault="00E57653" w:rsidP="00031252">
      <w:pPr>
        <w:pStyle w:val="a3"/>
        <w:numPr>
          <w:ilvl w:val="0"/>
          <w:numId w:val="9"/>
        </w:numPr>
        <w:spacing w:after="0" w:line="240" w:lineRule="auto"/>
        <w:jc w:val="both"/>
        <w:rPr>
          <w:rFonts w:ascii="Times New Roman" w:hAnsi="Times New Roman"/>
          <w:sz w:val="28"/>
          <w:szCs w:val="28"/>
          <w:lang w:val="uk-UA"/>
        </w:rPr>
      </w:pPr>
      <w:r>
        <w:rPr>
          <w:rFonts w:ascii="Times New Roman" w:hAnsi="Times New Roman"/>
          <w:sz w:val="28"/>
          <w:szCs w:val="28"/>
          <w:lang w:val="uk-UA"/>
        </w:rPr>
        <w:t>Визнач своє ставлення до спілкування:</w:t>
      </w:r>
    </w:p>
    <w:p w:rsidR="00E57653" w:rsidRDefault="00E57653" w:rsidP="00E57653">
      <w:pPr>
        <w:pStyle w:val="a3"/>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А) позитивне, бо мені подобається спілкуватися з друзями, вчителем, однокласниками, батьками;</w:t>
      </w:r>
    </w:p>
    <w:p w:rsidR="00E57653" w:rsidRDefault="00E57653" w:rsidP="00E57653">
      <w:pPr>
        <w:pStyle w:val="a3"/>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Б) </w:t>
      </w:r>
      <w:r w:rsidRPr="00754E25">
        <w:rPr>
          <w:rFonts w:ascii="Times New Roman" w:hAnsi="Times New Roman"/>
          <w:sz w:val="28"/>
          <w:szCs w:val="28"/>
          <w:lang w:val="uk-UA"/>
        </w:rPr>
        <w:t xml:space="preserve">негативне, бо мені </w:t>
      </w:r>
      <w:r>
        <w:rPr>
          <w:rFonts w:ascii="Times New Roman" w:hAnsi="Times New Roman"/>
          <w:sz w:val="28"/>
          <w:szCs w:val="28"/>
          <w:lang w:val="uk-UA"/>
        </w:rPr>
        <w:t xml:space="preserve">не </w:t>
      </w:r>
      <w:r w:rsidRPr="00754E25">
        <w:rPr>
          <w:rFonts w:ascii="Times New Roman" w:hAnsi="Times New Roman"/>
          <w:sz w:val="28"/>
          <w:szCs w:val="28"/>
          <w:lang w:val="uk-UA"/>
        </w:rPr>
        <w:t>подобається спілкуватися з друзями, вчителем, однокласниками, батьками;</w:t>
      </w:r>
    </w:p>
    <w:p w:rsidR="00E57653" w:rsidRDefault="00E57653" w:rsidP="00E57653">
      <w:pPr>
        <w:pStyle w:val="a3"/>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В) байдуже, бо я люблю часто лишатися на самоті. </w:t>
      </w:r>
    </w:p>
    <w:p w:rsidR="00E57653" w:rsidRDefault="00E57653" w:rsidP="00E57653">
      <w:pPr>
        <w:pStyle w:val="a3"/>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2. </w:t>
      </w:r>
      <w:r w:rsidRPr="00A62858">
        <w:rPr>
          <w:rFonts w:ascii="Times New Roman" w:hAnsi="Times New Roman"/>
          <w:sz w:val="28"/>
          <w:szCs w:val="28"/>
          <w:lang w:val="uk-UA"/>
        </w:rPr>
        <w:t xml:space="preserve"> </w:t>
      </w:r>
      <w:r>
        <w:rPr>
          <w:rFonts w:ascii="Times New Roman" w:hAnsi="Times New Roman"/>
          <w:sz w:val="28"/>
          <w:szCs w:val="28"/>
          <w:lang w:val="uk-UA"/>
        </w:rPr>
        <w:t>На уроках читання мені подобається:</w:t>
      </w:r>
    </w:p>
    <w:p w:rsidR="00E57653" w:rsidRDefault="00E57653" w:rsidP="00E57653">
      <w:pPr>
        <w:pStyle w:val="a3"/>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А) говорити про мої проблеми, працюючи у групах під час виконання завдань</w:t>
      </w:r>
      <w:r w:rsidRPr="00A62858">
        <w:rPr>
          <w:rFonts w:ascii="Times New Roman" w:hAnsi="Times New Roman"/>
          <w:sz w:val="28"/>
          <w:szCs w:val="28"/>
          <w:lang w:val="uk-UA"/>
        </w:rPr>
        <w:t xml:space="preserve">;  </w:t>
      </w:r>
    </w:p>
    <w:p w:rsidR="00E57653" w:rsidRDefault="00E57653" w:rsidP="00E57653">
      <w:pPr>
        <w:pStyle w:val="a3"/>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Б) самостійно аналізувати прочитане та відповідати на питання</w:t>
      </w:r>
      <w:r w:rsidRPr="00A62858">
        <w:rPr>
          <w:rFonts w:ascii="Times New Roman" w:hAnsi="Times New Roman"/>
          <w:sz w:val="28"/>
          <w:szCs w:val="28"/>
          <w:lang w:val="uk-UA"/>
        </w:rPr>
        <w:t xml:space="preserve">;  </w:t>
      </w:r>
    </w:p>
    <w:p w:rsidR="00E57653" w:rsidRDefault="00E57653" w:rsidP="00E57653">
      <w:pPr>
        <w:pStyle w:val="a3"/>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В) обговорювати </w:t>
      </w:r>
      <w:r w:rsidRPr="00A62858">
        <w:rPr>
          <w:rFonts w:ascii="Times New Roman" w:hAnsi="Times New Roman"/>
          <w:sz w:val="28"/>
          <w:szCs w:val="28"/>
          <w:lang w:val="uk-UA"/>
        </w:rPr>
        <w:t xml:space="preserve">з товаришами </w:t>
      </w:r>
      <w:r>
        <w:rPr>
          <w:rFonts w:ascii="Times New Roman" w:hAnsi="Times New Roman"/>
          <w:sz w:val="28"/>
          <w:szCs w:val="28"/>
          <w:lang w:val="uk-UA"/>
        </w:rPr>
        <w:t>пізнавальні завдання уроку,</w:t>
      </w:r>
      <w:r w:rsidRPr="00470256">
        <w:rPr>
          <w:rFonts w:ascii="Times New Roman" w:hAnsi="Times New Roman"/>
          <w:sz w:val="28"/>
          <w:szCs w:val="28"/>
          <w:lang w:val="uk-UA"/>
        </w:rPr>
        <w:t xml:space="preserve"> </w:t>
      </w:r>
      <w:r>
        <w:rPr>
          <w:rFonts w:ascii="Times New Roman" w:hAnsi="Times New Roman"/>
          <w:sz w:val="28"/>
          <w:szCs w:val="28"/>
          <w:lang w:val="uk-UA"/>
        </w:rPr>
        <w:t>працюючи у групах під час виконання завдань</w:t>
      </w:r>
      <w:r w:rsidRPr="00A62858">
        <w:rPr>
          <w:rFonts w:ascii="Times New Roman" w:hAnsi="Times New Roman"/>
          <w:sz w:val="28"/>
          <w:szCs w:val="28"/>
          <w:lang w:val="uk-UA"/>
        </w:rPr>
        <w:t xml:space="preserve">;  </w:t>
      </w:r>
    </w:p>
    <w:p w:rsidR="00E57653" w:rsidRDefault="00E57653" w:rsidP="00E57653">
      <w:pPr>
        <w:pStyle w:val="a3"/>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Г) </w:t>
      </w:r>
      <w:r w:rsidRPr="00A62858">
        <w:rPr>
          <w:rFonts w:ascii="Times New Roman" w:hAnsi="Times New Roman"/>
          <w:sz w:val="28"/>
          <w:szCs w:val="28"/>
          <w:lang w:val="uk-UA"/>
        </w:rPr>
        <w:t>розповіда</w:t>
      </w:r>
      <w:r>
        <w:rPr>
          <w:rFonts w:ascii="Times New Roman" w:hAnsi="Times New Roman"/>
          <w:sz w:val="28"/>
          <w:szCs w:val="28"/>
          <w:lang w:val="uk-UA"/>
        </w:rPr>
        <w:t>ти про те, що я прочитав цікаве</w:t>
      </w:r>
      <w:r w:rsidRPr="00A62858">
        <w:rPr>
          <w:rFonts w:ascii="Times New Roman" w:hAnsi="Times New Roman"/>
          <w:sz w:val="28"/>
          <w:szCs w:val="28"/>
          <w:lang w:val="uk-UA"/>
        </w:rPr>
        <w:t xml:space="preserve">; </w:t>
      </w:r>
      <w:r>
        <w:rPr>
          <w:rFonts w:ascii="Times New Roman" w:hAnsi="Times New Roman"/>
          <w:sz w:val="28"/>
          <w:szCs w:val="28"/>
          <w:lang w:val="uk-UA"/>
        </w:rPr>
        <w:t xml:space="preserve"> </w:t>
      </w:r>
    </w:p>
    <w:p w:rsidR="00E57653" w:rsidRDefault="00E57653" w:rsidP="00E57653">
      <w:pPr>
        <w:pStyle w:val="a3"/>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Д) </w:t>
      </w:r>
      <w:r w:rsidRPr="00A62858">
        <w:rPr>
          <w:rFonts w:ascii="Times New Roman" w:hAnsi="Times New Roman"/>
          <w:sz w:val="28"/>
          <w:szCs w:val="28"/>
          <w:lang w:val="uk-UA"/>
        </w:rPr>
        <w:t>придумувати цікаві</w:t>
      </w:r>
      <w:r>
        <w:rPr>
          <w:rFonts w:ascii="Times New Roman" w:hAnsi="Times New Roman"/>
          <w:sz w:val="28"/>
          <w:szCs w:val="28"/>
          <w:lang w:val="uk-UA"/>
        </w:rPr>
        <w:t xml:space="preserve"> закінчення оповідань;</w:t>
      </w:r>
      <w:r w:rsidRPr="00A62858">
        <w:rPr>
          <w:rFonts w:ascii="Times New Roman" w:hAnsi="Times New Roman"/>
          <w:sz w:val="28"/>
          <w:szCs w:val="28"/>
          <w:lang w:val="uk-UA"/>
        </w:rPr>
        <w:t xml:space="preserve"> </w:t>
      </w:r>
    </w:p>
    <w:p w:rsidR="00E57653" w:rsidRDefault="00E57653" w:rsidP="00E57653">
      <w:pPr>
        <w:pStyle w:val="a3"/>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Е) </w:t>
      </w:r>
      <w:r w:rsidRPr="00A62858">
        <w:rPr>
          <w:rFonts w:ascii="Times New Roman" w:hAnsi="Times New Roman"/>
          <w:sz w:val="28"/>
          <w:szCs w:val="28"/>
          <w:lang w:val="uk-UA"/>
        </w:rPr>
        <w:t>дізнав</w:t>
      </w:r>
      <w:r>
        <w:rPr>
          <w:rFonts w:ascii="Times New Roman" w:hAnsi="Times New Roman"/>
          <w:sz w:val="28"/>
          <w:szCs w:val="28"/>
          <w:lang w:val="uk-UA"/>
        </w:rPr>
        <w:t xml:space="preserve">атися нове з прочитаних </w:t>
      </w:r>
      <w:r w:rsidR="00410CA4">
        <w:rPr>
          <w:rFonts w:ascii="Times New Roman" w:hAnsi="Times New Roman"/>
          <w:sz w:val="28"/>
          <w:szCs w:val="28"/>
          <w:lang w:val="uk-UA"/>
        </w:rPr>
        <w:t xml:space="preserve">творів </w:t>
      </w:r>
      <w:r>
        <w:rPr>
          <w:rFonts w:ascii="Times New Roman" w:hAnsi="Times New Roman"/>
          <w:sz w:val="28"/>
          <w:szCs w:val="28"/>
          <w:lang w:val="uk-UA"/>
        </w:rPr>
        <w:t xml:space="preserve">та ділитися цим, працюючи у групах під час виконання завдань; </w:t>
      </w:r>
    </w:p>
    <w:p w:rsidR="00E57653" w:rsidRDefault="00E57653" w:rsidP="00E57653">
      <w:pPr>
        <w:pStyle w:val="a3"/>
        <w:spacing w:after="0" w:line="240" w:lineRule="auto"/>
        <w:ind w:left="0" w:firstLine="709"/>
        <w:jc w:val="both"/>
        <w:rPr>
          <w:rFonts w:ascii="Times New Roman" w:hAnsi="Times New Roman"/>
          <w:sz w:val="28"/>
          <w:szCs w:val="28"/>
          <w:lang w:val="uk-UA"/>
        </w:rPr>
      </w:pPr>
      <w:r w:rsidRPr="00A62858">
        <w:rPr>
          <w:rFonts w:ascii="Times New Roman" w:hAnsi="Times New Roman"/>
          <w:sz w:val="28"/>
          <w:szCs w:val="28"/>
          <w:lang w:val="uk-UA"/>
        </w:rPr>
        <w:t xml:space="preserve"> </w:t>
      </w:r>
      <w:r>
        <w:rPr>
          <w:rFonts w:ascii="Times New Roman" w:hAnsi="Times New Roman"/>
          <w:sz w:val="28"/>
          <w:szCs w:val="28"/>
          <w:lang w:val="uk-UA"/>
        </w:rPr>
        <w:t>Є) слухати читання вчителем творів</w:t>
      </w:r>
      <w:r w:rsidRPr="0098242E">
        <w:rPr>
          <w:rFonts w:ascii="Times New Roman" w:hAnsi="Times New Roman"/>
          <w:sz w:val="28"/>
          <w:szCs w:val="28"/>
          <w:lang w:val="uk-UA"/>
        </w:rPr>
        <w:t>;</w:t>
      </w:r>
      <w:r w:rsidRPr="003547E0">
        <w:rPr>
          <w:rFonts w:ascii="Times New Roman" w:hAnsi="Times New Roman"/>
          <w:sz w:val="28"/>
          <w:szCs w:val="28"/>
          <w:lang w:val="uk-UA"/>
        </w:rPr>
        <w:t xml:space="preserve"> </w:t>
      </w:r>
    </w:p>
    <w:p w:rsidR="00E57653" w:rsidRDefault="00E57653" w:rsidP="00E57653">
      <w:pPr>
        <w:pStyle w:val="a3"/>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Ж) працювати в парах або групах, виконуючи інсценізації;</w:t>
      </w:r>
    </w:p>
    <w:p w:rsidR="00E57653" w:rsidRDefault="00E57653" w:rsidP="00E57653">
      <w:pPr>
        <w:pStyle w:val="a3"/>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З) </w:t>
      </w:r>
      <w:r w:rsidRPr="003547E0">
        <w:rPr>
          <w:rFonts w:ascii="Times New Roman" w:hAnsi="Times New Roman"/>
          <w:sz w:val="28"/>
          <w:szCs w:val="28"/>
          <w:lang w:val="uk-UA"/>
        </w:rPr>
        <w:t xml:space="preserve">  </w:t>
      </w:r>
      <w:r w:rsidRPr="0098242E">
        <w:rPr>
          <w:rFonts w:ascii="Times New Roman" w:hAnsi="Times New Roman"/>
          <w:sz w:val="28"/>
          <w:szCs w:val="28"/>
          <w:lang w:val="uk-UA"/>
        </w:rPr>
        <w:t xml:space="preserve"> </w:t>
      </w:r>
      <w:r w:rsidRPr="00A62858">
        <w:rPr>
          <w:rFonts w:ascii="Times New Roman" w:hAnsi="Times New Roman"/>
          <w:sz w:val="28"/>
          <w:szCs w:val="28"/>
          <w:lang w:val="uk-UA"/>
        </w:rPr>
        <w:t xml:space="preserve"> </w:t>
      </w:r>
      <w:r>
        <w:rPr>
          <w:rFonts w:ascii="Times New Roman" w:hAnsi="Times New Roman"/>
          <w:sz w:val="28"/>
          <w:szCs w:val="28"/>
          <w:lang w:val="uk-UA"/>
        </w:rPr>
        <w:t xml:space="preserve">працювати в парах або групах, </w:t>
      </w:r>
      <w:r w:rsidRPr="00A62858">
        <w:rPr>
          <w:rFonts w:ascii="Times New Roman" w:hAnsi="Times New Roman"/>
          <w:sz w:val="28"/>
          <w:szCs w:val="28"/>
          <w:lang w:val="uk-UA"/>
        </w:rPr>
        <w:t xml:space="preserve"> </w:t>
      </w:r>
      <w:r>
        <w:rPr>
          <w:rFonts w:ascii="Times New Roman" w:hAnsi="Times New Roman"/>
          <w:sz w:val="28"/>
          <w:szCs w:val="28"/>
          <w:lang w:val="uk-UA"/>
        </w:rPr>
        <w:t>виконувати завдання та бути капітаном групи;</w:t>
      </w:r>
    </w:p>
    <w:p w:rsidR="00E57653" w:rsidRDefault="00E57653" w:rsidP="00E57653">
      <w:pPr>
        <w:pStyle w:val="a3"/>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І)  працювати в парах або групах, </w:t>
      </w:r>
      <w:r w:rsidRPr="00A62858">
        <w:rPr>
          <w:rFonts w:ascii="Times New Roman" w:hAnsi="Times New Roman"/>
          <w:sz w:val="28"/>
          <w:szCs w:val="28"/>
          <w:lang w:val="uk-UA"/>
        </w:rPr>
        <w:t xml:space="preserve"> </w:t>
      </w:r>
      <w:r>
        <w:rPr>
          <w:rFonts w:ascii="Times New Roman" w:hAnsi="Times New Roman"/>
          <w:sz w:val="28"/>
          <w:szCs w:val="28"/>
          <w:lang w:val="uk-UA"/>
        </w:rPr>
        <w:t>виконувати завдання та бути членом групи;</w:t>
      </w:r>
    </w:p>
    <w:p w:rsidR="00E57653" w:rsidRPr="00F15DBD" w:rsidRDefault="00E57653" w:rsidP="00E57653">
      <w:pPr>
        <w:pStyle w:val="a3"/>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Ї) </w:t>
      </w:r>
      <w:r w:rsidRPr="00F15DBD">
        <w:rPr>
          <w:rFonts w:ascii="Times New Roman" w:hAnsi="Times New Roman"/>
          <w:sz w:val="28"/>
          <w:szCs w:val="28"/>
          <w:lang w:val="uk-UA"/>
        </w:rPr>
        <w:t xml:space="preserve">працювати в парах або групах,  виконувати завдання та бути </w:t>
      </w:r>
      <w:r>
        <w:rPr>
          <w:rFonts w:ascii="Times New Roman" w:hAnsi="Times New Roman"/>
          <w:sz w:val="28"/>
          <w:szCs w:val="28"/>
          <w:lang w:val="uk-UA"/>
        </w:rPr>
        <w:t xml:space="preserve">пасивним спостерігачем </w:t>
      </w:r>
      <w:r w:rsidRPr="00F15DBD">
        <w:rPr>
          <w:rFonts w:ascii="Times New Roman" w:hAnsi="Times New Roman"/>
          <w:sz w:val="28"/>
          <w:szCs w:val="28"/>
          <w:lang w:val="uk-UA"/>
        </w:rPr>
        <w:t>групи.</w:t>
      </w:r>
    </w:p>
    <w:p w:rsidR="00E57653" w:rsidRDefault="00E57653" w:rsidP="00E57653">
      <w:pPr>
        <w:spacing w:after="0" w:line="24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3. </w:t>
      </w:r>
      <w:r w:rsidRPr="00A62858">
        <w:rPr>
          <w:rFonts w:ascii="Times New Roman" w:hAnsi="Times New Roman"/>
          <w:sz w:val="28"/>
          <w:szCs w:val="28"/>
          <w:lang w:val="uk-UA"/>
        </w:rPr>
        <w:t xml:space="preserve">Чи любиш ти брати активну участь на уроці </w:t>
      </w:r>
      <w:r>
        <w:rPr>
          <w:rFonts w:ascii="Times New Roman" w:hAnsi="Times New Roman"/>
          <w:sz w:val="28"/>
          <w:szCs w:val="28"/>
          <w:lang w:val="uk-UA"/>
        </w:rPr>
        <w:t xml:space="preserve">читання </w:t>
      </w:r>
      <w:r w:rsidRPr="00A62858">
        <w:rPr>
          <w:rFonts w:ascii="Times New Roman" w:hAnsi="Times New Roman"/>
          <w:sz w:val="28"/>
          <w:szCs w:val="28"/>
          <w:lang w:val="uk-UA"/>
        </w:rPr>
        <w:t xml:space="preserve">в обговоренні важливих питань?» </w:t>
      </w:r>
    </w:p>
    <w:p w:rsidR="00E57653" w:rsidRDefault="00E57653" w:rsidP="00E57653">
      <w:pPr>
        <w:spacing w:after="0" w:line="24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А) так;  </w:t>
      </w:r>
    </w:p>
    <w:p w:rsidR="00E57653" w:rsidRDefault="00E57653" w:rsidP="00E57653">
      <w:pPr>
        <w:spacing w:after="0" w:line="24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Б) іноді;  </w:t>
      </w:r>
    </w:p>
    <w:p w:rsidR="00E57653" w:rsidRPr="00A62858" w:rsidRDefault="00E57653" w:rsidP="00E57653">
      <w:pPr>
        <w:spacing w:after="0" w:line="24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В) люблю більше слухати, як говорять інші</w:t>
      </w:r>
      <w:r w:rsidRPr="00A62858">
        <w:rPr>
          <w:rFonts w:ascii="Times New Roman" w:hAnsi="Times New Roman"/>
          <w:sz w:val="28"/>
          <w:szCs w:val="28"/>
          <w:lang w:val="uk-UA"/>
        </w:rPr>
        <w:t xml:space="preserve">.   </w:t>
      </w:r>
    </w:p>
    <w:p w:rsidR="00E57653" w:rsidRDefault="00E57653" w:rsidP="00E57653">
      <w:pPr>
        <w:spacing w:after="0" w:line="24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4. </w:t>
      </w:r>
      <w:r w:rsidRPr="00A62858">
        <w:rPr>
          <w:rFonts w:ascii="Times New Roman" w:hAnsi="Times New Roman"/>
          <w:sz w:val="28"/>
          <w:szCs w:val="28"/>
          <w:lang w:val="uk-UA"/>
        </w:rPr>
        <w:t xml:space="preserve">На уроці </w:t>
      </w:r>
      <w:r>
        <w:rPr>
          <w:rFonts w:ascii="Times New Roman" w:hAnsi="Times New Roman"/>
          <w:sz w:val="28"/>
          <w:szCs w:val="28"/>
          <w:lang w:val="uk-UA"/>
        </w:rPr>
        <w:t xml:space="preserve">читання </w:t>
      </w:r>
      <w:r w:rsidRPr="00A62858">
        <w:rPr>
          <w:rFonts w:ascii="Times New Roman" w:hAnsi="Times New Roman"/>
          <w:sz w:val="28"/>
          <w:szCs w:val="28"/>
          <w:lang w:val="uk-UA"/>
        </w:rPr>
        <w:t>для учня найважливіше є</w:t>
      </w:r>
      <w:r>
        <w:rPr>
          <w:rFonts w:ascii="Times New Roman" w:hAnsi="Times New Roman"/>
          <w:sz w:val="28"/>
          <w:szCs w:val="28"/>
          <w:lang w:val="uk-UA"/>
        </w:rPr>
        <w:t>…</w:t>
      </w:r>
      <w:r w:rsidRPr="00A62858">
        <w:rPr>
          <w:rFonts w:ascii="Times New Roman" w:hAnsi="Times New Roman"/>
          <w:sz w:val="28"/>
          <w:szCs w:val="28"/>
          <w:lang w:val="uk-UA"/>
        </w:rPr>
        <w:t xml:space="preserve">: </w:t>
      </w:r>
    </w:p>
    <w:p w:rsidR="00E57653" w:rsidRDefault="00E57653" w:rsidP="00E57653">
      <w:pPr>
        <w:spacing w:after="0" w:line="24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А) </w:t>
      </w:r>
      <w:r w:rsidRPr="00A62858">
        <w:rPr>
          <w:rFonts w:ascii="Times New Roman" w:hAnsi="Times New Roman"/>
          <w:sz w:val="28"/>
          <w:szCs w:val="28"/>
          <w:lang w:val="uk-UA"/>
        </w:rPr>
        <w:t xml:space="preserve">активно працювати та завжди аргументувати свою </w:t>
      </w:r>
      <w:r>
        <w:rPr>
          <w:rFonts w:ascii="Times New Roman" w:hAnsi="Times New Roman"/>
          <w:sz w:val="28"/>
          <w:szCs w:val="28"/>
          <w:lang w:val="uk-UA"/>
        </w:rPr>
        <w:t xml:space="preserve">точку зору;  </w:t>
      </w:r>
    </w:p>
    <w:p w:rsidR="00E57653" w:rsidRDefault="00E57653" w:rsidP="00E57653">
      <w:pPr>
        <w:spacing w:after="0" w:line="240" w:lineRule="auto"/>
        <w:ind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б) обговорювати сюжет та аналізувати героїв твору;</w:t>
      </w:r>
    </w:p>
    <w:p w:rsidR="00E57653" w:rsidRDefault="00E57653" w:rsidP="00E57653">
      <w:pPr>
        <w:spacing w:after="0" w:line="24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в) </w:t>
      </w:r>
      <w:r w:rsidRPr="00A62858">
        <w:rPr>
          <w:rFonts w:ascii="Times New Roman" w:hAnsi="Times New Roman"/>
          <w:sz w:val="28"/>
          <w:szCs w:val="28"/>
          <w:lang w:val="uk-UA"/>
        </w:rPr>
        <w:t>виконувати різні види завдань, які</w:t>
      </w:r>
      <w:r>
        <w:rPr>
          <w:rFonts w:ascii="Times New Roman" w:hAnsi="Times New Roman"/>
          <w:sz w:val="28"/>
          <w:szCs w:val="28"/>
          <w:lang w:val="uk-UA"/>
        </w:rPr>
        <w:t xml:space="preserve"> пов’язані з аналізом твору у групах та парах;</w:t>
      </w:r>
    </w:p>
    <w:p w:rsidR="00E57653" w:rsidRDefault="00E57653" w:rsidP="00E57653">
      <w:pPr>
        <w:spacing w:after="0" w:line="24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г) </w:t>
      </w:r>
      <w:r w:rsidRPr="00A62858">
        <w:rPr>
          <w:rFonts w:ascii="Times New Roman" w:hAnsi="Times New Roman"/>
          <w:sz w:val="28"/>
          <w:szCs w:val="28"/>
          <w:lang w:val="uk-UA"/>
        </w:rPr>
        <w:t xml:space="preserve"> навчитись спілкуватися в групах</w:t>
      </w:r>
      <w:r>
        <w:rPr>
          <w:rFonts w:ascii="Times New Roman" w:hAnsi="Times New Roman"/>
          <w:sz w:val="28"/>
          <w:szCs w:val="28"/>
          <w:lang w:val="uk-UA"/>
        </w:rPr>
        <w:t>;</w:t>
      </w:r>
    </w:p>
    <w:p w:rsidR="00E57653" w:rsidRPr="00A62858" w:rsidRDefault="00E57653" w:rsidP="00E57653">
      <w:pPr>
        <w:spacing w:after="0" w:line="24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д)  активно обговорювати в групі варіанти виконання поставленого завдання, планувати спільні дії, порівнювати </w:t>
      </w:r>
      <w:r w:rsidRPr="006371D9">
        <w:rPr>
          <w:rFonts w:ascii="Times New Roman" w:hAnsi="Times New Roman"/>
          <w:sz w:val="28"/>
          <w:szCs w:val="28"/>
          <w:lang w:val="uk-UA"/>
        </w:rPr>
        <w:t>можлив</w:t>
      </w:r>
      <w:r>
        <w:rPr>
          <w:rFonts w:ascii="Times New Roman" w:hAnsi="Times New Roman"/>
          <w:sz w:val="28"/>
          <w:szCs w:val="28"/>
          <w:lang w:val="uk-UA"/>
        </w:rPr>
        <w:t xml:space="preserve">і способи і коригувати </w:t>
      </w:r>
      <w:r w:rsidRPr="006371D9">
        <w:rPr>
          <w:rFonts w:ascii="Times New Roman" w:hAnsi="Times New Roman"/>
          <w:sz w:val="28"/>
          <w:szCs w:val="28"/>
          <w:lang w:val="uk-UA"/>
        </w:rPr>
        <w:t>їх по ходу викона</w:t>
      </w:r>
      <w:r>
        <w:rPr>
          <w:rFonts w:ascii="Times New Roman" w:hAnsi="Times New Roman"/>
          <w:sz w:val="28"/>
          <w:szCs w:val="28"/>
          <w:lang w:val="uk-UA"/>
        </w:rPr>
        <w:t xml:space="preserve">ння завдання під час вирішення  </w:t>
      </w:r>
      <w:r w:rsidRPr="006371D9">
        <w:rPr>
          <w:rFonts w:ascii="Times New Roman" w:hAnsi="Times New Roman"/>
          <w:sz w:val="28"/>
          <w:szCs w:val="28"/>
          <w:lang w:val="uk-UA"/>
        </w:rPr>
        <w:t>пізнавальних комунікативних задач на уроках читання</w:t>
      </w:r>
      <w:r w:rsidRPr="00A62858">
        <w:rPr>
          <w:rFonts w:ascii="Times New Roman" w:hAnsi="Times New Roman"/>
          <w:sz w:val="28"/>
          <w:szCs w:val="28"/>
          <w:lang w:val="uk-UA"/>
        </w:rPr>
        <w:t xml:space="preserve">.  </w:t>
      </w:r>
    </w:p>
    <w:p w:rsidR="00E57653" w:rsidRDefault="00E57653" w:rsidP="00E57653">
      <w:pPr>
        <w:spacing w:after="0" w:line="240" w:lineRule="auto"/>
        <w:ind w:firstLine="709"/>
        <w:jc w:val="both"/>
        <w:rPr>
          <w:rFonts w:ascii="Times New Roman" w:hAnsi="Times New Roman"/>
          <w:sz w:val="28"/>
          <w:szCs w:val="28"/>
          <w:lang w:val="uk-UA"/>
        </w:rPr>
      </w:pPr>
      <w:r w:rsidRPr="00A62858">
        <w:rPr>
          <w:rFonts w:ascii="Times New Roman" w:hAnsi="Times New Roman"/>
          <w:sz w:val="28"/>
          <w:szCs w:val="28"/>
          <w:lang w:val="uk-UA"/>
        </w:rPr>
        <w:t xml:space="preserve">  </w:t>
      </w:r>
      <w:r>
        <w:rPr>
          <w:rFonts w:ascii="Times New Roman" w:hAnsi="Times New Roman"/>
          <w:sz w:val="28"/>
          <w:szCs w:val="28"/>
          <w:lang w:val="uk-UA"/>
        </w:rPr>
        <w:t xml:space="preserve">5.Як ви вирішуєте завдання під час групової роботи на уроках читання? </w:t>
      </w:r>
    </w:p>
    <w:p w:rsidR="00E57653" w:rsidRDefault="00E57653" w:rsidP="00E57653">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А) </w:t>
      </w:r>
      <w:r w:rsidRPr="00155B4C">
        <w:rPr>
          <w:rFonts w:ascii="Times New Roman" w:hAnsi="Times New Roman"/>
          <w:sz w:val="28"/>
          <w:szCs w:val="28"/>
          <w:lang w:val="uk-UA"/>
        </w:rPr>
        <w:t xml:space="preserve">активно </w:t>
      </w:r>
      <w:r>
        <w:rPr>
          <w:rFonts w:ascii="Times New Roman" w:hAnsi="Times New Roman"/>
          <w:sz w:val="28"/>
          <w:szCs w:val="28"/>
          <w:lang w:val="uk-UA"/>
        </w:rPr>
        <w:t>беру</w:t>
      </w:r>
      <w:r w:rsidRPr="00155B4C">
        <w:rPr>
          <w:rFonts w:ascii="Times New Roman" w:hAnsi="Times New Roman"/>
          <w:sz w:val="28"/>
          <w:szCs w:val="28"/>
          <w:lang w:val="uk-UA"/>
        </w:rPr>
        <w:t xml:space="preserve"> участь в спільних заходах, де  </w:t>
      </w:r>
      <w:r>
        <w:rPr>
          <w:rFonts w:ascii="Times New Roman" w:hAnsi="Times New Roman"/>
          <w:sz w:val="28"/>
          <w:szCs w:val="28"/>
          <w:lang w:val="uk-UA"/>
        </w:rPr>
        <w:t>є лідером   і граю</w:t>
      </w:r>
      <w:r w:rsidRPr="00155B4C">
        <w:rPr>
          <w:rFonts w:ascii="Times New Roman" w:hAnsi="Times New Roman"/>
          <w:sz w:val="28"/>
          <w:szCs w:val="28"/>
          <w:lang w:val="uk-UA"/>
        </w:rPr>
        <w:t xml:space="preserve"> </w:t>
      </w:r>
      <w:r>
        <w:rPr>
          <w:rFonts w:ascii="Times New Roman" w:hAnsi="Times New Roman"/>
          <w:sz w:val="28"/>
          <w:szCs w:val="28"/>
          <w:lang w:val="uk-UA"/>
        </w:rPr>
        <w:t>провідні ролі, активно ділюсь</w:t>
      </w:r>
      <w:r w:rsidRPr="00155B4C">
        <w:rPr>
          <w:rFonts w:ascii="Times New Roman" w:hAnsi="Times New Roman"/>
          <w:sz w:val="28"/>
          <w:szCs w:val="28"/>
          <w:lang w:val="uk-UA"/>
        </w:rPr>
        <w:t xml:space="preserve"> враженнями </w:t>
      </w:r>
      <w:r>
        <w:rPr>
          <w:rFonts w:ascii="Times New Roman" w:hAnsi="Times New Roman"/>
          <w:sz w:val="28"/>
          <w:szCs w:val="28"/>
          <w:lang w:val="uk-UA"/>
        </w:rPr>
        <w:t>про заходи і ролі, які виконував</w:t>
      </w:r>
      <w:r w:rsidRPr="00155B4C">
        <w:rPr>
          <w:rFonts w:ascii="Times New Roman" w:hAnsi="Times New Roman"/>
          <w:sz w:val="28"/>
          <w:szCs w:val="28"/>
          <w:lang w:val="uk-UA"/>
        </w:rPr>
        <w:t xml:space="preserve"> під час</w:t>
      </w:r>
      <w:r>
        <w:rPr>
          <w:rFonts w:ascii="Times New Roman" w:hAnsi="Times New Roman"/>
          <w:sz w:val="28"/>
          <w:szCs w:val="28"/>
          <w:lang w:val="uk-UA"/>
        </w:rPr>
        <w:t xml:space="preserve"> аналізу творів; </w:t>
      </w:r>
    </w:p>
    <w:p w:rsidR="00E57653" w:rsidRDefault="00E57653" w:rsidP="00E57653">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Б) рідко беру участь в </w:t>
      </w:r>
      <w:r w:rsidRPr="00304A42">
        <w:rPr>
          <w:rFonts w:ascii="Times New Roman" w:hAnsi="Times New Roman"/>
          <w:sz w:val="28"/>
          <w:szCs w:val="28"/>
          <w:lang w:val="uk-UA"/>
        </w:rPr>
        <w:t>спільних заходах</w:t>
      </w:r>
      <w:r>
        <w:rPr>
          <w:rFonts w:ascii="Times New Roman" w:hAnsi="Times New Roman"/>
          <w:sz w:val="28"/>
          <w:szCs w:val="28"/>
          <w:lang w:val="uk-UA"/>
        </w:rPr>
        <w:t xml:space="preserve"> під час виконання завдань у груповій роботі, де виконую другорядні ролі або </w:t>
      </w:r>
      <w:r w:rsidRPr="00304A42">
        <w:rPr>
          <w:rFonts w:ascii="Times New Roman" w:hAnsi="Times New Roman"/>
          <w:sz w:val="28"/>
          <w:szCs w:val="28"/>
          <w:lang w:val="uk-UA"/>
        </w:rPr>
        <w:t>менш відповідальні доручення під час вивчення</w:t>
      </w:r>
      <w:r w:rsidR="001E106F">
        <w:rPr>
          <w:rFonts w:ascii="Times New Roman" w:hAnsi="Times New Roman"/>
          <w:sz w:val="28"/>
          <w:szCs w:val="28"/>
          <w:lang w:val="uk-UA"/>
        </w:rPr>
        <w:t xml:space="preserve"> творів</w:t>
      </w:r>
      <w:r w:rsidRPr="00A62858">
        <w:rPr>
          <w:rFonts w:ascii="Times New Roman" w:hAnsi="Times New Roman"/>
          <w:sz w:val="28"/>
          <w:szCs w:val="28"/>
          <w:lang w:val="uk-UA"/>
        </w:rPr>
        <w:t>;</w:t>
      </w:r>
      <w:r>
        <w:rPr>
          <w:rFonts w:ascii="Times New Roman" w:hAnsi="Times New Roman"/>
          <w:sz w:val="28"/>
          <w:szCs w:val="28"/>
          <w:lang w:val="uk-UA"/>
        </w:rPr>
        <w:t xml:space="preserve"> </w:t>
      </w:r>
    </w:p>
    <w:p w:rsidR="00E57653" w:rsidRDefault="00E57653" w:rsidP="00E57653">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В) найчастіше виявляю байдужість у виконанні спільних завдань, чекають, що за них виконають завдання інші.</w:t>
      </w:r>
    </w:p>
    <w:p w:rsidR="00E57653" w:rsidRDefault="00E57653" w:rsidP="00E57653">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6.  Чи часто ви виявляєте ініціативу у виконанні завдання під час аналізу творів на уроках читання? </w:t>
      </w:r>
    </w:p>
    <w:p w:rsidR="00E57653" w:rsidRDefault="00E57653" w:rsidP="00E57653">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А) так;</w:t>
      </w:r>
    </w:p>
    <w:p w:rsidR="00E57653" w:rsidRDefault="00E57653" w:rsidP="00E57653">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Б) ні;</w:t>
      </w:r>
    </w:p>
    <w:p w:rsidR="00E57653" w:rsidRDefault="00E57653" w:rsidP="00E57653">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іноді, залежно від ситуації. </w:t>
      </w:r>
    </w:p>
    <w:p w:rsidR="00E57653" w:rsidRDefault="00E57653" w:rsidP="00E57653">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7. Назвіть мотиви вашої участі під час аналізу творів:</w:t>
      </w:r>
    </w:p>
    <w:p w:rsidR="00E57653" w:rsidRDefault="00E57653" w:rsidP="00E57653">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А)  здебільшого бажання отримати гарну оцінку та схвалення від учителя; </w:t>
      </w:r>
    </w:p>
    <w:p w:rsidR="00E57653" w:rsidRDefault="00E57653" w:rsidP="00E57653">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Б) прагнення дізнатися щось нове та поповнити знання;  </w:t>
      </w:r>
    </w:p>
    <w:p w:rsidR="00E57653" w:rsidRDefault="00E57653" w:rsidP="00E57653">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мені подобається аналізувати оповідання;  </w:t>
      </w:r>
    </w:p>
    <w:p w:rsidR="00E57653" w:rsidRDefault="00E57653" w:rsidP="00E57653">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г) хочу стати успішними, маючи знання; </w:t>
      </w:r>
    </w:p>
    <w:p w:rsidR="00E57653" w:rsidRDefault="00E57653" w:rsidP="00E57653">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д) боюсь бути покараними з боку батьків або хочу отримати матеріальну винагороду за гарну оцінку від батьків.</w:t>
      </w:r>
    </w:p>
    <w:p w:rsidR="00E57653" w:rsidRDefault="00E57653" w:rsidP="00E57653">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8. Розв’яжіть комунікативну задачу. У оповіданні М.Носова «Дружок» герої загубили  цуценя. Вони написали такий текст оголошення: «Хто знайшов у валізці цуценя, просимо повернути його Михайлику Козлову чи написати йому за адресою: вул. Піщана б. 8 кв. 3».  Як ви думаєте, чи знайшли діти свого цуцика ? Створіть  текст власного подібного  оголошення. </w:t>
      </w:r>
    </w:p>
    <w:p w:rsidR="00E57653" w:rsidRDefault="00E57653" w:rsidP="00E57653">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9. Карта самооцінки.  Дайте відповіді на питання:</w:t>
      </w:r>
    </w:p>
    <w:p w:rsidR="00E57653" w:rsidRDefault="00E57653" w:rsidP="00031252">
      <w:pPr>
        <w:pStyle w:val="a3"/>
        <w:numPr>
          <w:ilvl w:val="0"/>
          <w:numId w:val="10"/>
        </w:num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Чи виконав ти завдання? </w:t>
      </w:r>
    </w:p>
    <w:p w:rsidR="00E57653" w:rsidRDefault="00E57653" w:rsidP="00E57653">
      <w:pPr>
        <w:pStyle w:val="a3"/>
        <w:spacing w:after="0" w:line="240" w:lineRule="auto"/>
        <w:ind w:left="1069"/>
        <w:jc w:val="both"/>
        <w:rPr>
          <w:rFonts w:ascii="Times New Roman" w:hAnsi="Times New Roman"/>
          <w:sz w:val="28"/>
          <w:szCs w:val="28"/>
          <w:lang w:val="uk-UA"/>
        </w:rPr>
      </w:pPr>
      <w:r>
        <w:rPr>
          <w:rFonts w:ascii="Times New Roman" w:hAnsi="Times New Roman"/>
          <w:sz w:val="28"/>
          <w:szCs w:val="28"/>
          <w:lang w:val="uk-UA"/>
        </w:rPr>
        <w:t>А) так</w:t>
      </w:r>
    </w:p>
    <w:p w:rsidR="00E57653" w:rsidRDefault="00E57653" w:rsidP="00E57653">
      <w:pPr>
        <w:pStyle w:val="a3"/>
        <w:spacing w:after="0" w:line="240" w:lineRule="auto"/>
        <w:ind w:left="1069"/>
        <w:jc w:val="both"/>
        <w:rPr>
          <w:rFonts w:ascii="Times New Roman" w:hAnsi="Times New Roman"/>
          <w:sz w:val="28"/>
          <w:szCs w:val="28"/>
          <w:lang w:val="uk-UA"/>
        </w:rPr>
      </w:pPr>
      <w:r>
        <w:rPr>
          <w:rFonts w:ascii="Times New Roman" w:hAnsi="Times New Roman"/>
          <w:sz w:val="28"/>
          <w:szCs w:val="28"/>
          <w:lang w:val="uk-UA"/>
        </w:rPr>
        <w:t>Б) ні.</w:t>
      </w:r>
    </w:p>
    <w:p w:rsidR="00E57653" w:rsidRDefault="00E57653" w:rsidP="00E57653">
      <w:pPr>
        <w:pStyle w:val="a3"/>
        <w:spacing w:after="0" w:line="240" w:lineRule="auto"/>
        <w:ind w:left="1069"/>
        <w:jc w:val="both"/>
        <w:rPr>
          <w:rFonts w:ascii="Times New Roman" w:hAnsi="Times New Roman"/>
          <w:sz w:val="28"/>
          <w:szCs w:val="28"/>
          <w:lang w:val="uk-UA"/>
        </w:rPr>
      </w:pPr>
      <w:r>
        <w:rPr>
          <w:rFonts w:ascii="Times New Roman" w:hAnsi="Times New Roman"/>
          <w:sz w:val="28"/>
          <w:szCs w:val="28"/>
          <w:lang w:val="uk-UA"/>
        </w:rPr>
        <w:t xml:space="preserve">В) частково. </w:t>
      </w:r>
      <w:r w:rsidRPr="00A04438">
        <w:rPr>
          <w:rFonts w:ascii="Times New Roman" w:hAnsi="Times New Roman"/>
          <w:sz w:val="28"/>
          <w:szCs w:val="28"/>
          <w:lang w:val="uk-UA"/>
        </w:rPr>
        <w:t xml:space="preserve"> </w:t>
      </w:r>
    </w:p>
    <w:p w:rsidR="00E57653" w:rsidRDefault="00E57653" w:rsidP="00031252">
      <w:pPr>
        <w:pStyle w:val="a3"/>
        <w:numPr>
          <w:ilvl w:val="0"/>
          <w:numId w:val="10"/>
        </w:numPr>
        <w:spacing w:after="0" w:line="240" w:lineRule="auto"/>
        <w:jc w:val="both"/>
        <w:rPr>
          <w:rFonts w:ascii="Times New Roman" w:hAnsi="Times New Roman"/>
          <w:sz w:val="28"/>
          <w:szCs w:val="28"/>
          <w:lang w:val="uk-UA"/>
        </w:rPr>
      </w:pPr>
      <w:r>
        <w:rPr>
          <w:rFonts w:ascii="Times New Roman" w:hAnsi="Times New Roman"/>
          <w:sz w:val="28"/>
          <w:szCs w:val="28"/>
          <w:lang w:val="uk-UA"/>
        </w:rPr>
        <w:t>Ч</w:t>
      </w:r>
      <w:r w:rsidRPr="00A04438">
        <w:rPr>
          <w:rFonts w:ascii="Times New Roman" w:hAnsi="Times New Roman"/>
          <w:sz w:val="28"/>
          <w:szCs w:val="28"/>
          <w:lang w:val="uk-UA"/>
        </w:rPr>
        <w:t xml:space="preserve">и вказав </w:t>
      </w:r>
      <w:r>
        <w:rPr>
          <w:rFonts w:ascii="Times New Roman" w:hAnsi="Times New Roman"/>
          <w:sz w:val="28"/>
          <w:szCs w:val="28"/>
          <w:lang w:val="uk-UA"/>
        </w:rPr>
        <w:t xml:space="preserve">ти </w:t>
      </w:r>
      <w:r w:rsidRPr="00A04438">
        <w:rPr>
          <w:rFonts w:ascii="Times New Roman" w:hAnsi="Times New Roman"/>
          <w:sz w:val="28"/>
          <w:szCs w:val="28"/>
          <w:lang w:val="uk-UA"/>
        </w:rPr>
        <w:t xml:space="preserve">у оголошенні породу собаки, форму вух, колір шерсті, кличку, особливі прикмети; </w:t>
      </w:r>
    </w:p>
    <w:p w:rsidR="00E57653" w:rsidRDefault="00E57653" w:rsidP="00031252">
      <w:pPr>
        <w:pStyle w:val="a3"/>
        <w:numPr>
          <w:ilvl w:val="0"/>
          <w:numId w:val="10"/>
        </w:numPr>
        <w:spacing w:after="0" w:line="240" w:lineRule="auto"/>
        <w:jc w:val="both"/>
        <w:rPr>
          <w:rFonts w:ascii="Times New Roman" w:hAnsi="Times New Roman"/>
          <w:sz w:val="28"/>
          <w:szCs w:val="28"/>
          <w:lang w:val="uk-UA"/>
        </w:rPr>
      </w:pPr>
      <w:r>
        <w:rPr>
          <w:rFonts w:ascii="Times New Roman" w:hAnsi="Times New Roman"/>
          <w:sz w:val="28"/>
          <w:szCs w:val="28"/>
          <w:lang w:val="uk-UA"/>
        </w:rPr>
        <w:lastRenderedPageBreak/>
        <w:t>А) виконав повність завдання;</w:t>
      </w:r>
    </w:p>
    <w:p w:rsidR="00E57653" w:rsidRDefault="00E57653" w:rsidP="00E57653">
      <w:pPr>
        <w:pStyle w:val="a3"/>
        <w:spacing w:after="0" w:line="240" w:lineRule="auto"/>
        <w:ind w:left="1069"/>
        <w:jc w:val="both"/>
        <w:rPr>
          <w:rFonts w:ascii="Times New Roman" w:hAnsi="Times New Roman"/>
          <w:sz w:val="28"/>
          <w:szCs w:val="28"/>
          <w:lang w:val="uk-UA"/>
        </w:rPr>
      </w:pPr>
      <w:r>
        <w:rPr>
          <w:rFonts w:ascii="Times New Roman" w:hAnsi="Times New Roman"/>
          <w:sz w:val="28"/>
          <w:szCs w:val="28"/>
          <w:lang w:val="uk-UA"/>
        </w:rPr>
        <w:t>Б) виконав частково.</w:t>
      </w:r>
    </w:p>
    <w:p w:rsidR="00E57653" w:rsidRDefault="00E57653" w:rsidP="00E57653">
      <w:pPr>
        <w:pStyle w:val="a3"/>
        <w:spacing w:after="0" w:line="240" w:lineRule="auto"/>
        <w:ind w:left="1069"/>
        <w:jc w:val="both"/>
        <w:rPr>
          <w:rFonts w:ascii="Times New Roman" w:hAnsi="Times New Roman"/>
          <w:sz w:val="28"/>
          <w:szCs w:val="28"/>
          <w:lang w:val="uk-UA"/>
        </w:rPr>
      </w:pPr>
      <w:r>
        <w:rPr>
          <w:rFonts w:ascii="Times New Roman" w:hAnsi="Times New Roman"/>
          <w:sz w:val="28"/>
          <w:szCs w:val="28"/>
          <w:lang w:val="uk-UA"/>
        </w:rPr>
        <w:t xml:space="preserve">В) не виконав завдання. </w:t>
      </w:r>
    </w:p>
    <w:p w:rsidR="00E57653" w:rsidRPr="00A04438" w:rsidRDefault="00E57653" w:rsidP="00031252">
      <w:pPr>
        <w:pStyle w:val="a3"/>
        <w:numPr>
          <w:ilvl w:val="0"/>
          <w:numId w:val="10"/>
        </w:numPr>
        <w:spacing w:after="160" w:line="360" w:lineRule="auto"/>
        <w:jc w:val="both"/>
        <w:rPr>
          <w:rFonts w:ascii="Times New Roman" w:hAnsi="Times New Roman"/>
          <w:sz w:val="28"/>
          <w:szCs w:val="28"/>
          <w:lang w:val="uk-UA"/>
        </w:rPr>
      </w:pPr>
      <w:r>
        <w:rPr>
          <w:rFonts w:ascii="Times New Roman" w:hAnsi="Times New Roman"/>
          <w:sz w:val="28"/>
          <w:szCs w:val="28"/>
          <w:lang w:val="uk-UA"/>
        </w:rPr>
        <w:t>Чи не забув ти</w:t>
      </w:r>
      <w:r w:rsidRPr="00A04438">
        <w:rPr>
          <w:rFonts w:ascii="Times New Roman" w:hAnsi="Times New Roman"/>
          <w:sz w:val="28"/>
          <w:szCs w:val="28"/>
          <w:lang w:val="uk-UA"/>
        </w:rPr>
        <w:t xml:space="preserve"> вказати у тексті оголо</w:t>
      </w:r>
      <w:r>
        <w:rPr>
          <w:rFonts w:ascii="Times New Roman" w:hAnsi="Times New Roman"/>
          <w:sz w:val="28"/>
          <w:szCs w:val="28"/>
          <w:lang w:val="uk-UA"/>
        </w:rPr>
        <w:t xml:space="preserve">шення адресу господаря тварини? </w:t>
      </w:r>
      <w:r w:rsidRPr="00A04438">
        <w:rPr>
          <w:rFonts w:ascii="Times New Roman" w:hAnsi="Times New Roman"/>
          <w:sz w:val="28"/>
          <w:szCs w:val="28"/>
          <w:lang w:val="uk-UA"/>
        </w:rPr>
        <w:t xml:space="preserve"> </w:t>
      </w:r>
    </w:p>
    <w:p w:rsidR="00E57653" w:rsidRPr="00DE6D39" w:rsidRDefault="00E57653" w:rsidP="00E57653">
      <w:pPr>
        <w:spacing w:after="0" w:line="240" w:lineRule="auto"/>
        <w:ind w:firstLine="709"/>
        <w:jc w:val="both"/>
        <w:rPr>
          <w:rFonts w:ascii="Times New Roman" w:hAnsi="Times New Roman"/>
          <w:sz w:val="28"/>
          <w:szCs w:val="28"/>
          <w:lang w:val="uk-UA"/>
        </w:rPr>
      </w:pPr>
      <w:r w:rsidRPr="00DE6D39">
        <w:rPr>
          <w:rFonts w:ascii="Times New Roman" w:hAnsi="Times New Roman"/>
          <w:sz w:val="28"/>
          <w:szCs w:val="28"/>
          <w:lang w:val="uk-UA"/>
        </w:rPr>
        <w:t>А) виконав повність завдання;</w:t>
      </w:r>
    </w:p>
    <w:p w:rsidR="00E57653" w:rsidRPr="00DE6D39" w:rsidRDefault="00E57653" w:rsidP="00E57653">
      <w:pPr>
        <w:spacing w:after="0" w:line="240" w:lineRule="auto"/>
        <w:ind w:firstLine="709"/>
        <w:jc w:val="both"/>
        <w:rPr>
          <w:rFonts w:ascii="Times New Roman" w:hAnsi="Times New Roman"/>
          <w:sz w:val="28"/>
          <w:szCs w:val="28"/>
          <w:lang w:val="uk-UA"/>
        </w:rPr>
      </w:pPr>
      <w:r w:rsidRPr="00DE6D39">
        <w:rPr>
          <w:rFonts w:ascii="Times New Roman" w:hAnsi="Times New Roman"/>
          <w:sz w:val="28"/>
          <w:szCs w:val="28"/>
          <w:lang w:val="uk-UA"/>
        </w:rPr>
        <w:t>Б) виконав частково.</w:t>
      </w:r>
    </w:p>
    <w:p w:rsidR="00E57653" w:rsidRPr="00A01D58" w:rsidRDefault="00E57653" w:rsidP="00E57653">
      <w:pPr>
        <w:spacing w:after="0" w:line="240" w:lineRule="auto"/>
        <w:ind w:firstLine="709"/>
        <w:jc w:val="both"/>
        <w:rPr>
          <w:rFonts w:ascii="Times New Roman" w:hAnsi="Times New Roman"/>
          <w:sz w:val="28"/>
          <w:szCs w:val="28"/>
          <w:lang w:val="uk-UA"/>
        </w:rPr>
      </w:pPr>
      <w:r w:rsidRPr="00DE6D39">
        <w:rPr>
          <w:rFonts w:ascii="Times New Roman" w:hAnsi="Times New Roman"/>
          <w:sz w:val="28"/>
          <w:szCs w:val="28"/>
          <w:lang w:val="uk-UA"/>
        </w:rPr>
        <w:t>В) не виконав завдання.</w:t>
      </w:r>
    </w:p>
    <w:p w:rsidR="00E57653" w:rsidRPr="00A01D58" w:rsidRDefault="00E57653" w:rsidP="00E57653">
      <w:pPr>
        <w:spacing w:after="0" w:line="240" w:lineRule="auto"/>
        <w:ind w:firstLine="709"/>
        <w:jc w:val="both"/>
        <w:rPr>
          <w:rFonts w:ascii="Times New Roman" w:hAnsi="Times New Roman"/>
          <w:sz w:val="28"/>
          <w:szCs w:val="28"/>
          <w:lang w:val="uk-UA"/>
        </w:rPr>
      </w:pPr>
    </w:p>
    <w:p w:rsidR="00E57653" w:rsidRDefault="00E57653" w:rsidP="00E57653">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Поставити собі оцінку за 12-бальною шкалою. </w:t>
      </w:r>
    </w:p>
    <w:p w:rsidR="00E57653" w:rsidRDefault="00E57653" w:rsidP="00E57653">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Усі відповіді підсумовуються, які збіглися з ключем. </w:t>
      </w:r>
    </w:p>
    <w:p w:rsidR="00E57653" w:rsidRDefault="00E57653" w:rsidP="00031252">
      <w:pPr>
        <w:pStyle w:val="a3"/>
        <w:numPr>
          <w:ilvl w:val="0"/>
          <w:numId w:val="16"/>
        </w:numPr>
        <w:spacing w:after="0" w:line="240" w:lineRule="auto"/>
        <w:jc w:val="both"/>
        <w:rPr>
          <w:rFonts w:ascii="Times New Roman" w:hAnsi="Times New Roman"/>
          <w:sz w:val="28"/>
          <w:szCs w:val="28"/>
          <w:lang w:val="uk-UA"/>
        </w:rPr>
      </w:pPr>
      <w:r>
        <w:rPr>
          <w:rFonts w:ascii="Times New Roman" w:hAnsi="Times New Roman"/>
          <w:sz w:val="28"/>
          <w:szCs w:val="28"/>
          <w:lang w:val="uk-UA"/>
        </w:rPr>
        <w:t>А- 1 бал, б, в -0.</w:t>
      </w:r>
    </w:p>
    <w:p w:rsidR="00E57653" w:rsidRDefault="00E57653" w:rsidP="00031252">
      <w:pPr>
        <w:pStyle w:val="a3"/>
        <w:numPr>
          <w:ilvl w:val="0"/>
          <w:numId w:val="16"/>
        </w:num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А-2, б-1, в-2, г-1, д-1. Е-2, є-0, ж-2, з-2, і-1, ї-1. </w:t>
      </w:r>
    </w:p>
    <w:p w:rsidR="00E57653" w:rsidRDefault="00E57653" w:rsidP="00031252">
      <w:pPr>
        <w:pStyle w:val="a3"/>
        <w:numPr>
          <w:ilvl w:val="0"/>
          <w:numId w:val="16"/>
        </w:numPr>
        <w:spacing w:after="0" w:line="240" w:lineRule="auto"/>
        <w:jc w:val="both"/>
        <w:rPr>
          <w:rFonts w:ascii="Times New Roman" w:hAnsi="Times New Roman"/>
          <w:sz w:val="28"/>
          <w:szCs w:val="28"/>
          <w:lang w:val="uk-UA"/>
        </w:rPr>
      </w:pPr>
      <w:r>
        <w:rPr>
          <w:rFonts w:ascii="Times New Roman" w:hAnsi="Times New Roman"/>
          <w:sz w:val="28"/>
          <w:szCs w:val="28"/>
          <w:lang w:val="uk-UA"/>
        </w:rPr>
        <w:t>3. А-2, б-1, в-0.</w:t>
      </w:r>
    </w:p>
    <w:p w:rsidR="00E57653" w:rsidRDefault="00E57653" w:rsidP="00031252">
      <w:pPr>
        <w:pStyle w:val="a3"/>
        <w:numPr>
          <w:ilvl w:val="0"/>
          <w:numId w:val="16"/>
        </w:numPr>
        <w:spacing w:after="0" w:line="240" w:lineRule="auto"/>
        <w:jc w:val="both"/>
        <w:rPr>
          <w:rFonts w:ascii="Times New Roman" w:hAnsi="Times New Roman"/>
          <w:sz w:val="28"/>
          <w:szCs w:val="28"/>
          <w:lang w:val="uk-UA"/>
        </w:rPr>
      </w:pPr>
      <w:r>
        <w:rPr>
          <w:rFonts w:ascii="Times New Roman" w:hAnsi="Times New Roman"/>
          <w:sz w:val="28"/>
          <w:szCs w:val="28"/>
          <w:lang w:val="uk-UA"/>
        </w:rPr>
        <w:t>А-1, б-1, в-2, г-2, д-3.</w:t>
      </w:r>
    </w:p>
    <w:p w:rsidR="00E57653" w:rsidRDefault="00E57653" w:rsidP="00031252">
      <w:pPr>
        <w:pStyle w:val="a3"/>
        <w:numPr>
          <w:ilvl w:val="0"/>
          <w:numId w:val="16"/>
        </w:num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А-3, б-2, в-1. </w:t>
      </w:r>
    </w:p>
    <w:p w:rsidR="00E57653" w:rsidRDefault="00E57653" w:rsidP="00031252">
      <w:pPr>
        <w:pStyle w:val="a3"/>
        <w:numPr>
          <w:ilvl w:val="0"/>
          <w:numId w:val="16"/>
        </w:numPr>
        <w:spacing w:after="0" w:line="240" w:lineRule="auto"/>
        <w:jc w:val="both"/>
        <w:rPr>
          <w:rFonts w:ascii="Times New Roman" w:hAnsi="Times New Roman"/>
          <w:sz w:val="28"/>
          <w:szCs w:val="28"/>
          <w:lang w:val="uk-UA"/>
        </w:rPr>
      </w:pPr>
      <w:r>
        <w:rPr>
          <w:rFonts w:ascii="Times New Roman" w:hAnsi="Times New Roman"/>
          <w:sz w:val="28"/>
          <w:szCs w:val="28"/>
          <w:lang w:val="uk-UA"/>
        </w:rPr>
        <w:t>А-2, б-0, в-1.</w:t>
      </w:r>
    </w:p>
    <w:p w:rsidR="00E57653" w:rsidRDefault="00E57653" w:rsidP="00031252">
      <w:pPr>
        <w:pStyle w:val="a3"/>
        <w:numPr>
          <w:ilvl w:val="0"/>
          <w:numId w:val="16"/>
        </w:num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А-1. Б-2, в-1, г-2, д-0. </w:t>
      </w:r>
    </w:p>
    <w:p w:rsidR="00E57653" w:rsidRDefault="00E57653" w:rsidP="00031252">
      <w:pPr>
        <w:pStyle w:val="a3"/>
        <w:numPr>
          <w:ilvl w:val="0"/>
          <w:numId w:val="16"/>
        </w:num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Створений текст без помилок -3 бали. </w:t>
      </w:r>
    </w:p>
    <w:p w:rsidR="00E57653" w:rsidRDefault="00E57653" w:rsidP="00031252">
      <w:pPr>
        <w:pStyle w:val="a3"/>
        <w:numPr>
          <w:ilvl w:val="0"/>
          <w:numId w:val="16"/>
        </w:num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За адекватний рівень самооцінки – 4 бали; занижений, завищений – по 2 бали.  </w:t>
      </w:r>
    </w:p>
    <w:p w:rsidR="00E57653" w:rsidRPr="00C969B2" w:rsidRDefault="00E57653" w:rsidP="00E57653">
      <w:pPr>
        <w:ind w:firstLine="709"/>
        <w:rPr>
          <w:rFonts w:ascii="Times New Roman" w:hAnsi="Times New Roman"/>
          <w:b/>
          <w:sz w:val="28"/>
          <w:szCs w:val="28"/>
          <w:lang w:val="uk-UA"/>
        </w:rPr>
      </w:pPr>
      <w:r w:rsidRPr="00C969B2">
        <w:rPr>
          <w:rFonts w:ascii="Times New Roman" w:hAnsi="Times New Roman"/>
          <w:b/>
          <w:sz w:val="28"/>
          <w:szCs w:val="28"/>
          <w:lang w:val="uk-UA"/>
        </w:rPr>
        <w:t xml:space="preserve">Рівні позитивної мотивованості учнів до участі у пізнавальній комунікації </w:t>
      </w:r>
      <w:r>
        <w:rPr>
          <w:rFonts w:ascii="Times New Roman" w:hAnsi="Times New Roman"/>
          <w:b/>
          <w:sz w:val="28"/>
          <w:szCs w:val="28"/>
          <w:lang w:val="uk-UA"/>
        </w:rPr>
        <w:t xml:space="preserve">та датності до рефлексії комунікативних дій </w:t>
      </w:r>
      <w:r w:rsidRPr="00C969B2">
        <w:rPr>
          <w:rFonts w:ascii="Times New Roman" w:hAnsi="Times New Roman"/>
          <w:b/>
          <w:sz w:val="28"/>
          <w:szCs w:val="28"/>
          <w:lang w:val="uk-UA"/>
        </w:rPr>
        <w:t>на уроках читання:</w:t>
      </w:r>
    </w:p>
    <w:p w:rsidR="00E57653" w:rsidRPr="001B4EC0" w:rsidRDefault="00E57653" w:rsidP="00E57653">
      <w:pPr>
        <w:rPr>
          <w:rFonts w:ascii="Times New Roman" w:hAnsi="Times New Roman"/>
          <w:sz w:val="28"/>
          <w:szCs w:val="28"/>
          <w:lang w:val="uk-UA"/>
        </w:rPr>
      </w:pPr>
      <w:r>
        <w:rPr>
          <w:rFonts w:ascii="Times New Roman" w:hAnsi="Times New Roman"/>
          <w:sz w:val="28"/>
          <w:szCs w:val="28"/>
          <w:lang w:val="uk-UA"/>
        </w:rPr>
        <w:t>Підвищений рівень – від 18 до 21</w:t>
      </w:r>
      <w:r w:rsidRPr="001B4EC0">
        <w:rPr>
          <w:rFonts w:ascii="Times New Roman" w:hAnsi="Times New Roman"/>
          <w:sz w:val="28"/>
          <w:szCs w:val="28"/>
          <w:lang w:val="uk-UA"/>
        </w:rPr>
        <w:t xml:space="preserve"> балів;</w:t>
      </w:r>
    </w:p>
    <w:p w:rsidR="00E57653" w:rsidRPr="001B4EC0" w:rsidRDefault="00E57653" w:rsidP="00E57653">
      <w:pPr>
        <w:rPr>
          <w:rFonts w:ascii="Times New Roman" w:hAnsi="Times New Roman"/>
          <w:sz w:val="28"/>
          <w:szCs w:val="28"/>
          <w:lang w:val="uk-UA"/>
        </w:rPr>
      </w:pPr>
      <w:r>
        <w:rPr>
          <w:rFonts w:ascii="Times New Roman" w:hAnsi="Times New Roman"/>
          <w:sz w:val="28"/>
          <w:szCs w:val="28"/>
          <w:lang w:val="uk-UA"/>
        </w:rPr>
        <w:t xml:space="preserve">Достатній рівень – від 12 до </w:t>
      </w:r>
      <w:r w:rsidRPr="001B4EC0">
        <w:rPr>
          <w:rFonts w:ascii="Times New Roman" w:hAnsi="Times New Roman"/>
          <w:sz w:val="28"/>
          <w:szCs w:val="28"/>
          <w:lang w:val="uk-UA"/>
        </w:rPr>
        <w:t xml:space="preserve"> </w:t>
      </w:r>
      <w:r>
        <w:rPr>
          <w:rFonts w:ascii="Times New Roman" w:hAnsi="Times New Roman"/>
          <w:sz w:val="28"/>
          <w:szCs w:val="28"/>
          <w:lang w:val="uk-UA"/>
        </w:rPr>
        <w:t xml:space="preserve">17 </w:t>
      </w:r>
      <w:r w:rsidRPr="001B4EC0">
        <w:rPr>
          <w:rFonts w:ascii="Times New Roman" w:hAnsi="Times New Roman"/>
          <w:sz w:val="28"/>
          <w:szCs w:val="28"/>
          <w:lang w:val="uk-UA"/>
        </w:rPr>
        <w:t>балів;</w:t>
      </w:r>
    </w:p>
    <w:p w:rsidR="00E57653" w:rsidRDefault="00E57653" w:rsidP="00E57653">
      <w:pPr>
        <w:rPr>
          <w:rFonts w:ascii="Times New Roman" w:hAnsi="Times New Roman"/>
          <w:sz w:val="28"/>
          <w:szCs w:val="28"/>
          <w:lang w:val="uk-UA"/>
        </w:rPr>
      </w:pPr>
      <w:r>
        <w:rPr>
          <w:rFonts w:ascii="Times New Roman" w:hAnsi="Times New Roman"/>
          <w:sz w:val="28"/>
          <w:szCs w:val="28"/>
          <w:lang w:val="uk-UA"/>
        </w:rPr>
        <w:t xml:space="preserve">Критичний рівень – від  2 до </w:t>
      </w:r>
      <w:r w:rsidRPr="001B4EC0">
        <w:rPr>
          <w:rFonts w:ascii="Times New Roman" w:hAnsi="Times New Roman"/>
          <w:sz w:val="28"/>
          <w:szCs w:val="28"/>
          <w:lang w:val="uk-UA"/>
        </w:rPr>
        <w:t xml:space="preserve"> </w:t>
      </w:r>
      <w:r>
        <w:rPr>
          <w:rFonts w:ascii="Times New Roman" w:hAnsi="Times New Roman"/>
          <w:sz w:val="28"/>
          <w:szCs w:val="28"/>
          <w:lang w:val="uk-UA"/>
        </w:rPr>
        <w:t xml:space="preserve">11 </w:t>
      </w:r>
      <w:r w:rsidRPr="001B4EC0">
        <w:rPr>
          <w:rFonts w:ascii="Times New Roman" w:hAnsi="Times New Roman"/>
          <w:sz w:val="28"/>
          <w:szCs w:val="28"/>
          <w:lang w:val="uk-UA"/>
        </w:rPr>
        <w:t xml:space="preserve">балів. </w:t>
      </w:r>
      <w:r>
        <w:rPr>
          <w:rFonts w:ascii="Times New Roman" w:hAnsi="Times New Roman"/>
          <w:sz w:val="28"/>
          <w:szCs w:val="28"/>
          <w:lang w:val="uk-UA"/>
        </w:rPr>
        <w:br w:type="page"/>
      </w:r>
    </w:p>
    <w:p w:rsidR="00E57653" w:rsidRDefault="001E106F" w:rsidP="00E57653">
      <w:pPr>
        <w:ind w:firstLine="709"/>
        <w:rPr>
          <w:rFonts w:ascii="Times New Roman" w:hAnsi="Times New Roman"/>
          <w:b/>
          <w:color w:val="000000"/>
          <w:sz w:val="28"/>
          <w:szCs w:val="28"/>
          <w:lang w:val="uk-UA"/>
        </w:rPr>
      </w:pPr>
      <w:r>
        <w:rPr>
          <w:rFonts w:ascii="Times New Roman" w:hAnsi="Times New Roman"/>
          <w:b/>
          <w:color w:val="000000"/>
          <w:sz w:val="28"/>
          <w:szCs w:val="28"/>
          <w:lang w:val="uk-UA"/>
        </w:rPr>
        <w:lastRenderedPageBreak/>
        <w:t>Додаток Б</w:t>
      </w:r>
    </w:p>
    <w:p w:rsidR="00E57653" w:rsidRDefault="00E57653" w:rsidP="00E57653">
      <w:pPr>
        <w:ind w:firstLine="709"/>
        <w:rPr>
          <w:rFonts w:ascii="Times New Roman" w:hAnsi="Times New Roman"/>
          <w:b/>
          <w:color w:val="000000"/>
          <w:sz w:val="28"/>
          <w:szCs w:val="28"/>
          <w:lang w:val="uk-UA"/>
        </w:rPr>
      </w:pPr>
      <w:r>
        <w:rPr>
          <w:rFonts w:ascii="Times New Roman" w:hAnsi="Times New Roman"/>
          <w:b/>
          <w:color w:val="000000"/>
          <w:sz w:val="28"/>
          <w:szCs w:val="28"/>
          <w:lang w:val="uk-UA"/>
        </w:rPr>
        <w:t xml:space="preserve">Тестове завдання на визначення рівня комунікативних знань </w:t>
      </w:r>
    </w:p>
    <w:p w:rsidR="00E57653" w:rsidRPr="00576D10" w:rsidRDefault="00E57653" w:rsidP="00E57653">
      <w:pPr>
        <w:ind w:firstLine="709"/>
        <w:jc w:val="both"/>
        <w:rPr>
          <w:rFonts w:ascii="Times New Roman" w:hAnsi="Times New Roman"/>
          <w:b/>
          <w:color w:val="000000"/>
          <w:sz w:val="28"/>
          <w:szCs w:val="28"/>
          <w:lang w:val="uk-UA"/>
        </w:rPr>
      </w:pPr>
      <w:r>
        <w:rPr>
          <w:rFonts w:ascii="Times New Roman" w:hAnsi="Times New Roman"/>
          <w:b/>
          <w:color w:val="000000"/>
          <w:sz w:val="28"/>
          <w:szCs w:val="28"/>
          <w:lang w:val="uk-UA"/>
        </w:rPr>
        <w:t xml:space="preserve">Мета: виявити рівень </w:t>
      </w:r>
      <w:r w:rsidRPr="00576D10">
        <w:rPr>
          <w:rFonts w:ascii="Times New Roman" w:hAnsi="Times New Roman"/>
          <w:b/>
          <w:color w:val="000000"/>
          <w:sz w:val="28"/>
          <w:szCs w:val="28"/>
          <w:lang w:val="uk-UA"/>
        </w:rPr>
        <w:t xml:space="preserve">уявлень </w:t>
      </w:r>
      <w:r>
        <w:rPr>
          <w:rFonts w:ascii="Times New Roman" w:hAnsi="Times New Roman"/>
          <w:b/>
          <w:color w:val="000000"/>
          <w:sz w:val="28"/>
          <w:szCs w:val="28"/>
          <w:lang w:val="uk-UA"/>
        </w:rPr>
        <w:t xml:space="preserve">учнів </w:t>
      </w:r>
      <w:r w:rsidRPr="00576D10">
        <w:rPr>
          <w:rFonts w:ascii="Times New Roman" w:hAnsi="Times New Roman"/>
          <w:b/>
          <w:color w:val="000000"/>
          <w:sz w:val="28"/>
          <w:szCs w:val="28"/>
          <w:lang w:val="uk-UA"/>
        </w:rPr>
        <w:t xml:space="preserve">про види і способи комунікації: </w:t>
      </w:r>
      <w:r>
        <w:rPr>
          <w:rFonts w:ascii="Times New Roman" w:hAnsi="Times New Roman"/>
          <w:b/>
          <w:color w:val="000000"/>
          <w:sz w:val="28"/>
          <w:szCs w:val="28"/>
          <w:lang w:val="uk-UA"/>
        </w:rPr>
        <w:t>усної і письмової</w:t>
      </w:r>
      <w:r w:rsidRPr="00576D10">
        <w:rPr>
          <w:rFonts w:ascii="Times New Roman" w:hAnsi="Times New Roman"/>
          <w:b/>
          <w:color w:val="000000"/>
          <w:sz w:val="28"/>
          <w:szCs w:val="28"/>
          <w:lang w:val="uk-UA"/>
        </w:rPr>
        <w:t>, опосередкованої і безпосеред</w:t>
      </w:r>
      <w:r>
        <w:rPr>
          <w:rFonts w:ascii="Times New Roman" w:hAnsi="Times New Roman"/>
          <w:b/>
          <w:color w:val="000000"/>
          <w:sz w:val="28"/>
          <w:szCs w:val="28"/>
          <w:lang w:val="uk-UA"/>
        </w:rPr>
        <w:t xml:space="preserve">ньої, мовної та немовленнєвої. </w:t>
      </w:r>
    </w:p>
    <w:p w:rsidR="00E57653" w:rsidRDefault="00E57653" w:rsidP="00E57653">
      <w:pPr>
        <w:ind w:firstLine="567"/>
        <w:jc w:val="both"/>
        <w:rPr>
          <w:rFonts w:ascii="Times New Roman" w:hAnsi="Times New Roman"/>
          <w:color w:val="000000"/>
          <w:sz w:val="28"/>
          <w:szCs w:val="28"/>
          <w:lang w:val="uk-UA"/>
        </w:rPr>
      </w:pPr>
      <w:r>
        <w:rPr>
          <w:rFonts w:ascii="Times New Roman" w:hAnsi="Times New Roman"/>
          <w:color w:val="000000"/>
          <w:sz w:val="28"/>
          <w:szCs w:val="28"/>
          <w:lang w:val="uk-UA"/>
        </w:rPr>
        <w:t>Дати відповіді на запитання тесту.</w:t>
      </w:r>
    </w:p>
    <w:p w:rsidR="00E57653" w:rsidRDefault="00E57653" w:rsidP="00031252">
      <w:pPr>
        <w:pStyle w:val="a3"/>
        <w:numPr>
          <w:ilvl w:val="0"/>
          <w:numId w:val="15"/>
        </w:numPr>
        <w:spacing w:after="160" w:line="259" w:lineRule="auto"/>
        <w:ind w:left="0" w:firstLine="709"/>
        <w:jc w:val="both"/>
        <w:rPr>
          <w:rFonts w:ascii="Times New Roman" w:hAnsi="Times New Roman"/>
          <w:color w:val="000000"/>
          <w:sz w:val="28"/>
          <w:szCs w:val="28"/>
          <w:lang w:val="uk-UA"/>
        </w:rPr>
      </w:pPr>
      <w:r w:rsidRPr="001F539A">
        <w:rPr>
          <w:rFonts w:ascii="Times New Roman" w:hAnsi="Times New Roman"/>
          <w:color w:val="000000"/>
          <w:sz w:val="28"/>
          <w:szCs w:val="28"/>
          <w:lang w:val="uk-UA"/>
        </w:rPr>
        <w:t>Як можна передати інформацію людині без слів?</w:t>
      </w:r>
    </w:p>
    <w:p w:rsidR="00E57653"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А) це зробити неможливо;</w:t>
      </w:r>
    </w:p>
    <w:p w:rsidR="00E57653" w:rsidRPr="00487A0E"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Б) за допомогою погляду та жестів.</w:t>
      </w:r>
    </w:p>
    <w:p w:rsidR="00E57653" w:rsidRDefault="00E57653" w:rsidP="00031252">
      <w:pPr>
        <w:pStyle w:val="a3"/>
        <w:numPr>
          <w:ilvl w:val="0"/>
          <w:numId w:val="15"/>
        </w:numPr>
        <w:spacing w:after="160" w:line="259" w:lineRule="auto"/>
        <w:ind w:left="0" w:firstLine="709"/>
        <w:jc w:val="both"/>
        <w:rPr>
          <w:rFonts w:ascii="Times New Roman" w:hAnsi="Times New Roman"/>
          <w:color w:val="000000"/>
          <w:sz w:val="28"/>
          <w:szCs w:val="28"/>
          <w:lang w:val="uk-UA"/>
        </w:rPr>
      </w:pPr>
      <w:r w:rsidRPr="001F539A">
        <w:rPr>
          <w:rFonts w:ascii="Times New Roman" w:hAnsi="Times New Roman"/>
          <w:color w:val="000000"/>
          <w:sz w:val="28"/>
          <w:szCs w:val="28"/>
          <w:lang w:val="uk-UA"/>
        </w:rPr>
        <w:t xml:space="preserve">Що робити, якщо потрібно повідомити щось важливе, а адресат знаходиться далеко? </w:t>
      </w:r>
    </w:p>
    <w:p w:rsidR="00E57653" w:rsidRDefault="00E57653" w:rsidP="00E57653">
      <w:pPr>
        <w:pStyle w:val="a3"/>
        <w:ind w:left="0" w:firstLine="709"/>
        <w:rPr>
          <w:rFonts w:ascii="Times New Roman" w:hAnsi="Times New Roman"/>
          <w:color w:val="000000"/>
          <w:sz w:val="28"/>
          <w:szCs w:val="28"/>
          <w:lang w:val="uk-UA"/>
        </w:rPr>
      </w:pPr>
      <w:r>
        <w:rPr>
          <w:rFonts w:ascii="Times New Roman" w:hAnsi="Times New Roman"/>
          <w:color w:val="000000"/>
          <w:sz w:val="28"/>
          <w:szCs w:val="28"/>
          <w:lang w:val="uk-UA"/>
        </w:rPr>
        <w:t>А) не спілкуватись з ним;</w:t>
      </w:r>
    </w:p>
    <w:p w:rsidR="00E57653" w:rsidRDefault="00E57653" w:rsidP="00E57653">
      <w:pPr>
        <w:pStyle w:val="a3"/>
        <w:ind w:left="0" w:firstLine="709"/>
        <w:rPr>
          <w:rFonts w:ascii="Times New Roman" w:hAnsi="Times New Roman"/>
          <w:color w:val="000000"/>
          <w:sz w:val="28"/>
          <w:szCs w:val="28"/>
          <w:lang w:val="uk-UA"/>
        </w:rPr>
      </w:pPr>
      <w:r>
        <w:rPr>
          <w:rFonts w:ascii="Times New Roman" w:hAnsi="Times New Roman"/>
          <w:color w:val="000000"/>
          <w:sz w:val="28"/>
          <w:szCs w:val="28"/>
          <w:lang w:val="uk-UA"/>
        </w:rPr>
        <w:t xml:space="preserve">Б) зв'язатись з ним по телефону, </w:t>
      </w:r>
    </w:p>
    <w:p w:rsidR="00E57653" w:rsidRPr="001F539A" w:rsidRDefault="00E57653" w:rsidP="00E57653">
      <w:pPr>
        <w:pStyle w:val="a3"/>
        <w:ind w:left="0" w:firstLine="709"/>
        <w:rPr>
          <w:rFonts w:ascii="Times New Roman" w:hAnsi="Times New Roman"/>
          <w:color w:val="000000"/>
          <w:sz w:val="28"/>
          <w:szCs w:val="28"/>
          <w:lang w:val="uk-UA"/>
        </w:rPr>
      </w:pPr>
      <w:r>
        <w:rPr>
          <w:rFonts w:ascii="Times New Roman" w:hAnsi="Times New Roman"/>
          <w:color w:val="000000"/>
          <w:sz w:val="28"/>
          <w:szCs w:val="28"/>
          <w:lang w:val="uk-UA"/>
        </w:rPr>
        <w:t xml:space="preserve">В) написати смс-повідомлення. </w:t>
      </w:r>
    </w:p>
    <w:p w:rsidR="00E57653" w:rsidRDefault="00E57653" w:rsidP="00031252">
      <w:pPr>
        <w:pStyle w:val="a3"/>
        <w:numPr>
          <w:ilvl w:val="0"/>
          <w:numId w:val="15"/>
        </w:numPr>
        <w:spacing w:after="160" w:line="259" w:lineRule="auto"/>
        <w:ind w:left="0" w:firstLine="709"/>
        <w:jc w:val="both"/>
        <w:rPr>
          <w:rFonts w:ascii="Times New Roman" w:hAnsi="Times New Roman"/>
          <w:color w:val="000000"/>
          <w:sz w:val="28"/>
          <w:szCs w:val="28"/>
          <w:lang w:val="uk-UA"/>
        </w:rPr>
      </w:pPr>
      <w:r w:rsidRPr="001F539A">
        <w:rPr>
          <w:rFonts w:ascii="Times New Roman" w:hAnsi="Times New Roman"/>
          <w:color w:val="000000"/>
          <w:sz w:val="28"/>
          <w:szCs w:val="28"/>
          <w:lang w:val="uk-UA"/>
        </w:rPr>
        <w:t xml:space="preserve">Чи можуть люди зрозуміти один одного без слів? </w:t>
      </w:r>
    </w:p>
    <w:p w:rsidR="00E57653" w:rsidRDefault="00E57653" w:rsidP="00E57653">
      <w:pPr>
        <w:pStyle w:val="a3"/>
        <w:ind w:left="0" w:firstLine="709"/>
        <w:rPr>
          <w:rFonts w:ascii="Times New Roman" w:hAnsi="Times New Roman"/>
          <w:color w:val="000000"/>
          <w:sz w:val="28"/>
          <w:szCs w:val="28"/>
          <w:lang w:val="uk-UA"/>
        </w:rPr>
      </w:pPr>
      <w:r>
        <w:rPr>
          <w:rFonts w:ascii="Times New Roman" w:hAnsi="Times New Roman"/>
          <w:color w:val="000000"/>
          <w:sz w:val="28"/>
          <w:szCs w:val="28"/>
          <w:lang w:val="uk-UA"/>
        </w:rPr>
        <w:t>А) можуть за допомогою жестів, погляду, міміки;</w:t>
      </w:r>
    </w:p>
    <w:p w:rsidR="00E57653" w:rsidRPr="001F539A" w:rsidRDefault="00E57653" w:rsidP="00E57653">
      <w:pPr>
        <w:pStyle w:val="a3"/>
        <w:ind w:left="0" w:firstLine="709"/>
        <w:rPr>
          <w:rFonts w:ascii="Times New Roman" w:hAnsi="Times New Roman"/>
          <w:color w:val="000000"/>
          <w:sz w:val="28"/>
          <w:szCs w:val="28"/>
          <w:lang w:val="uk-UA"/>
        </w:rPr>
      </w:pPr>
      <w:r>
        <w:rPr>
          <w:rFonts w:ascii="Times New Roman" w:hAnsi="Times New Roman"/>
          <w:color w:val="000000"/>
          <w:sz w:val="28"/>
          <w:szCs w:val="28"/>
          <w:lang w:val="uk-UA"/>
        </w:rPr>
        <w:t xml:space="preserve">Б) не можуть. </w:t>
      </w:r>
    </w:p>
    <w:p w:rsidR="00E57653" w:rsidRPr="00487A0E" w:rsidRDefault="00E57653" w:rsidP="00031252">
      <w:pPr>
        <w:pStyle w:val="a3"/>
        <w:numPr>
          <w:ilvl w:val="0"/>
          <w:numId w:val="15"/>
        </w:numPr>
        <w:spacing w:after="160" w:line="259" w:lineRule="auto"/>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Напишіть декілька правил спілкування по телефону</w:t>
      </w:r>
      <w:r w:rsidRPr="001F539A">
        <w:rPr>
          <w:rFonts w:ascii="Times New Roman" w:hAnsi="Times New Roman"/>
          <w:color w:val="000000"/>
          <w:sz w:val="28"/>
          <w:szCs w:val="28"/>
          <w:lang w:val="uk-UA"/>
        </w:rPr>
        <w:t xml:space="preserve">. </w:t>
      </w:r>
    </w:p>
    <w:p w:rsidR="00E57653" w:rsidRDefault="00E57653" w:rsidP="00031252">
      <w:pPr>
        <w:pStyle w:val="a3"/>
        <w:numPr>
          <w:ilvl w:val="0"/>
          <w:numId w:val="15"/>
        </w:numPr>
        <w:spacing w:after="160" w:line="259" w:lineRule="auto"/>
        <w:ind w:left="0" w:firstLine="709"/>
        <w:jc w:val="both"/>
        <w:rPr>
          <w:rFonts w:ascii="Times New Roman" w:hAnsi="Times New Roman"/>
          <w:color w:val="000000"/>
          <w:sz w:val="28"/>
          <w:szCs w:val="28"/>
          <w:lang w:val="uk-UA"/>
        </w:rPr>
      </w:pPr>
      <w:r w:rsidRPr="001F539A">
        <w:rPr>
          <w:rFonts w:ascii="Times New Roman" w:hAnsi="Times New Roman"/>
          <w:color w:val="000000"/>
          <w:sz w:val="28"/>
          <w:szCs w:val="28"/>
          <w:lang w:val="uk-UA"/>
        </w:rPr>
        <w:t xml:space="preserve">Як ви вважаєте, </w:t>
      </w:r>
      <w:r>
        <w:rPr>
          <w:rFonts w:ascii="Times New Roman" w:hAnsi="Times New Roman"/>
          <w:color w:val="000000"/>
          <w:sz w:val="28"/>
          <w:szCs w:val="28"/>
          <w:lang w:val="uk-UA"/>
        </w:rPr>
        <w:t xml:space="preserve">чи завжди можна </w:t>
      </w:r>
      <w:r w:rsidRPr="001F539A">
        <w:rPr>
          <w:rFonts w:ascii="Times New Roman" w:hAnsi="Times New Roman"/>
          <w:color w:val="000000"/>
          <w:sz w:val="28"/>
          <w:szCs w:val="28"/>
          <w:lang w:val="uk-UA"/>
        </w:rPr>
        <w:t xml:space="preserve">домовитися з людиною без слів? </w:t>
      </w:r>
    </w:p>
    <w:p w:rsidR="00E57653" w:rsidRDefault="00E57653" w:rsidP="00E57653">
      <w:pPr>
        <w:pStyle w:val="a3"/>
        <w:ind w:left="0" w:firstLine="709"/>
        <w:rPr>
          <w:rFonts w:ascii="Times New Roman" w:hAnsi="Times New Roman"/>
          <w:color w:val="000000"/>
          <w:sz w:val="28"/>
          <w:szCs w:val="28"/>
          <w:lang w:val="uk-UA"/>
        </w:rPr>
      </w:pPr>
      <w:r>
        <w:rPr>
          <w:rFonts w:ascii="Times New Roman" w:hAnsi="Times New Roman"/>
          <w:color w:val="000000"/>
          <w:sz w:val="28"/>
          <w:szCs w:val="28"/>
          <w:lang w:val="uk-UA"/>
        </w:rPr>
        <w:t>А) все залежить від бажання обох співрозмовників;</w:t>
      </w:r>
    </w:p>
    <w:p w:rsidR="00E57653" w:rsidRDefault="00E57653" w:rsidP="00E57653">
      <w:pPr>
        <w:pStyle w:val="a3"/>
        <w:ind w:left="0" w:firstLine="709"/>
        <w:rPr>
          <w:rFonts w:ascii="Times New Roman" w:hAnsi="Times New Roman"/>
          <w:color w:val="000000"/>
          <w:sz w:val="28"/>
          <w:szCs w:val="28"/>
          <w:lang w:val="uk-UA"/>
        </w:rPr>
      </w:pPr>
      <w:r>
        <w:rPr>
          <w:rFonts w:ascii="Times New Roman" w:hAnsi="Times New Roman"/>
          <w:color w:val="000000"/>
          <w:sz w:val="28"/>
          <w:szCs w:val="28"/>
          <w:lang w:val="uk-UA"/>
        </w:rPr>
        <w:t>Б) завжди можна;</w:t>
      </w:r>
    </w:p>
    <w:p w:rsidR="00E57653" w:rsidRDefault="00E57653" w:rsidP="00E57653">
      <w:pPr>
        <w:pStyle w:val="a3"/>
        <w:ind w:left="0" w:firstLine="709"/>
        <w:rPr>
          <w:rFonts w:ascii="Times New Roman" w:hAnsi="Times New Roman"/>
          <w:color w:val="000000"/>
          <w:sz w:val="28"/>
          <w:szCs w:val="28"/>
          <w:lang w:val="uk-UA"/>
        </w:rPr>
      </w:pPr>
      <w:r>
        <w:rPr>
          <w:rFonts w:ascii="Times New Roman" w:hAnsi="Times New Roman"/>
          <w:color w:val="000000"/>
          <w:sz w:val="28"/>
          <w:szCs w:val="28"/>
          <w:lang w:val="uk-UA"/>
        </w:rPr>
        <w:t>В) все залежить від ситуації;</w:t>
      </w:r>
    </w:p>
    <w:p w:rsidR="00E57653" w:rsidRPr="00365316" w:rsidRDefault="00E57653" w:rsidP="00E57653">
      <w:pPr>
        <w:pStyle w:val="a3"/>
        <w:ind w:left="0" w:firstLine="709"/>
        <w:rPr>
          <w:rFonts w:ascii="Times New Roman" w:hAnsi="Times New Roman"/>
          <w:color w:val="000000"/>
          <w:sz w:val="28"/>
          <w:szCs w:val="28"/>
          <w:lang w:val="uk-UA"/>
        </w:rPr>
      </w:pPr>
      <w:r>
        <w:rPr>
          <w:rFonts w:ascii="Times New Roman" w:hAnsi="Times New Roman"/>
          <w:color w:val="000000"/>
          <w:sz w:val="28"/>
          <w:szCs w:val="28"/>
          <w:lang w:val="uk-UA"/>
        </w:rPr>
        <w:t>Г) неможливо.</w:t>
      </w:r>
    </w:p>
    <w:p w:rsidR="00E57653" w:rsidRPr="00487A0E" w:rsidRDefault="00E57653" w:rsidP="00031252">
      <w:pPr>
        <w:pStyle w:val="a3"/>
        <w:numPr>
          <w:ilvl w:val="0"/>
          <w:numId w:val="15"/>
        </w:numPr>
        <w:spacing w:after="160" w:line="259" w:lineRule="auto"/>
        <w:ind w:left="0" w:firstLine="709"/>
        <w:jc w:val="both"/>
        <w:rPr>
          <w:rFonts w:ascii="Times New Roman" w:hAnsi="Times New Roman"/>
          <w:b/>
          <w:color w:val="000000"/>
          <w:sz w:val="28"/>
          <w:szCs w:val="28"/>
          <w:lang w:val="uk-UA"/>
        </w:rPr>
      </w:pPr>
      <w:r w:rsidRPr="00365316">
        <w:rPr>
          <w:rFonts w:ascii="Times New Roman" w:hAnsi="Times New Roman"/>
          <w:color w:val="000000"/>
          <w:sz w:val="28"/>
          <w:szCs w:val="28"/>
          <w:lang w:val="uk-UA"/>
        </w:rPr>
        <w:t>Напиши лист другові.</w:t>
      </w:r>
    </w:p>
    <w:p w:rsidR="00E57653" w:rsidRPr="00487A0E" w:rsidRDefault="00E57653" w:rsidP="00031252">
      <w:pPr>
        <w:pStyle w:val="a3"/>
        <w:numPr>
          <w:ilvl w:val="0"/>
          <w:numId w:val="15"/>
        </w:numPr>
        <w:spacing w:after="160" w:line="259" w:lineRule="auto"/>
        <w:ind w:left="0" w:firstLine="709"/>
        <w:jc w:val="both"/>
        <w:rPr>
          <w:rFonts w:ascii="Times New Roman" w:hAnsi="Times New Roman"/>
          <w:color w:val="000000"/>
          <w:sz w:val="28"/>
          <w:szCs w:val="28"/>
          <w:lang w:val="uk-UA"/>
        </w:rPr>
      </w:pPr>
      <w:r w:rsidRPr="00365316">
        <w:rPr>
          <w:rFonts w:ascii="Times New Roman" w:hAnsi="Times New Roman"/>
          <w:color w:val="000000"/>
          <w:sz w:val="28"/>
          <w:szCs w:val="28"/>
          <w:lang w:val="uk-UA"/>
        </w:rPr>
        <w:t xml:space="preserve"> </w:t>
      </w:r>
      <w:r w:rsidRPr="00D12A81">
        <w:rPr>
          <w:rFonts w:ascii="Times New Roman" w:hAnsi="Times New Roman"/>
          <w:color w:val="000000"/>
          <w:sz w:val="28"/>
          <w:szCs w:val="28"/>
          <w:lang w:val="uk-UA"/>
        </w:rPr>
        <w:t>Вкажіть поняття, яке не відноситься до засобів мовного спілкування.</w:t>
      </w:r>
    </w:p>
    <w:p w:rsidR="00E57653"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А) </w:t>
      </w:r>
      <w:r w:rsidRPr="00D12A81">
        <w:rPr>
          <w:rFonts w:ascii="Times New Roman" w:hAnsi="Times New Roman"/>
          <w:color w:val="000000"/>
          <w:sz w:val="28"/>
          <w:szCs w:val="28"/>
          <w:lang w:val="uk-UA"/>
        </w:rPr>
        <w:t xml:space="preserve"> мова</w:t>
      </w:r>
      <w:r>
        <w:rPr>
          <w:rFonts w:ascii="Times New Roman" w:hAnsi="Times New Roman"/>
          <w:color w:val="000000"/>
          <w:sz w:val="28"/>
          <w:szCs w:val="28"/>
          <w:lang w:val="uk-UA"/>
        </w:rPr>
        <w:t>;</w:t>
      </w:r>
    </w:p>
    <w:p w:rsidR="00E57653" w:rsidRPr="003502DB"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Б </w:t>
      </w:r>
      <w:r w:rsidRPr="003502DB">
        <w:rPr>
          <w:rFonts w:ascii="Times New Roman" w:hAnsi="Times New Roman"/>
          <w:color w:val="000000"/>
          <w:sz w:val="28"/>
          <w:szCs w:val="28"/>
          <w:lang w:val="uk-UA"/>
        </w:rPr>
        <w:t>) інтонація</w:t>
      </w:r>
      <w:r>
        <w:rPr>
          <w:rFonts w:ascii="Times New Roman" w:hAnsi="Times New Roman"/>
          <w:color w:val="000000"/>
          <w:sz w:val="28"/>
          <w:szCs w:val="28"/>
          <w:lang w:val="uk-UA"/>
        </w:rPr>
        <w:t>;</w:t>
      </w:r>
    </w:p>
    <w:p w:rsidR="00E57653" w:rsidRPr="00D12A81"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в</w:t>
      </w:r>
      <w:r w:rsidRPr="00D12A81">
        <w:rPr>
          <w:rFonts w:ascii="Times New Roman" w:hAnsi="Times New Roman"/>
          <w:color w:val="000000"/>
          <w:sz w:val="28"/>
          <w:szCs w:val="28"/>
          <w:lang w:val="uk-UA"/>
        </w:rPr>
        <w:t>) темп мови</w:t>
      </w:r>
      <w:r>
        <w:rPr>
          <w:rFonts w:ascii="Times New Roman" w:hAnsi="Times New Roman"/>
          <w:color w:val="000000"/>
          <w:sz w:val="28"/>
          <w:szCs w:val="28"/>
          <w:lang w:val="uk-UA"/>
        </w:rPr>
        <w:t>;</w:t>
      </w:r>
    </w:p>
    <w:p w:rsidR="00E57653" w:rsidRPr="00D12A81"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г</w:t>
      </w:r>
      <w:r w:rsidRPr="00D12A81">
        <w:rPr>
          <w:rFonts w:ascii="Times New Roman" w:hAnsi="Times New Roman"/>
          <w:color w:val="000000"/>
          <w:sz w:val="28"/>
          <w:szCs w:val="28"/>
          <w:lang w:val="uk-UA"/>
        </w:rPr>
        <w:t>) жест</w:t>
      </w:r>
      <w:r>
        <w:rPr>
          <w:rFonts w:ascii="Times New Roman" w:hAnsi="Times New Roman"/>
          <w:color w:val="000000"/>
          <w:sz w:val="28"/>
          <w:szCs w:val="28"/>
          <w:lang w:val="uk-UA"/>
        </w:rPr>
        <w:t xml:space="preserve">. </w:t>
      </w:r>
    </w:p>
    <w:p w:rsidR="00E57653" w:rsidRPr="003502DB" w:rsidRDefault="00E57653" w:rsidP="00031252">
      <w:pPr>
        <w:pStyle w:val="a3"/>
        <w:numPr>
          <w:ilvl w:val="0"/>
          <w:numId w:val="15"/>
        </w:numPr>
        <w:spacing w:after="160" w:line="259" w:lineRule="auto"/>
        <w:ind w:left="0" w:firstLine="709"/>
        <w:jc w:val="both"/>
        <w:rPr>
          <w:rFonts w:ascii="Times New Roman" w:hAnsi="Times New Roman"/>
          <w:color w:val="000000"/>
          <w:sz w:val="28"/>
          <w:szCs w:val="28"/>
          <w:lang w:val="uk-UA"/>
        </w:rPr>
      </w:pPr>
      <w:r w:rsidRPr="003502DB">
        <w:rPr>
          <w:rFonts w:ascii="Times New Roman" w:hAnsi="Times New Roman"/>
          <w:color w:val="000000"/>
          <w:sz w:val="28"/>
          <w:szCs w:val="28"/>
          <w:lang w:val="uk-UA"/>
        </w:rPr>
        <w:t>Вкажіть поняття, яке не</w:t>
      </w:r>
      <w:r>
        <w:rPr>
          <w:rFonts w:ascii="Times New Roman" w:hAnsi="Times New Roman"/>
          <w:color w:val="000000"/>
          <w:sz w:val="28"/>
          <w:szCs w:val="28"/>
          <w:lang w:val="uk-UA"/>
        </w:rPr>
        <w:t xml:space="preserve"> відноситься до засобів немовного</w:t>
      </w:r>
      <w:r w:rsidRPr="003502DB">
        <w:rPr>
          <w:rFonts w:ascii="Times New Roman" w:hAnsi="Times New Roman"/>
          <w:color w:val="000000"/>
          <w:sz w:val="28"/>
          <w:szCs w:val="28"/>
          <w:lang w:val="uk-UA"/>
        </w:rPr>
        <w:t xml:space="preserve"> спілкування.</w:t>
      </w:r>
    </w:p>
    <w:p w:rsidR="00E57653" w:rsidRPr="003502DB"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а</w:t>
      </w:r>
      <w:r w:rsidRPr="003502DB">
        <w:rPr>
          <w:rFonts w:ascii="Times New Roman" w:hAnsi="Times New Roman"/>
          <w:color w:val="000000"/>
          <w:sz w:val="28"/>
          <w:szCs w:val="28"/>
          <w:lang w:val="uk-UA"/>
        </w:rPr>
        <w:t>) поза</w:t>
      </w:r>
      <w:r>
        <w:rPr>
          <w:rFonts w:ascii="Times New Roman" w:hAnsi="Times New Roman"/>
          <w:color w:val="000000"/>
          <w:sz w:val="28"/>
          <w:szCs w:val="28"/>
          <w:lang w:val="uk-UA"/>
        </w:rPr>
        <w:t>;</w:t>
      </w:r>
    </w:p>
    <w:p w:rsidR="00E57653" w:rsidRPr="00D12A81"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б</w:t>
      </w:r>
      <w:r w:rsidRPr="00D12A81">
        <w:rPr>
          <w:rFonts w:ascii="Times New Roman" w:hAnsi="Times New Roman"/>
          <w:color w:val="000000"/>
          <w:sz w:val="28"/>
          <w:szCs w:val="28"/>
          <w:lang w:val="uk-UA"/>
        </w:rPr>
        <w:t>) міміка</w:t>
      </w:r>
      <w:r>
        <w:rPr>
          <w:rFonts w:ascii="Times New Roman" w:hAnsi="Times New Roman"/>
          <w:color w:val="000000"/>
          <w:sz w:val="28"/>
          <w:szCs w:val="28"/>
          <w:lang w:val="uk-UA"/>
        </w:rPr>
        <w:t>;</w:t>
      </w:r>
    </w:p>
    <w:p w:rsidR="00E57653" w:rsidRPr="00D12A81"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в</w:t>
      </w:r>
      <w:r w:rsidRPr="00D12A81">
        <w:rPr>
          <w:rFonts w:ascii="Times New Roman" w:hAnsi="Times New Roman"/>
          <w:color w:val="000000"/>
          <w:sz w:val="28"/>
          <w:szCs w:val="28"/>
          <w:lang w:val="uk-UA"/>
        </w:rPr>
        <w:t>) погляд</w:t>
      </w:r>
      <w:r>
        <w:rPr>
          <w:rFonts w:ascii="Times New Roman" w:hAnsi="Times New Roman"/>
          <w:color w:val="000000"/>
          <w:sz w:val="28"/>
          <w:szCs w:val="28"/>
          <w:lang w:val="uk-UA"/>
        </w:rPr>
        <w:t>;</w:t>
      </w:r>
    </w:p>
    <w:p w:rsidR="00E57653" w:rsidRPr="00D12A81"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г</w:t>
      </w:r>
      <w:r w:rsidRPr="00D12A81">
        <w:rPr>
          <w:rFonts w:ascii="Times New Roman" w:hAnsi="Times New Roman"/>
          <w:color w:val="000000"/>
          <w:sz w:val="28"/>
          <w:szCs w:val="28"/>
          <w:lang w:val="uk-UA"/>
        </w:rPr>
        <w:t>) тембр голосу</w:t>
      </w:r>
      <w:r>
        <w:rPr>
          <w:rFonts w:ascii="Times New Roman" w:hAnsi="Times New Roman"/>
          <w:color w:val="000000"/>
          <w:sz w:val="28"/>
          <w:szCs w:val="28"/>
          <w:lang w:val="uk-UA"/>
        </w:rPr>
        <w:t xml:space="preserve">. </w:t>
      </w:r>
    </w:p>
    <w:p w:rsidR="00E57653" w:rsidRPr="00487A0E" w:rsidRDefault="00E57653" w:rsidP="00031252">
      <w:pPr>
        <w:pStyle w:val="a3"/>
        <w:numPr>
          <w:ilvl w:val="0"/>
          <w:numId w:val="15"/>
        </w:numPr>
        <w:spacing w:after="160" w:line="259" w:lineRule="auto"/>
        <w:ind w:left="0" w:firstLine="709"/>
        <w:jc w:val="both"/>
        <w:rPr>
          <w:rFonts w:ascii="Times New Roman" w:hAnsi="Times New Roman"/>
          <w:color w:val="000000"/>
          <w:sz w:val="28"/>
          <w:szCs w:val="28"/>
          <w:lang w:val="uk-UA"/>
        </w:rPr>
      </w:pPr>
      <w:r w:rsidRPr="003502DB">
        <w:rPr>
          <w:rFonts w:ascii="Times New Roman" w:hAnsi="Times New Roman"/>
          <w:color w:val="000000"/>
          <w:sz w:val="28"/>
          <w:szCs w:val="28"/>
          <w:lang w:val="uk-UA"/>
        </w:rPr>
        <w:lastRenderedPageBreak/>
        <w:t>Прочитайте</w:t>
      </w:r>
      <w:r>
        <w:rPr>
          <w:rFonts w:ascii="Times New Roman" w:hAnsi="Times New Roman"/>
          <w:color w:val="000000"/>
          <w:sz w:val="28"/>
          <w:szCs w:val="28"/>
          <w:lang w:val="uk-UA"/>
        </w:rPr>
        <w:t xml:space="preserve"> рядки </w:t>
      </w:r>
      <w:r w:rsidRPr="003502DB">
        <w:rPr>
          <w:rFonts w:ascii="Times New Roman" w:hAnsi="Times New Roman"/>
          <w:color w:val="000000"/>
          <w:sz w:val="28"/>
          <w:szCs w:val="28"/>
          <w:lang w:val="uk-UA"/>
        </w:rPr>
        <w:t>. Виберіть вірне твердження.</w:t>
      </w:r>
    </w:p>
    <w:p w:rsidR="00E57653" w:rsidRPr="00D12A81" w:rsidRDefault="00E57653" w:rsidP="00E57653">
      <w:pPr>
        <w:pStyle w:val="a3"/>
        <w:ind w:left="0" w:firstLine="709"/>
        <w:jc w:val="both"/>
        <w:rPr>
          <w:rFonts w:ascii="Times New Roman" w:hAnsi="Times New Roman"/>
          <w:color w:val="000000"/>
          <w:sz w:val="28"/>
          <w:szCs w:val="28"/>
          <w:lang w:val="uk-UA"/>
        </w:rPr>
      </w:pPr>
      <w:r w:rsidRPr="00D12A81">
        <w:rPr>
          <w:rFonts w:ascii="Times New Roman" w:hAnsi="Times New Roman"/>
          <w:color w:val="000000"/>
          <w:sz w:val="28"/>
          <w:szCs w:val="28"/>
          <w:lang w:val="uk-UA"/>
        </w:rPr>
        <w:t>Чітко ночами рокочуть струмки.</w:t>
      </w:r>
    </w:p>
    <w:p w:rsidR="00E57653" w:rsidRDefault="00E57653" w:rsidP="00E57653">
      <w:pPr>
        <w:pStyle w:val="a3"/>
        <w:ind w:left="0" w:firstLine="709"/>
        <w:jc w:val="both"/>
        <w:rPr>
          <w:rFonts w:ascii="Times New Roman" w:hAnsi="Times New Roman"/>
          <w:color w:val="000000"/>
          <w:sz w:val="28"/>
          <w:szCs w:val="28"/>
          <w:lang w:val="uk-UA"/>
        </w:rPr>
      </w:pPr>
      <w:r w:rsidRPr="00D12A81">
        <w:rPr>
          <w:rFonts w:ascii="Times New Roman" w:hAnsi="Times New Roman"/>
          <w:color w:val="000000"/>
          <w:sz w:val="28"/>
          <w:szCs w:val="28"/>
          <w:lang w:val="uk-UA"/>
        </w:rPr>
        <w:t>Гучні промови струмка гарячі. (І. Северянин)</w:t>
      </w:r>
    </w:p>
    <w:p w:rsidR="00E57653" w:rsidRPr="00CA3D6D" w:rsidRDefault="00E57653" w:rsidP="00E57653">
      <w:pPr>
        <w:pStyle w:val="a3"/>
        <w:ind w:left="0" w:firstLine="709"/>
        <w:jc w:val="both"/>
        <w:rPr>
          <w:rFonts w:ascii="Times New Roman" w:hAnsi="Times New Roman"/>
          <w:color w:val="000000"/>
          <w:sz w:val="28"/>
          <w:szCs w:val="28"/>
          <w:lang w:val="uk-UA"/>
        </w:rPr>
      </w:pPr>
      <w:r w:rsidRPr="00CA3D6D">
        <w:rPr>
          <w:rFonts w:ascii="Times New Roman" w:hAnsi="Times New Roman"/>
          <w:color w:val="000000"/>
          <w:sz w:val="28"/>
          <w:szCs w:val="28"/>
          <w:lang w:val="uk-UA"/>
        </w:rPr>
        <w:t>Звуки [ч '], [р] і [р'] передають у вірші</w:t>
      </w:r>
    </w:p>
    <w:p w:rsidR="00E57653" w:rsidRPr="00D12A81"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а</w:t>
      </w:r>
      <w:r w:rsidRPr="00D12A81">
        <w:rPr>
          <w:rFonts w:ascii="Times New Roman" w:hAnsi="Times New Roman"/>
          <w:color w:val="000000"/>
          <w:sz w:val="28"/>
          <w:szCs w:val="28"/>
          <w:lang w:val="uk-UA"/>
        </w:rPr>
        <w:t xml:space="preserve">) звучні </w:t>
      </w:r>
      <w:r>
        <w:rPr>
          <w:rFonts w:ascii="Times New Roman" w:hAnsi="Times New Roman"/>
          <w:color w:val="000000"/>
          <w:sz w:val="28"/>
          <w:szCs w:val="28"/>
          <w:lang w:val="uk-UA"/>
        </w:rPr>
        <w:t>про</w:t>
      </w:r>
      <w:r w:rsidRPr="00D12A81">
        <w:rPr>
          <w:rFonts w:ascii="Times New Roman" w:hAnsi="Times New Roman"/>
          <w:color w:val="000000"/>
          <w:sz w:val="28"/>
          <w:szCs w:val="28"/>
          <w:lang w:val="uk-UA"/>
        </w:rPr>
        <w:t>мови струмка</w:t>
      </w:r>
      <w:r>
        <w:rPr>
          <w:rFonts w:ascii="Times New Roman" w:hAnsi="Times New Roman"/>
          <w:color w:val="000000"/>
          <w:sz w:val="28"/>
          <w:szCs w:val="28"/>
          <w:lang w:val="uk-UA"/>
        </w:rPr>
        <w:t>;</w:t>
      </w:r>
    </w:p>
    <w:p w:rsidR="00E57653" w:rsidRPr="00D12A81"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б</w:t>
      </w:r>
      <w:r w:rsidRPr="00D12A81">
        <w:rPr>
          <w:rFonts w:ascii="Times New Roman" w:hAnsi="Times New Roman"/>
          <w:color w:val="000000"/>
          <w:sz w:val="28"/>
          <w:szCs w:val="28"/>
          <w:lang w:val="uk-UA"/>
        </w:rPr>
        <w:t>) лісові шерехи</w:t>
      </w:r>
      <w:r>
        <w:rPr>
          <w:rFonts w:ascii="Times New Roman" w:hAnsi="Times New Roman"/>
          <w:color w:val="000000"/>
          <w:sz w:val="28"/>
          <w:szCs w:val="28"/>
          <w:lang w:val="uk-UA"/>
        </w:rPr>
        <w:t>;</w:t>
      </w:r>
    </w:p>
    <w:p w:rsidR="00E57653" w:rsidRPr="00D12A81"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в</w:t>
      </w:r>
      <w:r w:rsidRPr="00D12A81">
        <w:rPr>
          <w:rFonts w:ascii="Times New Roman" w:hAnsi="Times New Roman"/>
          <w:color w:val="000000"/>
          <w:sz w:val="28"/>
          <w:szCs w:val="28"/>
          <w:lang w:val="uk-UA"/>
        </w:rPr>
        <w:t>) захоплення автора</w:t>
      </w:r>
      <w:r>
        <w:rPr>
          <w:rFonts w:ascii="Times New Roman" w:hAnsi="Times New Roman"/>
          <w:color w:val="000000"/>
          <w:sz w:val="28"/>
          <w:szCs w:val="28"/>
          <w:lang w:val="uk-UA"/>
        </w:rPr>
        <w:t>;</w:t>
      </w:r>
    </w:p>
    <w:p w:rsidR="00E57653"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г</w:t>
      </w:r>
      <w:r w:rsidRPr="00D12A81">
        <w:rPr>
          <w:rFonts w:ascii="Times New Roman" w:hAnsi="Times New Roman"/>
          <w:color w:val="000000"/>
          <w:sz w:val="28"/>
          <w:szCs w:val="28"/>
          <w:lang w:val="uk-UA"/>
        </w:rPr>
        <w:t>) рев водоспаду</w:t>
      </w:r>
      <w:r>
        <w:rPr>
          <w:rFonts w:ascii="Times New Roman" w:hAnsi="Times New Roman"/>
          <w:color w:val="000000"/>
          <w:sz w:val="28"/>
          <w:szCs w:val="28"/>
          <w:lang w:val="uk-UA"/>
        </w:rPr>
        <w:t xml:space="preserve">. </w:t>
      </w:r>
    </w:p>
    <w:p w:rsidR="00E57653" w:rsidRPr="00D13A72"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10</w:t>
      </w:r>
      <w:r w:rsidRPr="00D13A72">
        <w:rPr>
          <w:rFonts w:ascii="Times New Roman" w:hAnsi="Times New Roman"/>
          <w:color w:val="000000"/>
          <w:sz w:val="28"/>
          <w:szCs w:val="28"/>
          <w:lang w:val="uk-UA"/>
        </w:rPr>
        <w:t>. Що відноситься до писемного мовлення?</w:t>
      </w:r>
    </w:p>
    <w:p w:rsidR="00E57653" w:rsidRPr="00D13A72"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а</w:t>
      </w:r>
      <w:r w:rsidRPr="00D13A72">
        <w:rPr>
          <w:rFonts w:ascii="Times New Roman" w:hAnsi="Times New Roman"/>
          <w:color w:val="000000"/>
          <w:sz w:val="28"/>
          <w:szCs w:val="28"/>
          <w:lang w:val="uk-UA"/>
        </w:rPr>
        <w:t>) розмова по телефону</w:t>
      </w:r>
      <w:r>
        <w:rPr>
          <w:rFonts w:ascii="Times New Roman" w:hAnsi="Times New Roman"/>
          <w:color w:val="000000"/>
          <w:sz w:val="28"/>
          <w:szCs w:val="28"/>
          <w:lang w:val="uk-UA"/>
        </w:rPr>
        <w:t>;</w:t>
      </w:r>
    </w:p>
    <w:p w:rsidR="00E57653" w:rsidRPr="00D13A72"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б</w:t>
      </w:r>
      <w:r w:rsidRPr="00D13A72">
        <w:rPr>
          <w:rFonts w:ascii="Times New Roman" w:hAnsi="Times New Roman"/>
          <w:color w:val="000000"/>
          <w:sz w:val="28"/>
          <w:szCs w:val="28"/>
          <w:lang w:val="uk-UA"/>
        </w:rPr>
        <w:t>) слухання радіоспектакля</w:t>
      </w:r>
      <w:r>
        <w:rPr>
          <w:rFonts w:ascii="Times New Roman" w:hAnsi="Times New Roman"/>
          <w:color w:val="000000"/>
          <w:sz w:val="28"/>
          <w:szCs w:val="28"/>
          <w:lang w:val="uk-UA"/>
        </w:rPr>
        <w:t>;</w:t>
      </w:r>
    </w:p>
    <w:p w:rsidR="00E57653" w:rsidRPr="00D13A72"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в</w:t>
      </w:r>
      <w:r w:rsidRPr="00D13A72">
        <w:rPr>
          <w:rFonts w:ascii="Times New Roman" w:hAnsi="Times New Roman"/>
          <w:color w:val="000000"/>
          <w:sz w:val="28"/>
          <w:szCs w:val="28"/>
          <w:lang w:val="uk-UA"/>
        </w:rPr>
        <w:t>) декламація віршів</w:t>
      </w:r>
      <w:r>
        <w:rPr>
          <w:rFonts w:ascii="Times New Roman" w:hAnsi="Times New Roman"/>
          <w:color w:val="000000"/>
          <w:sz w:val="28"/>
          <w:szCs w:val="28"/>
          <w:lang w:val="uk-UA"/>
        </w:rPr>
        <w:t>;</w:t>
      </w:r>
    </w:p>
    <w:p w:rsidR="00E57653"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г</w:t>
      </w:r>
      <w:r w:rsidRPr="00D13A72">
        <w:rPr>
          <w:rFonts w:ascii="Times New Roman" w:hAnsi="Times New Roman"/>
          <w:color w:val="000000"/>
          <w:sz w:val="28"/>
          <w:szCs w:val="28"/>
          <w:lang w:val="uk-UA"/>
        </w:rPr>
        <w:t xml:space="preserve">) СМС </w:t>
      </w:r>
      <w:r>
        <w:rPr>
          <w:rFonts w:ascii="Times New Roman" w:hAnsi="Times New Roman"/>
          <w:color w:val="000000"/>
          <w:sz w:val="28"/>
          <w:szCs w:val="28"/>
          <w:lang w:val="uk-UA"/>
        </w:rPr>
        <w:t>–</w:t>
      </w:r>
      <w:r w:rsidRPr="00D13A72">
        <w:rPr>
          <w:rFonts w:ascii="Times New Roman" w:hAnsi="Times New Roman"/>
          <w:color w:val="000000"/>
          <w:sz w:val="28"/>
          <w:szCs w:val="28"/>
          <w:lang w:val="uk-UA"/>
        </w:rPr>
        <w:t xml:space="preserve"> повідомлення</w:t>
      </w:r>
      <w:r>
        <w:rPr>
          <w:rFonts w:ascii="Times New Roman" w:hAnsi="Times New Roman"/>
          <w:color w:val="000000"/>
          <w:sz w:val="28"/>
          <w:szCs w:val="28"/>
          <w:lang w:val="uk-UA"/>
        </w:rPr>
        <w:t xml:space="preserve">. </w:t>
      </w:r>
    </w:p>
    <w:p w:rsidR="00E57653" w:rsidRPr="00D13A72"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11</w:t>
      </w:r>
      <w:r w:rsidRPr="00D13A72">
        <w:rPr>
          <w:rFonts w:ascii="Times New Roman" w:hAnsi="Times New Roman"/>
          <w:color w:val="000000"/>
          <w:sz w:val="28"/>
          <w:szCs w:val="28"/>
          <w:lang w:val="uk-UA"/>
        </w:rPr>
        <w:t>. Яка мова відноситься до діалогу?</w:t>
      </w:r>
    </w:p>
    <w:p w:rsidR="00E57653" w:rsidRPr="00D13A72"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а</w:t>
      </w:r>
      <w:r w:rsidRPr="00D13A72">
        <w:rPr>
          <w:rFonts w:ascii="Times New Roman" w:hAnsi="Times New Roman"/>
          <w:color w:val="000000"/>
          <w:sz w:val="28"/>
          <w:szCs w:val="28"/>
          <w:lang w:val="uk-UA"/>
        </w:rPr>
        <w:t>) бесіда з мамо</w:t>
      </w:r>
      <w:r>
        <w:rPr>
          <w:rFonts w:ascii="Times New Roman" w:hAnsi="Times New Roman"/>
          <w:color w:val="000000"/>
          <w:sz w:val="28"/>
          <w:szCs w:val="28"/>
          <w:lang w:val="uk-UA"/>
        </w:rPr>
        <w:t>ю;</w:t>
      </w:r>
    </w:p>
    <w:p w:rsidR="00E57653" w:rsidRPr="00D13A72"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б</w:t>
      </w:r>
      <w:r w:rsidRPr="00D13A72">
        <w:rPr>
          <w:rFonts w:ascii="Times New Roman" w:hAnsi="Times New Roman"/>
          <w:color w:val="000000"/>
          <w:sz w:val="28"/>
          <w:szCs w:val="28"/>
          <w:lang w:val="uk-UA"/>
        </w:rPr>
        <w:t>) відповідь біля дошки</w:t>
      </w:r>
      <w:r>
        <w:rPr>
          <w:rFonts w:ascii="Times New Roman" w:hAnsi="Times New Roman"/>
          <w:color w:val="000000"/>
          <w:sz w:val="28"/>
          <w:szCs w:val="28"/>
          <w:lang w:val="uk-UA"/>
        </w:rPr>
        <w:t>;</w:t>
      </w:r>
    </w:p>
    <w:p w:rsidR="00E57653" w:rsidRPr="00D13A72"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в</w:t>
      </w:r>
      <w:r w:rsidRPr="00D13A72">
        <w:rPr>
          <w:rFonts w:ascii="Times New Roman" w:hAnsi="Times New Roman"/>
          <w:color w:val="000000"/>
          <w:sz w:val="28"/>
          <w:szCs w:val="28"/>
          <w:lang w:val="uk-UA"/>
        </w:rPr>
        <w:t>) виконання вправи в зошиті</w:t>
      </w:r>
      <w:r>
        <w:rPr>
          <w:rFonts w:ascii="Times New Roman" w:hAnsi="Times New Roman"/>
          <w:color w:val="000000"/>
          <w:sz w:val="28"/>
          <w:szCs w:val="28"/>
          <w:lang w:val="uk-UA"/>
        </w:rPr>
        <w:t>;</w:t>
      </w:r>
    </w:p>
    <w:p w:rsidR="00E57653" w:rsidRPr="00D13A72"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г</w:t>
      </w:r>
      <w:r w:rsidRPr="00D13A72">
        <w:rPr>
          <w:rFonts w:ascii="Times New Roman" w:hAnsi="Times New Roman"/>
          <w:color w:val="000000"/>
          <w:sz w:val="28"/>
          <w:szCs w:val="28"/>
          <w:lang w:val="uk-UA"/>
        </w:rPr>
        <w:t>) презентація книги</w:t>
      </w:r>
      <w:r>
        <w:rPr>
          <w:rFonts w:ascii="Times New Roman" w:hAnsi="Times New Roman"/>
          <w:color w:val="000000"/>
          <w:sz w:val="28"/>
          <w:szCs w:val="28"/>
          <w:lang w:val="uk-UA"/>
        </w:rPr>
        <w:t xml:space="preserve">. </w:t>
      </w:r>
    </w:p>
    <w:p w:rsidR="00E57653" w:rsidRPr="00D13A72"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12</w:t>
      </w:r>
      <w:r w:rsidRPr="00D13A72">
        <w:rPr>
          <w:rFonts w:ascii="Times New Roman" w:hAnsi="Times New Roman"/>
          <w:color w:val="000000"/>
          <w:sz w:val="28"/>
          <w:szCs w:val="28"/>
          <w:lang w:val="uk-UA"/>
        </w:rPr>
        <w:t>. Яке спілкування можна вважати успішним?</w:t>
      </w:r>
    </w:p>
    <w:p w:rsidR="00E57653" w:rsidRPr="00D13A72"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а</w:t>
      </w:r>
      <w:r w:rsidRPr="00D13A72">
        <w:rPr>
          <w:rFonts w:ascii="Times New Roman" w:hAnsi="Times New Roman"/>
          <w:color w:val="000000"/>
          <w:sz w:val="28"/>
          <w:szCs w:val="28"/>
          <w:lang w:val="uk-UA"/>
        </w:rPr>
        <w:t>) ти не записав домашнє завдання</w:t>
      </w:r>
      <w:r>
        <w:rPr>
          <w:rFonts w:ascii="Times New Roman" w:hAnsi="Times New Roman"/>
          <w:color w:val="000000"/>
          <w:sz w:val="28"/>
          <w:szCs w:val="28"/>
          <w:lang w:val="uk-UA"/>
        </w:rPr>
        <w:t>;</w:t>
      </w:r>
    </w:p>
    <w:p w:rsidR="00E57653" w:rsidRPr="00D13A72"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б</w:t>
      </w:r>
      <w:r w:rsidRPr="00D13A72">
        <w:rPr>
          <w:rFonts w:ascii="Times New Roman" w:hAnsi="Times New Roman"/>
          <w:color w:val="000000"/>
          <w:sz w:val="28"/>
          <w:szCs w:val="28"/>
          <w:lang w:val="uk-UA"/>
        </w:rPr>
        <w:t>) ти домігся взаєморозуміння з бабусею</w:t>
      </w:r>
      <w:r>
        <w:rPr>
          <w:rFonts w:ascii="Times New Roman" w:hAnsi="Times New Roman"/>
          <w:color w:val="000000"/>
          <w:sz w:val="28"/>
          <w:szCs w:val="28"/>
          <w:lang w:val="uk-UA"/>
        </w:rPr>
        <w:t>;</w:t>
      </w:r>
    </w:p>
    <w:p w:rsidR="00E57653" w:rsidRPr="00D13A72"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в) ти посварився з другом;</w:t>
      </w:r>
    </w:p>
    <w:p w:rsidR="00E57653" w:rsidRPr="00D13A72"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г</w:t>
      </w:r>
      <w:r w:rsidRPr="00D13A72">
        <w:rPr>
          <w:rFonts w:ascii="Times New Roman" w:hAnsi="Times New Roman"/>
          <w:color w:val="000000"/>
          <w:sz w:val="28"/>
          <w:szCs w:val="28"/>
          <w:lang w:val="uk-UA"/>
        </w:rPr>
        <w:t>) ти прослухав, коли приходить потяг</w:t>
      </w:r>
      <w:r>
        <w:rPr>
          <w:rFonts w:ascii="Times New Roman" w:hAnsi="Times New Roman"/>
          <w:color w:val="000000"/>
          <w:sz w:val="28"/>
          <w:szCs w:val="28"/>
          <w:lang w:val="uk-UA"/>
        </w:rPr>
        <w:t xml:space="preserve">. </w:t>
      </w:r>
    </w:p>
    <w:p w:rsidR="00E57653" w:rsidRPr="00D13A72"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13</w:t>
      </w:r>
      <w:r w:rsidRPr="00D13A72">
        <w:rPr>
          <w:rFonts w:ascii="Times New Roman" w:hAnsi="Times New Roman"/>
          <w:color w:val="000000"/>
          <w:sz w:val="28"/>
          <w:szCs w:val="28"/>
          <w:lang w:val="uk-UA"/>
        </w:rPr>
        <w:t xml:space="preserve">. У </w:t>
      </w:r>
      <w:r>
        <w:rPr>
          <w:rFonts w:ascii="Times New Roman" w:hAnsi="Times New Roman"/>
          <w:color w:val="000000"/>
          <w:sz w:val="28"/>
          <w:szCs w:val="28"/>
          <w:lang w:val="uk-UA"/>
        </w:rPr>
        <w:t>якому реченні відсутнє звертання</w:t>
      </w:r>
      <w:r w:rsidRPr="00D13A72">
        <w:rPr>
          <w:rFonts w:ascii="Times New Roman" w:hAnsi="Times New Roman"/>
          <w:color w:val="000000"/>
          <w:sz w:val="28"/>
          <w:szCs w:val="28"/>
          <w:lang w:val="uk-UA"/>
        </w:rPr>
        <w:t>?</w:t>
      </w:r>
    </w:p>
    <w:p w:rsidR="00E57653" w:rsidRPr="00D13A72"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а</w:t>
      </w:r>
      <w:r w:rsidRPr="00D13A72">
        <w:rPr>
          <w:rFonts w:ascii="Times New Roman" w:hAnsi="Times New Roman"/>
          <w:color w:val="000000"/>
          <w:sz w:val="28"/>
          <w:szCs w:val="28"/>
          <w:lang w:val="uk-UA"/>
        </w:rPr>
        <w:t>) На добраніч</w:t>
      </w:r>
      <w:r>
        <w:rPr>
          <w:rFonts w:ascii="Times New Roman" w:hAnsi="Times New Roman"/>
          <w:color w:val="000000"/>
          <w:sz w:val="28"/>
          <w:szCs w:val="28"/>
          <w:lang w:val="uk-UA"/>
        </w:rPr>
        <w:t>, сестричко</w:t>
      </w:r>
      <w:r w:rsidRPr="00D13A72">
        <w:rPr>
          <w:rFonts w:ascii="Times New Roman" w:hAnsi="Times New Roman"/>
          <w:color w:val="000000"/>
          <w:sz w:val="28"/>
          <w:szCs w:val="28"/>
          <w:lang w:val="uk-UA"/>
        </w:rPr>
        <w:t>!</w:t>
      </w:r>
    </w:p>
    <w:p w:rsidR="00E57653" w:rsidRPr="00D13A72"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б</w:t>
      </w:r>
      <w:r w:rsidRPr="00D13A72">
        <w:rPr>
          <w:rFonts w:ascii="Times New Roman" w:hAnsi="Times New Roman"/>
          <w:color w:val="000000"/>
          <w:sz w:val="28"/>
          <w:szCs w:val="28"/>
          <w:lang w:val="uk-UA"/>
        </w:rPr>
        <w:t>) Змилуйся, золота рибко!</w:t>
      </w:r>
    </w:p>
    <w:p w:rsidR="00E57653" w:rsidRPr="00D13A72"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в</w:t>
      </w:r>
      <w:r w:rsidRPr="00D13A72">
        <w:rPr>
          <w:rFonts w:ascii="Times New Roman" w:hAnsi="Times New Roman"/>
          <w:color w:val="000000"/>
          <w:sz w:val="28"/>
          <w:szCs w:val="28"/>
          <w:lang w:val="uk-UA"/>
        </w:rPr>
        <w:t>) Передайте, будь ласка, квиток!</w:t>
      </w:r>
    </w:p>
    <w:p w:rsidR="00E57653"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г</w:t>
      </w:r>
      <w:r w:rsidRPr="00D13A72">
        <w:rPr>
          <w:rFonts w:ascii="Times New Roman" w:hAnsi="Times New Roman"/>
          <w:color w:val="000000"/>
          <w:sz w:val="28"/>
          <w:szCs w:val="28"/>
          <w:lang w:val="uk-UA"/>
        </w:rPr>
        <w:t>) Петров, ти виконав завдання?</w:t>
      </w:r>
    </w:p>
    <w:p w:rsidR="00E57653" w:rsidRPr="0079092D"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14</w:t>
      </w:r>
      <w:r w:rsidRPr="0079092D">
        <w:rPr>
          <w:rFonts w:ascii="Times New Roman" w:hAnsi="Times New Roman"/>
          <w:color w:val="000000"/>
          <w:sz w:val="28"/>
          <w:szCs w:val="28"/>
          <w:lang w:val="uk-UA"/>
        </w:rPr>
        <w:t>. До якого типу відноситься цей текст?</w:t>
      </w:r>
    </w:p>
    <w:p w:rsidR="00E57653" w:rsidRPr="0079092D" w:rsidRDefault="00E57653" w:rsidP="00E57653">
      <w:pPr>
        <w:pStyle w:val="a3"/>
        <w:ind w:left="0" w:firstLine="709"/>
        <w:jc w:val="both"/>
        <w:rPr>
          <w:rFonts w:ascii="Times New Roman" w:hAnsi="Times New Roman"/>
          <w:color w:val="000000"/>
          <w:sz w:val="28"/>
          <w:szCs w:val="28"/>
          <w:lang w:val="uk-UA"/>
        </w:rPr>
      </w:pPr>
      <w:r w:rsidRPr="0079092D">
        <w:rPr>
          <w:rFonts w:ascii="Times New Roman" w:hAnsi="Times New Roman"/>
          <w:color w:val="000000"/>
          <w:sz w:val="28"/>
          <w:szCs w:val="28"/>
          <w:lang w:val="uk-UA"/>
        </w:rPr>
        <w:t xml:space="preserve">Щука - хижа риба. Її їжа - йоржі, карасі, окуні. Ховаються риби від щуки. Але знайти захист дуже важко. Щука не упустить </w:t>
      </w:r>
      <w:r>
        <w:rPr>
          <w:rFonts w:ascii="Times New Roman" w:hAnsi="Times New Roman"/>
          <w:color w:val="000000"/>
          <w:sz w:val="28"/>
          <w:szCs w:val="28"/>
          <w:lang w:val="uk-UA"/>
        </w:rPr>
        <w:t xml:space="preserve">здобич. </w:t>
      </w:r>
      <w:r w:rsidRPr="0079092D">
        <w:rPr>
          <w:rFonts w:ascii="Times New Roman" w:hAnsi="Times New Roman"/>
          <w:color w:val="000000"/>
          <w:sz w:val="28"/>
          <w:szCs w:val="28"/>
          <w:lang w:val="uk-UA"/>
        </w:rPr>
        <w:t>Вона навіть качку схопити може.</w:t>
      </w:r>
    </w:p>
    <w:p w:rsidR="00E57653" w:rsidRPr="0079092D"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а</w:t>
      </w:r>
      <w:r w:rsidRPr="0079092D">
        <w:rPr>
          <w:rFonts w:ascii="Times New Roman" w:hAnsi="Times New Roman"/>
          <w:color w:val="000000"/>
          <w:sz w:val="28"/>
          <w:szCs w:val="28"/>
          <w:lang w:val="uk-UA"/>
        </w:rPr>
        <w:t>) опис</w:t>
      </w:r>
      <w:r>
        <w:rPr>
          <w:rFonts w:ascii="Times New Roman" w:hAnsi="Times New Roman"/>
          <w:color w:val="000000"/>
          <w:sz w:val="28"/>
          <w:szCs w:val="28"/>
          <w:lang w:val="uk-UA"/>
        </w:rPr>
        <w:t>;</w:t>
      </w:r>
    </w:p>
    <w:p w:rsidR="00E57653" w:rsidRPr="0079092D"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б</w:t>
      </w:r>
      <w:r w:rsidRPr="0079092D">
        <w:rPr>
          <w:rFonts w:ascii="Times New Roman" w:hAnsi="Times New Roman"/>
          <w:color w:val="000000"/>
          <w:sz w:val="28"/>
          <w:szCs w:val="28"/>
          <w:lang w:val="uk-UA"/>
        </w:rPr>
        <w:t>) розповідь</w:t>
      </w:r>
      <w:r>
        <w:rPr>
          <w:rFonts w:ascii="Times New Roman" w:hAnsi="Times New Roman"/>
          <w:color w:val="000000"/>
          <w:sz w:val="28"/>
          <w:szCs w:val="28"/>
          <w:lang w:val="uk-UA"/>
        </w:rPr>
        <w:t>;</w:t>
      </w:r>
    </w:p>
    <w:p w:rsidR="00E57653" w:rsidRPr="0079092D"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в</w:t>
      </w:r>
      <w:r w:rsidRPr="0079092D">
        <w:rPr>
          <w:rFonts w:ascii="Times New Roman" w:hAnsi="Times New Roman"/>
          <w:color w:val="000000"/>
          <w:sz w:val="28"/>
          <w:szCs w:val="28"/>
          <w:lang w:val="uk-UA"/>
        </w:rPr>
        <w:t>) міркування</w:t>
      </w:r>
      <w:r>
        <w:rPr>
          <w:rFonts w:ascii="Times New Roman" w:hAnsi="Times New Roman"/>
          <w:color w:val="000000"/>
          <w:sz w:val="28"/>
          <w:szCs w:val="28"/>
          <w:lang w:val="uk-UA"/>
        </w:rPr>
        <w:t>;</w:t>
      </w:r>
    </w:p>
    <w:p w:rsidR="00E57653" w:rsidRPr="0079092D"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г</w:t>
      </w:r>
      <w:r w:rsidRPr="0079092D">
        <w:rPr>
          <w:rFonts w:ascii="Times New Roman" w:hAnsi="Times New Roman"/>
          <w:color w:val="000000"/>
          <w:sz w:val="28"/>
          <w:szCs w:val="28"/>
          <w:lang w:val="uk-UA"/>
        </w:rPr>
        <w:t>) вигук</w:t>
      </w:r>
      <w:r>
        <w:rPr>
          <w:rFonts w:ascii="Times New Roman" w:hAnsi="Times New Roman"/>
          <w:color w:val="000000"/>
          <w:sz w:val="28"/>
          <w:szCs w:val="28"/>
          <w:lang w:val="uk-UA"/>
        </w:rPr>
        <w:t xml:space="preserve">. </w:t>
      </w:r>
    </w:p>
    <w:p w:rsidR="00E57653" w:rsidRPr="0079092D"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 xml:space="preserve">15. Скільки речень </w:t>
      </w:r>
      <w:r w:rsidRPr="0079092D">
        <w:rPr>
          <w:rFonts w:ascii="Times New Roman" w:hAnsi="Times New Roman"/>
          <w:color w:val="000000"/>
          <w:sz w:val="28"/>
          <w:szCs w:val="28"/>
          <w:lang w:val="uk-UA"/>
        </w:rPr>
        <w:t xml:space="preserve"> в даному тексті?</w:t>
      </w:r>
    </w:p>
    <w:p w:rsidR="00E57653" w:rsidRPr="0079092D" w:rsidRDefault="00E57653" w:rsidP="00E57653">
      <w:pPr>
        <w:pStyle w:val="a3"/>
        <w:ind w:left="0" w:firstLine="709"/>
        <w:jc w:val="center"/>
        <w:rPr>
          <w:rFonts w:ascii="Times New Roman" w:hAnsi="Times New Roman"/>
          <w:color w:val="000000"/>
          <w:sz w:val="28"/>
          <w:szCs w:val="28"/>
          <w:lang w:val="uk-UA"/>
        </w:rPr>
      </w:pPr>
      <w:r>
        <w:rPr>
          <w:rFonts w:ascii="Times New Roman" w:hAnsi="Times New Roman"/>
          <w:color w:val="000000"/>
          <w:sz w:val="28"/>
          <w:szCs w:val="28"/>
          <w:lang w:val="uk-UA"/>
        </w:rPr>
        <w:t>Журавель</w:t>
      </w:r>
    </w:p>
    <w:p w:rsidR="00E57653" w:rsidRDefault="00E57653" w:rsidP="00E57653">
      <w:pPr>
        <w:pStyle w:val="a3"/>
        <w:ind w:left="0" w:firstLine="709"/>
        <w:jc w:val="both"/>
        <w:rPr>
          <w:rFonts w:ascii="Times New Roman" w:hAnsi="Times New Roman"/>
          <w:color w:val="000000"/>
          <w:sz w:val="28"/>
          <w:szCs w:val="28"/>
          <w:lang w:val="uk-UA"/>
        </w:rPr>
      </w:pPr>
      <w:r w:rsidRPr="0079092D">
        <w:rPr>
          <w:rFonts w:ascii="Times New Roman" w:hAnsi="Times New Roman"/>
          <w:color w:val="000000"/>
          <w:sz w:val="28"/>
          <w:szCs w:val="28"/>
          <w:lang w:val="uk-UA"/>
        </w:rPr>
        <w:t>Журавель підріс за літо він став стрункий і красивий прийшла осінь птахи відлетіли в жаркі країни журавель відлітав разом з усіма в останній раз він кр</w:t>
      </w:r>
      <w:r>
        <w:rPr>
          <w:rFonts w:ascii="Times New Roman" w:hAnsi="Times New Roman"/>
          <w:color w:val="000000"/>
          <w:sz w:val="28"/>
          <w:szCs w:val="28"/>
          <w:lang w:val="uk-UA"/>
        </w:rPr>
        <w:t>окував по рідному болоту ось всі</w:t>
      </w:r>
      <w:r w:rsidRPr="0079092D">
        <w:rPr>
          <w:rFonts w:ascii="Times New Roman" w:hAnsi="Times New Roman"/>
          <w:color w:val="000000"/>
          <w:sz w:val="28"/>
          <w:szCs w:val="28"/>
          <w:lang w:val="uk-UA"/>
        </w:rPr>
        <w:t xml:space="preserve"> журавлі</w:t>
      </w:r>
      <w:r>
        <w:rPr>
          <w:rFonts w:ascii="Times New Roman" w:hAnsi="Times New Roman"/>
          <w:color w:val="000000"/>
          <w:sz w:val="28"/>
          <w:szCs w:val="28"/>
          <w:lang w:val="uk-UA"/>
        </w:rPr>
        <w:t xml:space="preserve"> зібралися в зграю пора летіти!</w:t>
      </w:r>
    </w:p>
    <w:p w:rsidR="00E57653"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а) 6;</w:t>
      </w:r>
    </w:p>
    <w:p w:rsidR="00E57653" w:rsidRDefault="00E57653" w:rsidP="00E57653">
      <w:pPr>
        <w:pStyle w:val="a3"/>
        <w:ind w:left="0" w:firstLine="709"/>
        <w:jc w:val="both"/>
        <w:rPr>
          <w:rFonts w:ascii="Times New Roman" w:hAnsi="Times New Roman"/>
          <w:color w:val="000000"/>
          <w:sz w:val="28"/>
          <w:szCs w:val="28"/>
          <w:lang w:val="uk-UA"/>
        </w:rPr>
      </w:pPr>
      <w:r w:rsidRPr="00A73227">
        <w:rPr>
          <w:rFonts w:ascii="Times New Roman" w:hAnsi="Times New Roman"/>
          <w:color w:val="000000"/>
          <w:sz w:val="28"/>
          <w:szCs w:val="28"/>
          <w:lang w:val="uk-UA"/>
        </w:rPr>
        <w:t>б) 9</w:t>
      </w:r>
      <w:r>
        <w:rPr>
          <w:rFonts w:ascii="Times New Roman" w:hAnsi="Times New Roman"/>
          <w:color w:val="000000"/>
          <w:sz w:val="28"/>
          <w:szCs w:val="28"/>
          <w:lang w:val="uk-UA"/>
        </w:rPr>
        <w:t>;</w:t>
      </w:r>
    </w:p>
    <w:p w:rsidR="00E57653" w:rsidRDefault="00E57653" w:rsidP="00E57653">
      <w:pPr>
        <w:pStyle w:val="a3"/>
        <w:ind w:left="0" w:firstLine="709"/>
        <w:jc w:val="both"/>
        <w:rPr>
          <w:rFonts w:ascii="Times New Roman" w:hAnsi="Times New Roman"/>
          <w:color w:val="000000"/>
          <w:sz w:val="28"/>
          <w:szCs w:val="28"/>
          <w:lang w:val="uk-UA"/>
        </w:rPr>
      </w:pPr>
      <w:r w:rsidRPr="00A73227">
        <w:rPr>
          <w:rFonts w:ascii="Times New Roman" w:hAnsi="Times New Roman"/>
          <w:color w:val="000000"/>
          <w:sz w:val="28"/>
          <w:szCs w:val="28"/>
          <w:lang w:val="uk-UA"/>
        </w:rPr>
        <w:t>в) 8</w:t>
      </w:r>
      <w:r>
        <w:rPr>
          <w:rFonts w:ascii="Times New Roman" w:hAnsi="Times New Roman"/>
          <w:color w:val="000000"/>
          <w:sz w:val="28"/>
          <w:szCs w:val="28"/>
          <w:lang w:val="uk-UA"/>
        </w:rPr>
        <w:t>;</w:t>
      </w:r>
    </w:p>
    <w:p w:rsidR="00E57653" w:rsidRPr="00A73227" w:rsidRDefault="00E57653" w:rsidP="00E57653">
      <w:pPr>
        <w:pStyle w:val="a3"/>
        <w:ind w:left="0" w:firstLine="709"/>
        <w:jc w:val="both"/>
        <w:rPr>
          <w:rFonts w:ascii="Times New Roman" w:hAnsi="Times New Roman"/>
          <w:color w:val="000000"/>
          <w:sz w:val="28"/>
          <w:szCs w:val="28"/>
          <w:lang w:val="uk-UA"/>
        </w:rPr>
      </w:pPr>
      <w:r w:rsidRPr="00A73227">
        <w:rPr>
          <w:rFonts w:ascii="Times New Roman" w:hAnsi="Times New Roman"/>
          <w:color w:val="000000"/>
          <w:sz w:val="28"/>
          <w:szCs w:val="28"/>
          <w:lang w:val="uk-UA"/>
        </w:rPr>
        <w:t xml:space="preserve"> г) 7</w:t>
      </w:r>
      <w:r>
        <w:rPr>
          <w:rFonts w:ascii="Times New Roman" w:hAnsi="Times New Roman"/>
          <w:color w:val="000000"/>
          <w:sz w:val="28"/>
          <w:szCs w:val="28"/>
          <w:lang w:val="uk-UA"/>
        </w:rPr>
        <w:t xml:space="preserve">. </w:t>
      </w:r>
    </w:p>
    <w:p w:rsidR="00E57653" w:rsidRPr="0079092D" w:rsidRDefault="00E57653" w:rsidP="00E57653">
      <w:pPr>
        <w:pStyle w:val="a3"/>
        <w:ind w:left="0" w:firstLine="567"/>
        <w:jc w:val="both"/>
        <w:rPr>
          <w:rFonts w:ascii="Times New Roman" w:hAnsi="Times New Roman"/>
          <w:color w:val="000000"/>
          <w:sz w:val="28"/>
          <w:szCs w:val="28"/>
          <w:lang w:val="uk-UA"/>
        </w:rPr>
      </w:pPr>
      <w:r>
        <w:rPr>
          <w:rFonts w:ascii="Times New Roman" w:hAnsi="Times New Roman"/>
          <w:color w:val="000000"/>
          <w:sz w:val="28"/>
          <w:szCs w:val="28"/>
          <w:lang w:val="uk-UA"/>
        </w:rPr>
        <w:t>16</w:t>
      </w:r>
      <w:r w:rsidRPr="0079092D">
        <w:rPr>
          <w:rFonts w:ascii="Times New Roman" w:hAnsi="Times New Roman"/>
          <w:color w:val="000000"/>
          <w:sz w:val="28"/>
          <w:szCs w:val="28"/>
          <w:lang w:val="uk-UA"/>
        </w:rPr>
        <w:t>. Який заголовок найточніший до даного тексту?</w:t>
      </w:r>
    </w:p>
    <w:p w:rsidR="00E57653" w:rsidRPr="0079092D" w:rsidRDefault="00E57653" w:rsidP="00E57653">
      <w:pPr>
        <w:pStyle w:val="a3"/>
        <w:ind w:left="0" w:firstLine="567"/>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Біля </w:t>
      </w:r>
      <w:r w:rsidRPr="0079092D">
        <w:rPr>
          <w:rFonts w:ascii="Times New Roman" w:hAnsi="Times New Roman"/>
          <w:color w:val="000000"/>
          <w:sz w:val="28"/>
          <w:szCs w:val="28"/>
          <w:lang w:val="uk-UA"/>
        </w:rPr>
        <w:t xml:space="preserve"> коренів дерев швидко бігають мурашки і густо ростуть конвалії.</w:t>
      </w:r>
    </w:p>
    <w:p w:rsidR="00E57653" w:rsidRPr="0079092D" w:rsidRDefault="00E57653" w:rsidP="00E57653">
      <w:pPr>
        <w:pStyle w:val="a3"/>
        <w:ind w:left="0" w:firstLine="567"/>
        <w:jc w:val="both"/>
        <w:rPr>
          <w:rFonts w:ascii="Times New Roman" w:hAnsi="Times New Roman"/>
          <w:color w:val="000000"/>
          <w:sz w:val="28"/>
          <w:szCs w:val="28"/>
          <w:lang w:val="uk-UA"/>
        </w:rPr>
      </w:pPr>
      <w:r w:rsidRPr="0079092D">
        <w:rPr>
          <w:rFonts w:ascii="Times New Roman" w:hAnsi="Times New Roman"/>
          <w:color w:val="000000"/>
          <w:sz w:val="28"/>
          <w:szCs w:val="28"/>
          <w:lang w:val="uk-UA"/>
        </w:rPr>
        <w:t>Ми дуже любимо конвалії. Їх білі, чисті квіти схожі на крихітні дзвіночки. Вони так добре пахнуть!</w:t>
      </w:r>
    </w:p>
    <w:p w:rsidR="00E57653" w:rsidRPr="0079092D" w:rsidRDefault="00E57653" w:rsidP="00E57653">
      <w:pPr>
        <w:pStyle w:val="a3"/>
        <w:ind w:left="0" w:firstLine="567"/>
        <w:jc w:val="both"/>
        <w:rPr>
          <w:rFonts w:ascii="Times New Roman" w:hAnsi="Times New Roman"/>
          <w:color w:val="000000"/>
          <w:sz w:val="28"/>
          <w:szCs w:val="28"/>
          <w:lang w:val="uk-UA"/>
        </w:rPr>
      </w:pPr>
      <w:r>
        <w:rPr>
          <w:rFonts w:ascii="Times New Roman" w:hAnsi="Times New Roman"/>
          <w:color w:val="000000"/>
          <w:sz w:val="28"/>
          <w:szCs w:val="28"/>
          <w:lang w:val="uk-UA"/>
        </w:rPr>
        <w:t>а</w:t>
      </w:r>
      <w:r w:rsidRPr="0079092D">
        <w:rPr>
          <w:rFonts w:ascii="Times New Roman" w:hAnsi="Times New Roman"/>
          <w:color w:val="000000"/>
          <w:sz w:val="28"/>
          <w:szCs w:val="28"/>
          <w:lang w:val="uk-UA"/>
        </w:rPr>
        <w:t>) Моторні мурахи</w:t>
      </w:r>
      <w:r>
        <w:rPr>
          <w:rFonts w:ascii="Times New Roman" w:hAnsi="Times New Roman"/>
          <w:color w:val="000000"/>
          <w:sz w:val="28"/>
          <w:szCs w:val="28"/>
          <w:lang w:val="uk-UA"/>
        </w:rPr>
        <w:t>;</w:t>
      </w:r>
    </w:p>
    <w:p w:rsidR="00E57653" w:rsidRPr="0079092D" w:rsidRDefault="00E57653" w:rsidP="00E57653">
      <w:pPr>
        <w:pStyle w:val="a3"/>
        <w:ind w:left="0" w:firstLine="567"/>
        <w:jc w:val="both"/>
        <w:rPr>
          <w:rFonts w:ascii="Times New Roman" w:hAnsi="Times New Roman"/>
          <w:color w:val="000000"/>
          <w:sz w:val="28"/>
          <w:szCs w:val="28"/>
          <w:lang w:val="uk-UA"/>
        </w:rPr>
      </w:pPr>
      <w:r>
        <w:rPr>
          <w:rFonts w:ascii="Times New Roman" w:hAnsi="Times New Roman"/>
          <w:color w:val="000000"/>
          <w:sz w:val="28"/>
          <w:szCs w:val="28"/>
          <w:lang w:val="uk-UA"/>
        </w:rPr>
        <w:t>б</w:t>
      </w:r>
      <w:r w:rsidRPr="0079092D">
        <w:rPr>
          <w:rFonts w:ascii="Times New Roman" w:hAnsi="Times New Roman"/>
          <w:color w:val="000000"/>
          <w:sz w:val="28"/>
          <w:szCs w:val="28"/>
          <w:lang w:val="uk-UA"/>
        </w:rPr>
        <w:t>) Конвалії</w:t>
      </w:r>
      <w:r>
        <w:rPr>
          <w:rFonts w:ascii="Times New Roman" w:hAnsi="Times New Roman"/>
          <w:color w:val="000000"/>
          <w:sz w:val="28"/>
          <w:szCs w:val="28"/>
          <w:lang w:val="uk-UA"/>
        </w:rPr>
        <w:t>;</w:t>
      </w:r>
    </w:p>
    <w:p w:rsidR="00E57653" w:rsidRPr="0079092D" w:rsidRDefault="00E57653" w:rsidP="00E57653">
      <w:pPr>
        <w:pStyle w:val="a3"/>
        <w:ind w:left="0" w:firstLine="567"/>
        <w:jc w:val="both"/>
        <w:rPr>
          <w:rFonts w:ascii="Times New Roman" w:hAnsi="Times New Roman"/>
          <w:color w:val="000000"/>
          <w:sz w:val="28"/>
          <w:szCs w:val="28"/>
          <w:lang w:val="uk-UA"/>
        </w:rPr>
      </w:pPr>
      <w:r>
        <w:rPr>
          <w:rFonts w:ascii="Times New Roman" w:hAnsi="Times New Roman"/>
          <w:color w:val="000000"/>
          <w:sz w:val="28"/>
          <w:szCs w:val="28"/>
          <w:lang w:val="uk-UA"/>
        </w:rPr>
        <w:t>в</w:t>
      </w:r>
      <w:r w:rsidRPr="0079092D">
        <w:rPr>
          <w:rFonts w:ascii="Times New Roman" w:hAnsi="Times New Roman"/>
          <w:color w:val="000000"/>
          <w:sz w:val="28"/>
          <w:szCs w:val="28"/>
          <w:lang w:val="uk-UA"/>
        </w:rPr>
        <w:t>) Білі квіти</w:t>
      </w:r>
      <w:r>
        <w:rPr>
          <w:rFonts w:ascii="Times New Roman" w:hAnsi="Times New Roman"/>
          <w:color w:val="000000"/>
          <w:sz w:val="28"/>
          <w:szCs w:val="28"/>
          <w:lang w:val="uk-UA"/>
        </w:rPr>
        <w:t>;</w:t>
      </w:r>
    </w:p>
    <w:p w:rsidR="00E57653" w:rsidRPr="0079092D" w:rsidRDefault="00E57653" w:rsidP="00E57653">
      <w:pPr>
        <w:pStyle w:val="a3"/>
        <w:ind w:left="0" w:firstLine="567"/>
        <w:jc w:val="both"/>
        <w:rPr>
          <w:rFonts w:ascii="Times New Roman" w:hAnsi="Times New Roman"/>
          <w:color w:val="000000"/>
          <w:sz w:val="28"/>
          <w:szCs w:val="28"/>
          <w:lang w:val="uk-UA"/>
        </w:rPr>
      </w:pPr>
      <w:r>
        <w:rPr>
          <w:rFonts w:ascii="Times New Roman" w:hAnsi="Times New Roman"/>
          <w:color w:val="000000"/>
          <w:sz w:val="28"/>
          <w:szCs w:val="28"/>
          <w:lang w:val="uk-UA"/>
        </w:rPr>
        <w:t>г</w:t>
      </w:r>
      <w:r w:rsidRPr="0079092D">
        <w:rPr>
          <w:rFonts w:ascii="Times New Roman" w:hAnsi="Times New Roman"/>
          <w:color w:val="000000"/>
          <w:sz w:val="28"/>
          <w:szCs w:val="28"/>
          <w:lang w:val="uk-UA"/>
        </w:rPr>
        <w:t>) Хороший запах</w:t>
      </w:r>
      <w:r>
        <w:rPr>
          <w:rFonts w:ascii="Times New Roman" w:hAnsi="Times New Roman"/>
          <w:color w:val="000000"/>
          <w:sz w:val="28"/>
          <w:szCs w:val="28"/>
          <w:lang w:val="uk-UA"/>
        </w:rPr>
        <w:t xml:space="preserve">. </w:t>
      </w:r>
    </w:p>
    <w:p w:rsidR="00E57653" w:rsidRPr="0079092D" w:rsidRDefault="00E57653" w:rsidP="00E57653">
      <w:pPr>
        <w:pStyle w:val="a3"/>
        <w:ind w:left="0" w:firstLine="567"/>
        <w:jc w:val="both"/>
        <w:rPr>
          <w:rFonts w:ascii="Times New Roman" w:hAnsi="Times New Roman"/>
          <w:color w:val="000000"/>
          <w:sz w:val="28"/>
          <w:szCs w:val="28"/>
          <w:lang w:val="uk-UA"/>
        </w:rPr>
      </w:pPr>
      <w:r>
        <w:rPr>
          <w:rFonts w:ascii="Times New Roman" w:hAnsi="Times New Roman"/>
          <w:color w:val="000000"/>
          <w:sz w:val="28"/>
          <w:szCs w:val="28"/>
          <w:lang w:val="uk-UA"/>
        </w:rPr>
        <w:t>17</w:t>
      </w:r>
      <w:r w:rsidRPr="0079092D">
        <w:rPr>
          <w:rFonts w:ascii="Times New Roman" w:hAnsi="Times New Roman"/>
          <w:color w:val="000000"/>
          <w:sz w:val="28"/>
          <w:szCs w:val="28"/>
          <w:lang w:val="uk-UA"/>
        </w:rPr>
        <w:t>. У якому поря</w:t>
      </w:r>
      <w:r>
        <w:rPr>
          <w:rFonts w:ascii="Times New Roman" w:hAnsi="Times New Roman"/>
          <w:color w:val="000000"/>
          <w:sz w:val="28"/>
          <w:szCs w:val="28"/>
          <w:lang w:val="uk-UA"/>
        </w:rPr>
        <w:t>дку повинні слідувати речення</w:t>
      </w:r>
      <w:r w:rsidRPr="0079092D">
        <w:rPr>
          <w:rFonts w:ascii="Times New Roman" w:hAnsi="Times New Roman"/>
          <w:color w:val="000000"/>
          <w:sz w:val="28"/>
          <w:szCs w:val="28"/>
          <w:lang w:val="uk-UA"/>
        </w:rPr>
        <w:t>, щоб вийшов текст?</w:t>
      </w:r>
    </w:p>
    <w:p w:rsidR="00E57653" w:rsidRPr="0079092D" w:rsidRDefault="00E57653" w:rsidP="00E57653">
      <w:pPr>
        <w:pStyle w:val="a3"/>
        <w:ind w:left="0" w:firstLine="567"/>
        <w:jc w:val="both"/>
        <w:rPr>
          <w:rFonts w:ascii="Times New Roman" w:hAnsi="Times New Roman"/>
          <w:color w:val="000000"/>
          <w:sz w:val="28"/>
          <w:szCs w:val="28"/>
          <w:lang w:val="uk-UA"/>
        </w:rPr>
      </w:pPr>
      <w:r w:rsidRPr="0079092D">
        <w:rPr>
          <w:rFonts w:ascii="Times New Roman" w:hAnsi="Times New Roman"/>
          <w:color w:val="000000"/>
          <w:sz w:val="28"/>
          <w:szCs w:val="28"/>
          <w:lang w:val="uk-UA"/>
        </w:rPr>
        <w:t>А) Вони рідко виходять на берег.</w:t>
      </w:r>
    </w:p>
    <w:p w:rsidR="00E57653" w:rsidRPr="0079092D" w:rsidRDefault="00E57653" w:rsidP="00E57653">
      <w:pPr>
        <w:pStyle w:val="a3"/>
        <w:ind w:left="0" w:firstLine="567"/>
        <w:jc w:val="both"/>
        <w:rPr>
          <w:rFonts w:ascii="Times New Roman" w:hAnsi="Times New Roman"/>
          <w:color w:val="000000"/>
          <w:sz w:val="28"/>
          <w:szCs w:val="28"/>
          <w:lang w:val="uk-UA"/>
        </w:rPr>
      </w:pPr>
      <w:r w:rsidRPr="0079092D">
        <w:rPr>
          <w:rFonts w:ascii="Times New Roman" w:hAnsi="Times New Roman"/>
          <w:color w:val="000000"/>
          <w:sz w:val="28"/>
          <w:szCs w:val="28"/>
          <w:lang w:val="uk-UA"/>
        </w:rPr>
        <w:t>Б) Великий ставок взимку не замерзає.</w:t>
      </w:r>
    </w:p>
    <w:p w:rsidR="00E57653" w:rsidRPr="0079092D" w:rsidRDefault="00E57653" w:rsidP="00E57653">
      <w:pPr>
        <w:pStyle w:val="a3"/>
        <w:ind w:left="0" w:firstLine="567"/>
        <w:jc w:val="both"/>
        <w:rPr>
          <w:rFonts w:ascii="Times New Roman" w:hAnsi="Times New Roman"/>
          <w:color w:val="000000"/>
          <w:sz w:val="28"/>
          <w:szCs w:val="28"/>
          <w:lang w:val="uk-UA"/>
        </w:rPr>
      </w:pPr>
      <w:r w:rsidRPr="0079092D">
        <w:rPr>
          <w:rFonts w:ascii="Times New Roman" w:hAnsi="Times New Roman"/>
          <w:color w:val="000000"/>
          <w:sz w:val="28"/>
          <w:szCs w:val="28"/>
          <w:lang w:val="uk-UA"/>
        </w:rPr>
        <w:t>В) На ставку живуть дикі качки.</w:t>
      </w:r>
    </w:p>
    <w:p w:rsidR="00E57653" w:rsidRPr="0079092D" w:rsidRDefault="00E57653" w:rsidP="00E57653">
      <w:pPr>
        <w:pStyle w:val="a3"/>
        <w:ind w:left="0" w:firstLine="567"/>
        <w:jc w:val="both"/>
        <w:rPr>
          <w:rFonts w:ascii="Times New Roman" w:hAnsi="Times New Roman"/>
          <w:color w:val="000000"/>
          <w:sz w:val="28"/>
          <w:szCs w:val="28"/>
          <w:lang w:val="uk-UA"/>
        </w:rPr>
      </w:pPr>
      <w:r w:rsidRPr="0079092D">
        <w:rPr>
          <w:rFonts w:ascii="Times New Roman" w:hAnsi="Times New Roman"/>
          <w:color w:val="000000"/>
          <w:sz w:val="28"/>
          <w:szCs w:val="28"/>
          <w:lang w:val="uk-UA"/>
        </w:rPr>
        <w:t>Г) Сю</w:t>
      </w:r>
      <w:r>
        <w:rPr>
          <w:rFonts w:ascii="Times New Roman" w:hAnsi="Times New Roman"/>
          <w:color w:val="000000"/>
          <w:sz w:val="28"/>
          <w:szCs w:val="28"/>
          <w:lang w:val="uk-UA"/>
        </w:rPr>
        <w:t xml:space="preserve">ди зливається тепла вода з труб. </w:t>
      </w:r>
    </w:p>
    <w:p w:rsidR="00E57653" w:rsidRPr="0079092D" w:rsidRDefault="00E57653" w:rsidP="00E57653">
      <w:pPr>
        <w:pStyle w:val="a3"/>
        <w:ind w:left="1069" w:firstLine="567"/>
        <w:jc w:val="both"/>
        <w:rPr>
          <w:rFonts w:ascii="Times New Roman" w:hAnsi="Times New Roman"/>
          <w:color w:val="000000"/>
          <w:sz w:val="28"/>
          <w:szCs w:val="28"/>
          <w:lang w:val="uk-UA"/>
        </w:rPr>
      </w:pPr>
      <w:r>
        <w:rPr>
          <w:rFonts w:ascii="Times New Roman" w:hAnsi="Times New Roman"/>
          <w:color w:val="000000"/>
          <w:sz w:val="28"/>
          <w:szCs w:val="28"/>
          <w:lang w:val="uk-UA"/>
        </w:rPr>
        <w:t>а) А, В, Г, Б;</w:t>
      </w:r>
    </w:p>
    <w:p w:rsidR="00E57653" w:rsidRPr="0079092D" w:rsidRDefault="00E57653" w:rsidP="00E57653">
      <w:pPr>
        <w:pStyle w:val="a3"/>
        <w:ind w:left="1069" w:firstLine="567"/>
        <w:jc w:val="both"/>
        <w:rPr>
          <w:rFonts w:ascii="Times New Roman" w:hAnsi="Times New Roman"/>
          <w:color w:val="000000"/>
          <w:sz w:val="28"/>
          <w:szCs w:val="28"/>
          <w:lang w:val="uk-UA"/>
        </w:rPr>
      </w:pPr>
      <w:r>
        <w:rPr>
          <w:rFonts w:ascii="Times New Roman" w:hAnsi="Times New Roman"/>
          <w:color w:val="000000"/>
          <w:sz w:val="28"/>
          <w:szCs w:val="28"/>
          <w:lang w:val="uk-UA"/>
        </w:rPr>
        <w:t>б) Б, Г, В, А;</w:t>
      </w:r>
    </w:p>
    <w:p w:rsidR="00E57653" w:rsidRPr="0079092D" w:rsidRDefault="00E57653" w:rsidP="00E57653">
      <w:pPr>
        <w:pStyle w:val="a3"/>
        <w:ind w:left="1069" w:firstLine="567"/>
        <w:jc w:val="both"/>
        <w:rPr>
          <w:rFonts w:ascii="Times New Roman" w:hAnsi="Times New Roman"/>
          <w:color w:val="000000"/>
          <w:sz w:val="28"/>
          <w:szCs w:val="28"/>
          <w:lang w:val="uk-UA"/>
        </w:rPr>
      </w:pPr>
      <w:r>
        <w:rPr>
          <w:rFonts w:ascii="Times New Roman" w:hAnsi="Times New Roman"/>
          <w:color w:val="000000"/>
          <w:sz w:val="28"/>
          <w:szCs w:val="28"/>
          <w:lang w:val="uk-UA"/>
        </w:rPr>
        <w:t>в) В, А, Б, Г;</w:t>
      </w:r>
    </w:p>
    <w:p w:rsidR="00E57653" w:rsidRPr="0079092D" w:rsidRDefault="00E57653" w:rsidP="00E57653">
      <w:pPr>
        <w:pStyle w:val="a3"/>
        <w:ind w:left="1069" w:firstLine="567"/>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г) Г, Б, А, В. </w:t>
      </w:r>
    </w:p>
    <w:p w:rsidR="00E57653" w:rsidRPr="00064F82" w:rsidRDefault="00E57653" w:rsidP="00E57653">
      <w:pPr>
        <w:pStyle w:val="a3"/>
        <w:ind w:left="1069" w:firstLine="567"/>
        <w:jc w:val="both"/>
        <w:rPr>
          <w:rFonts w:ascii="Times New Roman" w:hAnsi="Times New Roman"/>
          <w:color w:val="000000"/>
          <w:sz w:val="28"/>
          <w:szCs w:val="28"/>
          <w:lang w:val="uk-UA"/>
        </w:rPr>
      </w:pPr>
      <w:r>
        <w:rPr>
          <w:rFonts w:ascii="Times New Roman" w:hAnsi="Times New Roman"/>
          <w:color w:val="000000"/>
          <w:sz w:val="28"/>
          <w:szCs w:val="28"/>
          <w:lang w:val="uk-UA"/>
        </w:rPr>
        <w:t xml:space="preserve">18. </w:t>
      </w:r>
      <w:r w:rsidRPr="0079092D">
        <w:rPr>
          <w:rFonts w:ascii="Times New Roman" w:hAnsi="Times New Roman"/>
          <w:color w:val="000000"/>
          <w:sz w:val="28"/>
          <w:szCs w:val="28"/>
          <w:lang w:val="uk-UA"/>
        </w:rPr>
        <w:t>Оціни свою роботу за допомогою смайликів</w:t>
      </w:r>
    </w:p>
    <w:p w:rsidR="00E57653" w:rsidRDefault="00E57653" w:rsidP="00E57653">
      <w:pPr>
        <w:pStyle w:val="a3"/>
        <w:ind w:left="1069" w:firstLine="567"/>
        <w:jc w:val="both"/>
        <w:rPr>
          <w:rFonts w:ascii="Times New Roman" w:hAnsi="Times New Roman"/>
          <w:b/>
          <w:color w:val="000000"/>
          <w:sz w:val="28"/>
          <w:szCs w:val="28"/>
          <w:lang w:val="uk-UA"/>
        </w:rPr>
      </w:pPr>
      <w:r w:rsidRPr="00D13A72">
        <w:rPr>
          <w:rFonts w:ascii="Times New Roman" w:hAnsi="Times New Roman"/>
          <w:b/>
          <w:color w:val="000000"/>
          <w:sz w:val="28"/>
          <w:szCs w:val="28"/>
          <w:lang w:val="uk-UA"/>
        </w:rPr>
        <w:t xml:space="preserve">  </w:t>
      </w:r>
      <w:r>
        <w:rPr>
          <w:rFonts w:ascii="Times New Roman" w:hAnsi="Times New Roman"/>
          <w:b/>
          <w:color w:val="000000"/>
          <w:sz w:val="28"/>
          <w:szCs w:val="28"/>
          <w:lang w:val="uk-UA"/>
        </w:rPr>
        <w:t xml:space="preserve">А) б) в) </w:t>
      </w:r>
    </w:p>
    <w:p w:rsidR="00E57653" w:rsidRDefault="00E57653" w:rsidP="00E57653">
      <w:pPr>
        <w:pStyle w:val="aa"/>
        <w:shd w:val="clear" w:color="auto" w:fill="FFFFFF"/>
        <w:spacing w:before="0" w:beforeAutospacing="0" w:after="150" w:afterAutospacing="0"/>
        <w:ind w:firstLine="709"/>
        <w:rPr>
          <w:rFonts w:ascii="Arial" w:hAnsi="Arial" w:cs="Arial"/>
          <w:color w:val="000000"/>
          <w:sz w:val="21"/>
          <w:szCs w:val="21"/>
        </w:rPr>
      </w:pPr>
      <w:r>
        <w:rPr>
          <w:rFonts w:ascii="Arial" w:hAnsi="Arial" w:cs="Arial"/>
          <w:noProof/>
          <w:color w:val="000000"/>
          <w:sz w:val="21"/>
          <w:szCs w:val="21"/>
          <w:lang w:val="en-US" w:eastAsia="en-US"/>
        </w:rPr>
        <w:drawing>
          <wp:inline distT="0" distB="0" distL="0" distR="0" wp14:anchorId="10839E01" wp14:editId="245158F1">
            <wp:extent cx="543560" cy="543560"/>
            <wp:effectExtent l="0" t="0" r="8890" b="8890"/>
            <wp:docPr id="4" name="Рисунок 4" descr="https://fsd.multiurok.ru/html/2018/03/01/s_5a97e83b26028/846032_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fsd.multiurok.ru/html/2018/03/01/s_5a97e83b26028/846032_1.jpe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3560" cy="543560"/>
                    </a:xfrm>
                    <a:prstGeom prst="rect">
                      <a:avLst/>
                    </a:prstGeom>
                    <a:noFill/>
                    <a:ln>
                      <a:noFill/>
                    </a:ln>
                  </pic:spPr>
                </pic:pic>
              </a:graphicData>
            </a:graphic>
          </wp:inline>
        </w:drawing>
      </w:r>
      <w:r>
        <w:rPr>
          <w:rFonts w:ascii="Arial" w:hAnsi="Arial" w:cs="Arial"/>
          <w:color w:val="000000"/>
          <w:sz w:val="21"/>
          <w:szCs w:val="21"/>
        </w:rPr>
        <w:t> </w:t>
      </w:r>
      <w:r>
        <w:rPr>
          <w:rFonts w:ascii="Arial" w:hAnsi="Arial" w:cs="Arial"/>
          <w:noProof/>
          <w:color w:val="000000"/>
          <w:sz w:val="21"/>
          <w:szCs w:val="21"/>
          <w:lang w:val="en-US" w:eastAsia="en-US"/>
        </w:rPr>
        <w:drawing>
          <wp:inline distT="0" distB="0" distL="0" distR="0" wp14:anchorId="5FCDE174" wp14:editId="784EF90D">
            <wp:extent cx="487680" cy="487680"/>
            <wp:effectExtent l="0" t="0" r="7620" b="7620"/>
            <wp:docPr id="5" name="Рисунок 5" descr="https://fsd.multiurok.ru/html/2018/03/01/s_5a97e83b26028/846032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fsd.multiurok.ru/html/2018/03/01/s_5a97e83b26028/846032_2.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7680" cy="487680"/>
                    </a:xfrm>
                    <a:prstGeom prst="rect">
                      <a:avLst/>
                    </a:prstGeom>
                    <a:noFill/>
                    <a:ln>
                      <a:noFill/>
                    </a:ln>
                  </pic:spPr>
                </pic:pic>
              </a:graphicData>
            </a:graphic>
          </wp:inline>
        </w:drawing>
      </w:r>
      <w:r>
        <w:rPr>
          <w:rFonts w:ascii="Arial" w:hAnsi="Arial" w:cs="Arial"/>
          <w:color w:val="000000"/>
          <w:sz w:val="21"/>
          <w:szCs w:val="21"/>
        </w:rPr>
        <w:t> </w:t>
      </w:r>
      <w:r>
        <w:rPr>
          <w:rFonts w:ascii="Arial" w:hAnsi="Arial" w:cs="Arial"/>
          <w:noProof/>
          <w:color w:val="000000"/>
          <w:sz w:val="21"/>
          <w:szCs w:val="21"/>
          <w:lang w:val="en-US" w:eastAsia="en-US"/>
        </w:rPr>
        <w:drawing>
          <wp:inline distT="0" distB="0" distL="0" distR="0" wp14:anchorId="08B566BB" wp14:editId="3232C2EA">
            <wp:extent cx="543560" cy="543560"/>
            <wp:effectExtent l="0" t="0" r="8890" b="8890"/>
            <wp:docPr id="6" name="Рисунок 6" descr="https://fsd.multiurok.ru/html/2018/03/01/s_5a97e83b26028/846032_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fsd.multiurok.ru/html/2018/03/01/s_5a97e83b26028/846032_3.jpe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3560" cy="543560"/>
                    </a:xfrm>
                    <a:prstGeom prst="rect">
                      <a:avLst/>
                    </a:prstGeom>
                    <a:noFill/>
                    <a:ln>
                      <a:noFill/>
                    </a:ln>
                  </pic:spPr>
                </pic:pic>
              </a:graphicData>
            </a:graphic>
          </wp:inline>
        </w:drawing>
      </w:r>
    </w:p>
    <w:p w:rsidR="00E57653" w:rsidRDefault="00E57653" w:rsidP="00E57653">
      <w:pPr>
        <w:spacing w:after="0" w:line="240" w:lineRule="auto"/>
        <w:jc w:val="both"/>
        <w:rPr>
          <w:rFonts w:ascii="Times New Roman" w:hAnsi="Times New Roman"/>
          <w:b/>
          <w:color w:val="000000"/>
          <w:sz w:val="28"/>
          <w:szCs w:val="28"/>
          <w:lang w:val="uk-UA"/>
        </w:rPr>
      </w:pPr>
      <w:r>
        <w:rPr>
          <w:rFonts w:ascii="Times New Roman" w:hAnsi="Times New Roman"/>
          <w:b/>
          <w:color w:val="000000"/>
          <w:sz w:val="28"/>
          <w:szCs w:val="28"/>
          <w:lang w:val="uk-UA"/>
        </w:rPr>
        <w:t xml:space="preserve">Оцінка результатів </w:t>
      </w:r>
    </w:p>
    <w:p w:rsidR="00E57653" w:rsidRDefault="00E57653" w:rsidP="00E57653">
      <w:pPr>
        <w:spacing w:after="0" w:line="240" w:lineRule="auto"/>
        <w:jc w:val="both"/>
        <w:rPr>
          <w:rFonts w:ascii="Times New Roman" w:hAnsi="Times New Roman"/>
          <w:b/>
          <w:color w:val="000000"/>
          <w:sz w:val="28"/>
          <w:szCs w:val="28"/>
          <w:lang w:val="uk-UA"/>
        </w:rPr>
      </w:pPr>
      <w:r>
        <w:rPr>
          <w:rFonts w:ascii="Times New Roman" w:hAnsi="Times New Roman"/>
          <w:b/>
          <w:color w:val="000000"/>
          <w:sz w:val="28"/>
          <w:szCs w:val="28"/>
          <w:lang w:val="uk-UA"/>
        </w:rPr>
        <w:t xml:space="preserve">Усі відповіді, які співпали з ключем, підраховують. </w:t>
      </w:r>
    </w:p>
    <w:p w:rsidR="00E57653" w:rsidRPr="00AB2DF6" w:rsidRDefault="00E57653" w:rsidP="00E57653">
      <w:pPr>
        <w:spacing w:after="0" w:line="240" w:lineRule="auto"/>
        <w:jc w:val="both"/>
        <w:rPr>
          <w:rFonts w:ascii="Times New Roman" w:hAnsi="Times New Roman"/>
          <w:color w:val="000000"/>
          <w:sz w:val="28"/>
          <w:szCs w:val="28"/>
          <w:lang w:val="uk-UA"/>
        </w:rPr>
      </w:pPr>
      <w:r w:rsidRPr="00AB2DF6">
        <w:rPr>
          <w:rFonts w:ascii="Times New Roman" w:hAnsi="Times New Roman"/>
          <w:color w:val="000000"/>
          <w:sz w:val="28"/>
          <w:szCs w:val="28"/>
          <w:lang w:val="uk-UA"/>
        </w:rPr>
        <w:t xml:space="preserve">1 а- 0, б – 1 бал; </w:t>
      </w:r>
    </w:p>
    <w:p w:rsidR="00E57653" w:rsidRPr="00AB2DF6" w:rsidRDefault="00E57653" w:rsidP="00E57653">
      <w:pPr>
        <w:spacing w:after="0" w:line="240" w:lineRule="auto"/>
        <w:jc w:val="both"/>
        <w:rPr>
          <w:rFonts w:ascii="Times New Roman" w:hAnsi="Times New Roman"/>
          <w:color w:val="000000"/>
          <w:sz w:val="28"/>
          <w:szCs w:val="28"/>
          <w:lang w:val="uk-UA"/>
        </w:rPr>
      </w:pPr>
      <w:r w:rsidRPr="00AB2DF6">
        <w:rPr>
          <w:rFonts w:ascii="Times New Roman" w:hAnsi="Times New Roman"/>
          <w:color w:val="000000"/>
          <w:sz w:val="28"/>
          <w:szCs w:val="28"/>
          <w:lang w:val="uk-UA"/>
        </w:rPr>
        <w:t xml:space="preserve">2. А- 0, б – 2 бали, в – 1 бал; </w:t>
      </w:r>
    </w:p>
    <w:p w:rsidR="00E57653" w:rsidRPr="00AB2DF6" w:rsidRDefault="00E57653" w:rsidP="00E57653">
      <w:pPr>
        <w:spacing w:after="0" w:line="240" w:lineRule="auto"/>
        <w:jc w:val="both"/>
        <w:rPr>
          <w:rFonts w:ascii="Times New Roman" w:hAnsi="Times New Roman"/>
          <w:color w:val="000000"/>
          <w:sz w:val="28"/>
          <w:szCs w:val="28"/>
          <w:lang w:val="uk-UA"/>
        </w:rPr>
      </w:pPr>
      <w:r w:rsidRPr="00AB2DF6">
        <w:rPr>
          <w:rFonts w:ascii="Times New Roman" w:hAnsi="Times New Roman"/>
          <w:color w:val="000000"/>
          <w:sz w:val="28"/>
          <w:szCs w:val="28"/>
          <w:lang w:val="uk-UA"/>
        </w:rPr>
        <w:t xml:space="preserve">3. А – 1 бал, б – 0. </w:t>
      </w:r>
    </w:p>
    <w:p w:rsidR="00E57653" w:rsidRPr="00AB2DF6" w:rsidRDefault="00E57653" w:rsidP="00E57653">
      <w:pPr>
        <w:spacing w:after="0" w:line="240" w:lineRule="auto"/>
        <w:jc w:val="both"/>
        <w:rPr>
          <w:rFonts w:ascii="Times New Roman" w:hAnsi="Times New Roman"/>
          <w:color w:val="000000"/>
          <w:sz w:val="28"/>
          <w:szCs w:val="28"/>
          <w:lang w:val="uk-UA"/>
        </w:rPr>
      </w:pPr>
      <w:r w:rsidRPr="00AB2DF6">
        <w:rPr>
          <w:rFonts w:ascii="Times New Roman" w:hAnsi="Times New Roman"/>
          <w:color w:val="000000"/>
          <w:sz w:val="28"/>
          <w:szCs w:val="28"/>
          <w:lang w:val="uk-UA"/>
        </w:rPr>
        <w:lastRenderedPageBreak/>
        <w:t xml:space="preserve">4. За кожне правило по 1 балу. </w:t>
      </w:r>
    </w:p>
    <w:p w:rsidR="00E57653" w:rsidRPr="00AB2DF6" w:rsidRDefault="00E57653" w:rsidP="00E57653">
      <w:pPr>
        <w:spacing w:after="0" w:line="240" w:lineRule="auto"/>
        <w:jc w:val="both"/>
        <w:rPr>
          <w:rFonts w:ascii="Times New Roman" w:hAnsi="Times New Roman"/>
          <w:color w:val="000000"/>
          <w:sz w:val="28"/>
          <w:szCs w:val="28"/>
          <w:lang w:val="uk-UA"/>
        </w:rPr>
      </w:pPr>
      <w:r w:rsidRPr="00AB2DF6">
        <w:rPr>
          <w:rFonts w:ascii="Times New Roman" w:hAnsi="Times New Roman"/>
          <w:color w:val="000000"/>
          <w:sz w:val="28"/>
          <w:szCs w:val="28"/>
          <w:lang w:val="uk-UA"/>
        </w:rPr>
        <w:t>5. А – 2 бали, б- 1 , в- 1 , г- 0.</w:t>
      </w:r>
    </w:p>
    <w:p w:rsidR="00E57653" w:rsidRPr="00AB2DF6" w:rsidRDefault="00E57653" w:rsidP="00E57653">
      <w:pPr>
        <w:spacing w:after="0" w:line="240" w:lineRule="auto"/>
        <w:jc w:val="both"/>
        <w:rPr>
          <w:rFonts w:ascii="Times New Roman" w:hAnsi="Times New Roman"/>
          <w:color w:val="000000"/>
          <w:sz w:val="28"/>
          <w:szCs w:val="28"/>
          <w:lang w:val="uk-UA"/>
        </w:rPr>
      </w:pPr>
      <w:r w:rsidRPr="00AB2DF6">
        <w:rPr>
          <w:rFonts w:ascii="Times New Roman" w:hAnsi="Times New Roman"/>
          <w:color w:val="000000"/>
          <w:sz w:val="28"/>
          <w:szCs w:val="28"/>
          <w:lang w:val="uk-UA"/>
        </w:rPr>
        <w:t xml:space="preserve"> 6. якщо лист написаний, то оцінка – 5 балів. </w:t>
      </w:r>
    </w:p>
    <w:p w:rsidR="00E57653" w:rsidRPr="00AB2DF6" w:rsidRDefault="00E57653" w:rsidP="00E57653">
      <w:pPr>
        <w:spacing w:after="0" w:line="240" w:lineRule="auto"/>
        <w:jc w:val="both"/>
        <w:rPr>
          <w:rFonts w:ascii="Times New Roman" w:hAnsi="Times New Roman"/>
          <w:color w:val="000000"/>
          <w:sz w:val="28"/>
          <w:szCs w:val="28"/>
          <w:lang w:val="uk-UA"/>
        </w:rPr>
      </w:pPr>
      <w:r w:rsidRPr="00AB2DF6">
        <w:rPr>
          <w:rFonts w:ascii="Times New Roman" w:hAnsi="Times New Roman"/>
          <w:color w:val="000000"/>
          <w:sz w:val="28"/>
          <w:szCs w:val="28"/>
          <w:lang w:val="uk-UA"/>
        </w:rPr>
        <w:t>7. а, б, в – 0, г – 1 бал.</w:t>
      </w:r>
    </w:p>
    <w:p w:rsidR="00E57653" w:rsidRPr="00AB2DF6" w:rsidRDefault="00E57653" w:rsidP="00E57653">
      <w:pPr>
        <w:spacing w:after="0" w:line="240" w:lineRule="auto"/>
        <w:jc w:val="both"/>
        <w:rPr>
          <w:rFonts w:ascii="Times New Roman" w:hAnsi="Times New Roman"/>
          <w:color w:val="000000"/>
          <w:sz w:val="28"/>
          <w:szCs w:val="28"/>
          <w:lang w:val="uk-UA"/>
        </w:rPr>
      </w:pPr>
      <w:r w:rsidRPr="00AB2DF6">
        <w:rPr>
          <w:rFonts w:ascii="Times New Roman" w:hAnsi="Times New Roman"/>
          <w:color w:val="000000"/>
          <w:sz w:val="28"/>
          <w:szCs w:val="28"/>
          <w:lang w:val="uk-UA"/>
        </w:rPr>
        <w:t>8. 8 а, б, в- 0, г – 1 бал</w:t>
      </w:r>
    </w:p>
    <w:p w:rsidR="00E57653" w:rsidRPr="00AB2DF6" w:rsidRDefault="00E57653" w:rsidP="00E57653">
      <w:pPr>
        <w:spacing w:after="0" w:line="240" w:lineRule="auto"/>
        <w:jc w:val="both"/>
        <w:rPr>
          <w:rFonts w:ascii="Times New Roman" w:hAnsi="Times New Roman"/>
          <w:color w:val="000000"/>
          <w:sz w:val="28"/>
          <w:szCs w:val="28"/>
          <w:lang w:val="uk-UA"/>
        </w:rPr>
      </w:pPr>
      <w:r w:rsidRPr="00AB2DF6">
        <w:rPr>
          <w:rFonts w:ascii="Times New Roman" w:hAnsi="Times New Roman"/>
          <w:color w:val="000000"/>
          <w:sz w:val="28"/>
          <w:szCs w:val="28"/>
          <w:lang w:val="uk-UA"/>
        </w:rPr>
        <w:t>9. а – 1 , б, в , г – 0.</w:t>
      </w:r>
    </w:p>
    <w:p w:rsidR="00E57653" w:rsidRDefault="00E57653" w:rsidP="00E57653">
      <w:pPr>
        <w:spacing w:after="0" w:line="240" w:lineRule="auto"/>
        <w:jc w:val="both"/>
        <w:rPr>
          <w:rFonts w:ascii="Times New Roman" w:hAnsi="Times New Roman"/>
          <w:color w:val="000000"/>
          <w:sz w:val="28"/>
          <w:szCs w:val="28"/>
          <w:lang w:val="uk-UA"/>
        </w:rPr>
      </w:pPr>
      <w:r w:rsidRPr="00AB2DF6">
        <w:rPr>
          <w:rFonts w:ascii="Times New Roman" w:hAnsi="Times New Roman"/>
          <w:color w:val="000000"/>
          <w:sz w:val="28"/>
          <w:szCs w:val="28"/>
          <w:lang w:val="uk-UA"/>
        </w:rPr>
        <w:t>10.</w:t>
      </w:r>
      <w:r>
        <w:rPr>
          <w:rFonts w:ascii="Times New Roman" w:hAnsi="Times New Roman"/>
          <w:color w:val="000000"/>
          <w:sz w:val="28"/>
          <w:szCs w:val="28"/>
          <w:lang w:val="uk-UA"/>
        </w:rPr>
        <w:t>а, б, в – 0, г- 1бал.</w:t>
      </w:r>
    </w:p>
    <w:p w:rsidR="00E57653" w:rsidRDefault="00E57653" w:rsidP="00E57653">
      <w:pPr>
        <w:spacing w:after="0" w:line="240" w:lineRule="auto"/>
        <w:jc w:val="both"/>
        <w:rPr>
          <w:rFonts w:ascii="Times New Roman" w:hAnsi="Times New Roman"/>
          <w:color w:val="000000"/>
          <w:sz w:val="28"/>
          <w:szCs w:val="28"/>
          <w:lang w:val="uk-UA"/>
        </w:rPr>
      </w:pPr>
      <w:r>
        <w:rPr>
          <w:rFonts w:ascii="Times New Roman" w:hAnsi="Times New Roman"/>
          <w:color w:val="000000"/>
          <w:sz w:val="28"/>
          <w:szCs w:val="28"/>
          <w:lang w:val="uk-UA"/>
        </w:rPr>
        <w:t>11. а- 1 бал, б, в, г – 0.</w:t>
      </w:r>
    </w:p>
    <w:p w:rsidR="00E57653" w:rsidRDefault="00E57653" w:rsidP="00E57653">
      <w:pPr>
        <w:spacing w:after="0" w:line="240" w:lineRule="auto"/>
        <w:jc w:val="both"/>
        <w:rPr>
          <w:rFonts w:ascii="Times New Roman" w:hAnsi="Times New Roman"/>
          <w:color w:val="000000"/>
          <w:sz w:val="28"/>
          <w:szCs w:val="28"/>
          <w:lang w:val="uk-UA"/>
        </w:rPr>
      </w:pPr>
      <w:r>
        <w:rPr>
          <w:rFonts w:ascii="Times New Roman" w:hAnsi="Times New Roman"/>
          <w:color w:val="000000"/>
          <w:sz w:val="28"/>
          <w:szCs w:val="28"/>
          <w:lang w:val="uk-UA"/>
        </w:rPr>
        <w:t>12. а-0, б-1, в, г-0.</w:t>
      </w:r>
    </w:p>
    <w:p w:rsidR="00E57653" w:rsidRDefault="00E57653" w:rsidP="00E57653">
      <w:pPr>
        <w:spacing w:after="0" w:line="24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13. а, б-0, в-1, г-0. </w:t>
      </w:r>
    </w:p>
    <w:p w:rsidR="00E57653" w:rsidRDefault="00E57653" w:rsidP="00E57653">
      <w:pPr>
        <w:spacing w:after="0" w:line="240" w:lineRule="auto"/>
        <w:jc w:val="both"/>
        <w:rPr>
          <w:rFonts w:ascii="Times New Roman" w:hAnsi="Times New Roman"/>
          <w:color w:val="000000"/>
          <w:sz w:val="28"/>
          <w:szCs w:val="28"/>
          <w:lang w:val="uk-UA"/>
        </w:rPr>
      </w:pPr>
      <w:r>
        <w:rPr>
          <w:rFonts w:ascii="Times New Roman" w:hAnsi="Times New Roman"/>
          <w:color w:val="000000"/>
          <w:sz w:val="28"/>
          <w:szCs w:val="28"/>
          <w:lang w:val="uk-UA"/>
        </w:rPr>
        <w:t>14. а-0, б-1, в, г -0.</w:t>
      </w:r>
    </w:p>
    <w:p w:rsidR="00E57653" w:rsidRDefault="00E57653" w:rsidP="00E57653">
      <w:pPr>
        <w:spacing w:after="0" w:line="240" w:lineRule="auto"/>
        <w:jc w:val="both"/>
        <w:rPr>
          <w:rFonts w:ascii="Times New Roman" w:hAnsi="Times New Roman"/>
          <w:color w:val="000000"/>
          <w:sz w:val="28"/>
          <w:szCs w:val="28"/>
          <w:lang w:val="uk-UA"/>
        </w:rPr>
      </w:pPr>
      <w:r>
        <w:rPr>
          <w:rFonts w:ascii="Times New Roman" w:hAnsi="Times New Roman"/>
          <w:color w:val="000000"/>
          <w:sz w:val="28"/>
          <w:szCs w:val="28"/>
          <w:lang w:val="uk-UA"/>
        </w:rPr>
        <w:t>15. а, б-0, в-1, г-0.</w:t>
      </w:r>
    </w:p>
    <w:p w:rsidR="00E57653" w:rsidRDefault="00E57653" w:rsidP="00E57653">
      <w:pPr>
        <w:spacing w:after="0" w:line="24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16. а-0, б-1, в-2, г-2. </w:t>
      </w:r>
    </w:p>
    <w:p w:rsidR="00E57653" w:rsidRDefault="00E57653" w:rsidP="00E57653">
      <w:pPr>
        <w:spacing w:after="0" w:line="24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17. а, б-0, в-1, г-0. </w:t>
      </w:r>
    </w:p>
    <w:p w:rsidR="00E57653" w:rsidRDefault="00E57653" w:rsidP="00E57653">
      <w:pPr>
        <w:spacing w:after="0" w:line="24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18. оцінка а – якщо велика кількість балів, то 2 бали; якщо середня кількість, а вибір б- 1 бал, якщо маленька кількість балів 1 бал – в, все решта -0. </w:t>
      </w:r>
    </w:p>
    <w:p w:rsidR="00E57653" w:rsidRPr="006E4C58" w:rsidRDefault="00E57653" w:rsidP="00E57653">
      <w:pPr>
        <w:spacing w:after="0" w:line="240" w:lineRule="auto"/>
        <w:jc w:val="both"/>
        <w:rPr>
          <w:rFonts w:ascii="Times New Roman" w:hAnsi="Times New Roman"/>
          <w:b/>
          <w:color w:val="000000"/>
          <w:sz w:val="28"/>
          <w:szCs w:val="28"/>
          <w:lang w:val="uk-UA"/>
        </w:rPr>
      </w:pPr>
      <w:r w:rsidRPr="006E4C58">
        <w:rPr>
          <w:rFonts w:ascii="Times New Roman" w:hAnsi="Times New Roman"/>
          <w:b/>
          <w:color w:val="000000"/>
          <w:sz w:val="28"/>
          <w:szCs w:val="28"/>
          <w:lang w:val="uk-UA"/>
        </w:rPr>
        <w:t>Рівні комунікативних знань учнів:</w:t>
      </w:r>
    </w:p>
    <w:p w:rsidR="00E57653" w:rsidRPr="006E4C58" w:rsidRDefault="00E57653" w:rsidP="00E57653">
      <w:pPr>
        <w:spacing w:after="0" w:line="240" w:lineRule="auto"/>
        <w:jc w:val="both"/>
        <w:rPr>
          <w:rFonts w:ascii="Times New Roman" w:hAnsi="Times New Roman"/>
          <w:b/>
          <w:color w:val="000000"/>
          <w:sz w:val="28"/>
          <w:szCs w:val="28"/>
          <w:lang w:val="uk-UA"/>
        </w:rPr>
      </w:pPr>
      <w:r>
        <w:rPr>
          <w:rFonts w:ascii="Times New Roman" w:hAnsi="Times New Roman"/>
          <w:b/>
          <w:color w:val="000000"/>
          <w:sz w:val="28"/>
          <w:szCs w:val="28"/>
          <w:lang w:val="uk-UA"/>
        </w:rPr>
        <w:t xml:space="preserve">Підвищений </w:t>
      </w:r>
      <w:r w:rsidRPr="006E4C58">
        <w:rPr>
          <w:rFonts w:ascii="Times New Roman" w:hAnsi="Times New Roman"/>
          <w:b/>
          <w:color w:val="000000"/>
          <w:sz w:val="28"/>
          <w:szCs w:val="28"/>
          <w:lang w:val="uk-UA"/>
        </w:rPr>
        <w:t xml:space="preserve">рівень – від </w:t>
      </w:r>
      <w:r>
        <w:rPr>
          <w:rFonts w:ascii="Times New Roman" w:hAnsi="Times New Roman"/>
          <w:b/>
          <w:color w:val="000000"/>
          <w:sz w:val="28"/>
          <w:szCs w:val="28"/>
          <w:lang w:val="uk-UA"/>
        </w:rPr>
        <w:t xml:space="preserve">22 </w:t>
      </w:r>
      <w:r w:rsidRPr="006E4C58">
        <w:rPr>
          <w:rFonts w:ascii="Times New Roman" w:hAnsi="Times New Roman"/>
          <w:b/>
          <w:color w:val="000000"/>
          <w:sz w:val="28"/>
          <w:szCs w:val="28"/>
          <w:lang w:val="uk-UA"/>
        </w:rPr>
        <w:t>до</w:t>
      </w:r>
      <w:r>
        <w:rPr>
          <w:rFonts w:ascii="Times New Roman" w:hAnsi="Times New Roman"/>
          <w:b/>
          <w:color w:val="000000"/>
          <w:sz w:val="28"/>
          <w:szCs w:val="28"/>
          <w:lang w:val="uk-UA"/>
        </w:rPr>
        <w:t xml:space="preserve"> 28</w:t>
      </w:r>
      <w:r w:rsidRPr="006E4C58">
        <w:rPr>
          <w:rFonts w:ascii="Times New Roman" w:hAnsi="Times New Roman"/>
          <w:b/>
          <w:color w:val="000000"/>
          <w:sz w:val="28"/>
          <w:szCs w:val="28"/>
          <w:lang w:val="uk-UA"/>
        </w:rPr>
        <w:t xml:space="preserve"> балів;</w:t>
      </w:r>
    </w:p>
    <w:p w:rsidR="00E57653" w:rsidRPr="006E4C58" w:rsidRDefault="00E57653" w:rsidP="00E57653">
      <w:pPr>
        <w:spacing w:after="0" w:line="240" w:lineRule="auto"/>
        <w:jc w:val="both"/>
        <w:rPr>
          <w:rFonts w:ascii="Times New Roman" w:hAnsi="Times New Roman"/>
          <w:b/>
          <w:color w:val="000000"/>
          <w:sz w:val="28"/>
          <w:szCs w:val="28"/>
          <w:lang w:val="uk-UA"/>
        </w:rPr>
      </w:pPr>
      <w:r>
        <w:rPr>
          <w:rFonts w:ascii="Times New Roman" w:hAnsi="Times New Roman"/>
          <w:b/>
          <w:color w:val="000000"/>
          <w:sz w:val="28"/>
          <w:szCs w:val="28"/>
          <w:lang w:val="uk-UA"/>
        </w:rPr>
        <w:t xml:space="preserve">Достатній </w:t>
      </w:r>
      <w:r w:rsidRPr="006E4C58">
        <w:rPr>
          <w:rFonts w:ascii="Times New Roman" w:hAnsi="Times New Roman"/>
          <w:b/>
          <w:color w:val="000000"/>
          <w:sz w:val="28"/>
          <w:szCs w:val="28"/>
          <w:lang w:val="uk-UA"/>
        </w:rPr>
        <w:t xml:space="preserve">рівень – від </w:t>
      </w:r>
      <w:r>
        <w:rPr>
          <w:rFonts w:ascii="Times New Roman" w:hAnsi="Times New Roman"/>
          <w:b/>
          <w:color w:val="000000"/>
          <w:sz w:val="28"/>
          <w:szCs w:val="28"/>
          <w:lang w:val="uk-UA"/>
        </w:rPr>
        <w:t xml:space="preserve">15 </w:t>
      </w:r>
      <w:r w:rsidRPr="006E4C58">
        <w:rPr>
          <w:rFonts w:ascii="Times New Roman" w:hAnsi="Times New Roman"/>
          <w:b/>
          <w:color w:val="000000"/>
          <w:sz w:val="28"/>
          <w:szCs w:val="28"/>
          <w:lang w:val="uk-UA"/>
        </w:rPr>
        <w:t xml:space="preserve">до </w:t>
      </w:r>
      <w:r>
        <w:rPr>
          <w:rFonts w:ascii="Times New Roman" w:hAnsi="Times New Roman"/>
          <w:b/>
          <w:color w:val="000000"/>
          <w:sz w:val="28"/>
          <w:szCs w:val="28"/>
          <w:lang w:val="uk-UA"/>
        </w:rPr>
        <w:t xml:space="preserve">21 </w:t>
      </w:r>
      <w:r w:rsidRPr="006E4C58">
        <w:rPr>
          <w:rFonts w:ascii="Times New Roman" w:hAnsi="Times New Roman"/>
          <w:b/>
          <w:color w:val="000000"/>
          <w:sz w:val="28"/>
          <w:szCs w:val="28"/>
          <w:lang w:val="uk-UA"/>
        </w:rPr>
        <w:t>балів;</w:t>
      </w:r>
    </w:p>
    <w:p w:rsidR="00E57653" w:rsidRPr="006E4C58" w:rsidRDefault="00E57653" w:rsidP="00E57653">
      <w:pPr>
        <w:spacing w:after="0" w:line="240" w:lineRule="auto"/>
        <w:jc w:val="both"/>
        <w:rPr>
          <w:rFonts w:ascii="Times New Roman" w:hAnsi="Times New Roman"/>
          <w:b/>
          <w:color w:val="000000"/>
          <w:sz w:val="28"/>
          <w:szCs w:val="28"/>
          <w:lang w:val="uk-UA"/>
        </w:rPr>
      </w:pPr>
      <w:r>
        <w:rPr>
          <w:rFonts w:ascii="Times New Roman" w:hAnsi="Times New Roman"/>
          <w:b/>
          <w:color w:val="000000"/>
          <w:sz w:val="28"/>
          <w:szCs w:val="28"/>
          <w:lang w:val="uk-UA"/>
        </w:rPr>
        <w:t xml:space="preserve">Критичний </w:t>
      </w:r>
      <w:r w:rsidRPr="006E4C58">
        <w:rPr>
          <w:rFonts w:ascii="Times New Roman" w:hAnsi="Times New Roman"/>
          <w:b/>
          <w:color w:val="000000"/>
          <w:sz w:val="28"/>
          <w:szCs w:val="28"/>
          <w:lang w:val="uk-UA"/>
        </w:rPr>
        <w:t xml:space="preserve">рівень – від </w:t>
      </w:r>
      <w:r>
        <w:rPr>
          <w:rFonts w:ascii="Times New Roman" w:hAnsi="Times New Roman"/>
          <w:b/>
          <w:color w:val="000000"/>
          <w:sz w:val="28"/>
          <w:szCs w:val="28"/>
          <w:lang w:val="uk-UA"/>
        </w:rPr>
        <w:t xml:space="preserve">2 </w:t>
      </w:r>
      <w:r w:rsidRPr="006E4C58">
        <w:rPr>
          <w:rFonts w:ascii="Times New Roman" w:hAnsi="Times New Roman"/>
          <w:b/>
          <w:color w:val="000000"/>
          <w:sz w:val="28"/>
          <w:szCs w:val="28"/>
          <w:lang w:val="uk-UA"/>
        </w:rPr>
        <w:t xml:space="preserve">до </w:t>
      </w:r>
      <w:r>
        <w:rPr>
          <w:rFonts w:ascii="Times New Roman" w:hAnsi="Times New Roman"/>
          <w:b/>
          <w:color w:val="000000"/>
          <w:sz w:val="28"/>
          <w:szCs w:val="28"/>
          <w:lang w:val="uk-UA"/>
        </w:rPr>
        <w:t xml:space="preserve">14 </w:t>
      </w:r>
      <w:r w:rsidRPr="006E4C58">
        <w:rPr>
          <w:rFonts w:ascii="Times New Roman" w:hAnsi="Times New Roman"/>
          <w:b/>
          <w:color w:val="000000"/>
          <w:sz w:val="28"/>
          <w:szCs w:val="28"/>
          <w:lang w:val="uk-UA"/>
        </w:rPr>
        <w:t xml:space="preserve">балів. </w:t>
      </w:r>
    </w:p>
    <w:p w:rsidR="00E57653" w:rsidRPr="00AB2DF6" w:rsidRDefault="00E57653" w:rsidP="00E57653">
      <w:pPr>
        <w:spacing w:after="0" w:line="240" w:lineRule="auto"/>
        <w:jc w:val="both"/>
        <w:rPr>
          <w:rFonts w:ascii="Times New Roman" w:hAnsi="Times New Roman"/>
          <w:color w:val="000000"/>
          <w:sz w:val="28"/>
          <w:szCs w:val="28"/>
          <w:lang w:val="uk-UA"/>
        </w:rPr>
      </w:pPr>
    </w:p>
    <w:p w:rsidR="00E57653" w:rsidRPr="00AB2DF6" w:rsidRDefault="00E57653" w:rsidP="00031252">
      <w:pPr>
        <w:pStyle w:val="a3"/>
        <w:numPr>
          <w:ilvl w:val="0"/>
          <w:numId w:val="15"/>
        </w:numPr>
        <w:spacing w:after="160" w:line="259" w:lineRule="auto"/>
        <w:jc w:val="both"/>
        <w:rPr>
          <w:rFonts w:ascii="Times New Roman" w:hAnsi="Times New Roman"/>
          <w:b/>
          <w:color w:val="000000"/>
          <w:sz w:val="28"/>
          <w:szCs w:val="28"/>
          <w:lang w:val="uk-UA"/>
        </w:rPr>
      </w:pPr>
      <w:r w:rsidRPr="00AB2DF6">
        <w:rPr>
          <w:rFonts w:ascii="Times New Roman" w:hAnsi="Times New Roman"/>
          <w:b/>
          <w:color w:val="000000"/>
          <w:sz w:val="28"/>
          <w:szCs w:val="28"/>
          <w:lang w:val="uk-UA"/>
        </w:rPr>
        <w:br w:type="page"/>
      </w:r>
    </w:p>
    <w:p w:rsidR="00E57653" w:rsidRDefault="00AD6907" w:rsidP="00E57653">
      <w:pPr>
        <w:ind w:firstLine="709"/>
        <w:rPr>
          <w:rFonts w:ascii="Times New Roman" w:hAnsi="Times New Roman"/>
          <w:b/>
          <w:color w:val="000000"/>
          <w:sz w:val="28"/>
          <w:szCs w:val="28"/>
          <w:lang w:val="uk-UA"/>
        </w:rPr>
      </w:pPr>
      <w:r>
        <w:rPr>
          <w:rFonts w:ascii="Times New Roman" w:hAnsi="Times New Roman"/>
          <w:b/>
          <w:color w:val="000000"/>
          <w:sz w:val="28"/>
          <w:szCs w:val="28"/>
          <w:lang w:val="uk-UA"/>
        </w:rPr>
        <w:lastRenderedPageBreak/>
        <w:t>Додаток В</w:t>
      </w:r>
      <w:r w:rsidR="00E57653">
        <w:rPr>
          <w:rFonts w:ascii="Times New Roman" w:hAnsi="Times New Roman"/>
          <w:b/>
          <w:color w:val="000000"/>
          <w:sz w:val="28"/>
          <w:szCs w:val="28"/>
          <w:lang w:val="uk-UA"/>
        </w:rPr>
        <w:t xml:space="preserve"> </w:t>
      </w:r>
    </w:p>
    <w:p w:rsidR="00E57653" w:rsidRDefault="00E57653" w:rsidP="00E57653">
      <w:pPr>
        <w:ind w:firstLine="709"/>
        <w:jc w:val="center"/>
        <w:rPr>
          <w:rFonts w:ascii="Times New Roman" w:hAnsi="Times New Roman"/>
          <w:b/>
          <w:color w:val="000000"/>
          <w:sz w:val="28"/>
          <w:szCs w:val="28"/>
          <w:lang w:val="uk-UA"/>
        </w:rPr>
      </w:pPr>
      <w:r>
        <w:rPr>
          <w:rFonts w:ascii="Times New Roman" w:hAnsi="Times New Roman"/>
          <w:b/>
          <w:color w:val="000000"/>
          <w:sz w:val="28"/>
          <w:szCs w:val="28"/>
          <w:lang w:val="uk-UA"/>
        </w:rPr>
        <w:t xml:space="preserve">Комплексний тест на визначення комунікативних умінь молодших школярів </w:t>
      </w:r>
    </w:p>
    <w:p w:rsidR="00E57653" w:rsidRDefault="00E57653" w:rsidP="00E57653">
      <w:pPr>
        <w:ind w:firstLine="709"/>
        <w:jc w:val="both"/>
        <w:rPr>
          <w:rFonts w:ascii="Times New Roman" w:hAnsi="Times New Roman"/>
          <w:b/>
          <w:color w:val="000000"/>
          <w:sz w:val="28"/>
          <w:szCs w:val="28"/>
          <w:lang w:val="uk-UA"/>
        </w:rPr>
      </w:pPr>
      <w:r>
        <w:rPr>
          <w:rFonts w:ascii="Times New Roman" w:hAnsi="Times New Roman"/>
          <w:b/>
          <w:color w:val="000000"/>
          <w:sz w:val="28"/>
          <w:szCs w:val="28"/>
          <w:lang w:val="uk-UA"/>
        </w:rPr>
        <w:t xml:space="preserve">Мета: </w:t>
      </w:r>
      <w:r w:rsidRPr="00321844">
        <w:rPr>
          <w:rFonts w:ascii="Times New Roman" w:hAnsi="Times New Roman"/>
          <w:b/>
          <w:color w:val="000000"/>
          <w:sz w:val="28"/>
          <w:szCs w:val="28"/>
          <w:lang w:val="uk-UA"/>
        </w:rPr>
        <w:t>уміння продукувати усні і письмові зв'язні висловлювання різної жанрово-стилістичної і типологічної приналежності під час роботи над</w:t>
      </w:r>
      <w:r w:rsidR="00AD6907">
        <w:rPr>
          <w:rFonts w:ascii="Times New Roman" w:hAnsi="Times New Roman"/>
          <w:b/>
          <w:color w:val="000000"/>
          <w:sz w:val="28"/>
          <w:szCs w:val="28"/>
          <w:lang w:val="uk-UA"/>
        </w:rPr>
        <w:t xml:space="preserve"> творами</w:t>
      </w:r>
      <w:r w:rsidRPr="00321844">
        <w:rPr>
          <w:rFonts w:ascii="Times New Roman" w:hAnsi="Times New Roman"/>
          <w:b/>
          <w:color w:val="000000"/>
          <w:sz w:val="28"/>
          <w:szCs w:val="28"/>
          <w:lang w:val="uk-UA"/>
        </w:rPr>
        <w:t xml:space="preserve">; уміння встановлювати продуктивну міжособистісну взаємодію; інтросуб'єктні (комунікативні уміння адресата: уміння концентрувати увагу на змісті тексту з урахуванням комунікативної установки (запам'ятати інформацію, відповісти на питання, оцінити аргументи і т.д.); членувати текст на смислові частини, виявляючи основну думку кожної з них; синтезувати конденсований зміст тексту - його тему - і встановлювати основну думку тексту в цілому; утримувати в пам'яті зміст тексту (фіксувати в процесі його слухання опорні слова, на їх основі складати план тексту; відтворювати логіко-композиційну структуру тексту і т.д.);  розпізнавати прагматичну установку тексту; вловлювати </w:t>
      </w:r>
      <w:r>
        <w:rPr>
          <w:rFonts w:ascii="Times New Roman" w:hAnsi="Times New Roman"/>
          <w:b/>
          <w:color w:val="000000"/>
          <w:sz w:val="28"/>
          <w:szCs w:val="28"/>
          <w:lang w:val="uk-UA"/>
        </w:rPr>
        <w:t>засоби виразності усної мови;</w:t>
      </w:r>
      <w:r w:rsidRPr="00321844">
        <w:rPr>
          <w:rFonts w:ascii="Times New Roman" w:hAnsi="Times New Roman"/>
          <w:b/>
          <w:color w:val="000000"/>
          <w:sz w:val="28"/>
          <w:szCs w:val="28"/>
          <w:lang w:val="uk-UA"/>
        </w:rPr>
        <w:t xml:space="preserve"> екстрасуб'єктні комунікативні уміння (комунікативні уміння автора): уміння визначати структурно-логічний тип тексту; знаходити інформацію, що має безпосереднє відношення до певної проблеми, спираючись на зміст зачинів фрагментів; виявляти аргументативну базу тексту, що міститься в серединних ССЦ; прогнозувати зміст інших частин тексту; складати робочі матеріали по тексту з визначенням частин, які потребують більш детального вивчення.  </w:t>
      </w:r>
    </w:p>
    <w:p w:rsidR="00E57653" w:rsidRDefault="00E57653" w:rsidP="00E57653">
      <w:pPr>
        <w:ind w:firstLine="709"/>
        <w:jc w:val="both"/>
        <w:rPr>
          <w:rFonts w:ascii="Times New Roman" w:hAnsi="Times New Roman"/>
          <w:b/>
          <w:color w:val="000000"/>
          <w:sz w:val="28"/>
          <w:szCs w:val="28"/>
          <w:lang w:val="uk-UA"/>
        </w:rPr>
      </w:pPr>
      <w:r>
        <w:rPr>
          <w:rFonts w:ascii="Times New Roman" w:hAnsi="Times New Roman"/>
          <w:b/>
          <w:color w:val="000000"/>
          <w:sz w:val="28"/>
          <w:szCs w:val="28"/>
          <w:lang w:val="uk-UA"/>
        </w:rPr>
        <w:t xml:space="preserve">Розв'язати 4 комунікативні задачі. </w:t>
      </w:r>
    </w:p>
    <w:p w:rsidR="00E57653" w:rsidRDefault="00E57653" w:rsidP="00031252">
      <w:pPr>
        <w:pStyle w:val="a3"/>
        <w:numPr>
          <w:ilvl w:val="0"/>
          <w:numId w:val="17"/>
        </w:numPr>
        <w:spacing w:after="160" w:line="259" w:lineRule="auto"/>
        <w:ind w:left="0" w:firstLine="709"/>
        <w:jc w:val="both"/>
        <w:rPr>
          <w:rFonts w:ascii="Times New Roman" w:hAnsi="Times New Roman"/>
          <w:color w:val="000000"/>
          <w:sz w:val="28"/>
          <w:szCs w:val="28"/>
          <w:lang w:val="uk-UA"/>
        </w:rPr>
      </w:pPr>
      <w:r w:rsidRPr="003A64CE">
        <w:rPr>
          <w:rFonts w:ascii="Times New Roman" w:hAnsi="Times New Roman"/>
          <w:color w:val="000000"/>
          <w:sz w:val="28"/>
          <w:szCs w:val="28"/>
          <w:lang w:val="uk-UA"/>
        </w:rPr>
        <w:t xml:space="preserve">Прочитати оповідання В. О. Осєєвої «На ковзанці». Обговори з сусідом по парті. </w:t>
      </w:r>
    </w:p>
    <w:p w:rsidR="00E57653" w:rsidRPr="00BB63F3" w:rsidRDefault="00E57653" w:rsidP="00E57653">
      <w:pPr>
        <w:pStyle w:val="a3"/>
        <w:ind w:left="0" w:firstLine="709"/>
        <w:jc w:val="both"/>
        <w:rPr>
          <w:rFonts w:ascii="Times New Roman" w:hAnsi="Times New Roman"/>
          <w:color w:val="000000"/>
          <w:sz w:val="28"/>
          <w:szCs w:val="28"/>
          <w:lang w:val="uk-UA"/>
        </w:rPr>
      </w:pPr>
      <w:r w:rsidRPr="00BB63F3">
        <w:rPr>
          <w:rFonts w:ascii="Times New Roman" w:hAnsi="Times New Roman"/>
          <w:color w:val="000000"/>
          <w:sz w:val="28"/>
          <w:szCs w:val="28"/>
          <w:lang w:val="uk-UA"/>
        </w:rPr>
        <w:t>День був сонячний. Лід блищав. Народу на ковзанці було мало. Маленька дівчинка, смішно розчепіривши руки, їздила від лавки до лавки. Два школярі підв'язували ковзани і дивилися на Вітю. Вітя виробляв різні фокуси - то їхав на одній нозі, то кружляв в</w:t>
      </w:r>
      <w:r>
        <w:rPr>
          <w:rFonts w:ascii="Times New Roman" w:hAnsi="Times New Roman"/>
          <w:color w:val="000000"/>
          <w:sz w:val="28"/>
          <w:szCs w:val="28"/>
          <w:lang w:val="uk-UA"/>
        </w:rPr>
        <w:t xml:space="preserve">овчком. </w:t>
      </w:r>
    </w:p>
    <w:p w:rsidR="00E57653" w:rsidRPr="00BB63F3" w:rsidRDefault="00E57653" w:rsidP="00E57653">
      <w:pPr>
        <w:pStyle w:val="a3"/>
        <w:ind w:left="0" w:firstLine="709"/>
        <w:jc w:val="both"/>
        <w:rPr>
          <w:rFonts w:ascii="Times New Roman" w:hAnsi="Times New Roman"/>
          <w:color w:val="000000"/>
          <w:sz w:val="28"/>
          <w:szCs w:val="28"/>
          <w:lang w:val="uk-UA"/>
        </w:rPr>
      </w:pPr>
      <w:r w:rsidRPr="00BB63F3">
        <w:rPr>
          <w:rFonts w:ascii="Times New Roman" w:hAnsi="Times New Roman"/>
          <w:color w:val="000000"/>
          <w:sz w:val="28"/>
          <w:szCs w:val="28"/>
          <w:lang w:val="uk-UA"/>
        </w:rPr>
        <w:t>- Молодець! -</w:t>
      </w:r>
      <w:r>
        <w:rPr>
          <w:rFonts w:ascii="Times New Roman" w:hAnsi="Times New Roman"/>
          <w:color w:val="000000"/>
          <w:sz w:val="28"/>
          <w:szCs w:val="28"/>
          <w:lang w:val="uk-UA"/>
        </w:rPr>
        <w:t xml:space="preserve"> крикнув йому один з хлопчиків.</w:t>
      </w:r>
    </w:p>
    <w:p w:rsidR="00E57653" w:rsidRPr="00BB63F3" w:rsidRDefault="00E57653" w:rsidP="00E57653">
      <w:pPr>
        <w:pStyle w:val="a3"/>
        <w:ind w:left="0" w:firstLine="709"/>
        <w:jc w:val="both"/>
        <w:rPr>
          <w:rFonts w:ascii="Times New Roman" w:hAnsi="Times New Roman"/>
          <w:color w:val="000000"/>
          <w:sz w:val="28"/>
          <w:szCs w:val="28"/>
          <w:lang w:val="uk-UA"/>
        </w:rPr>
      </w:pPr>
      <w:r w:rsidRPr="00BB63F3">
        <w:rPr>
          <w:rFonts w:ascii="Times New Roman" w:hAnsi="Times New Roman"/>
          <w:color w:val="000000"/>
          <w:sz w:val="28"/>
          <w:szCs w:val="28"/>
          <w:lang w:val="uk-UA"/>
        </w:rPr>
        <w:t>Вітя стрілою пронісся по колу, хвацько завернув і наскочив на дівчинку.</w:t>
      </w:r>
      <w:r>
        <w:rPr>
          <w:rFonts w:ascii="Times New Roman" w:hAnsi="Times New Roman"/>
          <w:color w:val="000000"/>
          <w:sz w:val="28"/>
          <w:szCs w:val="28"/>
          <w:lang w:val="uk-UA"/>
        </w:rPr>
        <w:t xml:space="preserve"> Дівчинка впала. Вітя злякався.</w:t>
      </w:r>
    </w:p>
    <w:p w:rsidR="00E57653" w:rsidRPr="00BB63F3" w:rsidRDefault="00E57653" w:rsidP="00E57653">
      <w:pPr>
        <w:pStyle w:val="a3"/>
        <w:ind w:left="0" w:firstLine="709"/>
        <w:jc w:val="both"/>
        <w:rPr>
          <w:rFonts w:ascii="Times New Roman" w:hAnsi="Times New Roman"/>
          <w:color w:val="000000"/>
          <w:sz w:val="28"/>
          <w:szCs w:val="28"/>
          <w:lang w:val="uk-UA"/>
        </w:rPr>
      </w:pPr>
      <w:r w:rsidRPr="00BB63F3">
        <w:rPr>
          <w:rFonts w:ascii="Times New Roman" w:hAnsi="Times New Roman"/>
          <w:color w:val="000000"/>
          <w:sz w:val="28"/>
          <w:szCs w:val="28"/>
          <w:lang w:val="uk-UA"/>
        </w:rPr>
        <w:t>- Я ненароком ... - сказав він, обтр</w:t>
      </w:r>
      <w:r>
        <w:rPr>
          <w:rFonts w:ascii="Times New Roman" w:hAnsi="Times New Roman"/>
          <w:color w:val="000000"/>
          <w:sz w:val="28"/>
          <w:szCs w:val="28"/>
          <w:lang w:val="uk-UA"/>
        </w:rPr>
        <w:t>ушуючи з її шубки сніг. - забилася? Дівчинка посміхнулася:</w:t>
      </w:r>
    </w:p>
    <w:p w:rsidR="00E57653" w:rsidRPr="00BB63F3" w:rsidRDefault="00E57653" w:rsidP="00E57653">
      <w:pPr>
        <w:pStyle w:val="a3"/>
        <w:ind w:left="0" w:firstLine="709"/>
        <w:jc w:val="both"/>
        <w:rPr>
          <w:rFonts w:ascii="Times New Roman" w:hAnsi="Times New Roman"/>
          <w:color w:val="000000"/>
          <w:sz w:val="28"/>
          <w:szCs w:val="28"/>
          <w:lang w:val="uk-UA"/>
        </w:rPr>
      </w:pPr>
      <w:r w:rsidRPr="00BB63F3">
        <w:rPr>
          <w:rFonts w:ascii="Times New Roman" w:hAnsi="Times New Roman"/>
          <w:color w:val="000000"/>
          <w:sz w:val="28"/>
          <w:szCs w:val="28"/>
          <w:lang w:val="uk-UA"/>
        </w:rPr>
        <w:lastRenderedPageBreak/>
        <w:t>- к</w:t>
      </w:r>
      <w:r>
        <w:rPr>
          <w:rFonts w:ascii="Times New Roman" w:hAnsi="Times New Roman"/>
          <w:color w:val="000000"/>
          <w:sz w:val="28"/>
          <w:szCs w:val="28"/>
          <w:lang w:val="uk-UA"/>
        </w:rPr>
        <w:t>оліна ... Позаду пролунав сміх.</w:t>
      </w:r>
    </w:p>
    <w:p w:rsidR="00E57653" w:rsidRPr="00BB63F3" w:rsidRDefault="00E57653" w:rsidP="00E57653">
      <w:pPr>
        <w:pStyle w:val="a3"/>
        <w:ind w:left="0" w:firstLine="709"/>
        <w:jc w:val="both"/>
        <w:rPr>
          <w:rFonts w:ascii="Times New Roman" w:hAnsi="Times New Roman"/>
          <w:color w:val="000000"/>
          <w:sz w:val="28"/>
          <w:szCs w:val="28"/>
          <w:lang w:val="uk-UA"/>
        </w:rPr>
      </w:pPr>
      <w:r w:rsidRPr="00BB63F3">
        <w:rPr>
          <w:rFonts w:ascii="Times New Roman" w:hAnsi="Times New Roman"/>
          <w:color w:val="000000"/>
          <w:sz w:val="28"/>
          <w:szCs w:val="28"/>
          <w:lang w:val="uk-UA"/>
        </w:rPr>
        <w:t xml:space="preserve">«Наді мною </w:t>
      </w:r>
      <w:r>
        <w:rPr>
          <w:rFonts w:ascii="Times New Roman" w:hAnsi="Times New Roman"/>
          <w:color w:val="000000"/>
          <w:sz w:val="28"/>
          <w:szCs w:val="28"/>
          <w:lang w:val="uk-UA"/>
        </w:rPr>
        <w:t>сміються!» - подумав Вітя і з розпачем  відвернувся від дівчинки.</w:t>
      </w:r>
    </w:p>
    <w:p w:rsidR="00E57653" w:rsidRPr="00BB63F3" w:rsidRDefault="00E57653" w:rsidP="00E57653">
      <w:pPr>
        <w:pStyle w:val="a3"/>
        <w:ind w:left="0" w:firstLine="709"/>
        <w:jc w:val="both"/>
        <w:rPr>
          <w:rFonts w:ascii="Times New Roman" w:hAnsi="Times New Roman"/>
          <w:color w:val="000000"/>
          <w:sz w:val="28"/>
          <w:szCs w:val="28"/>
          <w:lang w:val="uk-UA"/>
        </w:rPr>
      </w:pPr>
      <w:r w:rsidRPr="00BB63F3">
        <w:rPr>
          <w:rFonts w:ascii="Times New Roman" w:hAnsi="Times New Roman"/>
          <w:color w:val="000000"/>
          <w:sz w:val="28"/>
          <w:szCs w:val="28"/>
          <w:lang w:val="uk-UA"/>
        </w:rPr>
        <w:t xml:space="preserve">- Яке диво - коліно! Ось плакса! - крикнув </w:t>
      </w:r>
      <w:r>
        <w:rPr>
          <w:rFonts w:ascii="Times New Roman" w:hAnsi="Times New Roman"/>
          <w:color w:val="000000"/>
          <w:sz w:val="28"/>
          <w:szCs w:val="28"/>
          <w:lang w:val="uk-UA"/>
        </w:rPr>
        <w:t>він, проїжджаючи повз школярів.</w:t>
      </w:r>
    </w:p>
    <w:p w:rsidR="00E57653" w:rsidRPr="00BB63F3"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 Йди до нас! - покликали вони.</w:t>
      </w:r>
    </w:p>
    <w:p w:rsidR="00E57653" w:rsidRPr="003A64CE" w:rsidRDefault="00E57653" w:rsidP="00E57653">
      <w:pPr>
        <w:pStyle w:val="a3"/>
        <w:ind w:left="0" w:firstLine="709"/>
        <w:jc w:val="both"/>
        <w:rPr>
          <w:rFonts w:ascii="Times New Roman" w:hAnsi="Times New Roman"/>
          <w:color w:val="000000"/>
          <w:sz w:val="28"/>
          <w:szCs w:val="28"/>
          <w:lang w:val="uk-UA"/>
        </w:rPr>
      </w:pPr>
      <w:r w:rsidRPr="00BB63F3">
        <w:rPr>
          <w:rFonts w:ascii="Times New Roman" w:hAnsi="Times New Roman"/>
          <w:color w:val="000000"/>
          <w:sz w:val="28"/>
          <w:szCs w:val="28"/>
          <w:lang w:val="uk-UA"/>
        </w:rPr>
        <w:t>Вітя підійшов до них. Взявшись за руки, всі троє весело заковзали по льоду. А дівчин</w:t>
      </w:r>
      <w:r>
        <w:rPr>
          <w:rFonts w:ascii="Times New Roman" w:hAnsi="Times New Roman"/>
          <w:color w:val="000000"/>
          <w:sz w:val="28"/>
          <w:szCs w:val="28"/>
          <w:lang w:val="uk-UA"/>
        </w:rPr>
        <w:t>ка сиділа на лавці, терла забите</w:t>
      </w:r>
      <w:r w:rsidRPr="00BB63F3">
        <w:rPr>
          <w:rFonts w:ascii="Times New Roman" w:hAnsi="Times New Roman"/>
          <w:color w:val="000000"/>
          <w:sz w:val="28"/>
          <w:szCs w:val="28"/>
          <w:lang w:val="uk-UA"/>
        </w:rPr>
        <w:t xml:space="preserve"> коліно і </w:t>
      </w:r>
      <w:r>
        <w:rPr>
          <w:rFonts w:ascii="Times New Roman" w:hAnsi="Times New Roman"/>
          <w:color w:val="000000"/>
          <w:sz w:val="28"/>
          <w:szCs w:val="28"/>
          <w:lang w:val="uk-UA"/>
        </w:rPr>
        <w:t xml:space="preserve">гірко </w:t>
      </w:r>
      <w:r w:rsidRPr="00BB63F3">
        <w:rPr>
          <w:rFonts w:ascii="Times New Roman" w:hAnsi="Times New Roman"/>
          <w:color w:val="000000"/>
          <w:sz w:val="28"/>
          <w:szCs w:val="28"/>
          <w:lang w:val="uk-UA"/>
        </w:rPr>
        <w:t>плакала.</w:t>
      </w:r>
    </w:p>
    <w:p w:rsidR="00E57653" w:rsidRPr="003A64CE"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А) </w:t>
      </w:r>
      <w:r w:rsidRPr="003A64CE">
        <w:rPr>
          <w:rFonts w:ascii="Times New Roman" w:hAnsi="Times New Roman"/>
          <w:color w:val="000000"/>
          <w:sz w:val="28"/>
          <w:szCs w:val="28"/>
          <w:lang w:val="uk-UA"/>
        </w:rPr>
        <w:t xml:space="preserve">Як змінювався настрій Віті? </w:t>
      </w:r>
    </w:p>
    <w:p w:rsidR="00E57653" w:rsidRPr="003A64CE"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Б)Чому в кінці оповідання  у Віті та</w:t>
      </w:r>
      <w:r w:rsidRPr="003A64CE">
        <w:rPr>
          <w:rFonts w:ascii="Times New Roman" w:hAnsi="Times New Roman"/>
          <w:color w:val="000000"/>
          <w:sz w:val="28"/>
          <w:szCs w:val="28"/>
          <w:lang w:val="uk-UA"/>
        </w:rPr>
        <w:t xml:space="preserve"> у дівчинки настрій зіпсувався? Розкажи. </w:t>
      </w:r>
    </w:p>
    <w:p w:rsidR="00E57653" w:rsidRPr="003A64CE"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В) </w:t>
      </w:r>
      <w:r w:rsidRPr="003A64CE">
        <w:rPr>
          <w:rFonts w:ascii="Times New Roman" w:hAnsi="Times New Roman"/>
          <w:color w:val="000000"/>
          <w:sz w:val="28"/>
          <w:szCs w:val="28"/>
          <w:lang w:val="uk-UA"/>
        </w:rPr>
        <w:t xml:space="preserve">Постав якомога більше питань про героїв цієї розповіді сусіду по парті. </w:t>
      </w:r>
    </w:p>
    <w:p w:rsidR="00E57653" w:rsidRPr="003A64CE"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Г) </w:t>
      </w:r>
      <w:r w:rsidRPr="003A64CE">
        <w:rPr>
          <w:rFonts w:ascii="Times New Roman" w:hAnsi="Times New Roman"/>
          <w:color w:val="000000"/>
          <w:sz w:val="28"/>
          <w:szCs w:val="28"/>
          <w:lang w:val="uk-UA"/>
        </w:rPr>
        <w:t xml:space="preserve">Дай відповіді на його питання. </w:t>
      </w:r>
      <w:r>
        <w:rPr>
          <w:rFonts w:ascii="Times New Roman" w:hAnsi="Times New Roman"/>
          <w:color w:val="000000"/>
          <w:sz w:val="28"/>
          <w:szCs w:val="28"/>
          <w:lang w:val="uk-UA"/>
        </w:rPr>
        <w:t xml:space="preserve">Запиши. </w:t>
      </w:r>
    </w:p>
    <w:p w:rsidR="00E57653" w:rsidRPr="003A64CE"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Д) </w:t>
      </w:r>
      <w:r w:rsidRPr="003A64CE">
        <w:rPr>
          <w:rFonts w:ascii="Times New Roman" w:hAnsi="Times New Roman"/>
          <w:color w:val="000000"/>
          <w:sz w:val="28"/>
          <w:szCs w:val="28"/>
          <w:lang w:val="uk-UA"/>
        </w:rPr>
        <w:t xml:space="preserve">Вислови припущення. Що потрібно зробити Віті, щоб виправити ситуацію? </w:t>
      </w:r>
    </w:p>
    <w:p w:rsidR="00E57653" w:rsidRPr="003A64CE"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Е) </w:t>
      </w:r>
      <w:r w:rsidRPr="003A64CE">
        <w:rPr>
          <w:rFonts w:ascii="Times New Roman" w:hAnsi="Times New Roman"/>
          <w:color w:val="000000"/>
          <w:sz w:val="28"/>
          <w:szCs w:val="28"/>
          <w:lang w:val="uk-UA"/>
        </w:rPr>
        <w:t xml:space="preserve">Розкажи цю історію від імені Віті. Розкажи цю історію від імені дівчинки. </w:t>
      </w:r>
    </w:p>
    <w:p w:rsidR="00E57653"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Є) </w:t>
      </w:r>
      <w:r w:rsidRPr="003A64CE">
        <w:rPr>
          <w:rFonts w:ascii="Times New Roman" w:hAnsi="Times New Roman"/>
          <w:color w:val="000000"/>
          <w:sz w:val="28"/>
          <w:szCs w:val="28"/>
          <w:lang w:val="uk-UA"/>
        </w:rPr>
        <w:t xml:space="preserve">Послухай розповіді товаришів. </w:t>
      </w:r>
    </w:p>
    <w:p w:rsidR="00E57653" w:rsidRDefault="00E57653" w:rsidP="00031252">
      <w:pPr>
        <w:pStyle w:val="a3"/>
        <w:numPr>
          <w:ilvl w:val="0"/>
          <w:numId w:val="17"/>
        </w:numPr>
        <w:spacing w:after="160" w:line="259" w:lineRule="auto"/>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Прочитайте оповідання Н. О. Павлової «Помічниця». </w:t>
      </w:r>
    </w:p>
    <w:p w:rsidR="00E57653" w:rsidRPr="00C972F3"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Катруся </w:t>
      </w:r>
      <w:r w:rsidRPr="00C972F3">
        <w:rPr>
          <w:rFonts w:ascii="Times New Roman" w:hAnsi="Times New Roman"/>
          <w:color w:val="000000"/>
          <w:sz w:val="28"/>
          <w:szCs w:val="28"/>
          <w:lang w:val="uk-UA"/>
        </w:rPr>
        <w:t xml:space="preserve"> дуже любить гуляти в парку. Там є каруселі, гірки, гойдалки, а ще </w:t>
      </w:r>
      <w:r>
        <w:rPr>
          <w:rFonts w:ascii="Times New Roman" w:hAnsi="Times New Roman"/>
          <w:color w:val="000000"/>
          <w:sz w:val="28"/>
          <w:szCs w:val="28"/>
          <w:lang w:val="uk-UA"/>
        </w:rPr>
        <w:t xml:space="preserve">- </w:t>
      </w:r>
      <w:r w:rsidRPr="00C972F3">
        <w:rPr>
          <w:rFonts w:ascii="Times New Roman" w:hAnsi="Times New Roman"/>
          <w:color w:val="000000"/>
          <w:sz w:val="28"/>
          <w:szCs w:val="28"/>
          <w:lang w:val="uk-UA"/>
        </w:rPr>
        <w:t>продають пові</w:t>
      </w:r>
      <w:r>
        <w:rPr>
          <w:rFonts w:ascii="Times New Roman" w:hAnsi="Times New Roman"/>
          <w:color w:val="000000"/>
          <w:sz w:val="28"/>
          <w:szCs w:val="28"/>
          <w:lang w:val="uk-UA"/>
        </w:rPr>
        <w:t>тряні кульки і смачне морозиво.</w:t>
      </w:r>
    </w:p>
    <w:p w:rsidR="00E57653" w:rsidRPr="00C972F3"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Якось одного разу  Катерина</w:t>
      </w:r>
      <w:r w:rsidRPr="00C972F3">
        <w:rPr>
          <w:rFonts w:ascii="Times New Roman" w:hAnsi="Times New Roman"/>
          <w:color w:val="000000"/>
          <w:sz w:val="28"/>
          <w:szCs w:val="28"/>
          <w:lang w:val="uk-UA"/>
        </w:rPr>
        <w:t xml:space="preserve"> прокинулася, поснідала і подивилася у вікно. Сонечко світило яск</w:t>
      </w:r>
      <w:r>
        <w:rPr>
          <w:rFonts w:ascii="Times New Roman" w:hAnsi="Times New Roman"/>
          <w:color w:val="000000"/>
          <w:sz w:val="28"/>
          <w:szCs w:val="28"/>
          <w:lang w:val="uk-UA"/>
        </w:rPr>
        <w:t>раво, небо було блакитне, ясне.</w:t>
      </w:r>
    </w:p>
    <w:p w:rsidR="00E57653" w:rsidRPr="00C972F3"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 Мамо</w:t>
      </w:r>
      <w:r w:rsidRPr="00C972F3">
        <w:rPr>
          <w:rFonts w:ascii="Times New Roman" w:hAnsi="Times New Roman"/>
          <w:color w:val="000000"/>
          <w:sz w:val="28"/>
          <w:szCs w:val="28"/>
          <w:lang w:val="uk-UA"/>
        </w:rPr>
        <w:t xml:space="preserve">, </w:t>
      </w:r>
      <w:r>
        <w:rPr>
          <w:rFonts w:ascii="Times New Roman" w:hAnsi="Times New Roman"/>
          <w:color w:val="000000"/>
          <w:sz w:val="28"/>
          <w:szCs w:val="28"/>
          <w:lang w:val="uk-UA"/>
        </w:rPr>
        <w:t>давай підемо гуляти, - закричала Катруся, - погода дуже хороша!</w:t>
      </w:r>
    </w:p>
    <w:p w:rsidR="00E57653" w:rsidRPr="00C972F3" w:rsidRDefault="00E57653" w:rsidP="00E57653">
      <w:pPr>
        <w:pStyle w:val="a3"/>
        <w:ind w:left="0" w:firstLine="709"/>
        <w:jc w:val="both"/>
        <w:rPr>
          <w:rFonts w:ascii="Times New Roman" w:hAnsi="Times New Roman"/>
          <w:color w:val="000000"/>
          <w:sz w:val="28"/>
          <w:szCs w:val="28"/>
          <w:lang w:val="uk-UA"/>
        </w:rPr>
      </w:pPr>
      <w:r w:rsidRPr="00C972F3">
        <w:rPr>
          <w:rFonts w:ascii="Times New Roman" w:hAnsi="Times New Roman"/>
          <w:color w:val="000000"/>
          <w:sz w:val="28"/>
          <w:szCs w:val="28"/>
          <w:lang w:val="uk-UA"/>
        </w:rPr>
        <w:t>- Підемо, але пізніше, у мене багато справ, - сказал</w:t>
      </w:r>
      <w:r>
        <w:rPr>
          <w:rFonts w:ascii="Times New Roman" w:hAnsi="Times New Roman"/>
          <w:color w:val="000000"/>
          <w:sz w:val="28"/>
          <w:szCs w:val="28"/>
          <w:lang w:val="uk-UA"/>
        </w:rPr>
        <w:t>а мама і пішла варити обід. Дівчинка образилася, сі</w:t>
      </w:r>
      <w:r w:rsidRPr="00C972F3">
        <w:rPr>
          <w:rFonts w:ascii="Times New Roman" w:hAnsi="Times New Roman"/>
          <w:color w:val="000000"/>
          <w:sz w:val="28"/>
          <w:szCs w:val="28"/>
          <w:lang w:val="uk-UA"/>
        </w:rPr>
        <w:t>ла в куточок. Навіть грати</w:t>
      </w:r>
      <w:r>
        <w:rPr>
          <w:rFonts w:ascii="Times New Roman" w:hAnsi="Times New Roman"/>
          <w:color w:val="000000"/>
          <w:sz w:val="28"/>
          <w:szCs w:val="28"/>
          <w:lang w:val="uk-UA"/>
        </w:rPr>
        <w:t>ся</w:t>
      </w:r>
      <w:r w:rsidRPr="00C972F3">
        <w:rPr>
          <w:rFonts w:ascii="Times New Roman" w:hAnsi="Times New Roman"/>
          <w:color w:val="000000"/>
          <w:sz w:val="28"/>
          <w:szCs w:val="28"/>
          <w:lang w:val="uk-UA"/>
        </w:rPr>
        <w:t xml:space="preserve"> не </w:t>
      </w:r>
      <w:r>
        <w:rPr>
          <w:rFonts w:ascii="Times New Roman" w:hAnsi="Times New Roman"/>
          <w:color w:val="000000"/>
          <w:sz w:val="28"/>
          <w:szCs w:val="28"/>
          <w:lang w:val="uk-UA"/>
        </w:rPr>
        <w:t>стала, ось-ось заплаче.</w:t>
      </w:r>
    </w:p>
    <w:p w:rsidR="00E57653" w:rsidRPr="00C972F3" w:rsidRDefault="00E57653" w:rsidP="00E57653">
      <w:pPr>
        <w:pStyle w:val="a3"/>
        <w:ind w:left="0" w:firstLine="709"/>
        <w:jc w:val="both"/>
        <w:rPr>
          <w:rFonts w:ascii="Times New Roman" w:hAnsi="Times New Roman"/>
          <w:color w:val="000000"/>
          <w:sz w:val="28"/>
          <w:szCs w:val="28"/>
          <w:lang w:val="uk-UA"/>
        </w:rPr>
      </w:pPr>
      <w:r w:rsidRPr="00C972F3">
        <w:rPr>
          <w:rFonts w:ascii="Times New Roman" w:hAnsi="Times New Roman"/>
          <w:color w:val="000000"/>
          <w:sz w:val="28"/>
          <w:szCs w:val="28"/>
          <w:lang w:val="uk-UA"/>
        </w:rPr>
        <w:t>Посиділа вона, посиділа, та й придум</w:t>
      </w:r>
      <w:r>
        <w:rPr>
          <w:rFonts w:ascii="Times New Roman" w:hAnsi="Times New Roman"/>
          <w:color w:val="000000"/>
          <w:sz w:val="28"/>
          <w:szCs w:val="28"/>
          <w:lang w:val="uk-UA"/>
        </w:rPr>
        <w:t>ала, як швидше в парк потрапити... Навела лад</w:t>
      </w:r>
      <w:r w:rsidRPr="00C972F3">
        <w:rPr>
          <w:rFonts w:ascii="Times New Roman" w:hAnsi="Times New Roman"/>
          <w:color w:val="000000"/>
          <w:sz w:val="28"/>
          <w:szCs w:val="28"/>
          <w:lang w:val="uk-UA"/>
        </w:rPr>
        <w:t xml:space="preserve"> на полиці з іграшками. Полила квіти на підвіконні. </w:t>
      </w:r>
      <w:r>
        <w:rPr>
          <w:rFonts w:ascii="Times New Roman" w:hAnsi="Times New Roman"/>
          <w:color w:val="000000"/>
          <w:sz w:val="28"/>
          <w:szCs w:val="28"/>
          <w:lang w:val="uk-UA"/>
        </w:rPr>
        <w:t>Навіть замела підлогу на кухні.</w:t>
      </w:r>
    </w:p>
    <w:p w:rsidR="00E57653" w:rsidRPr="00C972F3" w:rsidRDefault="00E57653" w:rsidP="00E57653">
      <w:pPr>
        <w:pStyle w:val="a3"/>
        <w:ind w:left="0" w:firstLine="709"/>
        <w:jc w:val="both"/>
        <w:rPr>
          <w:rFonts w:ascii="Times New Roman" w:hAnsi="Times New Roman"/>
          <w:color w:val="000000"/>
          <w:sz w:val="28"/>
          <w:szCs w:val="28"/>
          <w:lang w:val="uk-UA"/>
        </w:rPr>
      </w:pPr>
      <w:r w:rsidRPr="00C972F3">
        <w:rPr>
          <w:rFonts w:ascii="Times New Roman" w:hAnsi="Times New Roman"/>
          <w:color w:val="000000"/>
          <w:sz w:val="28"/>
          <w:szCs w:val="28"/>
          <w:lang w:val="uk-UA"/>
        </w:rPr>
        <w:t>- Як швидко ми з тобою зі справами впоралися! - зраділа мама. - Одягайся</w:t>
      </w:r>
      <w:r>
        <w:rPr>
          <w:rFonts w:ascii="Times New Roman" w:hAnsi="Times New Roman"/>
          <w:color w:val="000000"/>
          <w:sz w:val="28"/>
          <w:szCs w:val="28"/>
          <w:lang w:val="uk-UA"/>
        </w:rPr>
        <w:t>, підемо на каруселях кататися.</w:t>
      </w:r>
    </w:p>
    <w:p w:rsidR="00E57653" w:rsidRDefault="00E57653" w:rsidP="00E57653">
      <w:pPr>
        <w:pStyle w:val="a3"/>
        <w:ind w:left="0" w:firstLine="709"/>
        <w:jc w:val="both"/>
        <w:rPr>
          <w:rFonts w:ascii="Times New Roman" w:hAnsi="Times New Roman"/>
          <w:color w:val="000000"/>
          <w:sz w:val="28"/>
          <w:szCs w:val="28"/>
          <w:lang w:val="uk-UA"/>
        </w:rPr>
      </w:pPr>
      <w:r w:rsidRPr="00C972F3">
        <w:rPr>
          <w:rFonts w:ascii="Times New Roman" w:hAnsi="Times New Roman"/>
          <w:color w:val="000000"/>
          <w:sz w:val="28"/>
          <w:szCs w:val="28"/>
          <w:lang w:val="uk-UA"/>
        </w:rPr>
        <w:t>І вони вирушили в парк.</w:t>
      </w:r>
    </w:p>
    <w:p w:rsidR="00E57653" w:rsidRPr="001A1521" w:rsidRDefault="00E57653" w:rsidP="00E57653">
      <w:pPr>
        <w:pStyle w:val="a3"/>
        <w:ind w:left="0" w:firstLine="709"/>
        <w:jc w:val="both"/>
        <w:rPr>
          <w:rFonts w:ascii="Times New Roman" w:hAnsi="Times New Roman"/>
          <w:b/>
          <w:color w:val="000000"/>
          <w:sz w:val="28"/>
          <w:szCs w:val="28"/>
          <w:lang w:val="uk-UA"/>
        </w:rPr>
      </w:pPr>
      <w:r w:rsidRPr="001A1521">
        <w:rPr>
          <w:rFonts w:ascii="Times New Roman" w:hAnsi="Times New Roman"/>
          <w:b/>
          <w:color w:val="000000"/>
          <w:sz w:val="28"/>
          <w:szCs w:val="28"/>
          <w:lang w:val="uk-UA"/>
        </w:rPr>
        <w:t>Порацюйте в парах.</w:t>
      </w:r>
    </w:p>
    <w:p w:rsidR="00E57653"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А) </w:t>
      </w:r>
      <w:r w:rsidRPr="00C972F3">
        <w:rPr>
          <w:rFonts w:ascii="Times New Roman" w:hAnsi="Times New Roman"/>
          <w:color w:val="000000"/>
          <w:sz w:val="28"/>
          <w:szCs w:val="28"/>
          <w:lang w:val="uk-UA"/>
        </w:rPr>
        <w:t xml:space="preserve">Обговори з сусідом, чому  мама </w:t>
      </w:r>
      <w:r>
        <w:rPr>
          <w:rFonts w:ascii="Times New Roman" w:hAnsi="Times New Roman"/>
          <w:color w:val="000000"/>
          <w:sz w:val="28"/>
          <w:szCs w:val="28"/>
          <w:lang w:val="uk-UA"/>
        </w:rPr>
        <w:t xml:space="preserve">спочатку </w:t>
      </w:r>
      <w:r w:rsidRPr="00C972F3">
        <w:rPr>
          <w:rFonts w:ascii="Times New Roman" w:hAnsi="Times New Roman"/>
          <w:color w:val="000000"/>
          <w:sz w:val="28"/>
          <w:szCs w:val="28"/>
          <w:lang w:val="uk-UA"/>
        </w:rPr>
        <w:t>відмовилася йти з дочк</w:t>
      </w:r>
      <w:r>
        <w:rPr>
          <w:rFonts w:ascii="Times New Roman" w:hAnsi="Times New Roman"/>
          <w:color w:val="000000"/>
          <w:sz w:val="28"/>
          <w:szCs w:val="28"/>
          <w:lang w:val="uk-UA"/>
        </w:rPr>
        <w:t xml:space="preserve">ою в парк? Вислови свою думку. </w:t>
      </w:r>
    </w:p>
    <w:p w:rsidR="00E57653"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Б) Дізнайся, що думає з цього приводу  твій товариш</w:t>
      </w:r>
      <w:r w:rsidRPr="00C972F3">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Запиши його думку. </w:t>
      </w:r>
    </w:p>
    <w:p w:rsidR="00E57653"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В)</w:t>
      </w:r>
      <w:r w:rsidRPr="00C972F3">
        <w:rPr>
          <w:rFonts w:ascii="Times New Roman" w:hAnsi="Times New Roman"/>
          <w:color w:val="000000"/>
          <w:sz w:val="28"/>
          <w:szCs w:val="28"/>
          <w:lang w:val="uk-UA"/>
        </w:rPr>
        <w:t xml:space="preserve"> Як ти вважаєш, хто правий - мама чи донька? Доведи. </w:t>
      </w:r>
    </w:p>
    <w:p w:rsidR="00E57653"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Г) Подумай і розкажи товаришу,  к</w:t>
      </w:r>
      <w:r w:rsidRPr="00C972F3">
        <w:rPr>
          <w:rFonts w:ascii="Times New Roman" w:hAnsi="Times New Roman"/>
          <w:color w:val="000000"/>
          <w:sz w:val="28"/>
          <w:szCs w:val="28"/>
          <w:lang w:val="uk-UA"/>
        </w:rPr>
        <w:t>оли треба говорити НІ</w:t>
      </w:r>
      <w:r>
        <w:rPr>
          <w:rFonts w:ascii="Times New Roman" w:hAnsi="Times New Roman"/>
          <w:color w:val="000000"/>
          <w:sz w:val="28"/>
          <w:szCs w:val="28"/>
          <w:lang w:val="uk-UA"/>
        </w:rPr>
        <w:t xml:space="preserve">? Назви якомога більше причин. </w:t>
      </w:r>
    </w:p>
    <w:p w:rsidR="00E57653"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Д)</w:t>
      </w:r>
      <w:r w:rsidRPr="00C972F3">
        <w:rPr>
          <w:rFonts w:ascii="Times New Roman" w:hAnsi="Times New Roman"/>
          <w:color w:val="000000"/>
          <w:sz w:val="28"/>
          <w:szCs w:val="28"/>
          <w:lang w:val="uk-UA"/>
        </w:rPr>
        <w:t xml:space="preserve"> Чи бувають у тебе ситуації, коли НІ</w:t>
      </w:r>
      <w:r>
        <w:rPr>
          <w:rFonts w:ascii="Times New Roman" w:hAnsi="Times New Roman"/>
          <w:color w:val="000000"/>
          <w:sz w:val="28"/>
          <w:szCs w:val="28"/>
          <w:lang w:val="uk-UA"/>
        </w:rPr>
        <w:t xml:space="preserve"> сказати важко? Розкажи. </w:t>
      </w:r>
    </w:p>
    <w:p w:rsidR="00E57653"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Е) Обговоріть з товаришем, н</w:t>
      </w:r>
      <w:r w:rsidRPr="00C972F3">
        <w:rPr>
          <w:rFonts w:ascii="Times New Roman" w:hAnsi="Times New Roman"/>
          <w:color w:val="000000"/>
          <w:sz w:val="28"/>
          <w:szCs w:val="28"/>
          <w:lang w:val="uk-UA"/>
        </w:rPr>
        <w:t>авіщо потрібно навчитися говорити НІ?</w:t>
      </w:r>
    </w:p>
    <w:p w:rsidR="00E57653" w:rsidRPr="00C972F3" w:rsidRDefault="00E57653" w:rsidP="00E57653">
      <w:pPr>
        <w:pStyle w:val="a3"/>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Є) напиши лист мамі, в якому висловиш своє ставлення до її вчинку. </w:t>
      </w:r>
    </w:p>
    <w:p w:rsidR="00E57653" w:rsidRDefault="00E57653" w:rsidP="00AD6907">
      <w:pPr>
        <w:spacing w:after="0" w:line="240" w:lineRule="auto"/>
        <w:ind w:firstLine="709"/>
        <w:jc w:val="both"/>
        <w:rPr>
          <w:rFonts w:ascii="Times New Roman" w:hAnsi="Times New Roman"/>
          <w:color w:val="000000"/>
          <w:sz w:val="28"/>
          <w:szCs w:val="28"/>
          <w:lang w:val="uk-UA"/>
        </w:rPr>
      </w:pPr>
      <w:r>
        <w:rPr>
          <w:rFonts w:ascii="Times New Roman" w:hAnsi="Times New Roman"/>
          <w:b/>
          <w:color w:val="000000"/>
          <w:sz w:val="28"/>
          <w:szCs w:val="28"/>
          <w:lang w:val="uk-UA"/>
        </w:rPr>
        <w:t>3.</w:t>
      </w:r>
      <w:r w:rsidRPr="00BD523A">
        <w:rPr>
          <w:lang w:val="uk-UA"/>
        </w:rPr>
        <w:t xml:space="preserve"> </w:t>
      </w:r>
      <w:r>
        <w:rPr>
          <w:rFonts w:ascii="Times New Roman" w:hAnsi="Times New Roman"/>
          <w:color w:val="000000"/>
          <w:sz w:val="28"/>
          <w:szCs w:val="28"/>
          <w:lang w:val="uk-UA"/>
        </w:rPr>
        <w:t>Прочитай оповідання Л. М.</w:t>
      </w:r>
      <w:r w:rsidRPr="00BD523A">
        <w:rPr>
          <w:rFonts w:ascii="Times New Roman" w:hAnsi="Times New Roman"/>
          <w:color w:val="000000"/>
          <w:sz w:val="28"/>
          <w:szCs w:val="28"/>
          <w:lang w:val="uk-UA"/>
        </w:rPr>
        <w:t xml:space="preserve"> Толстого «Мураха і голубка»</w:t>
      </w:r>
      <w:r>
        <w:rPr>
          <w:rFonts w:ascii="Times New Roman" w:hAnsi="Times New Roman"/>
          <w:color w:val="000000"/>
          <w:sz w:val="28"/>
          <w:szCs w:val="28"/>
          <w:lang w:val="uk-UA"/>
        </w:rPr>
        <w:t>.</w:t>
      </w:r>
    </w:p>
    <w:p w:rsidR="00E57653" w:rsidRPr="00C71ED2" w:rsidRDefault="00E57653" w:rsidP="00AD6907">
      <w:pPr>
        <w:spacing w:after="0" w:line="24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Мураха спустилася до струмка: захотіла напитися. Хвиля накрила її і ледь не потопила.</w:t>
      </w:r>
    </w:p>
    <w:p w:rsidR="00E57653" w:rsidRPr="00C71ED2" w:rsidRDefault="00E57653" w:rsidP="00AD6907">
      <w:pPr>
        <w:spacing w:after="0" w:line="240" w:lineRule="auto"/>
        <w:ind w:firstLine="709"/>
        <w:jc w:val="both"/>
        <w:rPr>
          <w:rFonts w:ascii="Times New Roman" w:hAnsi="Times New Roman"/>
          <w:color w:val="000000"/>
          <w:sz w:val="28"/>
          <w:szCs w:val="28"/>
          <w:lang w:val="uk-UA"/>
        </w:rPr>
      </w:pPr>
      <w:r w:rsidRPr="00C71ED2">
        <w:rPr>
          <w:rFonts w:ascii="Times New Roman" w:hAnsi="Times New Roman"/>
          <w:color w:val="000000"/>
          <w:sz w:val="28"/>
          <w:szCs w:val="28"/>
          <w:lang w:val="uk-UA"/>
        </w:rPr>
        <w:t>Голубка несла гілку; вона побачила - мураха тоне,</w:t>
      </w:r>
      <w:r>
        <w:rPr>
          <w:rFonts w:ascii="Times New Roman" w:hAnsi="Times New Roman"/>
          <w:color w:val="000000"/>
          <w:sz w:val="28"/>
          <w:szCs w:val="28"/>
          <w:lang w:val="uk-UA"/>
        </w:rPr>
        <w:t xml:space="preserve"> і кинула їй гілку в струмок.</w:t>
      </w:r>
    </w:p>
    <w:p w:rsidR="00E57653" w:rsidRPr="00C71ED2" w:rsidRDefault="00E57653" w:rsidP="00AD6907">
      <w:pPr>
        <w:spacing w:after="0" w:line="240" w:lineRule="auto"/>
        <w:ind w:firstLine="709"/>
        <w:jc w:val="both"/>
        <w:rPr>
          <w:rFonts w:ascii="Times New Roman" w:hAnsi="Times New Roman"/>
          <w:color w:val="000000"/>
          <w:sz w:val="28"/>
          <w:szCs w:val="28"/>
          <w:lang w:val="uk-UA"/>
        </w:rPr>
      </w:pPr>
      <w:r w:rsidRPr="00C71ED2">
        <w:rPr>
          <w:rFonts w:ascii="Times New Roman" w:hAnsi="Times New Roman"/>
          <w:color w:val="000000"/>
          <w:sz w:val="28"/>
          <w:szCs w:val="28"/>
          <w:lang w:val="uk-UA"/>
        </w:rPr>
        <w:t>Му</w:t>
      </w:r>
      <w:r>
        <w:rPr>
          <w:rFonts w:ascii="Times New Roman" w:hAnsi="Times New Roman"/>
          <w:color w:val="000000"/>
          <w:sz w:val="28"/>
          <w:szCs w:val="28"/>
          <w:lang w:val="uk-UA"/>
        </w:rPr>
        <w:t>раха сіла на гілку і врятувалася.</w:t>
      </w:r>
    </w:p>
    <w:p w:rsidR="00E57653" w:rsidRPr="00C71ED2" w:rsidRDefault="00E57653" w:rsidP="00AD6907">
      <w:pPr>
        <w:spacing w:after="0" w:line="240" w:lineRule="auto"/>
        <w:ind w:firstLine="709"/>
        <w:jc w:val="both"/>
        <w:rPr>
          <w:rFonts w:ascii="Times New Roman" w:hAnsi="Times New Roman"/>
          <w:color w:val="000000"/>
          <w:sz w:val="28"/>
          <w:szCs w:val="28"/>
          <w:lang w:val="uk-UA"/>
        </w:rPr>
      </w:pPr>
      <w:r w:rsidRPr="00C71ED2">
        <w:rPr>
          <w:rFonts w:ascii="Times New Roman" w:hAnsi="Times New Roman"/>
          <w:color w:val="000000"/>
          <w:sz w:val="28"/>
          <w:szCs w:val="28"/>
          <w:lang w:val="uk-UA"/>
        </w:rPr>
        <w:t>Потім мисливець розставив мере</w:t>
      </w:r>
      <w:r>
        <w:rPr>
          <w:rFonts w:ascii="Times New Roman" w:hAnsi="Times New Roman"/>
          <w:color w:val="000000"/>
          <w:sz w:val="28"/>
          <w:szCs w:val="28"/>
          <w:lang w:val="uk-UA"/>
        </w:rPr>
        <w:t>жу на голубку і хотів зачинити.</w:t>
      </w:r>
    </w:p>
    <w:p w:rsidR="00E57653" w:rsidRPr="00C71ED2" w:rsidRDefault="00E57653" w:rsidP="00AD6907">
      <w:pPr>
        <w:spacing w:after="0" w:line="240" w:lineRule="auto"/>
        <w:ind w:firstLine="709"/>
        <w:jc w:val="both"/>
        <w:rPr>
          <w:rFonts w:ascii="Times New Roman" w:hAnsi="Times New Roman"/>
          <w:color w:val="000000"/>
          <w:sz w:val="28"/>
          <w:szCs w:val="28"/>
          <w:lang w:val="uk-UA"/>
        </w:rPr>
      </w:pPr>
      <w:r w:rsidRPr="00C71ED2">
        <w:rPr>
          <w:rFonts w:ascii="Times New Roman" w:hAnsi="Times New Roman"/>
          <w:color w:val="000000"/>
          <w:sz w:val="28"/>
          <w:szCs w:val="28"/>
          <w:lang w:val="uk-UA"/>
        </w:rPr>
        <w:t>Мураха підповз</w:t>
      </w:r>
      <w:r>
        <w:rPr>
          <w:rFonts w:ascii="Times New Roman" w:hAnsi="Times New Roman"/>
          <w:color w:val="000000"/>
          <w:sz w:val="28"/>
          <w:szCs w:val="28"/>
          <w:lang w:val="uk-UA"/>
        </w:rPr>
        <w:t>ла до мисливця і вкусила</w:t>
      </w:r>
      <w:r w:rsidRPr="00C71ED2">
        <w:rPr>
          <w:rFonts w:ascii="Times New Roman" w:hAnsi="Times New Roman"/>
          <w:color w:val="000000"/>
          <w:sz w:val="28"/>
          <w:szCs w:val="28"/>
          <w:lang w:val="uk-UA"/>
        </w:rPr>
        <w:t xml:space="preserve"> його за ногу; мисливець зойкнув і впустив мережу.</w:t>
      </w:r>
    </w:p>
    <w:p w:rsidR="00E57653" w:rsidRDefault="00E57653" w:rsidP="00AD6907">
      <w:pPr>
        <w:spacing w:after="0" w:line="240" w:lineRule="auto"/>
        <w:ind w:firstLine="709"/>
        <w:jc w:val="both"/>
        <w:rPr>
          <w:rFonts w:ascii="Times New Roman" w:hAnsi="Times New Roman"/>
          <w:color w:val="000000"/>
          <w:sz w:val="28"/>
          <w:szCs w:val="28"/>
          <w:lang w:val="uk-UA"/>
        </w:rPr>
      </w:pPr>
      <w:r w:rsidRPr="00C71ED2">
        <w:rPr>
          <w:rFonts w:ascii="Times New Roman" w:hAnsi="Times New Roman"/>
          <w:color w:val="000000"/>
          <w:sz w:val="28"/>
          <w:szCs w:val="28"/>
          <w:lang w:val="uk-UA"/>
        </w:rPr>
        <w:t>Голубка знялась і полетіла.</w:t>
      </w:r>
      <w:r w:rsidRPr="00BD523A">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 </w:t>
      </w:r>
    </w:p>
    <w:p w:rsidR="00E57653" w:rsidRPr="00A73227" w:rsidRDefault="00E57653" w:rsidP="00AD6907">
      <w:pPr>
        <w:spacing w:after="0" w:line="240" w:lineRule="auto"/>
        <w:ind w:firstLine="709"/>
        <w:jc w:val="both"/>
        <w:rPr>
          <w:rFonts w:ascii="Times New Roman" w:hAnsi="Times New Roman"/>
          <w:b/>
          <w:color w:val="000000"/>
          <w:sz w:val="28"/>
          <w:szCs w:val="28"/>
          <w:lang w:val="uk-UA"/>
        </w:rPr>
      </w:pPr>
      <w:r w:rsidRPr="00A73227">
        <w:rPr>
          <w:rFonts w:ascii="Times New Roman" w:hAnsi="Times New Roman"/>
          <w:b/>
          <w:color w:val="000000"/>
          <w:sz w:val="28"/>
          <w:szCs w:val="28"/>
          <w:lang w:val="uk-UA"/>
        </w:rPr>
        <w:t xml:space="preserve">Працюй в парах. </w:t>
      </w:r>
    </w:p>
    <w:p w:rsidR="00E57653" w:rsidRDefault="00E57653" w:rsidP="00AD6907">
      <w:pPr>
        <w:spacing w:after="0" w:line="24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А) </w:t>
      </w:r>
      <w:r w:rsidRPr="00BD523A">
        <w:rPr>
          <w:rFonts w:ascii="Times New Roman" w:hAnsi="Times New Roman"/>
          <w:color w:val="000000"/>
          <w:sz w:val="28"/>
          <w:szCs w:val="28"/>
          <w:lang w:val="uk-UA"/>
        </w:rPr>
        <w:t xml:space="preserve">Вислови два різних припущення про те, чому голубка </w:t>
      </w:r>
      <w:r>
        <w:rPr>
          <w:rFonts w:ascii="Times New Roman" w:hAnsi="Times New Roman"/>
          <w:color w:val="000000"/>
          <w:sz w:val="28"/>
          <w:szCs w:val="28"/>
          <w:lang w:val="uk-UA"/>
        </w:rPr>
        <w:t xml:space="preserve">діяла </w:t>
      </w:r>
      <w:r w:rsidRPr="00BD523A">
        <w:rPr>
          <w:rFonts w:ascii="Times New Roman" w:hAnsi="Times New Roman"/>
          <w:color w:val="000000"/>
          <w:sz w:val="28"/>
          <w:szCs w:val="28"/>
          <w:lang w:val="uk-UA"/>
        </w:rPr>
        <w:t xml:space="preserve">саме так? </w:t>
      </w:r>
    </w:p>
    <w:p w:rsidR="00E57653" w:rsidRDefault="00E57653" w:rsidP="00AD6907">
      <w:pPr>
        <w:spacing w:after="0" w:line="24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б) </w:t>
      </w:r>
      <w:r w:rsidRPr="00BD523A">
        <w:rPr>
          <w:rFonts w:ascii="Times New Roman" w:hAnsi="Times New Roman"/>
          <w:color w:val="000000"/>
          <w:sz w:val="28"/>
          <w:szCs w:val="28"/>
          <w:lang w:val="uk-UA"/>
        </w:rPr>
        <w:t xml:space="preserve">Обговори з товаришем, чи могло бути продовження у цієї історії? </w:t>
      </w:r>
    </w:p>
    <w:p w:rsidR="00E57653" w:rsidRDefault="00E57653" w:rsidP="00AD6907">
      <w:pPr>
        <w:spacing w:after="0" w:line="24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в) Запитай у товариша, як голубка допомогла мурашці</w:t>
      </w:r>
      <w:r w:rsidRPr="00BD523A">
        <w:rPr>
          <w:rFonts w:ascii="Times New Roman" w:hAnsi="Times New Roman"/>
          <w:color w:val="000000"/>
          <w:sz w:val="28"/>
          <w:szCs w:val="28"/>
          <w:lang w:val="uk-UA"/>
        </w:rPr>
        <w:t xml:space="preserve">? </w:t>
      </w:r>
    </w:p>
    <w:p w:rsidR="00E57653" w:rsidRDefault="00E57653" w:rsidP="00AD6907">
      <w:pPr>
        <w:spacing w:after="0" w:line="24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Г) </w:t>
      </w:r>
      <w:r w:rsidRPr="001A1521">
        <w:rPr>
          <w:rFonts w:ascii="Times New Roman" w:hAnsi="Times New Roman"/>
          <w:color w:val="000000"/>
          <w:sz w:val="28"/>
          <w:szCs w:val="28"/>
          <w:lang w:val="uk-UA"/>
        </w:rPr>
        <w:t xml:space="preserve">Запитай у товариша, </w:t>
      </w:r>
      <w:r>
        <w:rPr>
          <w:rFonts w:ascii="Times New Roman" w:hAnsi="Times New Roman"/>
          <w:color w:val="000000"/>
          <w:sz w:val="28"/>
          <w:szCs w:val="28"/>
          <w:lang w:val="uk-UA"/>
        </w:rPr>
        <w:t>чи правильно голубка вчинила</w:t>
      </w:r>
      <w:r w:rsidRPr="00BD523A">
        <w:rPr>
          <w:rFonts w:ascii="Times New Roman" w:hAnsi="Times New Roman"/>
          <w:color w:val="000000"/>
          <w:sz w:val="28"/>
          <w:szCs w:val="28"/>
          <w:lang w:val="uk-UA"/>
        </w:rPr>
        <w:t xml:space="preserve">? Чому? </w:t>
      </w:r>
      <w:r>
        <w:rPr>
          <w:rFonts w:ascii="Times New Roman" w:hAnsi="Times New Roman"/>
          <w:color w:val="000000"/>
          <w:sz w:val="28"/>
          <w:szCs w:val="28"/>
          <w:lang w:val="uk-UA"/>
        </w:rPr>
        <w:t xml:space="preserve">Ти згоден з його думкою? Чому? </w:t>
      </w:r>
    </w:p>
    <w:p w:rsidR="00E57653" w:rsidRDefault="00E57653" w:rsidP="00AD6907">
      <w:pPr>
        <w:spacing w:after="0" w:line="24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Д) Напиши смс-повідомлення мурашці, в якому вислов своє ставлення до її вчинку.</w:t>
      </w:r>
    </w:p>
    <w:p w:rsidR="00E57653" w:rsidRPr="00C964BA" w:rsidRDefault="00E57653" w:rsidP="00AD6907">
      <w:pPr>
        <w:spacing w:after="0" w:line="24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4.  У</w:t>
      </w:r>
      <w:r w:rsidRPr="00C964BA">
        <w:rPr>
          <w:rFonts w:ascii="Times New Roman" w:hAnsi="Times New Roman"/>
          <w:color w:val="000000"/>
          <w:sz w:val="28"/>
          <w:szCs w:val="28"/>
          <w:lang w:val="uk-UA"/>
        </w:rPr>
        <w:t>яви, що до тебе звернулись з редакції журналу "Чомусик" з пропозицією написати про калину як символ України та її наявність в українському віночку. Деякі читачі стверджують, що у вінок вплітаються тільки польові квіти, а не цвіт кущів. Тв</w:t>
      </w:r>
      <w:r>
        <w:rPr>
          <w:rFonts w:ascii="Times New Roman" w:hAnsi="Times New Roman"/>
          <w:color w:val="000000"/>
          <w:sz w:val="28"/>
          <w:szCs w:val="28"/>
          <w:lang w:val="uk-UA"/>
        </w:rPr>
        <w:t>оя думка має бути переконливою.</w:t>
      </w:r>
    </w:p>
    <w:p w:rsidR="00E57653" w:rsidRPr="00C964BA" w:rsidRDefault="00E57653" w:rsidP="00AD6907">
      <w:pPr>
        <w:spacing w:after="0" w:line="240" w:lineRule="auto"/>
        <w:ind w:firstLine="709"/>
        <w:jc w:val="both"/>
        <w:rPr>
          <w:rFonts w:ascii="Times New Roman" w:hAnsi="Times New Roman"/>
          <w:color w:val="000000"/>
          <w:sz w:val="28"/>
          <w:szCs w:val="28"/>
          <w:lang w:val="uk-UA"/>
        </w:rPr>
      </w:pPr>
      <w:r w:rsidRPr="00C964BA">
        <w:rPr>
          <w:rFonts w:ascii="Times New Roman" w:hAnsi="Times New Roman"/>
          <w:color w:val="000000"/>
          <w:sz w:val="28"/>
          <w:szCs w:val="28"/>
          <w:lang w:val="uk-UA"/>
        </w:rPr>
        <w:t>Мета спілкування — переконливо довести нео</w:t>
      </w:r>
      <w:r>
        <w:rPr>
          <w:rFonts w:ascii="Times New Roman" w:hAnsi="Times New Roman"/>
          <w:color w:val="000000"/>
          <w:sz w:val="28"/>
          <w:szCs w:val="28"/>
          <w:lang w:val="uk-UA"/>
        </w:rPr>
        <w:t>бхідність цвіту калини у вінку.</w:t>
      </w:r>
    </w:p>
    <w:p w:rsidR="00E57653" w:rsidRPr="00C964BA" w:rsidRDefault="00E57653" w:rsidP="00AD6907">
      <w:pPr>
        <w:spacing w:after="0" w:line="240" w:lineRule="auto"/>
        <w:ind w:firstLine="709"/>
        <w:jc w:val="both"/>
        <w:rPr>
          <w:rFonts w:ascii="Times New Roman" w:hAnsi="Times New Roman"/>
          <w:color w:val="000000"/>
          <w:sz w:val="28"/>
          <w:szCs w:val="28"/>
          <w:lang w:val="uk-UA"/>
        </w:rPr>
      </w:pPr>
      <w:r w:rsidRPr="00C964BA">
        <w:rPr>
          <w:rFonts w:ascii="Times New Roman" w:hAnsi="Times New Roman"/>
          <w:color w:val="000000"/>
          <w:sz w:val="28"/>
          <w:szCs w:val="28"/>
          <w:lang w:val="uk-UA"/>
        </w:rPr>
        <w:t>Адресат мовлення — читачі науково-популярного журналу, я</w:t>
      </w:r>
      <w:r>
        <w:rPr>
          <w:rFonts w:ascii="Times New Roman" w:hAnsi="Times New Roman"/>
          <w:color w:val="000000"/>
          <w:sz w:val="28"/>
          <w:szCs w:val="28"/>
          <w:lang w:val="uk-UA"/>
        </w:rPr>
        <w:t>кий виходить за межами України.</w:t>
      </w:r>
    </w:p>
    <w:p w:rsidR="00E57653" w:rsidRPr="00C964BA" w:rsidRDefault="00E57653" w:rsidP="00AD6907">
      <w:pPr>
        <w:spacing w:after="0" w:line="240" w:lineRule="auto"/>
        <w:ind w:firstLine="709"/>
        <w:jc w:val="both"/>
        <w:rPr>
          <w:rFonts w:ascii="Times New Roman" w:hAnsi="Times New Roman"/>
          <w:color w:val="000000"/>
          <w:sz w:val="28"/>
          <w:szCs w:val="28"/>
          <w:lang w:val="uk-UA"/>
        </w:rPr>
      </w:pPr>
      <w:r w:rsidRPr="00C964BA">
        <w:rPr>
          <w:rFonts w:ascii="Times New Roman" w:hAnsi="Times New Roman"/>
          <w:color w:val="000000"/>
          <w:sz w:val="28"/>
          <w:szCs w:val="28"/>
          <w:lang w:val="uk-UA"/>
        </w:rPr>
        <w:t>Опорні слова: символ України, оберіг, ніжні запашні квіти; білий і гарний цвіт, наче дівчина у весільному вбранні, символ любові до отчого краю, символ краси і дівочої вроди, символізує красиве і корисне, відтворює</w:t>
      </w:r>
      <w:r>
        <w:rPr>
          <w:rFonts w:ascii="Times New Roman" w:hAnsi="Times New Roman"/>
          <w:color w:val="000000"/>
          <w:sz w:val="28"/>
          <w:szCs w:val="28"/>
          <w:lang w:val="uk-UA"/>
        </w:rPr>
        <w:t xml:space="preserve"> духовний потяг до своєї землі.</w:t>
      </w:r>
    </w:p>
    <w:p w:rsidR="00E57653" w:rsidRPr="00C964BA" w:rsidRDefault="00E57653" w:rsidP="00AD6907">
      <w:pPr>
        <w:spacing w:after="0" w:line="240" w:lineRule="auto"/>
        <w:ind w:firstLine="709"/>
        <w:jc w:val="both"/>
        <w:rPr>
          <w:rFonts w:ascii="Times New Roman" w:hAnsi="Times New Roman"/>
          <w:color w:val="000000"/>
          <w:sz w:val="28"/>
          <w:szCs w:val="28"/>
          <w:lang w:val="uk-UA"/>
        </w:rPr>
      </w:pPr>
      <w:r w:rsidRPr="00C964BA">
        <w:rPr>
          <w:rFonts w:ascii="Times New Roman" w:hAnsi="Times New Roman"/>
          <w:color w:val="000000"/>
          <w:sz w:val="28"/>
          <w:szCs w:val="28"/>
          <w:lang w:val="uk-UA"/>
        </w:rPr>
        <w:t>Короткий тематичний тлумачний словник до теми Вінок — прикраса українських дівчат, яка складається з квітів, ли</w:t>
      </w:r>
      <w:r>
        <w:rPr>
          <w:rFonts w:ascii="Times New Roman" w:hAnsi="Times New Roman"/>
          <w:color w:val="000000"/>
          <w:sz w:val="28"/>
          <w:szCs w:val="28"/>
          <w:lang w:val="uk-UA"/>
        </w:rPr>
        <w:t>стя, гілочок, сплетених у коло.</w:t>
      </w:r>
    </w:p>
    <w:p w:rsidR="00E57653" w:rsidRPr="00C964BA" w:rsidRDefault="00E57653" w:rsidP="00AD6907">
      <w:pPr>
        <w:spacing w:after="0" w:line="240" w:lineRule="auto"/>
        <w:ind w:firstLine="709"/>
        <w:jc w:val="both"/>
        <w:rPr>
          <w:rFonts w:ascii="Times New Roman" w:hAnsi="Times New Roman"/>
          <w:color w:val="000000"/>
          <w:sz w:val="28"/>
          <w:szCs w:val="28"/>
          <w:lang w:val="uk-UA"/>
        </w:rPr>
      </w:pPr>
      <w:r w:rsidRPr="00C964BA">
        <w:rPr>
          <w:rFonts w:ascii="Times New Roman" w:hAnsi="Times New Roman"/>
          <w:color w:val="000000"/>
          <w:sz w:val="28"/>
          <w:szCs w:val="28"/>
          <w:lang w:val="uk-UA"/>
        </w:rPr>
        <w:t>А волошок, маку скільки! Материнка, сокирки, І дзвіночки, Й вас</w:t>
      </w:r>
      <w:r>
        <w:rPr>
          <w:rFonts w:ascii="Times New Roman" w:hAnsi="Times New Roman"/>
          <w:color w:val="000000"/>
          <w:sz w:val="28"/>
          <w:szCs w:val="28"/>
          <w:lang w:val="uk-UA"/>
        </w:rPr>
        <w:t>ильки — Все нам добре на вінки.</w:t>
      </w:r>
    </w:p>
    <w:p w:rsidR="00E57653" w:rsidRPr="00C964BA" w:rsidRDefault="00E57653" w:rsidP="00AD6907">
      <w:pPr>
        <w:spacing w:after="0" w:line="24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(К.Перелісна)</w:t>
      </w:r>
    </w:p>
    <w:p w:rsidR="00E57653" w:rsidRPr="00C964BA" w:rsidRDefault="00E57653" w:rsidP="00AD6907">
      <w:pPr>
        <w:spacing w:after="0" w:line="240" w:lineRule="auto"/>
        <w:ind w:firstLine="709"/>
        <w:jc w:val="both"/>
        <w:rPr>
          <w:rFonts w:ascii="Times New Roman" w:hAnsi="Times New Roman"/>
          <w:color w:val="000000"/>
          <w:sz w:val="28"/>
          <w:szCs w:val="28"/>
          <w:lang w:val="uk-UA"/>
        </w:rPr>
      </w:pPr>
      <w:r w:rsidRPr="00C964BA">
        <w:rPr>
          <w:rFonts w:ascii="Times New Roman" w:hAnsi="Times New Roman"/>
          <w:color w:val="000000"/>
          <w:sz w:val="28"/>
          <w:szCs w:val="28"/>
          <w:lang w:val="uk-UA"/>
        </w:rPr>
        <w:t>Барвінок — трав'яниста рослина з вічнозеленим листям і блакитними квітами. А вже барвінку листя стелеться зеле</w:t>
      </w:r>
      <w:r>
        <w:rPr>
          <w:rFonts w:ascii="Times New Roman" w:hAnsi="Times New Roman"/>
          <w:color w:val="000000"/>
          <w:sz w:val="28"/>
          <w:szCs w:val="28"/>
          <w:lang w:val="uk-UA"/>
        </w:rPr>
        <w:t>ним килимом до ніг. (Н.Забіла).</w:t>
      </w:r>
    </w:p>
    <w:p w:rsidR="00E57653" w:rsidRPr="00C964BA" w:rsidRDefault="00E57653" w:rsidP="00AD6907">
      <w:pPr>
        <w:spacing w:after="0" w:line="240" w:lineRule="auto"/>
        <w:ind w:firstLine="709"/>
        <w:jc w:val="both"/>
        <w:rPr>
          <w:rFonts w:ascii="Times New Roman" w:hAnsi="Times New Roman"/>
          <w:color w:val="000000"/>
          <w:sz w:val="28"/>
          <w:szCs w:val="28"/>
          <w:lang w:val="uk-UA"/>
        </w:rPr>
      </w:pPr>
      <w:r w:rsidRPr="00C964BA">
        <w:rPr>
          <w:rFonts w:ascii="Times New Roman" w:hAnsi="Times New Roman"/>
          <w:color w:val="000000"/>
          <w:sz w:val="28"/>
          <w:szCs w:val="28"/>
          <w:lang w:val="uk-UA"/>
        </w:rPr>
        <w:t>Волошка — польова трав'яниста рослина із синіми квітками, що росте переважно серед озимих культур. Я волошки в житі рвала і</w:t>
      </w:r>
      <w:r>
        <w:rPr>
          <w:rFonts w:ascii="Times New Roman" w:hAnsi="Times New Roman"/>
          <w:color w:val="000000"/>
          <w:sz w:val="28"/>
          <w:szCs w:val="28"/>
          <w:lang w:val="uk-UA"/>
        </w:rPr>
        <w:t xml:space="preserve"> плела собі вінок. (Л.Забашта).</w:t>
      </w:r>
    </w:p>
    <w:p w:rsidR="00E57653" w:rsidRPr="00C964BA" w:rsidRDefault="00E57653" w:rsidP="00AD6907">
      <w:pPr>
        <w:spacing w:after="0" w:line="240" w:lineRule="auto"/>
        <w:ind w:firstLine="709"/>
        <w:jc w:val="both"/>
        <w:rPr>
          <w:rFonts w:ascii="Times New Roman" w:hAnsi="Times New Roman"/>
          <w:color w:val="000000"/>
          <w:sz w:val="28"/>
          <w:szCs w:val="28"/>
          <w:lang w:val="uk-UA"/>
        </w:rPr>
      </w:pPr>
      <w:r w:rsidRPr="00C964BA">
        <w:rPr>
          <w:rFonts w:ascii="Times New Roman" w:hAnsi="Times New Roman"/>
          <w:color w:val="000000"/>
          <w:sz w:val="28"/>
          <w:szCs w:val="28"/>
          <w:lang w:val="uk-UA"/>
        </w:rPr>
        <w:t xml:space="preserve">Деревій — трав'яниста запашна лікарська рослина з білими дрібними суцвіттями. Пахне деревієм, чебрецем, полином тихе надвечір'я в </w:t>
      </w:r>
      <w:r>
        <w:rPr>
          <w:rFonts w:ascii="Times New Roman" w:hAnsi="Times New Roman"/>
          <w:color w:val="000000"/>
          <w:sz w:val="28"/>
          <w:szCs w:val="28"/>
          <w:lang w:val="uk-UA"/>
        </w:rPr>
        <w:t>полі за селом. (І. Гончаренко).</w:t>
      </w:r>
    </w:p>
    <w:p w:rsidR="00E57653" w:rsidRPr="00C964BA" w:rsidRDefault="00E57653" w:rsidP="00AD6907">
      <w:pPr>
        <w:spacing w:after="0" w:line="240" w:lineRule="auto"/>
        <w:ind w:firstLine="709"/>
        <w:jc w:val="both"/>
        <w:rPr>
          <w:rFonts w:ascii="Times New Roman" w:hAnsi="Times New Roman"/>
          <w:color w:val="000000"/>
          <w:sz w:val="28"/>
          <w:szCs w:val="28"/>
          <w:lang w:val="uk-UA"/>
        </w:rPr>
      </w:pPr>
      <w:r w:rsidRPr="00C964BA">
        <w:rPr>
          <w:rFonts w:ascii="Times New Roman" w:hAnsi="Times New Roman"/>
          <w:color w:val="000000"/>
          <w:sz w:val="28"/>
          <w:szCs w:val="28"/>
          <w:lang w:val="uk-UA"/>
        </w:rPr>
        <w:t>Калина — кущова рослина з білими квітами і червоними ягодами. На калині вже червоніли кет</w:t>
      </w:r>
      <w:r>
        <w:rPr>
          <w:rFonts w:ascii="Times New Roman" w:hAnsi="Times New Roman"/>
          <w:color w:val="000000"/>
          <w:sz w:val="28"/>
          <w:szCs w:val="28"/>
          <w:lang w:val="uk-UA"/>
        </w:rPr>
        <w:t>яги ягід. (І. Нечуй-Левицький).</w:t>
      </w:r>
    </w:p>
    <w:p w:rsidR="00E57653" w:rsidRPr="00C964BA" w:rsidRDefault="00E57653" w:rsidP="00AD6907">
      <w:pPr>
        <w:spacing w:after="0" w:line="240" w:lineRule="auto"/>
        <w:ind w:firstLine="709"/>
        <w:jc w:val="both"/>
        <w:rPr>
          <w:rFonts w:ascii="Times New Roman" w:hAnsi="Times New Roman"/>
          <w:color w:val="000000"/>
          <w:sz w:val="28"/>
          <w:szCs w:val="28"/>
          <w:lang w:val="uk-UA"/>
        </w:rPr>
      </w:pPr>
      <w:r w:rsidRPr="00C964BA">
        <w:rPr>
          <w:rFonts w:ascii="Times New Roman" w:hAnsi="Times New Roman"/>
          <w:color w:val="000000"/>
          <w:sz w:val="28"/>
          <w:szCs w:val="28"/>
          <w:lang w:val="uk-UA"/>
        </w:rPr>
        <w:t>Льон — трав'яниста рослина з волокнистим стеблом, голубими квітами, багатим на олію насінням. А льон цвіте си</w:t>
      </w:r>
      <w:r>
        <w:rPr>
          <w:rFonts w:ascii="Times New Roman" w:hAnsi="Times New Roman"/>
          <w:color w:val="000000"/>
          <w:sz w:val="28"/>
          <w:szCs w:val="28"/>
          <w:lang w:val="uk-UA"/>
        </w:rPr>
        <w:t>ньо-синьо. (Народна творчість).</w:t>
      </w:r>
    </w:p>
    <w:p w:rsidR="00E57653" w:rsidRPr="00C964BA" w:rsidRDefault="00E57653" w:rsidP="00AD6907">
      <w:pPr>
        <w:spacing w:after="0" w:line="240" w:lineRule="auto"/>
        <w:ind w:firstLine="709"/>
        <w:jc w:val="both"/>
        <w:rPr>
          <w:rFonts w:ascii="Times New Roman" w:hAnsi="Times New Roman"/>
          <w:color w:val="000000"/>
          <w:sz w:val="28"/>
          <w:szCs w:val="28"/>
          <w:lang w:val="uk-UA"/>
        </w:rPr>
      </w:pPr>
      <w:r w:rsidRPr="00C964BA">
        <w:rPr>
          <w:rFonts w:ascii="Times New Roman" w:hAnsi="Times New Roman"/>
          <w:color w:val="000000"/>
          <w:sz w:val="28"/>
          <w:szCs w:val="28"/>
          <w:lang w:val="uk-UA"/>
        </w:rPr>
        <w:t>Любисток — багаторічна ароматична трав'яниста рослина з різьбленим листям. Пахн</w:t>
      </w:r>
      <w:r>
        <w:rPr>
          <w:rFonts w:ascii="Times New Roman" w:hAnsi="Times New Roman"/>
          <w:color w:val="000000"/>
          <w:sz w:val="28"/>
          <w:szCs w:val="28"/>
          <w:lang w:val="uk-UA"/>
        </w:rPr>
        <w:t>е любисток і м'ята. (Д. Луценко).</w:t>
      </w:r>
    </w:p>
    <w:p w:rsidR="00E57653" w:rsidRPr="00C964BA" w:rsidRDefault="00E57653" w:rsidP="00AD6907">
      <w:pPr>
        <w:spacing w:after="0" w:line="240" w:lineRule="auto"/>
        <w:ind w:firstLine="709"/>
        <w:jc w:val="both"/>
        <w:rPr>
          <w:rFonts w:ascii="Times New Roman" w:hAnsi="Times New Roman"/>
          <w:color w:val="000000"/>
          <w:sz w:val="28"/>
          <w:szCs w:val="28"/>
          <w:lang w:val="uk-UA"/>
        </w:rPr>
      </w:pPr>
      <w:r w:rsidRPr="00C964BA">
        <w:rPr>
          <w:rFonts w:ascii="Times New Roman" w:hAnsi="Times New Roman"/>
          <w:color w:val="000000"/>
          <w:sz w:val="28"/>
          <w:szCs w:val="28"/>
          <w:lang w:val="uk-UA"/>
        </w:rPr>
        <w:t>Мак — трав'яниста рослина з довгим стеблом, великими квітами і плодом у вигляді кулі, наповненої дрібним насінням. А мак цвіте</w:t>
      </w:r>
      <w:r>
        <w:rPr>
          <w:rFonts w:ascii="Times New Roman" w:hAnsi="Times New Roman"/>
          <w:color w:val="000000"/>
          <w:sz w:val="28"/>
          <w:szCs w:val="28"/>
          <w:lang w:val="uk-UA"/>
        </w:rPr>
        <w:t xml:space="preserve"> віки в роздоллі. (М.Стельмах).</w:t>
      </w:r>
    </w:p>
    <w:p w:rsidR="00E57653" w:rsidRPr="00C964BA" w:rsidRDefault="00E57653" w:rsidP="00AD6907">
      <w:pPr>
        <w:spacing w:after="0" w:line="240" w:lineRule="auto"/>
        <w:ind w:firstLine="709"/>
        <w:jc w:val="both"/>
        <w:rPr>
          <w:rFonts w:ascii="Times New Roman" w:hAnsi="Times New Roman"/>
          <w:color w:val="000000"/>
          <w:sz w:val="28"/>
          <w:szCs w:val="28"/>
          <w:lang w:val="uk-UA"/>
        </w:rPr>
      </w:pPr>
      <w:r w:rsidRPr="00C964BA">
        <w:rPr>
          <w:rFonts w:ascii="Times New Roman" w:hAnsi="Times New Roman"/>
          <w:color w:val="000000"/>
          <w:sz w:val="28"/>
          <w:szCs w:val="28"/>
          <w:lang w:val="uk-UA"/>
        </w:rPr>
        <w:t>Мальва — багаторічна рослина з високим стеблом і великими яскравими квітами. Палахкотять біля вікон животрепетним вогн</w:t>
      </w:r>
      <w:r>
        <w:rPr>
          <w:rFonts w:ascii="Times New Roman" w:hAnsi="Times New Roman"/>
          <w:color w:val="000000"/>
          <w:sz w:val="28"/>
          <w:szCs w:val="28"/>
          <w:lang w:val="uk-UA"/>
        </w:rPr>
        <w:t>ем розвихрені мальви. (І.Цюпа).</w:t>
      </w:r>
    </w:p>
    <w:p w:rsidR="00E57653" w:rsidRPr="00C964BA" w:rsidRDefault="00E57653" w:rsidP="00AD6907">
      <w:pPr>
        <w:spacing w:after="0" w:line="240" w:lineRule="auto"/>
        <w:ind w:firstLine="709"/>
        <w:jc w:val="both"/>
        <w:rPr>
          <w:rFonts w:ascii="Times New Roman" w:hAnsi="Times New Roman"/>
          <w:color w:val="000000"/>
          <w:sz w:val="28"/>
          <w:szCs w:val="28"/>
          <w:lang w:val="uk-UA"/>
        </w:rPr>
      </w:pPr>
      <w:r w:rsidRPr="00C964BA">
        <w:rPr>
          <w:rFonts w:ascii="Times New Roman" w:hAnsi="Times New Roman"/>
          <w:color w:val="000000"/>
          <w:sz w:val="28"/>
          <w:szCs w:val="28"/>
          <w:lang w:val="uk-UA"/>
        </w:rPr>
        <w:t>М'ята — багаторічна трав'яниста запашна рослина з довгастими листками та дрібними квітками, зібраними у густі кільця. Навкруги ллються пахощі лелій, левкоїв, рожі</w:t>
      </w:r>
      <w:r>
        <w:rPr>
          <w:rFonts w:ascii="Times New Roman" w:hAnsi="Times New Roman"/>
          <w:color w:val="000000"/>
          <w:sz w:val="28"/>
          <w:szCs w:val="28"/>
          <w:lang w:val="uk-UA"/>
        </w:rPr>
        <w:t xml:space="preserve"> та м'яти. (І.Нечуй-Левицький).</w:t>
      </w:r>
    </w:p>
    <w:p w:rsidR="00E57653" w:rsidRPr="00C964BA" w:rsidRDefault="00E57653" w:rsidP="00AD6907">
      <w:pPr>
        <w:spacing w:after="0" w:line="240" w:lineRule="auto"/>
        <w:ind w:firstLine="709"/>
        <w:jc w:val="both"/>
        <w:rPr>
          <w:rFonts w:ascii="Times New Roman" w:hAnsi="Times New Roman"/>
          <w:color w:val="000000"/>
          <w:sz w:val="28"/>
          <w:szCs w:val="28"/>
          <w:lang w:val="uk-UA"/>
        </w:rPr>
      </w:pPr>
      <w:r w:rsidRPr="00C964BA">
        <w:rPr>
          <w:rFonts w:ascii="Times New Roman" w:hAnsi="Times New Roman"/>
          <w:color w:val="000000"/>
          <w:sz w:val="28"/>
          <w:szCs w:val="28"/>
          <w:lang w:val="uk-UA"/>
        </w:rPr>
        <w:t>Півонія — декоративна рослина з великими квітками білого, рожевого або червоного кольору. О місячне сяйво і спів солов'я, півоні</w:t>
      </w:r>
      <w:r>
        <w:rPr>
          <w:rFonts w:ascii="Times New Roman" w:hAnsi="Times New Roman"/>
          <w:color w:val="000000"/>
          <w:sz w:val="28"/>
          <w:szCs w:val="28"/>
          <w:lang w:val="uk-UA"/>
        </w:rPr>
        <w:t>ї, мальви, жоржини. (В.Сосюра).</w:t>
      </w:r>
    </w:p>
    <w:p w:rsidR="00E57653" w:rsidRPr="00C964BA" w:rsidRDefault="00E57653" w:rsidP="00AD6907">
      <w:pPr>
        <w:spacing w:after="0" w:line="240" w:lineRule="auto"/>
        <w:ind w:firstLine="709"/>
        <w:jc w:val="both"/>
        <w:rPr>
          <w:rFonts w:ascii="Times New Roman" w:hAnsi="Times New Roman"/>
          <w:color w:val="000000"/>
          <w:sz w:val="28"/>
          <w:szCs w:val="28"/>
          <w:lang w:val="uk-UA"/>
        </w:rPr>
      </w:pPr>
      <w:r w:rsidRPr="00C964BA">
        <w:rPr>
          <w:rFonts w:ascii="Times New Roman" w:hAnsi="Times New Roman"/>
          <w:color w:val="000000"/>
          <w:sz w:val="28"/>
          <w:szCs w:val="28"/>
          <w:lang w:val="uk-UA"/>
        </w:rPr>
        <w:t xml:space="preserve">Рута — багаторічна рослина, яка містить у собі ефірну олію і використовується в медицині та парфюмерії. Поля </w:t>
      </w:r>
      <w:r>
        <w:rPr>
          <w:rFonts w:ascii="Times New Roman" w:hAnsi="Times New Roman"/>
          <w:color w:val="000000"/>
          <w:sz w:val="28"/>
          <w:szCs w:val="28"/>
          <w:lang w:val="uk-UA"/>
        </w:rPr>
        <w:t>зеленіли, як рута. (П.Мирний ).</w:t>
      </w:r>
    </w:p>
    <w:p w:rsidR="00E57653" w:rsidRPr="00C964BA" w:rsidRDefault="00E57653" w:rsidP="00AD6907">
      <w:pPr>
        <w:spacing w:after="0" w:line="240" w:lineRule="auto"/>
        <w:ind w:firstLine="709"/>
        <w:jc w:val="both"/>
        <w:rPr>
          <w:rFonts w:ascii="Times New Roman" w:hAnsi="Times New Roman"/>
          <w:color w:val="000000"/>
          <w:sz w:val="28"/>
          <w:szCs w:val="28"/>
          <w:lang w:val="uk-UA"/>
        </w:rPr>
      </w:pPr>
      <w:r w:rsidRPr="00C964BA">
        <w:rPr>
          <w:rFonts w:ascii="Times New Roman" w:hAnsi="Times New Roman"/>
          <w:color w:val="000000"/>
          <w:sz w:val="28"/>
          <w:szCs w:val="28"/>
          <w:lang w:val="uk-UA"/>
        </w:rPr>
        <w:t>Символ — умовне позначення якогось предмета, поняття чи явища; художній образ, що передає яку-небудь ду</w:t>
      </w:r>
      <w:r>
        <w:rPr>
          <w:rFonts w:ascii="Times New Roman" w:hAnsi="Times New Roman"/>
          <w:color w:val="000000"/>
          <w:sz w:val="28"/>
          <w:szCs w:val="28"/>
          <w:lang w:val="uk-UA"/>
        </w:rPr>
        <w:t>мку, ідею. Голуб — символ миру.</w:t>
      </w:r>
    </w:p>
    <w:p w:rsidR="00E57653" w:rsidRPr="00C964BA" w:rsidRDefault="00E57653" w:rsidP="00AD6907">
      <w:pPr>
        <w:spacing w:after="0" w:line="240" w:lineRule="auto"/>
        <w:ind w:firstLine="709"/>
        <w:jc w:val="both"/>
        <w:rPr>
          <w:rFonts w:ascii="Times New Roman" w:hAnsi="Times New Roman"/>
          <w:color w:val="000000"/>
          <w:sz w:val="28"/>
          <w:szCs w:val="28"/>
          <w:lang w:val="uk-UA"/>
        </w:rPr>
      </w:pPr>
      <w:r w:rsidRPr="00C964BA">
        <w:rPr>
          <w:rFonts w:ascii="Times New Roman" w:hAnsi="Times New Roman"/>
          <w:color w:val="000000"/>
          <w:sz w:val="28"/>
          <w:szCs w:val="28"/>
          <w:lang w:val="uk-UA"/>
        </w:rPr>
        <w:t>Оберіг — предмет, якому приписується властивість захищати, боронити від кого-, чого-небудь небезпечного, шкідливого. А талісман ще зва</w:t>
      </w:r>
      <w:r>
        <w:rPr>
          <w:rFonts w:ascii="Times New Roman" w:hAnsi="Times New Roman"/>
          <w:color w:val="000000"/>
          <w:sz w:val="28"/>
          <w:szCs w:val="28"/>
          <w:lang w:val="uk-UA"/>
        </w:rPr>
        <w:t>вся оберіг. (Л. Костенко).</w:t>
      </w:r>
    </w:p>
    <w:p w:rsidR="00E57653" w:rsidRDefault="00E57653" w:rsidP="00AD6907">
      <w:pPr>
        <w:spacing w:after="0" w:line="240" w:lineRule="auto"/>
        <w:ind w:firstLine="709"/>
        <w:jc w:val="both"/>
        <w:rPr>
          <w:rFonts w:ascii="Times New Roman" w:hAnsi="Times New Roman"/>
          <w:color w:val="000000"/>
          <w:sz w:val="28"/>
          <w:szCs w:val="28"/>
          <w:lang w:val="uk-UA"/>
        </w:rPr>
      </w:pPr>
      <w:r w:rsidRPr="00C964BA">
        <w:rPr>
          <w:rFonts w:ascii="Times New Roman" w:hAnsi="Times New Roman"/>
          <w:color w:val="000000"/>
          <w:sz w:val="28"/>
          <w:szCs w:val="28"/>
          <w:lang w:val="uk-UA"/>
        </w:rPr>
        <w:t>Оздоблювати — надавати кому-, чому-небудь гарного вигляду за допомогою яких-небудь прикрас; прикрашати.</w:t>
      </w:r>
    </w:p>
    <w:p w:rsidR="00E57653" w:rsidRDefault="00E57653" w:rsidP="00AD6907">
      <w:pPr>
        <w:spacing w:after="0" w:line="240" w:lineRule="auto"/>
        <w:ind w:firstLine="709"/>
        <w:jc w:val="both"/>
        <w:rPr>
          <w:rFonts w:ascii="Times New Roman" w:hAnsi="Times New Roman"/>
          <w:b/>
          <w:color w:val="000000"/>
          <w:sz w:val="28"/>
          <w:szCs w:val="28"/>
          <w:lang w:val="uk-UA"/>
        </w:rPr>
      </w:pPr>
      <w:r w:rsidRPr="0017267E">
        <w:rPr>
          <w:rFonts w:ascii="Times New Roman" w:hAnsi="Times New Roman"/>
          <w:b/>
          <w:color w:val="000000"/>
          <w:sz w:val="28"/>
          <w:szCs w:val="28"/>
          <w:lang w:val="uk-UA"/>
        </w:rPr>
        <w:t>Оцінка результатів виконання комунікати</w:t>
      </w:r>
      <w:r>
        <w:rPr>
          <w:rFonts w:ascii="Times New Roman" w:hAnsi="Times New Roman"/>
          <w:b/>
          <w:color w:val="000000"/>
          <w:sz w:val="28"/>
          <w:szCs w:val="28"/>
          <w:lang w:val="uk-UA"/>
        </w:rPr>
        <w:t>в</w:t>
      </w:r>
      <w:r w:rsidRPr="0017267E">
        <w:rPr>
          <w:rFonts w:ascii="Times New Roman" w:hAnsi="Times New Roman"/>
          <w:b/>
          <w:color w:val="000000"/>
          <w:sz w:val="28"/>
          <w:szCs w:val="28"/>
          <w:lang w:val="uk-UA"/>
        </w:rPr>
        <w:t xml:space="preserve">них задач </w:t>
      </w:r>
    </w:p>
    <w:p w:rsidR="00E57653" w:rsidRPr="005C2294" w:rsidRDefault="00E57653" w:rsidP="00AD6907">
      <w:pPr>
        <w:spacing w:after="0" w:line="240" w:lineRule="auto"/>
        <w:ind w:firstLine="709"/>
        <w:jc w:val="both"/>
        <w:rPr>
          <w:rFonts w:ascii="Times New Roman" w:hAnsi="Times New Roman"/>
          <w:color w:val="000000"/>
          <w:sz w:val="28"/>
          <w:szCs w:val="28"/>
          <w:lang w:val="uk-UA"/>
        </w:rPr>
      </w:pPr>
      <w:r w:rsidRPr="005C2294">
        <w:rPr>
          <w:rFonts w:ascii="Times New Roman" w:hAnsi="Times New Roman"/>
          <w:color w:val="000000"/>
          <w:sz w:val="28"/>
          <w:szCs w:val="28"/>
          <w:lang w:val="uk-UA"/>
        </w:rPr>
        <w:t xml:space="preserve">Кожне виконане завдання оцінюється 2 балами. За виконання 1 задачі учень набирає від 0 до 14 балів; за виконання 2 – від 0 до 14  балів; за виконання 3 – від 0 до 10 балів; 4 – від 0 до 10 балів. </w:t>
      </w:r>
    </w:p>
    <w:p w:rsidR="00E57653" w:rsidRPr="005C2294" w:rsidRDefault="00E57653" w:rsidP="00AD6907">
      <w:pPr>
        <w:spacing w:after="0" w:line="240" w:lineRule="auto"/>
        <w:ind w:firstLine="709"/>
        <w:jc w:val="both"/>
        <w:rPr>
          <w:rFonts w:ascii="Times New Roman" w:hAnsi="Times New Roman"/>
          <w:color w:val="000000"/>
          <w:sz w:val="28"/>
          <w:szCs w:val="28"/>
          <w:lang w:val="uk-UA"/>
        </w:rPr>
      </w:pPr>
      <w:r w:rsidRPr="005C2294">
        <w:rPr>
          <w:rFonts w:ascii="Times New Roman" w:hAnsi="Times New Roman"/>
          <w:color w:val="000000"/>
          <w:sz w:val="28"/>
          <w:szCs w:val="28"/>
          <w:lang w:val="uk-UA"/>
        </w:rPr>
        <w:lastRenderedPageBreak/>
        <w:t xml:space="preserve">Підвищений рівень умінь продукувати усні і письмові зв'язні висловлювання різної жанрово-стилістичної і типологічної приналежності під час роботи над оповіданнями; інтросуб'єктних (комунікативні уміння адресата) та екстрасуб'єктних комунікативних умінь (комунікативні уміння автора) – від 40 до 48 балів;  </w:t>
      </w:r>
    </w:p>
    <w:p w:rsidR="00E57653" w:rsidRPr="005C2294" w:rsidRDefault="00E57653" w:rsidP="00AD6907">
      <w:pPr>
        <w:spacing w:after="0" w:line="240" w:lineRule="auto"/>
        <w:ind w:firstLine="709"/>
        <w:jc w:val="both"/>
        <w:rPr>
          <w:rFonts w:ascii="Times New Roman" w:hAnsi="Times New Roman"/>
          <w:color w:val="000000"/>
          <w:sz w:val="28"/>
          <w:szCs w:val="28"/>
          <w:lang w:val="uk-UA"/>
        </w:rPr>
      </w:pPr>
      <w:r w:rsidRPr="005C2294">
        <w:rPr>
          <w:rFonts w:ascii="Times New Roman" w:hAnsi="Times New Roman"/>
          <w:color w:val="000000"/>
          <w:sz w:val="28"/>
          <w:szCs w:val="28"/>
          <w:lang w:val="uk-UA"/>
        </w:rPr>
        <w:t>достатній рівень умінь продукувати усні і письмові зв'язні висловлювання різної жанрово-стилістичної і типологічної приналежності під час роботи над оповіданнями; інтросуб'єктних (комунікативні уміння адресата) та екстрасуб'єктних комунікативних умінь (комунікативні уміння автора) – від 30 до 39 балів;</w:t>
      </w:r>
    </w:p>
    <w:p w:rsidR="00E57653" w:rsidRPr="005C2294" w:rsidRDefault="00E57653" w:rsidP="00AD6907">
      <w:pPr>
        <w:spacing w:after="0" w:line="240" w:lineRule="auto"/>
        <w:ind w:firstLine="709"/>
        <w:jc w:val="both"/>
        <w:rPr>
          <w:rFonts w:ascii="Times New Roman" w:hAnsi="Times New Roman"/>
          <w:color w:val="000000"/>
          <w:sz w:val="28"/>
          <w:szCs w:val="28"/>
          <w:lang w:val="uk-UA"/>
        </w:rPr>
      </w:pPr>
      <w:r w:rsidRPr="005C2294">
        <w:rPr>
          <w:rFonts w:ascii="Times New Roman" w:hAnsi="Times New Roman"/>
          <w:color w:val="000000"/>
          <w:sz w:val="28"/>
          <w:szCs w:val="28"/>
          <w:lang w:val="uk-UA"/>
        </w:rPr>
        <w:t xml:space="preserve"> критичний рівень уміння продукувати усні і письмові зв'язні висловлювання різної жанрово-стилістичної і типологічної приналежності під час роботи над оповіданнями; інтросуб'єктних (комунікативні уміння адресата) та екстрасуб'єктних комунікативних умінь (комунікативні уміння автора) від 2 до  29 балів.  </w:t>
      </w:r>
    </w:p>
    <w:p w:rsidR="00AD6907" w:rsidRDefault="00AD6907">
      <w:pPr>
        <w:spacing w:after="160" w:line="259" w:lineRule="auto"/>
        <w:rPr>
          <w:rFonts w:ascii="Times New Roman" w:hAnsi="Times New Roman"/>
          <w:b/>
          <w:color w:val="000000"/>
          <w:sz w:val="28"/>
          <w:szCs w:val="28"/>
          <w:lang w:val="uk-UA"/>
        </w:rPr>
      </w:pPr>
      <w:r>
        <w:rPr>
          <w:rFonts w:ascii="Times New Roman" w:hAnsi="Times New Roman"/>
          <w:b/>
          <w:color w:val="000000"/>
          <w:sz w:val="28"/>
          <w:szCs w:val="28"/>
          <w:lang w:val="uk-UA"/>
        </w:rPr>
        <w:br w:type="page"/>
      </w:r>
    </w:p>
    <w:p w:rsidR="00AD6907" w:rsidRDefault="00AD6907" w:rsidP="00AD6907">
      <w:pPr>
        <w:spacing w:after="0" w:line="240" w:lineRule="auto"/>
        <w:ind w:firstLine="709"/>
        <w:jc w:val="both"/>
        <w:rPr>
          <w:rFonts w:ascii="Times New Roman" w:hAnsi="Times New Roman"/>
          <w:b/>
          <w:color w:val="000000"/>
          <w:sz w:val="28"/>
          <w:szCs w:val="28"/>
          <w:lang w:val="uk-UA"/>
        </w:rPr>
      </w:pPr>
      <w:r>
        <w:rPr>
          <w:rFonts w:ascii="Times New Roman" w:hAnsi="Times New Roman"/>
          <w:b/>
          <w:color w:val="000000"/>
          <w:sz w:val="28"/>
          <w:szCs w:val="28"/>
          <w:lang w:val="uk-UA"/>
        </w:rPr>
        <w:lastRenderedPageBreak/>
        <w:t>Додаток Д</w:t>
      </w:r>
    </w:p>
    <w:p w:rsidR="00E57653" w:rsidRPr="008D2D62" w:rsidRDefault="00E57653" w:rsidP="00AD6907">
      <w:pPr>
        <w:spacing w:after="0" w:line="240" w:lineRule="auto"/>
        <w:ind w:firstLine="709"/>
        <w:jc w:val="both"/>
        <w:rPr>
          <w:rFonts w:ascii="Times New Roman" w:hAnsi="Times New Roman"/>
          <w:b/>
          <w:sz w:val="28"/>
          <w:szCs w:val="28"/>
          <w:lang w:val="uk-UA"/>
        </w:rPr>
      </w:pPr>
      <w:r w:rsidRPr="00C042C1">
        <w:rPr>
          <w:rFonts w:ascii="Times New Roman" w:hAnsi="Times New Roman"/>
          <w:b/>
          <w:sz w:val="28"/>
          <w:szCs w:val="28"/>
          <w:lang w:val="uk-UA"/>
        </w:rPr>
        <w:t xml:space="preserve">Діагностика </w:t>
      </w:r>
      <w:r w:rsidRPr="00C042C1">
        <w:rPr>
          <w:rFonts w:ascii="Times New Roman" w:hAnsi="Times New Roman"/>
          <w:b/>
          <w:bCs/>
          <w:sz w:val="28"/>
          <w:szCs w:val="28"/>
          <w:lang w:val="uk-UA"/>
        </w:rPr>
        <w:t>«Комунікативні та організаторські здібності»</w:t>
      </w:r>
      <w:r w:rsidRPr="00C042C1">
        <w:rPr>
          <w:rFonts w:ascii="Times New Roman" w:hAnsi="Times New Roman"/>
          <w:b/>
          <w:bCs/>
          <w:sz w:val="28"/>
          <w:szCs w:val="28"/>
        </w:rPr>
        <w:t> </w:t>
      </w:r>
      <w:r w:rsidRPr="00C042C1">
        <w:rPr>
          <w:rFonts w:ascii="Times New Roman" w:hAnsi="Times New Roman"/>
          <w:b/>
          <w:bCs/>
          <w:sz w:val="28"/>
          <w:szCs w:val="28"/>
          <w:lang w:val="uk-UA"/>
        </w:rPr>
        <w:t xml:space="preserve"> В.Синявський, В.Федорошин (КОЗ)</w:t>
      </w:r>
    </w:p>
    <w:p w:rsidR="00E57653" w:rsidRPr="002637FF" w:rsidRDefault="00E57653" w:rsidP="00AD6907">
      <w:pPr>
        <w:spacing w:after="0" w:line="240" w:lineRule="auto"/>
        <w:ind w:firstLine="709"/>
        <w:jc w:val="both"/>
        <w:rPr>
          <w:rFonts w:ascii="Times New Roman" w:hAnsi="Times New Roman"/>
          <w:b/>
          <w:sz w:val="28"/>
          <w:szCs w:val="28"/>
        </w:rPr>
      </w:pPr>
      <w:r w:rsidRPr="002637FF">
        <w:rPr>
          <w:rFonts w:ascii="Times New Roman" w:hAnsi="Times New Roman"/>
          <w:b/>
          <w:sz w:val="28"/>
          <w:szCs w:val="28"/>
          <w:lang w:val="uk-UA"/>
        </w:rPr>
        <w:t xml:space="preserve">Мета: </w:t>
      </w:r>
      <w:r w:rsidRPr="002637FF">
        <w:rPr>
          <w:rFonts w:ascii="Times New Roman" w:hAnsi="Times New Roman"/>
          <w:b/>
          <w:sz w:val="28"/>
          <w:szCs w:val="28"/>
        </w:rPr>
        <w:t>виявити якісні особливості його комунікативних і організаторських схильностей.</w:t>
      </w:r>
    </w:p>
    <w:p w:rsidR="00E57653" w:rsidRPr="009876A8" w:rsidRDefault="00E57653" w:rsidP="00AD6907">
      <w:pPr>
        <w:spacing w:after="0" w:line="240" w:lineRule="auto"/>
        <w:ind w:firstLine="709"/>
        <w:jc w:val="both"/>
        <w:rPr>
          <w:rFonts w:ascii="Times New Roman" w:hAnsi="Times New Roman"/>
          <w:sz w:val="28"/>
          <w:szCs w:val="28"/>
        </w:rPr>
      </w:pPr>
      <w:r w:rsidRPr="009876A8">
        <w:rPr>
          <w:rFonts w:ascii="Times New Roman" w:hAnsi="Times New Roman"/>
          <w:b/>
          <w:bCs/>
          <w:sz w:val="28"/>
          <w:szCs w:val="28"/>
        </w:rPr>
        <w:t>Інструкція: </w:t>
      </w:r>
      <w:r w:rsidRPr="009876A8">
        <w:rPr>
          <w:rFonts w:ascii="Times New Roman" w:hAnsi="Times New Roman"/>
          <w:sz w:val="28"/>
          <w:szCs w:val="28"/>
        </w:rPr>
        <w:t>на кожне питання слід відповісти «так» або «ні». Якщо вам важко у виборі відповіді, необхідно все-таки схили</w:t>
      </w:r>
      <w:r>
        <w:rPr>
          <w:rFonts w:ascii="Times New Roman" w:hAnsi="Times New Roman"/>
          <w:sz w:val="28"/>
          <w:szCs w:val="28"/>
        </w:rPr>
        <w:t>тися до відповідної альтернативи</w:t>
      </w:r>
      <w:r w:rsidRPr="009876A8">
        <w:rPr>
          <w:rFonts w:ascii="Times New Roman" w:hAnsi="Times New Roman"/>
          <w:sz w:val="28"/>
          <w:szCs w:val="28"/>
        </w:rPr>
        <w:t xml:space="preserve"> (+) або (-).</w:t>
      </w:r>
    </w:p>
    <w:p w:rsidR="00E57653" w:rsidRPr="009876A8" w:rsidRDefault="00E57653" w:rsidP="00AD6907">
      <w:pPr>
        <w:spacing w:after="0" w:line="240" w:lineRule="auto"/>
        <w:ind w:firstLine="709"/>
        <w:jc w:val="both"/>
        <w:rPr>
          <w:rFonts w:ascii="Times New Roman" w:hAnsi="Times New Roman"/>
          <w:sz w:val="28"/>
          <w:szCs w:val="28"/>
        </w:rPr>
      </w:pPr>
      <w:r>
        <w:rPr>
          <w:rFonts w:ascii="Times New Roman" w:hAnsi="Times New Roman"/>
          <w:b/>
          <w:bCs/>
          <w:sz w:val="28"/>
          <w:szCs w:val="28"/>
        </w:rPr>
        <w:t>Т</w:t>
      </w:r>
      <w:r w:rsidRPr="009876A8">
        <w:rPr>
          <w:rFonts w:ascii="Times New Roman" w:hAnsi="Times New Roman"/>
          <w:b/>
          <w:bCs/>
          <w:sz w:val="28"/>
          <w:szCs w:val="28"/>
        </w:rPr>
        <w:t>екст опитувальника</w:t>
      </w:r>
    </w:p>
    <w:p w:rsidR="00E57653" w:rsidRPr="009876A8" w:rsidRDefault="00E57653" w:rsidP="00AD6907">
      <w:pPr>
        <w:numPr>
          <w:ilvl w:val="0"/>
          <w:numId w:val="18"/>
        </w:numPr>
        <w:spacing w:after="0" w:line="240" w:lineRule="auto"/>
        <w:jc w:val="both"/>
        <w:rPr>
          <w:rFonts w:ascii="Times New Roman" w:hAnsi="Times New Roman"/>
          <w:sz w:val="28"/>
          <w:szCs w:val="28"/>
        </w:rPr>
      </w:pPr>
      <w:r w:rsidRPr="009876A8">
        <w:rPr>
          <w:rFonts w:ascii="Times New Roman" w:hAnsi="Times New Roman"/>
          <w:sz w:val="28"/>
          <w:szCs w:val="28"/>
        </w:rPr>
        <w:t>Чи багато у Вас друзів, з якими Ви постійно спілкуєтеся?</w:t>
      </w:r>
    </w:p>
    <w:p w:rsidR="00E57653" w:rsidRPr="009876A8" w:rsidRDefault="00E57653" w:rsidP="00AD6907">
      <w:pPr>
        <w:numPr>
          <w:ilvl w:val="0"/>
          <w:numId w:val="18"/>
        </w:numPr>
        <w:spacing w:after="0" w:line="240" w:lineRule="auto"/>
        <w:jc w:val="both"/>
        <w:rPr>
          <w:rFonts w:ascii="Times New Roman" w:hAnsi="Times New Roman"/>
          <w:sz w:val="28"/>
          <w:szCs w:val="28"/>
        </w:rPr>
      </w:pPr>
      <w:r w:rsidRPr="009876A8">
        <w:rPr>
          <w:rFonts w:ascii="Times New Roman" w:hAnsi="Times New Roman"/>
          <w:sz w:val="28"/>
          <w:szCs w:val="28"/>
        </w:rPr>
        <w:t>Чи часто Вам вдається схилити більшість своїх товаришів до прийняття ними Вашої думки?</w:t>
      </w:r>
    </w:p>
    <w:p w:rsidR="00E57653" w:rsidRPr="009876A8" w:rsidRDefault="00E57653" w:rsidP="00AD6907">
      <w:pPr>
        <w:numPr>
          <w:ilvl w:val="0"/>
          <w:numId w:val="18"/>
        </w:numPr>
        <w:spacing w:after="0" w:line="240" w:lineRule="auto"/>
        <w:jc w:val="both"/>
        <w:rPr>
          <w:rFonts w:ascii="Times New Roman" w:hAnsi="Times New Roman"/>
          <w:sz w:val="28"/>
          <w:szCs w:val="28"/>
        </w:rPr>
      </w:pPr>
      <w:r w:rsidRPr="009876A8">
        <w:rPr>
          <w:rFonts w:ascii="Times New Roman" w:hAnsi="Times New Roman"/>
          <w:sz w:val="28"/>
          <w:szCs w:val="28"/>
        </w:rPr>
        <w:t>Чи довго Вас турбує почуття образи, заподіяне Вам кимось із Ваших товаришів?</w:t>
      </w:r>
    </w:p>
    <w:p w:rsidR="00E57653" w:rsidRPr="009876A8" w:rsidRDefault="00E57653" w:rsidP="00AD6907">
      <w:pPr>
        <w:numPr>
          <w:ilvl w:val="0"/>
          <w:numId w:val="18"/>
        </w:numPr>
        <w:spacing w:after="0" w:line="240" w:lineRule="auto"/>
        <w:jc w:val="both"/>
        <w:rPr>
          <w:rFonts w:ascii="Times New Roman" w:hAnsi="Times New Roman"/>
          <w:sz w:val="28"/>
          <w:szCs w:val="28"/>
        </w:rPr>
      </w:pPr>
      <w:r w:rsidRPr="009876A8">
        <w:rPr>
          <w:rFonts w:ascii="Times New Roman" w:hAnsi="Times New Roman"/>
          <w:sz w:val="28"/>
          <w:szCs w:val="28"/>
        </w:rPr>
        <w:t>Чи завжди Вам важко орієнтуватися в критичній ситуації?</w:t>
      </w:r>
    </w:p>
    <w:p w:rsidR="00E57653" w:rsidRPr="009876A8" w:rsidRDefault="00E57653" w:rsidP="00AD6907">
      <w:pPr>
        <w:numPr>
          <w:ilvl w:val="0"/>
          <w:numId w:val="18"/>
        </w:numPr>
        <w:spacing w:after="0" w:line="240" w:lineRule="auto"/>
        <w:jc w:val="both"/>
        <w:rPr>
          <w:rFonts w:ascii="Times New Roman" w:hAnsi="Times New Roman"/>
          <w:sz w:val="28"/>
          <w:szCs w:val="28"/>
        </w:rPr>
      </w:pPr>
      <w:r w:rsidRPr="009876A8">
        <w:rPr>
          <w:rFonts w:ascii="Times New Roman" w:hAnsi="Times New Roman"/>
          <w:sz w:val="28"/>
          <w:szCs w:val="28"/>
        </w:rPr>
        <w:t>Чи є у Вас прагнення до встановлення нових знайомств з різними людьми?</w:t>
      </w:r>
    </w:p>
    <w:p w:rsidR="00E57653" w:rsidRPr="009876A8" w:rsidRDefault="00E57653" w:rsidP="00AD6907">
      <w:pPr>
        <w:numPr>
          <w:ilvl w:val="0"/>
          <w:numId w:val="18"/>
        </w:numPr>
        <w:spacing w:after="0" w:line="240" w:lineRule="auto"/>
        <w:jc w:val="both"/>
        <w:rPr>
          <w:rFonts w:ascii="Times New Roman" w:hAnsi="Times New Roman"/>
          <w:sz w:val="28"/>
          <w:szCs w:val="28"/>
        </w:rPr>
      </w:pPr>
      <w:r w:rsidRPr="009876A8">
        <w:rPr>
          <w:rFonts w:ascii="Times New Roman" w:hAnsi="Times New Roman"/>
          <w:sz w:val="28"/>
          <w:szCs w:val="28"/>
        </w:rPr>
        <w:t>Чи подобається Вам займатися громадською роботою?</w:t>
      </w:r>
    </w:p>
    <w:p w:rsidR="00E57653" w:rsidRPr="009876A8" w:rsidRDefault="00E57653" w:rsidP="00AD6907">
      <w:pPr>
        <w:numPr>
          <w:ilvl w:val="0"/>
          <w:numId w:val="18"/>
        </w:numPr>
        <w:spacing w:after="0" w:line="240" w:lineRule="auto"/>
        <w:jc w:val="both"/>
        <w:rPr>
          <w:rFonts w:ascii="Times New Roman" w:hAnsi="Times New Roman"/>
          <w:sz w:val="28"/>
          <w:szCs w:val="28"/>
        </w:rPr>
      </w:pPr>
      <w:r w:rsidRPr="009876A8">
        <w:rPr>
          <w:rFonts w:ascii="Times New Roman" w:hAnsi="Times New Roman"/>
          <w:sz w:val="28"/>
          <w:szCs w:val="28"/>
        </w:rPr>
        <w:t>Чи вірно, що Вам приємніше і простіше проводити час з книгами або за яким-небудь іншим заняттям, ніж з людьми?</w:t>
      </w:r>
    </w:p>
    <w:p w:rsidR="00E57653" w:rsidRPr="009876A8" w:rsidRDefault="00E57653" w:rsidP="00AD6907">
      <w:pPr>
        <w:numPr>
          <w:ilvl w:val="0"/>
          <w:numId w:val="18"/>
        </w:numPr>
        <w:spacing w:after="0" w:line="240" w:lineRule="auto"/>
        <w:jc w:val="both"/>
        <w:rPr>
          <w:rFonts w:ascii="Times New Roman" w:hAnsi="Times New Roman"/>
          <w:sz w:val="28"/>
          <w:szCs w:val="28"/>
        </w:rPr>
      </w:pPr>
      <w:r w:rsidRPr="009876A8">
        <w:rPr>
          <w:rFonts w:ascii="Times New Roman" w:hAnsi="Times New Roman"/>
          <w:sz w:val="28"/>
          <w:szCs w:val="28"/>
        </w:rPr>
        <w:t>Якщо виникли будь-які перешкоди в здійсненні Ваших намірів, чи легко Ви відступаєте від них?</w:t>
      </w:r>
    </w:p>
    <w:p w:rsidR="00E57653" w:rsidRPr="009876A8" w:rsidRDefault="00E57653" w:rsidP="00AD6907">
      <w:pPr>
        <w:numPr>
          <w:ilvl w:val="0"/>
          <w:numId w:val="18"/>
        </w:numPr>
        <w:spacing w:after="0" w:line="240" w:lineRule="auto"/>
        <w:jc w:val="both"/>
        <w:rPr>
          <w:rFonts w:ascii="Times New Roman" w:hAnsi="Times New Roman"/>
          <w:sz w:val="28"/>
          <w:szCs w:val="28"/>
        </w:rPr>
      </w:pPr>
      <w:r w:rsidRPr="009876A8">
        <w:rPr>
          <w:rFonts w:ascii="Times New Roman" w:hAnsi="Times New Roman"/>
          <w:sz w:val="28"/>
          <w:szCs w:val="28"/>
        </w:rPr>
        <w:t>Чи легко Ви встановлюєте контакти з людьми, які значно старші Вас за віком?</w:t>
      </w:r>
    </w:p>
    <w:p w:rsidR="00E57653" w:rsidRPr="009876A8" w:rsidRDefault="00E57653" w:rsidP="00AD6907">
      <w:pPr>
        <w:numPr>
          <w:ilvl w:val="0"/>
          <w:numId w:val="18"/>
        </w:numPr>
        <w:spacing w:after="0" w:line="240" w:lineRule="auto"/>
        <w:jc w:val="both"/>
        <w:rPr>
          <w:rFonts w:ascii="Times New Roman" w:hAnsi="Times New Roman"/>
          <w:sz w:val="28"/>
          <w:szCs w:val="28"/>
        </w:rPr>
      </w:pPr>
      <w:r w:rsidRPr="009876A8">
        <w:rPr>
          <w:rFonts w:ascii="Times New Roman" w:hAnsi="Times New Roman"/>
          <w:sz w:val="28"/>
          <w:szCs w:val="28"/>
        </w:rPr>
        <w:t>Чи любите Ви придумувати і організовувати зі своїми товаришами різні ігри та розваги?</w:t>
      </w:r>
    </w:p>
    <w:p w:rsidR="00E57653" w:rsidRPr="009876A8" w:rsidRDefault="00E57653" w:rsidP="00AD6907">
      <w:pPr>
        <w:numPr>
          <w:ilvl w:val="0"/>
          <w:numId w:val="18"/>
        </w:numPr>
        <w:spacing w:after="0" w:line="240" w:lineRule="auto"/>
        <w:jc w:val="both"/>
        <w:rPr>
          <w:rFonts w:ascii="Times New Roman" w:hAnsi="Times New Roman"/>
          <w:sz w:val="28"/>
          <w:szCs w:val="28"/>
        </w:rPr>
      </w:pPr>
      <w:r w:rsidRPr="009876A8">
        <w:rPr>
          <w:rFonts w:ascii="Times New Roman" w:hAnsi="Times New Roman"/>
          <w:sz w:val="28"/>
          <w:szCs w:val="28"/>
        </w:rPr>
        <w:t>Чи важко Ви включаєтеся в нову для Вас компанію?</w:t>
      </w:r>
    </w:p>
    <w:p w:rsidR="00E57653" w:rsidRPr="009876A8" w:rsidRDefault="00E57653" w:rsidP="00AD6907">
      <w:pPr>
        <w:numPr>
          <w:ilvl w:val="0"/>
          <w:numId w:val="18"/>
        </w:numPr>
        <w:spacing w:after="0" w:line="240" w:lineRule="auto"/>
        <w:jc w:val="both"/>
        <w:rPr>
          <w:rFonts w:ascii="Times New Roman" w:hAnsi="Times New Roman"/>
          <w:sz w:val="28"/>
          <w:szCs w:val="28"/>
        </w:rPr>
      </w:pPr>
      <w:r w:rsidRPr="009876A8">
        <w:rPr>
          <w:rFonts w:ascii="Times New Roman" w:hAnsi="Times New Roman"/>
          <w:sz w:val="28"/>
          <w:szCs w:val="28"/>
        </w:rPr>
        <w:t>Чи часто Ви відкладаєте на інші дні ті справи, які потрібно було б виконати сьогодні?</w:t>
      </w:r>
    </w:p>
    <w:p w:rsidR="00E57653" w:rsidRPr="009876A8" w:rsidRDefault="00E57653" w:rsidP="00AD6907">
      <w:pPr>
        <w:numPr>
          <w:ilvl w:val="0"/>
          <w:numId w:val="18"/>
        </w:numPr>
        <w:spacing w:after="0" w:line="240" w:lineRule="auto"/>
        <w:jc w:val="both"/>
        <w:rPr>
          <w:rFonts w:ascii="Times New Roman" w:hAnsi="Times New Roman"/>
          <w:sz w:val="28"/>
          <w:szCs w:val="28"/>
        </w:rPr>
      </w:pPr>
      <w:r w:rsidRPr="009876A8">
        <w:rPr>
          <w:rFonts w:ascii="Times New Roman" w:hAnsi="Times New Roman"/>
          <w:sz w:val="28"/>
          <w:szCs w:val="28"/>
        </w:rPr>
        <w:t>Чи легко Вам вдається встановлювати контакти з незнайомими людьми?</w:t>
      </w:r>
    </w:p>
    <w:p w:rsidR="00E57653" w:rsidRPr="009876A8" w:rsidRDefault="00E57653" w:rsidP="00AD6907">
      <w:pPr>
        <w:numPr>
          <w:ilvl w:val="0"/>
          <w:numId w:val="18"/>
        </w:numPr>
        <w:spacing w:after="0" w:line="240" w:lineRule="auto"/>
        <w:jc w:val="both"/>
        <w:rPr>
          <w:rFonts w:ascii="Times New Roman" w:hAnsi="Times New Roman"/>
          <w:sz w:val="28"/>
          <w:szCs w:val="28"/>
        </w:rPr>
      </w:pPr>
      <w:r w:rsidRPr="009876A8">
        <w:rPr>
          <w:rFonts w:ascii="Times New Roman" w:hAnsi="Times New Roman"/>
          <w:sz w:val="28"/>
          <w:szCs w:val="28"/>
        </w:rPr>
        <w:t>Чи прагнете Ви домагатися, щоб Ваші товариші діяли відповідно з Вашою думкою?</w:t>
      </w:r>
    </w:p>
    <w:p w:rsidR="00E57653" w:rsidRPr="009876A8" w:rsidRDefault="00E57653" w:rsidP="00AD6907">
      <w:pPr>
        <w:numPr>
          <w:ilvl w:val="0"/>
          <w:numId w:val="18"/>
        </w:numPr>
        <w:spacing w:after="0" w:line="240" w:lineRule="auto"/>
        <w:jc w:val="both"/>
        <w:rPr>
          <w:rFonts w:ascii="Times New Roman" w:hAnsi="Times New Roman"/>
          <w:sz w:val="28"/>
          <w:szCs w:val="28"/>
        </w:rPr>
      </w:pPr>
      <w:r>
        <w:rPr>
          <w:rFonts w:ascii="Times New Roman" w:hAnsi="Times New Roman"/>
          <w:sz w:val="28"/>
          <w:szCs w:val="28"/>
        </w:rPr>
        <w:t>Чи важко Ви освоюєтеся у</w:t>
      </w:r>
      <w:r w:rsidRPr="009876A8">
        <w:rPr>
          <w:rFonts w:ascii="Times New Roman" w:hAnsi="Times New Roman"/>
          <w:sz w:val="28"/>
          <w:szCs w:val="28"/>
        </w:rPr>
        <w:t xml:space="preserve"> новому колективі?</w:t>
      </w:r>
    </w:p>
    <w:p w:rsidR="00E57653" w:rsidRPr="009876A8" w:rsidRDefault="00E57653" w:rsidP="00AD6907">
      <w:pPr>
        <w:numPr>
          <w:ilvl w:val="0"/>
          <w:numId w:val="18"/>
        </w:numPr>
        <w:spacing w:after="0" w:line="240" w:lineRule="auto"/>
        <w:jc w:val="both"/>
        <w:rPr>
          <w:rFonts w:ascii="Times New Roman" w:hAnsi="Times New Roman"/>
          <w:sz w:val="28"/>
          <w:szCs w:val="28"/>
        </w:rPr>
      </w:pPr>
      <w:r w:rsidRPr="009876A8">
        <w:rPr>
          <w:rFonts w:ascii="Times New Roman" w:hAnsi="Times New Roman"/>
          <w:sz w:val="28"/>
          <w:szCs w:val="28"/>
        </w:rPr>
        <w:t>Чи вірно, що у Вас не буває конфліктів з товаришами через невиконання ними своїх обов`язків, зобов`язань?</w:t>
      </w:r>
    </w:p>
    <w:p w:rsidR="00E57653" w:rsidRPr="009876A8" w:rsidRDefault="00E57653" w:rsidP="00AD6907">
      <w:pPr>
        <w:numPr>
          <w:ilvl w:val="0"/>
          <w:numId w:val="18"/>
        </w:numPr>
        <w:spacing w:after="0" w:line="240" w:lineRule="auto"/>
        <w:jc w:val="both"/>
        <w:rPr>
          <w:rFonts w:ascii="Times New Roman" w:hAnsi="Times New Roman"/>
          <w:sz w:val="28"/>
          <w:szCs w:val="28"/>
        </w:rPr>
      </w:pPr>
      <w:r w:rsidRPr="009876A8">
        <w:rPr>
          <w:rFonts w:ascii="Times New Roman" w:hAnsi="Times New Roman"/>
          <w:sz w:val="28"/>
          <w:szCs w:val="28"/>
        </w:rPr>
        <w:t>Чи прагнете Ви при слушній нагоді познайомитися і поговорити з новою людиною?</w:t>
      </w:r>
    </w:p>
    <w:p w:rsidR="00E57653" w:rsidRPr="009876A8" w:rsidRDefault="00E57653" w:rsidP="00AD6907">
      <w:pPr>
        <w:numPr>
          <w:ilvl w:val="0"/>
          <w:numId w:val="18"/>
        </w:numPr>
        <w:spacing w:after="0" w:line="240" w:lineRule="auto"/>
        <w:jc w:val="both"/>
        <w:rPr>
          <w:rFonts w:ascii="Times New Roman" w:hAnsi="Times New Roman"/>
          <w:sz w:val="28"/>
          <w:szCs w:val="28"/>
        </w:rPr>
      </w:pPr>
      <w:r w:rsidRPr="009876A8">
        <w:rPr>
          <w:rFonts w:ascii="Times New Roman" w:hAnsi="Times New Roman"/>
          <w:sz w:val="28"/>
          <w:szCs w:val="28"/>
        </w:rPr>
        <w:t>Чи часто у вирішенні важливих справ Ви приймаєте ініціативу на себе?</w:t>
      </w:r>
    </w:p>
    <w:p w:rsidR="00E57653" w:rsidRPr="009876A8" w:rsidRDefault="00E57653" w:rsidP="00AD6907">
      <w:pPr>
        <w:numPr>
          <w:ilvl w:val="0"/>
          <w:numId w:val="18"/>
        </w:numPr>
        <w:spacing w:after="0" w:line="240" w:lineRule="auto"/>
        <w:jc w:val="both"/>
        <w:rPr>
          <w:rFonts w:ascii="Times New Roman" w:hAnsi="Times New Roman"/>
          <w:sz w:val="28"/>
          <w:szCs w:val="28"/>
        </w:rPr>
      </w:pPr>
      <w:r w:rsidRPr="009876A8">
        <w:rPr>
          <w:rFonts w:ascii="Times New Roman" w:hAnsi="Times New Roman"/>
          <w:sz w:val="28"/>
          <w:szCs w:val="28"/>
        </w:rPr>
        <w:t>Чи дратують Вас оточуючі люди і чи хочеться Вам побути на самоті?</w:t>
      </w:r>
    </w:p>
    <w:p w:rsidR="00E57653" w:rsidRPr="009876A8" w:rsidRDefault="00E57653" w:rsidP="00AD6907">
      <w:pPr>
        <w:numPr>
          <w:ilvl w:val="0"/>
          <w:numId w:val="18"/>
        </w:numPr>
        <w:spacing w:after="0" w:line="240" w:lineRule="auto"/>
        <w:jc w:val="both"/>
        <w:rPr>
          <w:rFonts w:ascii="Times New Roman" w:hAnsi="Times New Roman"/>
          <w:sz w:val="28"/>
          <w:szCs w:val="28"/>
        </w:rPr>
      </w:pPr>
      <w:r w:rsidRPr="009876A8">
        <w:rPr>
          <w:rFonts w:ascii="Times New Roman" w:hAnsi="Times New Roman"/>
          <w:sz w:val="28"/>
          <w:szCs w:val="28"/>
        </w:rPr>
        <w:t>Чи правда, що Ви зазвичай погано орієнтуєтеся в незнайомій для Вас обстановці?</w:t>
      </w:r>
    </w:p>
    <w:p w:rsidR="00E57653" w:rsidRPr="009876A8" w:rsidRDefault="00E57653" w:rsidP="00AD6907">
      <w:pPr>
        <w:numPr>
          <w:ilvl w:val="0"/>
          <w:numId w:val="18"/>
        </w:numPr>
        <w:spacing w:after="0" w:line="240" w:lineRule="auto"/>
        <w:jc w:val="both"/>
        <w:rPr>
          <w:rFonts w:ascii="Times New Roman" w:hAnsi="Times New Roman"/>
          <w:sz w:val="28"/>
          <w:szCs w:val="28"/>
        </w:rPr>
      </w:pPr>
      <w:r w:rsidRPr="009876A8">
        <w:rPr>
          <w:rFonts w:ascii="Times New Roman" w:hAnsi="Times New Roman"/>
          <w:sz w:val="28"/>
          <w:szCs w:val="28"/>
        </w:rPr>
        <w:lastRenderedPageBreak/>
        <w:t>Чи подобається Вам постійно знаходитися серед людей?</w:t>
      </w:r>
    </w:p>
    <w:p w:rsidR="00E57653" w:rsidRPr="009876A8" w:rsidRDefault="00E57653" w:rsidP="00AD6907">
      <w:pPr>
        <w:numPr>
          <w:ilvl w:val="0"/>
          <w:numId w:val="18"/>
        </w:numPr>
        <w:spacing w:after="0" w:line="240" w:lineRule="auto"/>
        <w:jc w:val="both"/>
        <w:rPr>
          <w:rFonts w:ascii="Times New Roman" w:hAnsi="Times New Roman"/>
          <w:sz w:val="28"/>
          <w:szCs w:val="28"/>
        </w:rPr>
      </w:pPr>
      <w:r w:rsidRPr="009876A8">
        <w:rPr>
          <w:rFonts w:ascii="Times New Roman" w:hAnsi="Times New Roman"/>
          <w:sz w:val="28"/>
          <w:szCs w:val="28"/>
        </w:rPr>
        <w:t>Чи виникає у Вас роздратування, якщо Вам не вдається закінчити розпочату справу?</w:t>
      </w:r>
    </w:p>
    <w:p w:rsidR="00E57653" w:rsidRPr="009876A8" w:rsidRDefault="00E57653" w:rsidP="00AD6907">
      <w:pPr>
        <w:numPr>
          <w:ilvl w:val="0"/>
          <w:numId w:val="18"/>
        </w:numPr>
        <w:spacing w:after="0" w:line="240" w:lineRule="auto"/>
        <w:jc w:val="both"/>
        <w:rPr>
          <w:rFonts w:ascii="Times New Roman" w:hAnsi="Times New Roman"/>
          <w:sz w:val="28"/>
          <w:szCs w:val="28"/>
        </w:rPr>
      </w:pPr>
      <w:r w:rsidRPr="009876A8">
        <w:rPr>
          <w:rFonts w:ascii="Times New Roman" w:hAnsi="Times New Roman"/>
          <w:sz w:val="28"/>
          <w:szCs w:val="28"/>
        </w:rPr>
        <w:t>Чи відчуваєте Ви почуття утруднення, незручності, якщо доводиться проявити ініціативу, щоб познайомитися з новою людиною?</w:t>
      </w:r>
    </w:p>
    <w:p w:rsidR="00E57653" w:rsidRPr="009876A8" w:rsidRDefault="00E57653" w:rsidP="00AD6907">
      <w:pPr>
        <w:numPr>
          <w:ilvl w:val="0"/>
          <w:numId w:val="18"/>
        </w:numPr>
        <w:spacing w:after="0" w:line="240" w:lineRule="auto"/>
        <w:jc w:val="both"/>
        <w:rPr>
          <w:rFonts w:ascii="Times New Roman" w:hAnsi="Times New Roman"/>
          <w:sz w:val="28"/>
          <w:szCs w:val="28"/>
        </w:rPr>
      </w:pPr>
      <w:r w:rsidRPr="009876A8">
        <w:rPr>
          <w:rFonts w:ascii="Times New Roman" w:hAnsi="Times New Roman"/>
          <w:sz w:val="28"/>
          <w:szCs w:val="28"/>
        </w:rPr>
        <w:t>Чи правда, що Ви втомлюєтеся від частого спілкування з товаришами?</w:t>
      </w:r>
    </w:p>
    <w:p w:rsidR="00E57653" w:rsidRPr="009876A8" w:rsidRDefault="00E57653" w:rsidP="00AD6907">
      <w:pPr>
        <w:numPr>
          <w:ilvl w:val="0"/>
          <w:numId w:val="18"/>
        </w:numPr>
        <w:spacing w:after="0" w:line="240" w:lineRule="auto"/>
        <w:jc w:val="both"/>
        <w:rPr>
          <w:rFonts w:ascii="Times New Roman" w:hAnsi="Times New Roman"/>
          <w:sz w:val="28"/>
          <w:szCs w:val="28"/>
        </w:rPr>
      </w:pPr>
      <w:r w:rsidRPr="009876A8">
        <w:rPr>
          <w:rFonts w:ascii="Times New Roman" w:hAnsi="Times New Roman"/>
          <w:sz w:val="28"/>
          <w:szCs w:val="28"/>
        </w:rPr>
        <w:t>Чи любите Ви брати участь у колективних іграх?</w:t>
      </w:r>
    </w:p>
    <w:p w:rsidR="00E57653" w:rsidRPr="009876A8" w:rsidRDefault="00E57653" w:rsidP="00AD6907">
      <w:pPr>
        <w:numPr>
          <w:ilvl w:val="0"/>
          <w:numId w:val="18"/>
        </w:numPr>
        <w:spacing w:after="0" w:line="240" w:lineRule="auto"/>
        <w:jc w:val="both"/>
        <w:rPr>
          <w:rFonts w:ascii="Times New Roman" w:hAnsi="Times New Roman"/>
          <w:sz w:val="28"/>
          <w:szCs w:val="28"/>
        </w:rPr>
      </w:pPr>
      <w:r w:rsidRPr="009876A8">
        <w:rPr>
          <w:rFonts w:ascii="Times New Roman" w:hAnsi="Times New Roman"/>
          <w:sz w:val="28"/>
          <w:szCs w:val="28"/>
        </w:rPr>
        <w:t>Чи часто Ви проявляєте ініціативу при вирішенні питань, які зачіпають інтереси Ваших товаришів?</w:t>
      </w:r>
    </w:p>
    <w:p w:rsidR="00E57653" w:rsidRPr="009876A8" w:rsidRDefault="00E57653" w:rsidP="00AD6907">
      <w:pPr>
        <w:numPr>
          <w:ilvl w:val="0"/>
          <w:numId w:val="18"/>
        </w:numPr>
        <w:spacing w:after="0" w:line="240" w:lineRule="auto"/>
        <w:jc w:val="both"/>
        <w:rPr>
          <w:rFonts w:ascii="Times New Roman" w:hAnsi="Times New Roman"/>
          <w:sz w:val="28"/>
          <w:szCs w:val="28"/>
        </w:rPr>
      </w:pPr>
      <w:r w:rsidRPr="009876A8">
        <w:rPr>
          <w:rFonts w:ascii="Times New Roman" w:hAnsi="Times New Roman"/>
          <w:sz w:val="28"/>
          <w:szCs w:val="28"/>
        </w:rPr>
        <w:t>Чи правда, що Ви відчуваєте себе невпевнено серед малознайомих Вам людей?</w:t>
      </w:r>
    </w:p>
    <w:p w:rsidR="00E57653" w:rsidRPr="009876A8" w:rsidRDefault="00E57653" w:rsidP="00AD6907">
      <w:pPr>
        <w:numPr>
          <w:ilvl w:val="0"/>
          <w:numId w:val="18"/>
        </w:numPr>
        <w:spacing w:after="0" w:line="240" w:lineRule="auto"/>
        <w:jc w:val="both"/>
        <w:rPr>
          <w:rFonts w:ascii="Times New Roman" w:hAnsi="Times New Roman"/>
          <w:sz w:val="28"/>
          <w:szCs w:val="28"/>
        </w:rPr>
      </w:pPr>
      <w:r w:rsidRPr="009876A8">
        <w:rPr>
          <w:rFonts w:ascii="Times New Roman" w:hAnsi="Times New Roman"/>
          <w:sz w:val="28"/>
          <w:szCs w:val="28"/>
        </w:rPr>
        <w:t>Чи вірно, що Ви рідко прагнете довести свою правоту?</w:t>
      </w:r>
    </w:p>
    <w:p w:rsidR="00E57653" w:rsidRPr="009876A8" w:rsidRDefault="00E57653" w:rsidP="00AD6907">
      <w:pPr>
        <w:numPr>
          <w:ilvl w:val="0"/>
          <w:numId w:val="18"/>
        </w:numPr>
        <w:spacing w:after="0" w:line="240" w:lineRule="auto"/>
        <w:jc w:val="both"/>
        <w:rPr>
          <w:rFonts w:ascii="Times New Roman" w:hAnsi="Times New Roman"/>
          <w:sz w:val="28"/>
          <w:szCs w:val="28"/>
        </w:rPr>
      </w:pPr>
      <w:r w:rsidRPr="009876A8">
        <w:rPr>
          <w:rFonts w:ascii="Times New Roman" w:hAnsi="Times New Roman"/>
          <w:sz w:val="28"/>
          <w:szCs w:val="28"/>
        </w:rPr>
        <w:t>Чи вважаєте Ви, що Вам не дуже важко внести пожвавлення в малознайому Вам компанію?</w:t>
      </w:r>
    </w:p>
    <w:p w:rsidR="00E57653" w:rsidRPr="009876A8" w:rsidRDefault="00E57653" w:rsidP="00AD6907">
      <w:pPr>
        <w:numPr>
          <w:ilvl w:val="0"/>
          <w:numId w:val="18"/>
        </w:numPr>
        <w:spacing w:after="0" w:line="240" w:lineRule="auto"/>
        <w:jc w:val="both"/>
        <w:rPr>
          <w:rFonts w:ascii="Times New Roman" w:hAnsi="Times New Roman"/>
          <w:sz w:val="28"/>
          <w:szCs w:val="28"/>
        </w:rPr>
      </w:pPr>
      <w:r>
        <w:rPr>
          <w:rFonts w:ascii="Times New Roman" w:hAnsi="Times New Roman"/>
          <w:sz w:val="28"/>
          <w:szCs w:val="28"/>
        </w:rPr>
        <w:t xml:space="preserve">Чи берете </w:t>
      </w:r>
      <w:r w:rsidRPr="009876A8">
        <w:rPr>
          <w:rFonts w:ascii="Times New Roman" w:hAnsi="Times New Roman"/>
          <w:sz w:val="28"/>
          <w:szCs w:val="28"/>
        </w:rPr>
        <w:t xml:space="preserve"> ви участь у громадській роботі в школі?</w:t>
      </w:r>
    </w:p>
    <w:p w:rsidR="00E57653" w:rsidRPr="009876A8" w:rsidRDefault="00E57653" w:rsidP="00AD6907">
      <w:pPr>
        <w:numPr>
          <w:ilvl w:val="0"/>
          <w:numId w:val="18"/>
        </w:numPr>
        <w:spacing w:after="0" w:line="240" w:lineRule="auto"/>
        <w:jc w:val="both"/>
        <w:rPr>
          <w:rFonts w:ascii="Times New Roman" w:hAnsi="Times New Roman"/>
          <w:sz w:val="28"/>
          <w:szCs w:val="28"/>
        </w:rPr>
      </w:pPr>
      <w:r w:rsidRPr="009876A8">
        <w:rPr>
          <w:rFonts w:ascii="Times New Roman" w:hAnsi="Times New Roman"/>
          <w:sz w:val="28"/>
          <w:szCs w:val="28"/>
        </w:rPr>
        <w:t>Чи прагнете Ви обмежити коло своїх знайомих невеликою кількістю людей?</w:t>
      </w:r>
    </w:p>
    <w:p w:rsidR="00E57653" w:rsidRPr="009876A8" w:rsidRDefault="00E57653" w:rsidP="00AD6907">
      <w:pPr>
        <w:numPr>
          <w:ilvl w:val="0"/>
          <w:numId w:val="18"/>
        </w:numPr>
        <w:spacing w:after="0" w:line="240" w:lineRule="auto"/>
        <w:jc w:val="both"/>
        <w:rPr>
          <w:rFonts w:ascii="Times New Roman" w:hAnsi="Times New Roman"/>
          <w:sz w:val="28"/>
          <w:szCs w:val="28"/>
        </w:rPr>
      </w:pPr>
      <w:r w:rsidRPr="009876A8">
        <w:rPr>
          <w:rFonts w:ascii="Times New Roman" w:hAnsi="Times New Roman"/>
          <w:sz w:val="28"/>
          <w:szCs w:val="28"/>
        </w:rPr>
        <w:t>Чи вірно, що Ви не прагнете відстоювати свою думку або рішення, якщо воно не було відразу прийняте Вашими товаришами?</w:t>
      </w:r>
    </w:p>
    <w:p w:rsidR="00E57653" w:rsidRPr="009876A8" w:rsidRDefault="00E57653" w:rsidP="00AD6907">
      <w:pPr>
        <w:numPr>
          <w:ilvl w:val="0"/>
          <w:numId w:val="18"/>
        </w:numPr>
        <w:spacing w:after="0" w:line="240" w:lineRule="auto"/>
        <w:jc w:val="both"/>
        <w:rPr>
          <w:rFonts w:ascii="Times New Roman" w:hAnsi="Times New Roman"/>
          <w:sz w:val="28"/>
          <w:szCs w:val="28"/>
        </w:rPr>
      </w:pPr>
      <w:r w:rsidRPr="009876A8">
        <w:rPr>
          <w:rFonts w:ascii="Times New Roman" w:hAnsi="Times New Roman"/>
          <w:sz w:val="28"/>
          <w:szCs w:val="28"/>
        </w:rPr>
        <w:t>Чи відчуваєте Ви себе невимушено, потрапивши в незнайому Вам компанію?</w:t>
      </w:r>
    </w:p>
    <w:p w:rsidR="00E57653" w:rsidRPr="009876A8" w:rsidRDefault="00E57653" w:rsidP="00AD6907">
      <w:pPr>
        <w:numPr>
          <w:ilvl w:val="0"/>
          <w:numId w:val="18"/>
        </w:numPr>
        <w:spacing w:after="0" w:line="240" w:lineRule="auto"/>
        <w:jc w:val="both"/>
        <w:rPr>
          <w:rFonts w:ascii="Times New Roman" w:hAnsi="Times New Roman"/>
          <w:sz w:val="28"/>
          <w:szCs w:val="28"/>
        </w:rPr>
      </w:pPr>
      <w:r w:rsidRPr="009876A8">
        <w:rPr>
          <w:rFonts w:ascii="Times New Roman" w:hAnsi="Times New Roman"/>
          <w:sz w:val="28"/>
          <w:szCs w:val="28"/>
        </w:rPr>
        <w:t>Чи охоче Ви приступаєте до організації різних заходів для своїх товаришів?</w:t>
      </w:r>
    </w:p>
    <w:p w:rsidR="00E57653" w:rsidRPr="009876A8" w:rsidRDefault="00E57653" w:rsidP="00AD6907">
      <w:pPr>
        <w:numPr>
          <w:ilvl w:val="0"/>
          <w:numId w:val="18"/>
        </w:numPr>
        <w:spacing w:after="0" w:line="240" w:lineRule="auto"/>
        <w:jc w:val="both"/>
        <w:rPr>
          <w:rFonts w:ascii="Times New Roman" w:hAnsi="Times New Roman"/>
          <w:sz w:val="28"/>
          <w:szCs w:val="28"/>
        </w:rPr>
      </w:pPr>
      <w:r w:rsidRPr="009876A8">
        <w:rPr>
          <w:rFonts w:ascii="Times New Roman" w:hAnsi="Times New Roman"/>
          <w:sz w:val="28"/>
          <w:szCs w:val="28"/>
        </w:rPr>
        <w:t>Чи правда, що Ви не відчуваєте себе досить упевненим і спокійним, коли доводиться говорити що-небудь великій групі людей?</w:t>
      </w:r>
    </w:p>
    <w:p w:rsidR="00E57653" w:rsidRPr="009876A8" w:rsidRDefault="00E57653" w:rsidP="00AD6907">
      <w:pPr>
        <w:numPr>
          <w:ilvl w:val="0"/>
          <w:numId w:val="18"/>
        </w:numPr>
        <w:spacing w:after="0" w:line="240" w:lineRule="auto"/>
        <w:jc w:val="both"/>
        <w:rPr>
          <w:rFonts w:ascii="Times New Roman" w:hAnsi="Times New Roman"/>
          <w:sz w:val="28"/>
          <w:szCs w:val="28"/>
        </w:rPr>
      </w:pPr>
      <w:r w:rsidRPr="009876A8">
        <w:rPr>
          <w:rFonts w:ascii="Times New Roman" w:hAnsi="Times New Roman"/>
          <w:sz w:val="28"/>
          <w:szCs w:val="28"/>
        </w:rPr>
        <w:t>Чи часто Ви спізнюєтеся на ділові зустрічі, побачення?</w:t>
      </w:r>
    </w:p>
    <w:p w:rsidR="00E57653" w:rsidRPr="009876A8" w:rsidRDefault="00E57653" w:rsidP="00AD6907">
      <w:pPr>
        <w:numPr>
          <w:ilvl w:val="0"/>
          <w:numId w:val="18"/>
        </w:numPr>
        <w:spacing w:after="0" w:line="240" w:lineRule="auto"/>
        <w:jc w:val="both"/>
        <w:rPr>
          <w:rFonts w:ascii="Times New Roman" w:hAnsi="Times New Roman"/>
          <w:sz w:val="28"/>
          <w:szCs w:val="28"/>
        </w:rPr>
      </w:pPr>
      <w:r w:rsidRPr="009876A8">
        <w:rPr>
          <w:rFonts w:ascii="Times New Roman" w:hAnsi="Times New Roman"/>
          <w:sz w:val="28"/>
          <w:szCs w:val="28"/>
        </w:rPr>
        <w:t>Чи вірно, що у Вас багато друзів?</w:t>
      </w:r>
    </w:p>
    <w:p w:rsidR="00E57653" w:rsidRPr="009876A8" w:rsidRDefault="00E57653" w:rsidP="00AD6907">
      <w:pPr>
        <w:numPr>
          <w:ilvl w:val="0"/>
          <w:numId w:val="18"/>
        </w:numPr>
        <w:spacing w:after="0" w:line="240" w:lineRule="auto"/>
        <w:jc w:val="both"/>
        <w:rPr>
          <w:rFonts w:ascii="Times New Roman" w:hAnsi="Times New Roman"/>
          <w:sz w:val="28"/>
          <w:szCs w:val="28"/>
        </w:rPr>
      </w:pPr>
      <w:r w:rsidRPr="009876A8">
        <w:rPr>
          <w:rFonts w:ascii="Times New Roman" w:hAnsi="Times New Roman"/>
          <w:sz w:val="28"/>
          <w:szCs w:val="28"/>
        </w:rPr>
        <w:t>Чи часто Ви соромитесь, почуваєте незручність при спілкуванні з малознайомими людьми?</w:t>
      </w:r>
    </w:p>
    <w:p w:rsidR="00E57653" w:rsidRPr="009876A8" w:rsidRDefault="00E57653" w:rsidP="00AD6907">
      <w:pPr>
        <w:numPr>
          <w:ilvl w:val="0"/>
          <w:numId w:val="18"/>
        </w:numPr>
        <w:spacing w:after="0" w:line="240" w:lineRule="auto"/>
        <w:jc w:val="both"/>
        <w:rPr>
          <w:rFonts w:ascii="Times New Roman" w:hAnsi="Times New Roman"/>
          <w:sz w:val="28"/>
          <w:szCs w:val="28"/>
        </w:rPr>
      </w:pPr>
      <w:r w:rsidRPr="009876A8">
        <w:rPr>
          <w:rFonts w:ascii="Times New Roman" w:hAnsi="Times New Roman"/>
          <w:sz w:val="28"/>
          <w:szCs w:val="28"/>
        </w:rPr>
        <w:t>Чи правда, що Вас лякає перспектива опинитися в новому колективі?</w:t>
      </w:r>
    </w:p>
    <w:p w:rsidR="00E57653" w:rsidRPr="009876A8" w:rsidRDefault="00E57653" w:rsidP="00AD6907">
      <w:pPr>
        <w:numPr>
          <w:ilvl w:val="0"/>
          <w:numId w:val="18"/>
        </w:numPr>
        <w:spacing w:after="0" w:line="240" w:lineRule="auto"/>
        <w:jc w:val="both"/>
        <w:rPr>
          <w:rFonts w:ascii="Times New Roman" w:hAnsi="Times New Roman"/>
          <w:sz w:val="28"/>
          <w:szCs w:val="28"/>
        </w:rPr>
      </w:pPr>
      <w:r w:rsidRPr="009876A8">
        <w:rPr>
          <w:rFonts w:ascii="Times New Roman" w:hAnsi="Times New Roman"/>
          <w:sz w:val="28"/>
          <w:szCs w:val="28"/>
        </w:rPr>
        <w:t>Чи правда, що Ви не дуже впевнено почуваєте себе в оточенні великої групи своїх товаришів?</w:t>
      </w:r>
    </w:p>
    <w:p w:rsidR="00E57653" w:rsidRPr="00AE21C7" w:rsidRDefault="00E57653" w:rsidP="00AD6907">
      <w:pPr>
        <w:spacing w:after="0" w:line="240" w:lineRule="auto"/>
        <w:ind w:firstLine="709"/>
        <w:jc w:val="both"/>
        <w:rPr>
          <w:rFonts w:ascii="Times New Roman" w:hAnsi="Times New Roman"/>
          <w:b/>
          <w:sz w:val="28"/>
          <w:szCs w:val="28"/>
        </w:rPr>
      </w:pPr>
      <w:r w:rsidRPr="00AE21C7">
        <w:rPr>
          <w:rFonts w:ascii="Times New Roman" w:hAnsi="Times New Roman"/>
          <w:b/>
          <w:sz w:val="28"/>
          <w:szCs w:val="28"/>
        </w:rPr>
        <w:t>Обробка результатів і інтерпретація</w:t>
      </w:r>
    </w:p>
    <w:p w:rsidR="00E57653" w:rsidRPr="00AE21C7" w:rsidRDefault="00E57653" w:rsidP="00AD6907">
      <w:pPr>
        <w:spacing w:after="0" w:line="240" w:lineRule="auto"/>
        <w:ind w:firstLine="709"/>
        <w:jc w:val="both"/>
        <w:rPr>
          <w:rFonts w:ascii="Times New Roman" w:hAnsi="Times New Roman"/>
          <w:sz w:val="28"/>
          <w:szCs w:val="28"/>
        </w:rPr>
      </w:pPr>
      <w:r w:rsidRPr="00825AF2">
        <w:rPr>
          <w:rFonts w:ascii="Times New Roman" w:hAnsi="Times New Roman"/>
          <w:b/>
          <w:sz w:val="28"/>
          <w:szCs w:val="28"/>
        </w:rPr>
        <w:t>Комунікативні здібності</w:t>
      </w:r>
      <w:r>
        <w:rPr>
          <w:rFonts w:ascii="Times New Roman" w:hAnsi="Times New Roman"/>
          <w:sz w:val="28"/>
          <w:szCs w:val="28"/>
        </w:rPr>
        <w:t xml:space="preserve"> - відповіді «так»</w:t>
      </w:r>
      <w:r w:rsidRPr="00AE21C7">
        <w:rPr>
          <w:rFonts w:ascii="Times New Roman" w:hAnsi="Times New Roman"/>
          <w:sz w:val="28"/>
          <w:szCs w:val="28"/>
        </w:rPr>
        <w:t xml:space="preserve"> на наступні питання: 1, 5, 9,</w:t>
      </w:r>
      <w:r>
        <w:rPr>
          <w:rFonts w:ascii="Times New Roman" w:hAnsi="Times New Roman"/>
          <w:sz w:val="28"/>
          <w:szCs w:val="28"/>
        </w:rPr>
        <w:t xml:space="preserve"> 13, 17, 21, 25, 29, 33, 37- і «ні»</w:t>
      </w:r>
      <w:r w:rsidRPr="00AE21C7">
        <w:rPr>
          <w:rFonts w:ascii="Times New Roman" w:hAnsi="Times New Roman"/>
          <w:sz w:val="28"/>
          <w:szCs w:val="28"/>
        </w:rPr>
        <w:t xml:space="preserve"> на питання: 3, 7, 11, 15, 19, 23, 27, 31, 35, 39.</w:t>
      </w:r>
    </w:p>
    <w:p w:rsidR="00E57653" w:rsidRPr="00AE21C7" w:rsidRDefault="00E57653" w:rsidP="00AD6907">
      <w:pPr>
        <w:spacing w:after="0" w:line="240" w:lineRule="auto"/>
        <w:ind w:firstLine="709"/>
        <w:jc w:val="both"/>
        <w:rPr>
          <w:rFonts w:ascii="Times New Roman" w:hAnsi="Times New Roman"/>
          <w:sz w:val="28"/>
          <w:szCs w:val="28"/>
        </w:rPr>
      </w:pPr>
      <w:r w:rsidRPr="00825AF2">
        <w:rPr>
          <w:rFonts w:ascii="Times New Roman" w:hAnsi="Times New Roman"/>
          <w:b/>
          <w:sz w:val="28"/>
          <w:szCs w:val="28"/>
        </w:rPr>
        <w:t>Організаторські здібності</w:t>
      </w:r>
      <w:r>
        <w:rPr>
          <w:rFonts w:ascii="Times New Roman" w:hAnsi="Times New Roman"/>
          <w:sz w:val="28"/>
          <w:szCs w:val="28"/>
        </w:rPr>
        <w:t xml:space="preserve"> - відповіді «так»</w:t>
      </w:r>
      <w:r w:rsidRPr="00AE21C7">
        <w:rPr>
          <w:rFonts w:ascii="Times New Roman" w:hAnsi="Times New Roman"/>
          <w:sz w:val="28"/>
          <w:szCs w:val="28"/>
        </w:rPr>
        <w:t xml:space="preserve"> на наступні питання: 2, 6, 10,</w:t>
      </w:r>
      <w:r>
        <w:rPr>
          <w:rFonts w:ascii="Times New Roman" w:hAnsi="Times New Roman"/>
          <w:sz w:val="28"/>
          <w:szCs w:val="28"/>
        </w:rPr>
        <w:t xml:space="preserve"> 14, 18, 22, 26, 30, 34, 38- і «ні»</w:t>
      </w:r>
      <w:r w:rsidRPr="00AE21C7">
        <w:rPr>
          <w:rFonts w:ascii="Times New Roman" w:hAnsi="Times New Roman"/>
          <w:sz w:val="28"/>
          <w:szCs w:val="28"/>
        </w:rPr>
        <w:t xml:space="preserve"> на питання: 4, 8, 12, 16, 20, 24, 28, 32, 36, 40.</w:t>
      </w:r>
    </w:p>
    <w:p w:rsidR="00E57653" w:rsidRPr="00AE21C7" w:rsidRDefault="00E57653" w:rsidP="00AD6907">
      <w:pPr>
        <w:spacing w:after="0" w:line="240" w:lineRule="auto"/>
        <w:ind w:firstLine="709"/>
        <w:jc w:val="both"/>
        <w:rPr>
          <w:rFonts w:ascii="Times New Roman" w:hAnsi="Times New Roman"/>
          <w:sz w:val="28"/>
          <w:szCs w:val="28"/>
        </w:rPr>
      </w:pPr>
      <w:r w:rsidRPr="00AE21C7">
        <w:rPr>
          <w:rFonts w:ascii="Times New Roman" w:hAnsi="Times New Roman"/>
          <w:sz w:val="28"/>
          <w:szCs w:val="28"/>
        </w:rPr>
        <w:t>Підраховується кількість спі</w:t>
      </w:r>
      <w:r>
        <w:rPr>
          <w:rFonts w:ascii="Times New Roman" w:hAnsi="Times New Roman"/>
          <w:sz w:val="28"/>
          <w:szCs w:val="28"/>
        </w:rPr>
        <w:t>впадаючих з ключем відповідей за кожн</w:t>
      </w:r>
      <w:r>
        <w:rPr>
          <w:rFonts w:ascii="Times New Roman" w:hAnsi="Times New Roman"/>
          <w:sz w:val="28"/>
          <w:szCs w:val="28"/>
          <w:lang w:val="uk-UA"/>
        </w:rPr>
        <w:t>им</w:t>
      </w:r>
      <w:r>
        <w:rPr>
          <w:rFonts w:ascii="Times New Roman" w:hAnsi="Times New Roman"/>
          <w:sz w:val="28"/>
          <w:szCs w:val="28"/>
        </w:rPr>
        <w:t xml:space="preserve"> розділом</w:t>
      </w:r>
      <w:r w:rsidRPr="00AE21C7">
        <w:rPr>
          <w:rFonts w:ascii="Times New Roman" w:hAnsi="Times New Roman"/>
          <w:sz w:val="28"/>
          <w:szCs w:val="28"/>
        </w:rPr>
        <w:t xml:space="preserve"> методики, потім обчислюються оціночні коефіцієнти окремо для комунікативних і організаторських здібностей за формулою:</w:t>
      </w:r>
    </w:p>
    <w:p w:rsidR="00E57653" w:rsidRPr="00AE21C7" w:rsidRDefault="00E57653" w:rsidP="00AD6907">
      <w:pPr>
        <w:spacing w:after="0" w:line="240" w:lineRule="auto"/>
        <w:ind w:firstLine="709"/>
        <w:jc w:val="both"/>
        <w:rPr>
          <w:rFonts w:ascii="Times New Roman" w:hAnsi="Times New Roman"/>
          <w:sz w:val="28"/>
          <w:szCs w:val="28"/>
        </w:rPr>
      </w:pPr>
      <w:r w:rsidRPr="00AE21C7">
        <w:rPr>
          <w:rFonts w:ascii="Times New Roman" w:hAnsi="Times New Roman"/>
          <w:sz w:val="28"/>
          <w:szCs w:val="28"/>
        </w:rPr>
        <w:t>К = 0,05 . З, де</w:t>
      </w:r>
    </w:p>
    <w:p w:rsidR="00E57653" w:rsidRPr="00AE21C7" w:rsidRDefault="00E57653" w:rsidP="00AD6907">
      <w:pPr>
        <w:spacing w:after="0" w:line="240" w:lineRule="auto"/>
        <w:ind w:firstLine="709"/>
        <w:jc w:val="both"/>
        <w:rPr>
          <w:rFonts w:ascii="Times New Roman" w:hAnsi="Times New Roman"/>
          <w:sz w:val="28"/>
          <w:szCs w:val="28"/>
          <w:lang w:val="uk-UA"/>
        </w:rPr>
      </w:pPr>
      <w:r w:rsidRPr="00AE21C7">
        <w:rPr>
          <w:rFonts w:ascii="Times New Roman" w:hAnsi="Times New Roman"/>
          <w:sz w:val="28"/>
          <w:szCs w:val="28"/>
        </w:rPr>
        <w:lastRenderedPageBreak/>
        <w:t>К - величина оцінного коефіцієнта</w:t>
      </w:r>
      <w:r>
        <w:rPr>
          <w:rFonts w:ascii="Times New Roman" w:hAnsi="Times New Roman"/>
          <w:sz w:val="28"/>
          <w:szCs w:val="28"/>
          <w:lang w:val="uk-UA"/>
        </w:rPr>
        <w:t>;</w:t>
      </w:r>
    </w:p>
    <w:p w:rsidR="00E57653" w:rsidRPr="00AE21C7" w:rsidRDefault="00E57653" w:rsidP="00AD6907">
      <w:pPr>
        <w:spacing w:after="0" w:line="240" w:lineRule="auto"/>
        <w:ind w:firstLine="709"/>
        <w:jc w:val="both"/>
        <w:rPr>
          <w:rFonts w:ascii="Times New Roman" w:hAnsi="Times New Roman"/>
          <w:sz w:val="28"/>
          <w:szCs w:val="28"/>
        </w:rPr>
      </w:pPr>
      <w:r w:rsidRPr="00AE21C7">
        <w:rPr>
          <w:rFonts w:ascii="Times New Roman" w:hAnsi="Times New Roman"/>
          <w:sz w:val="28"/>
          <w:szCs w:val="28"/>
        </w:rPr>
        <w:t>С - кількість співпадаючих з ключем відповідей.</w:t>
      </w:r>
    </w:p>
    <w:p w:rsidR="00E57653" w:rsidRDefault="00E57653" w:rsidP="00AD6907">
      <w:pPr>
        <w:spacing w:after="0" w:line="240" w:lineRule="auto"/>
        <w:ind w:firstLine="709"/>
        <w:jc w:val="both"/>
        <w:rPr>
          <w:rFonts w:ascii="Times New Roman" w:hAnsi="Times New Roman"/>
          <w:sz w:val="28"/>
          <w:szCs w:val="28"/>
        </w:rPr>
      </w:pPr>
      <w:r>
        <w:rPr>
          <w:rFonts w:ascii="Times New Roman" w:hAnsi="Times New Roman"/>
          <w:sz w:val="28"/>
          <w:szCs w:val="28"/>
        </w:rPr>
        <w:t>Оціночні коефіцієнти можуть</w:t>
      </w:r>
      <w:r w:rsidRPr="00AE21C7">
        <w:rPr>
          <w:rFonts w:ascii="Times New Roman" w:hAnsi="Times New Roman"/>
          <w:sz w:val="28"/>
          <w:szCs w:val="28"/>
        </w:rPr>
        <w:t xml:space="preserve"> варіювати від 0 до 1. </w:t>
      </w:r>
    </w:p>
    <w:p w:rsidR="00E57653" w:rsidRPr="00AE21C7" w:rsidRDefault="00E57653" w:rsidP="00AD6907">
      <w:pPr>
        <w:spacing w:after="0" w:line="240" w:lineRule="auto"/>
        <w:ind w:firstLine="709"/>
        <w:jc w:val="both"/>
        <w:rPr>
          <w:rFonts w:ascii="Times New Roman" w:hAnsi="Times New Roman"/>
          <w:sz w:val="28"/>
          <w:szCs w:val="28"/>
        </w:rPr>
      </w:pPr>
      <w:r w:rsidRPr="00AE21C7">
        <w:rPr>
          <w:rFonts w:ascii="Times New Roman" w:hAnsi="Times New Roman"/>
          <w:sz w:val="28"/>
          <w:szCs w:val="28"/>
        </w:rPr>
        <w:t>Показники, близькі до 1 говорять про високий рівень комунікативних і організаторських</w:t>
      </w:r>
      <w:r>
        <w:rPr>
          <w:rFonts w:ascii="Times New Roman" w:hAnsi="Times New Roman"/>
          <w:sz w:val="28"/>
          <w:szCs w:val="28"/>
        </w:rPr>
        <w:t xml:space="preserve"> здібностей</w:t>
      </w:r>
      <w:r w:rsidRPr="00AE21C7">
        <w:rPr>
          <w:rFonts w:ascii="Times New Roman" w:hAnsi="Times New Roman"/>
          <w:sz w:val="28"/>
          <w:szCs w:val="28"/>
        </w:rPr>
        <w:t>, близькі до 0 - про низький рівень. Первинні показники комунікативних і організаторських здібностей можуть бути представлені у вигляді оцінок, які свідчать про різні рівні досліджуваних здібностей.</w:t>
      </w:r>
    </w:p>
    <w:p w:rsidR="00E57653" w:rsidRPr="003E01E3" w:rsidRDefault="00E57653" w:rsidP="00AD6907">
      <w:pPr>
        <w:spacing w:after="0" w:line="240" w:lineRule="auto"/>
        <w:ind w:firstLine="709"/>
        <w:jc w:val="both"/>
        <w:rPr>
          <w:rFonts w:ascii="Times New Roman" w:hAnsi="Times New Roman"/>
          <w:b/>
          <w:sz w:val="28"/>
          <w:szCs w:val="28"/>
        </w:rPr>
      </w:pPr>
      <w:r w:rsidRPr="003E01E3">
        <w:rPr>
          <w:rFonts w:ascii="Times New Roman" w:hAnsi="Times New Roman"/>
          <w:b/>
          <w:sz w:val="28"/>
          <w:szCs w:val="28"/>
        </w:rPr>
        <w:t>Комунікативні вміння:</w:t>
      </w:r>
    </w:p>
    <w:p w:rsidR="00E57653" w:rsidRPr="00AE21C7" w:rsidRDefault="00E57653" w:rsidP="00AD6907">
      <w:pPr>
        <w:spacing w:after="0" w:line="240" w:lineRule="auto"/>
        <w:ind w:firstLine="709"/>
        <w:jc w:val="both"/>
        <w:rPr>
          <w:rFonts w:ascii="Times New Roman" w:hAnsi="Times New Roman"/>
          <w:sz w:val="28"/>
          <w:szCs w:val="28"/>
        </w:rPr>
      </w:pPr>
      <w:r w:rsidRPr="00AE21C7">
        <w:rPr>
          <w:rFonts w:ascii="Times New Roman" w:hAnsi="Times New Roman"/>
          <w:sz w:val="28"/>
          <w:szCs w:val="28"/>
        </w:rPr>
        <w:t>показник</w:t>
      </w:r>
      <w:r w:rsidRPr="00AE21C7">
        <w:rPr>
          <w:rFonts w:ascii="Times New Roman" w:hAnsi="Times New Roman"/>
          <w:sz w:val="28"/>
          <w:szCs w:val="28"/>
        </w:rPr>
        <w:tab/>
        <w:t>оцінка</w:t>
      </w:r>
    </w:p>
    <w:p w:rsidR="00E57653" w:rsidRPr="003E01E3" w:rsidRDefault="00E57653" w:rsidP="00AD6907">
      <w:pPr>
        <w:spacing w:after="0" w:line="240" w:lineRule="auto"/>
        <w:ind w:firstLine="709"/>
        <w:jc w:val="both"/>
        <w:rPr>
          <w:rFonts w:ascii="Times New Roman" w:hAnsi="Times New Roman"/>
          <w:sz w:val="28"/>
          <w:szCs w:val="28"/>
        </w:rPr>
      </w:pPr>
      <w:r w:rsidRPr="00AE21C7">
        <w:rPr>
          <w:rFonts w:ascii="Times New Roman" w:hAnsi="Times New Roman"/>
          <w:sz w:val="28"/>
          <w:szCs w:val="28"/>
        </w:rPr>
        <w:t>рівень</w:t>
      </w:r>
      <w:r>
        <w:rPr>
          <w:rFonts w:ascii="Times New Roman" w:hAnsi="Times New Roman"/>
          <w:sz w:val="28"/>
          <w:szCs w:val="28"/>
          <w:lang w:val="uk-UA"/>
        </w:rPr>
        <w:t xml:space="preserve"> </w:t>
      </w:r>
      <w:r>
        <w:rPr>
          <w:rFonts w:ascii="Times New Roman" w:hAnsi="Times New Roman"/>
          <w:sz w:val="28"/>
          <w:szCs w:val="28"/>
        </w:rPr>
        <w:t>0,10-0,451</w:t>
      </w:r>
      <w:r w:rsidRPr="00AE21C7">
        <w:rPr>
          <w:rFonts w:ascii="Times New Roman" w:hAnsi="Times New Roman"/>
          <w:sz w:val="28"/>
          <w:szCs w:val="28"/>
        </w:rPr>
        <w:t xml:space="preserve"> </w:t>
      </w:r>
      <w:r>
        <w:rPr>
          <w:rFonts w:ascii="Times New Roman" w:hAnsi="Times New Roman"/>
          <w:sz w:val="28"/>
          <w:szCs w:val="28"/>
        </w:rPr>
        <w:t>–</w:t>
      </w:r>
      <w:r w:rsidRPr="00AE21C7">
        <w:rPr>
          <w:rFonts w:ascii="Times New Roman" w:hAnsi="Times New Roman"/>
          <w:sz w:val="28"/>
          <w:szCs w:val="28"/>
        </w:rPr>
        <w:t xml:space="preserve"> низький</w:t>
      </w:r>
      <w:r>
        <w:rPr>
          <w:rFonts w:ascii="Times New Roman" w:hAnsi="Times New Roman"/>
          <w:sz w:val="28"/>
          <w:szCs w:val="28"/>
          <w:lang w:val="uk-UA"/>
        </w:rPr>
        <w:t xml:space="preserve">; </w:t>
      </w:r>
    </w:p>
    <w:p w:rsidR="00E57653" w:rsidRDefault="00E57653" w:rsidP="00AD6907">
      <w:pPr>
        <w:spacing w:after="0" w:line="240" w:lineRule="auto"/>
        <w:ind w:firstLine="709"/>
        <w:jc w:val="both"/>
        <w:rPr>
          <w:rFonts w:ascii="Times New Roman" w:hAnsi="Times New Roman"/>
          <w:sz w:val="28"/>
          <w:szCs w:val="28"/>
          <w:lang w:val="uk-UA"/>
        </w:rPr>
      </w:pPr>
      <w:r>
        <w:rPr>
          <w:rFonts w:ascii="Times New Roman" w:hAnsi="Times New Roman"/>
          <w:sz w:val="28"/>
          <w:szCs w:val="28"/>
        </w:rPr>
        <w:t>0,46-0,552</w:t>
      </w:r>
      <w:r w:rsidRPr="00AE21C7">
        <w:rPr>
          <w:rFonts w:ascii="Times New Roman" w:hAnsi="Times New Roman"/>
          <w:sz w:val="28"/>
          <w:szCs w:val="28"/>
        </w:rPr>
        <w:t xml:space="preserve"> - нижче середнього</w:t>
      </w:r>
      <w:r>
        <w:rPr>
          <w:rFonts w:ascii="Times New Roman" w:hAnsi="Times New Roman"/>
          <w:sz w:val="28"/>
          <w:szCs w:val="28"/>
          <w:lang w:val="uk-UA"/>
        </w:rPr>
        <w:t xml:space="preserve">; </w:t>
      </w:r>
    </w:p>
    <w:p w:rsidR="00E57653" w:rsidRDefault="00E57653" w:rsidP="00AD6907">
      <w:pPr>
        <w:spacing w:after="0" w:line="240" w:lineRule="auto"/>
        <w:ind w:firstLine="709"/>
        <w:jc w:val="both"/>
        <w:rPr>
          <w:rFonts w:ascii="Times New Roman" w:hAnsi="Times New Roman"/>
          <w:sz w:val="28"/>
          <w:szCs w:val="28"/>
          <w:lang w:val="uk-UA"/>
        </w:rPr>
      </w:pPr>
      <w:r>
        <w:rPr>
          <w:rFonts w:ascii="Times New Roman" w:hAnsi="Times New Roman"/>
          <w:sz w:val="28"/>
          <w:szCs w:val="28"/>
        </w:rPr>
        <w:t>0,56-0,653</w:t>
      </w:r>
      <w:r w:rsidRPr="00AE21C7">
        <w:rPr>
          <w:rFonts w:ascii="Times New Roman" w:hAnsi="Times New Roman"/>
          <w:sz w:val="28"/>
          <w:szCs w:val="28"/>
        </w:rPr>
        <w:t xml:space="preserve"> </w:t>
      </w:r>
      <w:r>
        <w:rPr>
          <w:rFonts w:ascii="Times New Roman" w:hAnsi="Times New Roman"/>
          <w:sz w:val="28"/>
          <w:szCs w:val="28"/>
        </w:rPr>
        <w:t>–</w:t>
      </w:r>
      <w:r w:rsidRPr="00AE21C7">
        <w:rPr>
          <w:rFonts w:ascii="Times New Roman" w:hAnsi="Times New Roman"/>
          <w:sz w:val="28"/>
          <w:szCs w:val="28"/>
        </w:rPr>
        <w:t xml:space="preserve"> середній</w:t>
      </w:r>
      <w:r>
        <w:rPr>
          <w:rFonts w:ascii="Times New Roman" w:hAnsi="Times New Roman"/>
          <w:sz w:val="28"/>
          <w:szCs w:val="28"/>
          <w:lang w:val="uk-UA"/>
        </w:rPr>
        <w:t xml:space="preserve">; </w:t>
      </w:r>
    </w:p>
    <w:p w:rsidR="00E57653" w:rsidRPr="007C2D0C" w:rsidRDefault="00E57653" w:rsidP="00AD6907">
      <w:pPr>
        <w:spacing w:after="0" w:line="240" w:lineRule="auto"/>
        <w:ind w:firstLine="709"/>
        <w:jc w:val="both"/>
        <w:rPr>
          <w:rFonts w:ascii="Times New Roman" w:hAnsi="Times New Roman"/>
          <w:sz w:val="28"/>
          <w:szCs w:val="28"/>
          <w:lang w:val="uk-UA"/>
        </w:rPr>
      </w:pPr>
      <w:r>
        <w:rPr>
          <w:rFonts w:ascii="Times New Roman" w:hAnsi="Times New Roman"/>
          <w:sz w:val="28"/>
          <w:szCs w:val="28"/>
        </w:rPr>
        <w:t>0,66-0,754</w:t>
      </w:r>
      <w:r w:rsidRPr="00AE21C7">
        <w:rPr>
          <w:rFonts w:ascii="Times New Roman" w:hAnsi="Times New Roman"/>
          <w:sz w:val="28"/>
          <w:szCs w:val="28"/>
        </w:rPr>
        <w:t xml:space="preserve"> </w:t>
      </w:r>
      <w:r>
        <w:rPr>
          <w:rFonts w:ascii="Times New Roman" w:hAnsi="Times New Roman"/>
          <w:sz w:val="28"/>
          <w:szCs w:val="28"/>
        </w:rPr>
        <w:t>–</w:t>
      </w:r>
      <w:r w:rsidRPr="00AE21C7">
        <w:rPr>
          <w:rFonts w:ascii="Times New Roman" w:hAnsi="Times New Roman"/>
          <w:sz w:val="28"/>
          <w:szCs w:val="28"/>
        </w:rPr>
        <w:t xml:space="preserve"> високий</w:t>
      </w:r>
      <w:r>
        <w:rPr>
          <w:rFonts w:ascii="Times New Roman" w:hAnsi="Times New Roman"/>
          <w:sz w:val="28"/>
          <w:szCs w:val="28"/>
          <w:lang w:val="uk-UA"/>
        </w:rPr>
        <w:t>;</w:t>
      </w:r>
    </w:p>
    <w:p w:rsidR="00E57653" w:rsidRPr="003E01E3" w:rsidRDefault="00E57653" w:rsidP="00AD6907">
      <w:pPr>
        <w:spacing w:after="0" w:line="240" w:lineRule="auto"/>
        <w:ind w:firstLine="709"/>
        <w:jc w:val="both"/>
        <w:rPr>
          <w:rFonts w:ascii="Times New Roman" w:hAnsi="Times New Roman"/>
          <w:sz w:val="28"/>
          <w:szCs w:val="28"/>
          <w:lang w:val="uk-UA"/>
        </w:rPr>
      </w:pPr>
      <w:r>
        <w:rPr>
          <w:rFonts w:ascii="Times New Roman" w:hAnsi="Times New Roman"/>
          <w:sz w:val="28"/>
          <w:szCs w:val="28"/>
        </w:rPr>
        <w:t>0,76-15</w:t>
      </w:r>
      <w:r w:rsidRPr="00AE21C7">
        <w:rPr>
          <w:rFonts w:ascii="Times New Roman" w:hAnsi="Times New Roman"/>
          <w:sz w:val="28"/>
          <w:szCs w:val="28"/>
        </w:rPr>
        <w:t xml:space="preserve"> - дуже високий</w:t>
      </w:r>
      <w:r>
        <w:rPr>
          <w:rFonts w:ascii="Times New Roman" w:hAnsi="Times New Roman"/>
          <w:sz w:val="28"/>
          <w:szCs w:val="28"/>
          <w:lang w:val="uk-UA"/>
        </w:rPr>
        <w:t xml:space="preserve">. </w:t>
      </w:r>
    </w:p>
    <w:p w:rsidR="00E57653" w:rsidRPr="007C2D0C" w:rsidRDefault="00E57653" w:rsidP="00AD6907">
      <w:pPr>
        <w:spacing w:after="0" w:line="240" w:lineRule="auto"/>
        <w:ind w:firstLine="709"/>
        <w:jc w:val="both"/>
        <w:rPr>
          <w:rFonts w:ascii="Times New Roman" w:hAnsi="Times New Roman"/>
          <w:b/>
          <w:sz w:val="28"/>
          <w:szCs w:val="28"/>
        </w:rPr>
      </w:pPr>
      <w:r w:rsidRPr="007C2D0C">
        <w:rPr>
          <w:rFonts w:ascii="Times New Roman" w:hAnsi="Times New Roman"/>
          <w:b/>
          <w:sz w:val="28"/>
          <w:szCs w:val="28"/>
        </w:rPr>
        <w:t>Організаторські вміння:</w:t>
      </w:r>
    </w:p>
    <w:p w:rsidR="00E57653" w:rsidRPr="00AE21C7" w:rsidRDefault="00E57653" w:rsidP="00AD6907">
      <w:pPr>
        <w:spacing w:after="0" w:line="240" w:lineRule="auto"/>
        <w:ind w:firstLine="709"/>
        <w:jc w:val="both"/>
        <w:rPr>
          <w:rFonts w:ascii="Times New Roman" w:hAnsi="Times New Roman"/>
          <w:sz w:val="28"/>
          <w:szCs w:val="28"/>
        </w:rPr>
      </w:pPr>
      <w:r w:rsidRPr="00AE21C7">
        <w:rPr>
          <w:rFonts w:ascii="Times New Roman" w:hAnsi="Times New Roman"/>
          <w:sz w:val="28"/>
          <w:szCs w:val="28"/>
        </w:rPr>
        <w:t>показник</w:t>
      </w:r>
      <w:r w:rsidRPr="00AE21C7">
        <w:rPr>
          <w:rFonts w:ascii="Times New Roman" w:hAnsi="Times New Roman"/>
          <w:sz w:val="28"/>
          <w:szCs w:val="28"/>
        </w:rPr>
        <w:tab/>
        <w:t>оцінка</w:t>
      </w:r>
      <w:r w:rsidRPr="00AE21C7">
        <w:rPr>
          <w:rFonts w:ascii="Times New Roman" w:hAnsi="Times New Roman"/>
          <w:sz w:val="28"/>
          <w:szCs w:val="28"/>
        </w:rPr>
        <w:tab/>
      </w:r>
    </w:p>
    <w:p w:rsidR="00E57653" w:rsidRPr="00AE21C7" w:rsidRDefault="00E57653" w:rsidP="00AD6907">
      <w:pPr>
        <w:spacing w:after="0" w:line="240" w:lineRule="auto"/>
        <w:ind w:firstLine="709"/>
        <w:jc w:val="both"/>
        <w:rPr>
          <w:rFonts w:ascii="Times New Roman" w:hAnsi="Times New Roman"/>
          <w:sz w:val="28"/>
          <w:szCs w:val="28"/>
        </w:rPr>
      </w:pPr>
      <w:r w:rsidRPr="00AE21C7">
        <w:rPr>
          <w:rFonts w:ascii="Times New Roman" w:hAnsi="Times New Roman"/>
          <w:sz w:val="28"/>
          <w:szCs w:val="28"/>
        </w:rPr>
        <w:t>рівень</w:t>
      </w:r>
    </w:p>
    <w:p w:rsidR="00E57653" w:rsidRPr="007C2D0C" w:rsidRDefault="00E57653" w:rsidP="00AD6907">
      <w:pPr>
        <w:spacing w:after="0" w:line="240" w:lineRule="auto"/>
        <w:ind w:firstLine="709"/>
        <w:jc w:val="both"/>
        <w:rPr>
          <w:rFonts w:ascii="Times New Roman" w:hAnsi="Times New Roman"/>
          <w:sz w:val="28"/>
          <w:szCs w:val="28"/>
          <w:lang w:val="uk-UA"/>
        </w:rPr>
      </w:pPr>
      <w:r>
        <w:rPr>
          <w:rFonts w:ascii="Times New Roman" w:hAnsi="Times New Roman"/>
          <w:sz w:val="28"/>
          <w:szCs w:val="28"/>
        </w:rPr>
        <w:t>0,20-0,55</w:t>
      </w:r>
      <w:r>
        <w:rPr>
          <w:rFonts w:ascii="Times New Roman" w:hAnsi="Times New Roman"/>
          <w:sz w:val="28"/>
          <w:szCs w:val="28"/>
        </w:rPr>
        <w:tab/>
      </w:r>
      <w:r w:rsidRPr="00AE21C7">
        <w:rPr>
          <w:rFonts w:ascii="Times New Roman" w:hAnsi="Times New Roman"/>
          <w:sz w:val="28"/>
          <w:szCs w:val="28"/>
        </w:rPr>
        <w:t xml:space="preserve"> - низький</w:t>
      </w:r>
      <w:r>
        <w:rPr>
          <w:rFonts w:ascii="Times New Roman" w:hAnsi="Times New Roman"/>
          <w:sz w:val="28"/>
          <w:szCs w:val="28"/>
          <w:lang w:val="uk-UA"/>
        </w:rPr>
        <w:t>;</w:t>
      </w:r>
    </w:p>
    <w:p w:rsidR="00E57653" w:rsidRPr="007C2D0C" w:rsidRDefault="00E57653" w:rsidP="00AD6907">
      <w:pPr>
        <w:spacing w:after="0" w:line="240" w:lineRule="auto"/>
        <w:ind w:firstLine="709"/>
        <w:jc w:val="both"/>
        <w:rPr>
          <w:rFonts w:ascii="Times New Roman" w:hAnsi="Times New Roman"/>
          <w:sz w:val="28"/>
          <w:szCs w:val="28"/>
          <w:lang w:val="uk-UA"/>
        </w:rPr>
      </w:pPr>
      <w:r w:rsidRPr="00AE21C7">
        <w:rPr>
          <w:rFonts w:ascii="Times New Roman" w:hAnsi="Times New Roman"/>
          <w:sz w:val="28"/>
          <w:szCs w:val="28"/>
        </w:rPr>
        <w:t>0,56-0,</w:t>
      </w:r>
      <w:r>
        <w:rPr>
          <w:rFonts w:ascii="Times New Roman" w:hAnsi="Times New Roman"/>
          <w:sz w:val="28"/>
          <w:szCs w:val="28"/>
        </w:rPr>
        <w:t>65</w:t>
      </w:r>
      <w:r w:rsidRPr="00AE21C7">
        <w:rPr>
          <w:rFonts w:ascii="Times New Roman" w:hAnsi="Times New Roman"/>
          <w:sz w:val="28"/>
          <w:szCs w:val="28"/>
        </w:rPr>
        <w:t xml:space="preserve"> - нижче середнього</w:t>
      </w:r>
      <w:r>
        <w:rPr>
          <w:rFonts w:ascii="Times New Roman" w:hAnsi="Times New Roman"/>
          <w:sz w:val="28"/>
          <w:szCs w:val="28"/>
          <w:lang w:val="uk-UA"/>
        </w:rPr>
        <w:t>;</w:t>
      </w:r>
    </w:p>
    <w:p w:rsidR="00E57653" w:rsidRPr="007C2D0C" w:rsidRDefault="00E57653" w:rsidP="00AD6907">
      <w:pPr>
        <w:spacing w:after="0" w:line="240" w:lineRule="auto"/>
        <w:ind w:firstLine="709"/>
        <w:jc w:val="both"/>
        <w:rPr>
          <w:rFonts w:ascii="Times New Roman" w:hAnsi="Times New Roman"/>
          <w:sz w:val="28"/>
          <w:szCs w:val="28"/>
          <w:lang w:val="uk-UA"/>
        </w:rPr>
      </w:pPr>
      <w:r>
        <w:rPr>
          <w:rFonts w:ascii="Times New Roman" w:hAnsi="Times New Roman"/>
          <w:sz w:val="28"/>
          <w:szCs w:val="28"/>
        </w:rPr>
        <w:t>0,66-0,70</w:t>
      </w:r>
      <w:r w:rsidRPr="00AE21C7">
        <w:rPr>
          <w:rFonts w:ascii="Times New Roman" w:hAnsi="Times New Roman"/>
          <w:sz w:val="28"/>
          <w:szCs w:val="28"/>
        </w:rPr>
        <w:t xml:space="preserve"> </w:t>
      </w:r>
      <w:r>
        <w:rPr>
          <w:rFonts w:ascii="Times New Roman" w:hAnsi="Times New Roman"/>
          <w:sz w:val="28"/>
          <w:szCs w:val="28"/>
        </w:rPr>
        <w:t>–</w:t>
      </w:r>
      <w:r w:rsidRPr="00AE21C7">
        <w:rPr>
          <w:rFonts w:ascii="Times New Roman" w:hAnsi="Times New Roman"/>
          <w:sz w:val="28"/>
          <w:szCs w:val="28"/>
        </w:rPr>
        <w:t xml:space="preserve"> середній</w:t>
      </w:r>
      <w:r>
        <w:rPr>
          <w:rFonts w:ascii="Times New Roman" w:hAnsi="Times New Roman"/>
          <w:sz w:val="28"/>
          <w:szCs w:val="28"/>
          <w:lang w:val="uk-UA"/>
        </w:rPr>
        <w:t>;</w:t>
      </w:r>
    </w:p>
    <w:p w:rsidR="00E57653" w:rsidRPr="007C2D0C" w:rsidRDefault="00E57653" w:rsidP="00AD6907">
      <w:pPr>
        <w:spacing w:after="0" w:line="240" w:lineRule="auto"/>
        <w:ind w:firstLine="709"/>
        <w:jc w:val="both"/>
        <w:rPr>
          <w:rFonts w:ascii="Times New Roman" w:hAnsi="Times New Roman"/>
          <w:sz w:val="28"/>
          <w:szCs w:val="28"/>
          <w:lang w:val="uk-UA"/>
        </w:rPr>
      </w:pPr>
      <w:r>
        <w:rPr>
          <w:rFonts w:ascii="Times New Roman" w:hAnsi="Times New Roman"/>
          <w:sz w:val="28"/>
          <w:szCs w:val="28"/>
        </w:rPr>
        <w:t xml:space="preserve">0,71-0,80 - </w:t>
      </w:r>
      <w:r w:rsidRPr="00AE21C7">
        <w:rPr>
          <w:rFonts w:ascii="Times New Roman" w:hAnsi="Times New Roman"/>
          <w:sz w:val="28"/>
          <w:szCs w:val="28"/>
        </w:rPr>
        <w:t xml:space="preserve"> високий</w:t>
      </w:r>
      <w:r>
        <w:rPr>
          <w:rFonts w:ascii="Times New Roman" w:hAnsi="Times New Roman"/>
          <w:sz w:val="28"/>
          <w:szCs w:val="28"/>
          <w:lang w:val="uk-UA"/>
        </w:rPr>
        <w:t>;</w:t>
      </w:r>
    </w:p>
    <w:p w:rsidR="00E57653" w:rsidRPr="007C2D0C" w:rsidRDefault="00E57653" w:rsidP="00AD6907">
      <w:pPr>
        <w:spacing w:after="0" w:line="240" w:lineRule="auto"/>
        <w:ind w:firstLine="709"/>
        <w:jc w:val="both"/>
        <w:rPr>
          <w:rFonts w:ascii="Times New Roman" w:hAnsi="Times New Roman"/>
          <w:sz w:val="28"/>
          <w:szCs w:val="28"/>
          <w:lang w:val="uk-UA"/>
        </w:rPr>
      </w:pPr>
      <w:r>
        <w:rPr>
          <w:rFonts w:ascii="Times New Roman" w:hAnsi="Times New Roman"/>
          <w:sz w:val="28"/>
          <w:szCs w:val="28"/>
        </w:rPr>
        <w:t xml:space="preserve">0,81-1 </w:t>
      </w:r>
      <w:r w:rsidRPr="00AE21C7">
        <w:rPr>
          <w:rFonts w:ascii="Times New Roman" w:hAnsi="Times New Roman"/>
          <w:sz w:val="28"/>
          <w:szCs w:val="28"/>
        </w:rPr>
        <w:t>- дуже високий</w:t>
      </w:r>
      <w:r>
        <w:rPr>
          <w:rFonts w:ascii="Times New Roman" w:hAnsi="Times New Roman"/>
          <w:sz w:val="28"/>
          <w:szCs w:val="28"/>
          <w:lang w:val="uk-UA"/>
        </w:rPr>
        <w:t xml:space="preserve">. </w:t>
      </w:r>
    </w:p>
    <w:p w:rsidR="00E57653" w:rsidRPr="007C2D0C" w:rsidRDefault="00E57653" w:rsidP="00AD6907">
      <w:pPr>
        <w:spacing w:after="0" w:line="240" w:lineRule="auto"/>
        <w:ind w:firstLine="709"/>
        <w:jc w:val="both"/>
        <w:rPr>
          <w:rFonts w:ascii="Times New Roman" w:hAnsi="Times New Roman"/>
          <w:b/>
          <w:sz w:val="28"/>
          <w:szCs w:val="28"/>
        </w:rPr>
      </w:pPr>
      <w:r w:rsidRPr="007C2D0C">
        <w:rPr>
          <w:rFonts w:ascii="Times New Roman" w:hAnsi="Times New Roman"/>
          <w:b/>
          <w:sz w:val="28"/>
          <w:szCs w:val="28"/>
        </w:rPr>
        <w:t>Аналіз отриманих результатів.</w:t>
      </w:r>
    </w:p>
    <w:p w:rsidR="00E57653" w:rsidRPr="00AE21C7" w:rsidRDefault="00E57653" w:rsidP="00AD6907">
      <w:pPr>
        <w:spacing w:after="0" w:line="240" w:lineRule="auto"/>
        <w:ind w:firstLine="709"/>
        <w:jc w:val="both"/>
        <w:rPr>
          <w:rFonts w:ascii="Times New Roman" w:hAnsi="Times New Roman"/>
          <w:sz w:val="28"/>
          <w:szCs w:val="28"/>
        </w:rPr>
      </w:pPr>
      <w:r w:rsidRPr="00AE21C7">
        <w:rPr>
          <w:rFonts w:ascii="Times New Roman" w:hAnsi="Times New Roman"/>
          <w:sz w:val="28"/>
          <w:szCs w:val="28"/>
        </w:rPr>
        <w:t>Піддослідні, що отримали оцінку 1, характеризуються низьким рівнем прояву комунікативних і організаторських схильностей.</w:t>
      </w:r>
    </w:p>
    <w:p w:rsidR="00E57653" w:rsidRPr="00AE21C7" w:rsidRDefault="00E57653" w:rsidP="00AD6907">
      <w:pPr>
        <w:spacing w:after="0" w:line="240" w:lineRule="auto"/>
        <w:ind w:firstLine="709"/>
        <w:jc w:val="both"/>
        <w:rPr>
          <w:rFonts w:ascii="Times New Roman" w:hAnsi="Times New Roman"/>
          <w:sz w:val="28"/>
          <w:szCs w:val="28"/>
        </w:rPr>
      </w:pPr>
      <w:r w:rsidRPr="00AE21C7">
        <w:rPr>
          <w:rFonts w:ascii="Times New Roman" w:hAnsi="Times New Roman"/>
          <w:sz w:val="28"/>
          <w:szCs w:val="28"/>
        </w:rPr>
        <w:t>Піддослідним, що отримали оцінку 2, комунікативні та організаторські схильності притаманні на рівні нижче середнього. Вони не прагнуть до спілкування, почувають себе ск</w:t>
      </w:r>
      <w:r>
        <w:rPr>
          <w:rFonts w:ascii="Times New Roman" w:hAnsi="Times New Roman"/>
          <w:sz w:val="28"/>
          <w:szCs w:val="28"/>
        </w:rPr>
        <w:t xml:space="preserve">уто в новій компанії, колективі </w:t>
      </w:r>
      <w:r w:rsidRPr="00AE21C7">
        <w:rPr>
          <w:rFonts w:ascii="Times New Roman" w:hAnsi="Times New Roman"/>
          <w:sz w:val="28"/>
          <w:szCs w:val="28"/>
        </w:rPr>
        <w:t>- воліють проводити час наоди</w:t>
      </w:r>
      <w:r>
        <w:rPr>
          <w:rFonts w:ascii="Times New Roman" w:hAnsi="Times New Roman"/>
          <w:sz w:val="28"/>
          <w:szCs w:val="28"/>
        </w:rPr>
        <w:t>нці з собою, обмежують свої знай</w:t>
      </w:r>
      <w:r w:rsidRPr="00AE21C7">
        <w:rPr>
          <w:rFonts w:ascii="Times New Roman" w:hAnsi="Times New Roman"/>
          <w:sz w:val="28"/>
          <w:szCs w:val="28"/>
        </w:rPr>
        <w:t>омства</w:t>
      </w:r>
      <w:r>
        <w:rPr>
          <w:rFonts w:ascii="Times New Roman" w:hAnsi="Times New Roman"/>
          <w:sz w:val="28"/>
          <w:szCs w:val="28"/>
          <w:lang w:val="uk-UA"/>
        </w:rPr>
        <w:t xml:space="preserve"> </w:t>
      </w:r>
      <w:r w:rsidRPr="00AE21C7">
        <w:rPr>
          <w:rFonts w:ascii="Times New Roman" w:hAnsi="Times New Roman"/>
          <w:sz w:val="28"/>
          <w:szCs w:val="28"/>
        </w:rPr>
        <w:t>- зазнають труднощів у встановленні контактів з людьм</w:t>
      </w:r>
      <w:r>
        <w:rPr>
          <w:rFonts w:ascii="Times New Roman" w:hAnsi="Times New Roman"/>
          <w:sz w:val="28"/>
          <w:szCs w:val="28"/>
        </w:rPr>
        <w:t xml:space="preserve">и і при виступі перед аудиторією; </w:t>
      </w:r>
      <w:r w:rsidRPr="00AE21C7">
        <w:rPr>
          <w:rFonts w:ascii="Times New Roman" w:hAnsi="Times New Roman"/>
          <w:sz w:val="28"/>
          <w:szCs w:val="28"/>
        </w:rPr>
        <w:t>погано орієнтуються в незнайомій ситуації</w:t>
      </w:r>
      <w:r>
        <w:rPr>
          <w:rFonts w:ascii="Times New Roman" w:hAnsi="Times New Roman"/>
          <w:sz w:val="28"/>
          <w:szCs w:val="28"/>
          <w:lang w:val="uk-UA"/>
        </w:rPr>
        <w:t xml:space="preserve">; </w:t>
      </w:r>
      <w:r w:rsidRPr="00AE21C7">
        <w:rPr>
          <w:rFonts w:ascii="Times New Roman" w:hAnsi="Times New Roman"/>
          <w:sz w:val="28"/>
          <w:szCs w:val="28"/>
        </w:rPr>
        <w:t>не відстоюють сво</w:t>
      </w:r>
      <w:r>
        <w:rPr>
          <w:rFonts w:ascii="Times New Roman" w:hAnsi="Times New Roman"/>
          <w:sz w:val="28"/>
          <w:szCs w:val="28"/>
        </w:rPr>
        <w:t>ї думки, важко переживають образи; прояви</w:t>
      </w:r>
      <w:r w:rsidRPr="00AE21C7">
        <w:rPr>
          <w:rFonts w:ascii="Times New Roman" w:hAnsi="Times New Roman"/>
          <w:sz w:val="28"/>
          <w:szCs w:val="28"/>
        </w:rPr>
        <w:t xml:space="preserve"> ініціативи в сус</w:t>
      </w:r>
      <w:r>
        <w:rPr>
          <w:rFonts w:ascii="Times New Roman" w:hAnsi="Times New Roman"/>
          <w:sz w:val="28"/>
          <w:szCs w:val="28"/>
        </w:rPr>
        <w:t>пільній діяльності вкрай знижені</w:t>
      </w:r>
      <w:r w:rsidRPr="00AE21C7">
        <w:rPr>
          <w:rFonts w:ascii="Times New Roman" w:hAnsi="Times New Roman"/>
          <w:sz w:val="28"/>
          <w:szCs w:val="28"/>
        </w:rPr>
        <w:t>, у багатьох справах вони вважають за краще уникати прийняття самостійних рішень.</w:t>
      </w:r>
    </w:p>
    <w:p w:rsidR="00E57653" w:rsidRDefault="00E57653" w:rsidP="00AD6907">
      <w:pPr>
        <w:spacing w:after="0" w:line="240" w:lineRule="auto"/>
        <w:ind w:firstLine="709"/>
        <w:jc w:val="both"/>
        <w:rPr>
          <w:rFonts w:ascii="Times New Roman" w:hAnsi="Times New Roman"/>
          <w:sz w:val="28"/>
          <w:szCs w:val="28"/>
        </w:rPr>
      </w:pPr>
      <w:r w:rsidRPr="00AE21C7">
        <w:rPr>
          <w:rFonts w:ascii="Times New Roman" w:hAnsi="Times New Roman"/>
          <w:sz w:val="28"/>
          <w:szCs w:val="28"/>
        </w:rPr>
        <w:t xml:space="preserve">Для досліджуваних, які отримали оцінку 3, характерний середній рівень прояву комунікативних та організаторських схильностей. Вони прагнуть </w:t>
      </w:r>
      <w:r>
        <w:rPr>
          <w:rFonts w:ascii="Times New Roman" w:hAnsi="Times New Roman"/>
          <w:sz w:val="28"/>
          <w:szCs w:val="28"/>
          <w:lang w:val="uk-UA"/>
        </w:rPr>
        <w:t xml:space="preserve">до </w:t>
      </w:r>
      <w:r>
        <w:rPr>
          <w:rFonts w:ascii="Times New Roman" w:hAnsi="Times New Roman"/>
          <w:sz w:val="28"/>
          <w:szCs w:val="28"/>
        </w:rPr>
        <w:t>контактів</w:t>
      </w:r>
      <w:r w:rsidRPr="00AE21C7">
        <w:rPr>
          <w:rFonts w:ascii="Times New Roman" w:hAnsi="Times New Roman"/>
          <w:sz w:val="28"/>
          <w:szCs w:val="28"/>
        </w:rPr>
        <w:t xml:space="preserve"> з людьми, які не обмежую коло своїх знайомств, відстоюють свою думку, планують свою роботу, однак потенціал їх схильностей не відрізняється високою стійкістю. Комунікативні та організаторські схильності необхідно розвивати і вдосконалювати.</w:t>
      </w:r>
    </w:p>
    <w:p w:rsidR="00E57653" w:rsidRDefault="00E57653" w:rsidP="00AD6907">
      <w:pPr>
        <w:spacing w:after="0" w:line="240" w:lineRule="auto"/>
        <w:ind w:firstLine="709"/>
        <w:jc w:val="both"/>
        <w:rPr>
          <w:rFonts w:ascii="Times New Roman" w:hAnsi="Times New Roman"/>
          <w:sz w:val="28"/>
          <w:szCs w:val="28"/>
        </w:rPr>
      </w:pPr>
      <w:r w:rsidRPr="00AE21C7">
        <w:rPr>
          <w:rFonts w:ascii="Times New Roman" w:hAnsi="Times New Roman"/>
          <w:sz w:val="28"/>
          <w:szCs w:val="28"/>
        </w:rPr>
        <w:lastRenderedPageBreak/>
        <w:t>Піддослідні, що отримали оцінку 4, відносяться до групи з високим рівнем прояву комунікативних і організаторськ</w:t>
      </w:r>
      <w:r>
        <w:rPr>
          <w:rFonts w:ascii="Times New Roman" w:hAnsi="Times New Roman"/>
          <w:sz w:val="28"/>
          <w:szCs w:val="28"/>
        </w:rPr>
        <w:t>их схильностей. Вони не гублятьс</w:t>
      </w:r>
      <w:r>
        <w:rPr>
          <w:rFonts w:ascii="Times New Roman" w:hAnsi="Times New Roman"/>
          <w:sz w:val="28"/>
          <w:szCs w:val="28"/>
          <w:lang w:val="uk-UA"/>
        </w:rPr>
        <w:t>я</w:t>
      </w:r>
      <w:r w:rsidRPr="00AE21C7">
        <w:rPr>
          <w:rFonts w:ascii="Times New Roman" w:hAnsi="Times New Roman"/>
          <w:sz w:val="28"/>
          <w:szCs w:val="28"/>
        </w:rPr>
        <w:t xml:space="preserve"> в новій обстановці, швидко знаходять друзів, постійно прагнуть розширити коло своїх знайомих, займаються громадською дія</w:t>
      </w:r>
      <w:r>
        <w:rPr>
          <w:rFonts w:ascii="Times New Roman" w:hAnsi="Times New Roman"/>
          <w:sz w:val="28"/>
          <w:szCs w:val="28"/>
        </w:rPr>
        <w:t>льністю, допомагають близьким, друзям;</w:t>
      </w:r>
      <w:r w:rsidRPr="00AE21C7">
        <w:rPr>
          <w:rFonts w:ascii="Times New Roman" w:hAnsi="Times New Roman"/>
          <w:sz w:val="28"/>
          <w:szCs w:val="28"/>
        </w:rPr>
        <w:t xml:space="preserve"> проявляють ініціативу в спілкуванні, із задоволенням беруть участь в організації громадських заходів, здатні прийняти самостійне рішення у важкій ситуації. Все це вони роблять не з</w:t>
      </w:r>
      <w:r>
        <w:rPr>
          <w:rFonts w:ascii="Times New Roman" w:hAnsi="Times New Roman"/>
          <w:sz w:val="28"/>
          <w:szCs w:val="28"/>
        </w:rPr>
        <w:t xml:space="preserve"> примусу, а згідно з внутрішнім</w:t>
      </w:r>
      <w:r w:rsidRPr="00AE21C7">
        <w:rPr>
          <w:rFonts w:ascii="Times New Roman" w:hAnsi="Times New Roman"/>
          <w:sz w:val="28"/>
          <w:szCs w:val="28"/>
        </w:rPr>
        <w:t xml:space="preserve"> прагненням.</w:t>
      </w:r>
    </w:p>
    <w:p w:rsidR="00E57653" w:rsidRDefault="00E57653" w:rsidP="00AD6907">
      <w:pPr>
        <w:spacing w:after="0" w:line="240" w:lineRule="auto"/>
        <w:ind w:firstLine="709"/>
        <w:jc w:val="both"/>
        <w:rPr>
          <w:rFonts w:ascii="Times New Roman" w:hAnsi="Times New Roman"/>
          <w:sz w:val="28"/>
          <w:szCs w:val="28"/>
        </w:rPr>
      </w:pPr>
      <w:r w:rsidRPr="009C400E">
        <w:rPr>
          <w:rFonts w:ascii="Times New Roman" w:hAnsi="Times New Roman"/>
          <w:sz w:val="28"/>
          <w:szCs w:val="28"/>
        </w:rPr>
        <w:t>Піддослідні, що отримали вищу оцінку - 5, володіють дуже високим рівнем прояву комунікативності і організаторських схильностей. Вони відчувають потребу в комунікаціях, швидко орієнтуються в складних ситуаціях, невимушено поводять себе у новому колективі, ініціативні, воліють у важливій справі або в складній ситуації приймати самостійні рішення, відстоюють свою думку і домагаються, щоб вона було прийнято</w:t>
      </w:r>
      <w:r w:rsidRPr="009C400E">
        <w:rPr>
          <w:rFonts w:ascii="Times New Roman" w:hAnsi="Times New Roman"/>
          <w:sz w:val="28"/>
          <w:szCs w:val="28"/>
          <w:lang w:val="uk-UA"/>
        </w:rPr>
        <w:t>ю</w:t>
      </w:r>
      <w:r w:rsidRPr="009C400E">
        <w:rPr>
          <w:rFonts w:ascii="Times New Roman" w:hAnsi="Times New Roman"/>
          <w:sz w:val="28"/>
          <w:szCs w:val="28"/>
        </w:rPr>
        <w:t xml:space="preserve"> товаришами, можуть внести пожвавлення в незнайому компанію, люблять організовувати різні ігри, заходи. Наполегливі в діяльності, яка їх приваблює. Вони самі шукають такі справи, які б задовольняли їх потребу в комунікації і організаторській діяльності.</w:t>
      </w:r>
    </w:p>
    <w:p w:rsidR="00E57653" w:rsidRDefault="00E57653" w:rsidP="00AD6907">
      <w:pPr>
        <w:spacing w:after="0" w:line="240" w:lineRule="auto"/>
        <w:ind w:firstLine="709"/>
        <w:jc w:val="both"/>
        <w:rPr>
          <w:rFonts w:ascii="Times New Roman" w:hAnsi="Times New Roman"/>
          <w:b/>
          <w:sz w:val="28"/>
          <w:szCs w:val="28"/>
          <w:lang w:val="uk-UA"/>
        </w:rPr>
      </w:pPr>
      <w:r w:rsidRPr="00DB2791">
        <w:rPr>
          <w:rFonts w:ascii="Times New Roman" w:hAnsi="Times New Roman"/>
          <w:b/>
          <w:sz w:val="28"/>
          <w:szCs w:val="28"/>
          <w:lang w:val="uk-UA"/>
        </w:rPr>
        <w:t>Загальна оцінка  комунікати</w:t>
      </w:r>
      <w:r>
        <w:rPr>
          <w:rFonts w:ascii="Times New Roman" w:hAnsi="Times New Roman"/>
          <w:b/>
          <w:sz w:val="28"/>
          <w:szCs w:val="28"/>
          <w:lang w:val="uk-UA"/>
        </w:rPr>
        <w:t>в</w:t>
      </w:r>
      <w:r w:rsidRPr="00DB2791">
        <w:rPr>
          <w:rFonts w:ascii="Times New Roman" w:hAnsi="Times New Roman"/>
          <w:b/>
          <w:sz w:val="28"/>
          <w:szCs w:val="28"/>
          <w:lang w:val="uk-UA"/>
        </w:rPr>
        <w:t>них  умінь учнів</w:t>
      </w:r>
      <w:r>
        <w:rPr>
          <w:rFonts w:ascii="Times New Roman" w:hAnsi="Times New Roman"/>
          <w:b/>
          <w:sz w:val="28"/>
          <w:szCs w:val="28"/>
          <w:lang w:val="uk-UA"/>
        </w:rPr>
        <w:t xml:space="preserve"> за результатами виконання комунікативних задач та тесту </w:t>
      </w:r>
    </w:p>
    <w:p w:rsidR="00E57653" w:rsidRPr="005C2294" w:rsidRDefault="00E57653" w:rsidP="00AD6907">
      <w:pPr>
        <w:spacing w:after="0" w:line="240" w:lineRule="auto"/>
        <w:ind w:firstLine="709"/>
        <w:jc w:val="both"/>
        <w:rPr>
          <w:rFonts w:ascii="Times New Roman" w:hAnsi="Times New Roman"/>
          <w:color w:val="000000"/>
          <w:sz w:val="28"/>
          <w:szCs w:val="28"/>
          <w:lang w:val="uk-UA"/>
        </w:rPr>
      </w:pPr>
      <w:r w:rsidRPr="00DB2791">
        <w:rPr>
          <w:rFonts w:ascii="Times New Roman" w:hAnsi="Times New Roman"/>
          <w:b/>
          <w:sz w:val="28"/>
          <w:szCs w:val="28"/>
          <w:lang w:val="uk-UA"/>
        </w:rPr>
        <w:t xml:space="preserve"> </w:t>
      </w:r>
      <w:r w:rsidRPr="005C2294">
        <w:rPr>
          <w:rFonts w:ascii="Times New Roman" w:hAnsi="Times New Roman"/>
          <w:color w:val="000000"/>
          <w:sz w:val="28"/>
          <w:szCs w:val="28"/>
          <w:lang w:val="uk-UA"/>
        </w:rPr>
        <w:t xml:space="preserve">Підвищений </w:t>
      </w:r>
      <w:r>
        <w:rPr>
          <w:rFonts w:ascii="Times New Roman" w:hAnsi="Times New Roman"/>
          <w:color w:val="000000"/>
          <w:sz w:val="28"/>
          <w:szCs w:val="28"/>
          <w:lang w:val="uk-UA"/>
        </w:rPr>
        <w:t xml:space="preserve">рівень </w:t>
      </w:r>
      <w:r w:rsidRPr="005C2294">
        <w:rPr>
          <w:rFonts w:ascii="Times New Roman" w:hAnsi="Times New Roman"/>
          <w:color w:val="000000"/>
          <w:sz w:val="28"/>
          <w:szCs w:val="28"/>
          <w:lang w:val="uk-UA"/>
        </w:rPr>
        <w:t xml:space="preserve"> – від </w:t>
      </w:r>
      <w:r>
        <w:rPr>
          <w:rFonts w:ascii="Times New Roman" w:hAnsi="Times New Roman"/>
          <w:color w:val="000000"/>
          <w:sz w:val="28"/>
          <w:szCs w:val="28"/>
          <w:lang w:val="uk-UA"/>
        </w:rPr>
        <w:t>42</w:t>
      </w:r>
      <w:r w:rsidRPr="005C2294">
        <w:rPr>
          <w:rFonts w:ascii="Times New Roman" w:hAnsi="Times New Roman"/>
          <w:color w:val="000000"/>
          <w:sz w:val="28"/>
          <w:szCs w:val="28"/>
          <w:lang w:val="uk-UA"/>
        </w:rPr>
        <w:t xml:space="preserve"> до </w:t>
      </w:r>
      <w:r>
        <w:rPr>
          <w:rFonts w:ascii="Times New Roman" w:hAnsi="Times New Roman"/>
          <w:color w:val="000000"/>
          <w:sz w:val="28"/>
          <w:szCs w:val="28"/>
          <w:lang w:val="uk-UA"/>
        </w:rPr>
        <w:t>54</w:t>
      </w:r>
      <w:r w:rsidRPr="005C2294">
        <w:rPr>
          <w:rFonts w:ascii="Times New Roman" w:hAnsi="Times New Roman"/>
          <w:color w:val="000000"/>
          <w:sz w:val="28"/>
          <w:szCs w:val="28"/>
          <w:lang w:val="uk-UA"/>
        </w:rPr>
        <w:t xml:space="preserve"> балів;  </w:t>
      </w:r>
    </w:p>
    <w:p w:rsidR="00E57653" w:rsidRPr="005C2294" w:rsidRDefault="00E57653" w:rsidP="00AD6907">
      <w:pPr>
        <w:spacing w:after="0" w:line="240" w:lineRule="auto"/>
        <w:ind w:firstLine="709"/>
        <w:jc w:val="both"/>
        <w:rPr>
          <w:rFonts w:ascii="Times New Roman" w:hAnsi="Times New Roman"/>
          <w:color w:val="000000"/>
          <w:sz w:val="28"/>
          <w:szCs w:val="28"/>
          <w:lang w:val="uk-UA"/>
        </w:rPr>
      </w:pPr>
      <w:r w:rsidRPr="005C2294">
        <w:rPr>
          <w:rFonts w:ascii="Times New Roman" w:hAnsi="Times New Roman"/>
          <w:color w:val="000000"/>
          <w:sz w:val="28"/>
          <w:szCs w:val="28"/>
          <w:lang w:val="uk-UA"/>
        </w:rPr>
        <w:t xml:space="preserve">достатній рівень – від </w:t>
      </w:r>
      <w:r>
        <w:rPr>
          <w:rFonts w:ascii="Times New Roman" w:hAnsi="Times New Roman"/>
          <w:color w:val="000000"/>
          <w:sz w:val="28"/>
          <w:szCs w:val="28"/>
          <w:lang w:val="uk-UA"/>
        </w:rPr>
        <w:t>32</w:t>
      </w:r>
      <w:r w:rsidRPr="005C2294">
        <w:rPr>
          <w:rFonts w:ascii="Times New Roman" w:hAnsi="Times New Roman"/>
          <w:color w:val="000000"/>
          <w:sz w:val="28"/>
          <w:szCs w:val="28"/>
          <w:lang w:val="uk-UA"/>
        </w:rPr>
        <w:t xml:space="preserve"> до </w:t>
      </w:r>
      <w:r>
        <w:rPr>
          <w:rFonts w:ascii="Times New Roman" w:hAnsi="Times New Roman"/>
          <w:color w:val="000000"/>
          <w:sz w:val="28"/>
          <w:szCs w:val="28"/>
          <w:lang w:val="uk-UA"/>
        </w:rPr>
        <w:t>43 бала</w:t>
      </w:r>
      <w:r w:rsidRPr="005C2294">
        <w:rPr>
          <w:rFonts w:ascii="Times New Roman" w:hAnsi="Times New Roman"/>
          <w:color w:val="000000"/>
          <w:sz w:val="28"/>
          <w:szCs w:val="28"/>
          <w:lang w:val="uk-UA"/>
        </w:rPr>
        <w:t>;</w:t>
      </w:r>
    </w:p>
    <w:p w:rsidR="00E57653" w:rsidRPr="005C2294" w:rsidRDefault="00E57653" w:rsidP="00AD6907">
      <w:pPr>
        <w:spacing w:after="0" w:line="240" w:lineRule="auto"/>
        <w:ind w:firstLine="709"/>
        <w:jc w:val="both"/>
        <w:rPr>
          <w:rFonts w:ascii="Times New Roman" w:hAnsi="Times New Roman"/>
          <w:color w:val="000000"/>
          <w:sz w:val="28"/>
          <w:szCs w:val="28"/>
          <w:lang w:val="uk-UA"/>
        </w:rPr>
      </w:pPr>
      <w:r w:rsidRPr="005C2294">
        <w:rPr>
          <w:rFonts w:ascii="Times New Roman" w:hAnsi="Times New Roman"/>
          <w:color w:val="000000"/>
          <w:sz w:val="28"/>
          <w:szCs w:val="28"/>
          <w:lang w:val="uk-UA"/>
        </w:rPr>
        <w:t xml:space="preserve"> критичний рівень </w:t>
      </w:r>
      <w:r>
        <w:rPr>
          <w:rFonts w:ascii="Times New Roman" w:hAnsi="Times New Roman"/>
          <w:color w:val="000000"/>
          <w:sz w:val="28"/>
          <w:szCs w:val="28"/>
          <w:lang w:val="uk-UA"/>
        </w:rPr>
        <w:t xml:space="preserve">- </w:t>
      </w:r>
      <w:r w:rsidRPr="005C2294">
        <w:rPr>
          <w:rFonts w:ascii="Times New Roman" w:hAnsi="Times New Roman"/>
          <w:color w:val="000000"/>
          <w:sz w:val="28"/>
          <w:szCs w:val="28"/>
          <w:lang w:val="uk-UA"/>
        </w:rPr>
        <w:t xml:space="preserve">від </w:t>
      </w:r>
      <w:r>
        <w:rPr>
          <w:rFonts w:ascii="Times New Roman" w:hAnsi="Times New Roman"/>
          <w:color w:val="000000"/>
          <w:sz w:val="28"/>
          <w:szCs w:val="28"/>
          <w:lang w:val="uk-UA"/>
        </w:rPr>
        <w:t>3</w:t>
      </w:r>
      <w:r w:rsidRPr="005C2294">
        <w:rPr>
          <w:rFonts w:ascii="Times New Roman" w:hAnsi="Times New Roman"/>
          <w:color w:val="000000"/>
          <w:sz w:val="28"/>
          <w:szCs w:val="28"/>
          <w:lang w:val="uk-UA"/>
        </w:rPr>
        <w:t xml:space="preserve"> до  </w:t>
      </w:r>
      <w:r>
        <w:rPr>
          <w:rFonts w:ascii="Times New Roman" w:hAnsi="Times New Roman"/>
          <w:color w:val="000000"/>
          <w:sz w:val="28"/>
          <w:szCs w:val="28"/>
          <w:lang w:val="uk-UA"/>
        </w:rPr>
        <w:t>30</w:t>
      </w:r>
      <w:r w:rsidRPr="005C2294">
        <w:rPr>
          <w:rFonts w:ascii="Times New Roman" w:hAnsi="Times New Roman"/>
          <w:color w:val="000000"/>
          <w:sz w:val="28"/>
          <w:szCs w:val="28"/>
          <w:lang w:val="uk-UA"/>
        </w:rPr>
        <w:t xml:space="preserve"> балів.  </w:t>
      </w:r>
    </w:p>
    <w:p w:rsidR="00E57653" w:rsidRPr="00532210" w:rsidRDefault="00E57653" w:rsidP="00E57653">
      <w:pPr>
        <w:spacing w:after="0" w:line="24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    </w:t>
      </w:r>
      <w:r w:rsidRPr="00532210">
        <w:rPr>
          <w:rFonts w:ascii="Times New Roman" w:hAnsi="Times New Roman"/>
          <w:b/>
          <w:sz w:val="28"/>
          <w:szCs w:val="28"/>
          <w:lang w:val="uk-UA"/>
        </w:rPr>
        <w:br w:type="page"/>
      </w:r>
    </w:p>
    <w:p w:rsidR="00E57653" w:rsidRPr="00B3220C" w:rsidRDefault="00E57653" w:rsidP="00E57653">
      <w:pPr>
        <w:spacing w:after="0" w:line="360" w:lineRule="auto"/>
        <w:ind w:left="786"/>
        <w:jc w:val="both"/>
        <w:rPr>
          <w:rFonts w:ascii="Times New Roman" w:hAnsi="Times New Roman"/>
          <w:b/>
          <w:color w:val="000000"/>
          <w:sz w:val="28"/>
          <w:szCs w:val="28"/>
          <w:lang w:val="uk-UA"/>
        </w:rPr>
      </w:pPr>
      <w:r>
        <w:rPr>
          <w:rFonts w:ascii="Times New Roman" w:hAnsi="Times New Roman"/>
          <w:b/>
          <w:color w:val="000000"/>
          <w:sz w:val="28"/>
          <w:szCs w:val="28"/>
          <w:lang w:val="uk-UA"/>
        </w:rPr>
        <w:lastRenderedPageBreak/>
        <w:t>Додаток Е</w:t>
      </w:r>
    </w:p>
    <w:p w:rsidR="00E57653" w:rsidRPr="00B3220C" w:rsidRDefault="00E57653" w:rsidP="00E57653">
      <w:pPr>
        <w:spacing w:after="0" w:line="360" w:lineRule="auto"/>
        <w:ind w:firstLine="709"/>
        <w:jc w:val="both"/>
        <w:rPr>
          <w:rFonts w:ascii="Times New Roman" w:hAnsi="Times New Roman"/>
          <w:sz w:val="28"/>
          <w:szCs w:val="28"/>
          <w:lang w:val="uk-UA"/>
        </w:rPr>
      </w:pPr>
      <w:r w:rsidRPr="00B3220C">
        <w:rPr>
          <w:rFonts w:ascii="Times New Roman" w:hAnsi="Times New Roman"/>
          <w:b/>
          <w:sz w:val="28"/>
          <w:szCs w:val="28"/>
          <w:lang w:val="uk-UA"/>
        </w:rPr>
        <w:t xml:space="preserve">Систематичне календарне планування заходів, спрямованих на формування </w:t>
      </w:r>
      <w:r>
        <w:rPr>
          <w:rFonts w:ascii="Times New Roman" w:hAnsi="Times New Roman"/>
          <w:b/>
          <w:sz w:val="28"/>
          <w:szCs w:val="28"/>
          <w:lang w:val="uk-UA"/>
        </w:rPr>
        <w:t xml:space="preserve">комунікативної компетенції </w:t>
      </w:r>
      <w:r w:rsidRPr="00B3220C">
        <w:rPr>
          <w:rFonts w:ascii="Times New Roman" w:hAnsi="Times New Roman"/>
          <w:b/>
          <w:sz w:val="28"/>
          <w:szCs w:val="28"/>
          <w:lang w:val="uk-UA"/>
        </w:rPr>
        <w:t xml:space="preserve">учнів початкових класів на уроках </w:t>
      </w:r>
      <w:r>
        <w:rPr>
          <w:rFonts w:ascii="Times New Roman" w:hAnsi="Times New Roman"/>
          <w:b/>
          <w:sz w:val="28"/>
          <w:szCs w:val="28"/>
          <w:lang w:val="uk-UA"/>
        </w:rPr>
        <w:t xml:space="preserve">читання </w:t>
      </w:r>
      <w:r w:rsidRPr="00B3220C">
        <w:rPr>
          <w:rFonts w:ascii="Times New Roman" w:hAnsi="Times New Roman"/>
          <w:b/>
          <w:sz w:val="28"/>
          <w:szCs w:val="28"/>
          <w:lang w:val="uk-UA"/>
        </w:rPr>
        <w:t>(за підручником</w:t>
      </w:r>
      <w:r>
        <w:rPr>
          <w:rFonts w:ascii="Times New Roman" w:hAnsi="Times New Roman"/>
          <w:b/>
          <w:sz w:val="28"/>
          <w:szCs w:val="28"/>
          <w:lang w:val="uk-UA"/>
        </w:rPr>
        <w:t xml:space="preserve"> В.Науменко</w:t>
      </w:r>
      <w:r w:rsidRPr="00B3220C">
        <w:rPr>
          <w:rFonts w:ascii="Times New Roman" w:hAnsi="Times New Roman"/>
          <w:b/>
          <w:sz w:val="28"/>
          <w:szCs w:val="28"/>
          <w:lang w:val="uk-UA"/>
        </w:rPr>
        <w:t xml:space="preserve">) </w:t>
      </w:r>
      <w:r w:rsidR="00AD6907">
        <w:rPr>
          <w:rFonts w:ascii="Times New Roman" w:hAnsi="Times New Roman"/>
          <w:b/>
          <w:sz w:val="28"/>
          <w:szCs w:val="28"/>
          <w:lang w:val="uk-UA"/>
        </w:rPr>
        <w:t xml:space="preserve">з використанням коміксів та мультфільмів у </w:t>
      </w:r>
      <w:r w:rsidRPr="00B3220C">
        <w:rPr>
          <w:rFonts w:ascii="Times New Roman" w:hAnsi="Times New Roman"/>
          <w:b/>
          <w:sz w:val="28"/>
          <w:szCs w:val="28"/>
          <w:lang w:val="uk-UA"/>
        </w:rPr>
        <w:t>4 клас</w:t>
      </w:r>
      <w:r w:rsidR="00AD6907">
        <w:rPr>
          <w:rFonts w:ascii="Times New Roman" w:hAnsi="Times New Roman"/>
          <w:b/>
          <w:sz w:val="28"/>
          <w:szCs w:val="28"/>
          <w:lang w:val="uk-UA"/>
        </w:rPr>
        <w:t>і</w:t>
      </w:r>
      <w:r w:rsidRPr="00B3220C">
        <w:rPr>
          <w:rFonts w:ascii="Times New Roman" w:hAnsi="Times New Roman"/>
          <w:b/>
          <w:sz w:val="28"/>
          <w:szCs w:val="28"/>
          <w:lang w:val="uk-UA"/>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7"/>
        <w:gridCol w:w="1863"/>
        <w:gridCol w:w="1786"/>
        <w:gridCol w:w="1531"/>
        <w:gridCol w:w="3542"/>
      </w:tblGrid>
      <w:tr w:rsidR="004A7C52" w:rsidRPr="006455F8" w:rsidTr="004A7C52">
        <w:tc>
          <w:tcPr>
            <w:tcW w:w="957" w:type="dxa"/>
            <w:shd w:val="clear" w:color="auto" w:fill="auto"/>
          </w:tcPr>
          <w:p w:rsidR="00E57653" w:rsidRPr="006455F8" w:rsidRDefault="00E57653" w:rsidP="000E1A08">
            <w:pPr>
              <w:spacing w:after="0" w:line="240" w:lineRule="auto"/>
              <w:jc w:val="both"/>
              <w:rPr>
                <w:rFonts w:ascii="Times New Roman" w:eastAsia="Times New Roman" w:hAnsi="Times New Roman"/>
                <w:b/>
                <w:sz w:val="24"/>
                <w:szCs w:val="24"/>
                <w:lang w:val="uk-UA"/>
              </w:rPr>
            </w:pPr>
            <w:r w:rsidRPr="006455F8">
              <w:rPr>
                <w:rFonts w:ascii="Times New Roman" w:eastAsia="Times New Roman" w:hAnsi="Times New Roman"/>
                <w:b/>
                <w:sz w:val="24"/>
                <w:szCs w:val="24"/>
                <w:lang w:val="uk-UA"/>
              </w:rPr>
              <w:t xml:space="preserve">Місяць </w:t>
            </w:r>
          </w:p>
        </w:tc>
        <w:tc>
          <w:tcPr>
            <w:tcW w:w="1863" w:type="dxa"/>
            <w:shd w:val="clear" w:color="auto" w:fill="auto"/>
          </w:tcPr>
          <w:p w:rsidR="00E57653" w:rsidRPr="006455F8" w:rsidRDefault="00E57653" w:rsidP="000E1A08">
            <w:pPr>
              <w:spacing w:after="0" w:line="240" w:lineRule="auto"/>
              <w:jc w:val="both"/>
              <w:rPr>
                <w:rFonts w:ascii="Times New Roman" w:eastAsia="Times New Roman" w:hAnsi="Times New Roman"/>
                <w:b/>
                <w:sz w:val="24"/>
                <w:szCs w:val="24"/>
                <w:lang w:val="uk-UA"/>
              </w:rPr>
            </w:pPr>
            <w:r w:rsidRPr="006455F8">
              <w:rPr>
                <w:rFonts w:ascii="Times New Roman" w:eastAsia="Times New Roman" w:hAnsi="Times New Roman"/>
                <w:b/>
                <w:sz w:val="24"/>
                <w:szCs w:val="24"/>
                <w:lang w:val="uk-UA"/>
              </w:rPr>
              <w:t xml:space="preserve">Тема </w:t>
            </w:r>
          </w:p>
        </w:tc>
        <w:tc>
          <w:tcPr>
            <w:tcW w:w="1786" w:type="dxa"/>
            <w:shd w:val="clear" w:color="auto" w:fill="auto"/>
          </w:tcPr>
          <w:p w:rsidR="00E57653" w:rsidRPr="006455F8" w:rsidRDefault="00E57653" w:rsidP="000E1A08">
            <w:pPr>
              <w:spacing w:after="0" w:line="240" w:lineRule="auto"/>
              <w:jc w:val="both"/>
              <w:rPr>
                <w:rFonts w:ascii="Times New Roman" w:eastAsia="Times New Roman" w:hAnsi="Times New Roman"/>
                <w:b/>
                <w:sz w:val="24"/>
                <w:szCs w:val="24"/>
                <w:lang w:val="uk-UA"/>
              </w:rPr>
            </w:pPr>
            <w:r w:rsidRPr="006455F8">
              <w:rPr>
                <w:rFonts w:ascii="Times New Roman" w:eastAsia="Times New Roman" w:hAnsi="Times New Roman"/>
                <w:b/>
                <w:sz w:val="24"/>
                <w:szCs w:val="24"/>
                <w:lang w:val="uk-UA"/>
              </w:rPr>
              <w:t xml:space="preserve">Мета </w:t>
            </w:r>
          </w:p>
        </w:tc>
        <w:tc>
          <w:tcPr>
            <w:tcW w:w="1531" w:type="dxa"/>
            <w:shd w:val="clear" w:color="auto" w:fill="auto"/>
          </w:tcPr>
          <w:p w:rsidR="00E57653" w:rsidRPr="006455F8" w:rsidRDefault="00E57653" w:rsidP="000E1A08">
            <w:pPr>
              <w:spacing w:after="0" w:line="240" w:lineRule="auto"/>
              <w:jc w:val="both"/>
              <w:rPr>
                <w:rFonts w:ascii="Times New Roman" w:eastAsia="Times New Roman" w:hAnsi="Times New Roman"/>
                <w:b/>
                <w:sz w:val="24"/>
                <w:szCs w:val="24"/>
                <w:lang w:val="uk-UA"/>
              </w:rPr>
            </w:pPr>
            <w:r w:rsidRPr="006455F8">
              <w:rPr>
                <w:rFonts w:ascii="Times New Roman" w:eastAsia="Times New Roman" w:hAnsi="Times New Roman"/>
                <w:b/>
                <w:sz w:val="24"/>
                <w:szCs w:val="24"/>
                <w:lang w:val="uk-UA"/>
              </w:rPr>
              <w:t xml:space="preserve">Уміння </w:t>
            </w:r>
          </w:p>
        </w:tc>
        <w:tc>
          <w:tcPr>
            <w:tcW w:w="3542" w:type="dxa"/>
            <w:shd w:val="clear" w:color="auto" w:fill="auto"/>
          </w:tcPr>
          <w:p w:rsidR="00E57653" w:rsidRPr="006455F8" w:rsidRDefault="00E57653" w:rsidP="000E1A08">
            <w:pPr>
              <w:spacing w:after="0" w:line="240" w:lineRule="auto"/>
              <w:jc w:val="both"/>
              <w:rPr>
                <w:rFonts w:ascii="Times New Roman" w:eastAsia="Times New Roman" w:hAnsi="Times New Roman"/>
                <w:b/>
                <w:sz w:val="24"/>
                <w:szCs w:val="24"/>
                <w:lang w:val="uk-UA"/>
              </w:rPr>
            </w:pPr>
            <w:r w:rsidRPr="006455F8">
              <w:rPr>
                <w:rFonts w:ascii="Times New Roman" w:eastAsia="Times New Roman" w:hAnsi="Times New Roman"/>
                <w:b/>
                <w:sz w:val="24"/>
                <w:szCs w:val="24"/>
                <w:lang w:val="uk-UA"/>
              </w:rPr>
              <w:t xml:space="preserve">Опис діяльності учнів </w:t>
            </w:r>
          </w:p>
        </w:tc>
      </w:tr>
      <w:tr w:rsidR="004A7C52" w:rsidRPr="009837E4" w:rsidTr="004A7C52">
        <w:tc>
          <w:tcPr>
            <w:tcW w:w="957"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lang w:val="uk-UA"/>
              </w:rPr>
            </w:pPr>
            <w:r w:rsidRPr="006455F8">
              <w:rPr>
                <w:rFonts w:ascii="Times New Roman" w:eastAsia="Times New Roman" w:hAnsi="Times New Roman"/>
                <w:sz w:val="24"/>
                <w:szCs w:val="24"/>
                <w:lang w:val="uk-UA"/>
              </w:rPr>
              <w:t xml:space="preserve">Березень </w:t>
            </w:r>
          </w:p>
        </w:tc>
        <w:tc>
          <w:tcPr>
            <w:tcW w:w="1863" w:type="dxa"/>
            <w:shd w:val="clear" w:color="auto" w:fill="auto"/>
          </w:tcPr>
          <w:p w:rsidR="00E57653" w:rsidRDefault="00E57653" w:rsidP="000E1A08">
            <w:pPr>
              <w:spacing w:after="0" w:line="240" w:lineRule="auto"/>
              <w:jc w:val="both"/>
              <w:rPr>
                <w:rFonts w:ascii="Times New Roman" w:eastAsia="Times New Roman" w:hAnsi="Times New Roman"/>
                <w:sz w:val="24"/>
                <w:szCs w:val="24"/>
                <w:lang w:val="uk-UA"/>
              </w:rPr>
            </w:pPr>
            <w:r w:rsidRPr="006455F8">
              <w:rPr>
                <w:rFonts w:ascii="Times New Roman" w:eastAsia="Times New Roman" w:hAnsi="Times New Roman"/>
                <w:sz w:val="24"/>
                <w:szCs w:val="24"/>
                <w:lang w:val="uk-UA"/>
              </w:rPr>
              <w:t>Урок на тему</w:t>
            </w:r>
            <w:r>
              <w:rPr>
                <w:rFonts w:ascii="Times New Roman" w:eastAsia="Times New Roman" w:hAnsi="Times New Roman"/>
                <w:sz w:val="24"/>
                <w:szCs w:val="24"/>
                <w:lang w:val="uk-UA"/>
              </w:rPr>
              <w:t xml:space="preserve"> </w:t>
            </w:r>
            <w:r w:rsidRPr="00644440">
              <w:rPr>
                <w:rFonts w:ascii="Times New Roman" w:eastAsia="Times New Roman" w:hAnsi="Times New Roman"/>
                <w:sz w:val="24"/>
                <w:szCs w:val="24"/>
                <w:lang w:val="uk-UA"/>
              </w:rPr>
              <w:t>«Михайло Слабошпицький. Славко і жако</w:t>
            </w:r>
            <w:r>
              <w:rPr>
                <w:rFonts w:ascii="Times New Roman" w:eastAsia="Times New Roman" w:hAnsi="Times New Roman"/>
                <w:sz w:val="24"/>
                <w:szCs w:val="24"/>
                <w:lang w:val="uk-UA"/>
              </w:rPr>
              <w:t>»</w:t>
            </w:r>
          </w:p>
          <w:p w:rsidR="00E73BB6" w:rsidRPr="00E73BB6" w:rsidRDefault="00E73BB6" w:rsidP="000E1A08">
            <w:pPr>
              <w:spacing w:after="0" w:line="240" w:lineRule="auto"/>
              <w:jc w:val="both"/>
              <w:rPr>
                <w:rFonts w:ascii="Times New Roman" w:eastAsia="Times New Roman" w:hAnsi="Times New Roman"/>
                <w:b/>
                <w:sz w:val="24"/>
                <w:szCs w:val="24"/>
                <w:lang w:val="uk-UA"/>
              </w:rPr>
            </w:pPr>
            <w:r w:rsidRPr="00E73BB6">
              <w:rPr>
                <w:rFonts w:ascii="Times New Roman" w:eastAsia="Times New Roman" w:hAnsi="Times New Roman"/>
                <w:b/>
                <w:sz w:val="24"/>
                <w:szCs w:val="24"/>
                <w:lang w:val="uk-UA"/>
              </w:rPr>
              <w:t>Перегляд мультфільму «Потреба у спілкуванні»</w:t>
            </w:r>
          </w:p>
          <w:p w:rsidR="00E57653" w:rsidRDefault="00E57653" w:rsidP="000E1A08">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Бесіда на тему «Як бути гарним співрозмовником»</w:t>
            </w:r>
          </w:p>
          <w:p w:rsidR="00E57653" w:rsidRDefault="00E57653" w:rsidP="000E1A08">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Створення пам'ятки для членів групової роботи «Правила комунікації»;</w:t>
            </w:r>
          </w:p>
          <w:p w:rsidR="00D44DFF" w:rsidRDefault="00E57653" w:rsidP="000E1A08">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Комунікативна задача  (робот</w:t>
            </w:r>
            <w:r w:rsidR="005526BD">
              <w:rPr>
                <w:rFonts w:ascii="Times New Roman" w:eastAsia="Times New Roman" w:hAnsi="Times New Roman"/>
                <w:b/>
                <w:sz w:val="24"/>
                <w:szCs w:val="24"/>
                <w:lang w:val="uk-UA"/>
              </w:rPr>
              <w:t>а в парах) «Розповідь про твір»</w:t>
            </w:r>
          </w:p>
          <w:p w:rsidR="00E57653" w:rsidRDefault="00D44DFF" w:rsidP="000E1A08">
            <w:pPr>
              <w:spacing w:after="0" w:line="240" w:lineRule="auto"/>
              <w:jc w:val="both"/>
              <w:rPr>
                <w:rFonts w:ascii="Times New Roman" w:eastAsia="Times New Roman" w:hAnsi="Times New Roman"/>
                <w:b/>
                <w:sz w:val="24"/>
                <w:szCs w:val="24"/>
                <w:lang w:val="uk-UA"/>
              </w:rPr>
            </w:pPr>
            <w:r w:rsidRPr="00D44DFF">
              <w:rPr>
                <w:rFonts w:ascii="Times New Roman" w:eastAsia="Times New Roman" w:hAnsi="Times New Roman"/>
                <w:b/>
                <w:sz w:val="24"/>
                <w:szCs w:val="24"/>
                <w:lang w:val="uk-UA"/>
              </w:rPr>
              <w:t>Гра «Мова ілюстрації»</w:t>
            </w:r>
          </w:p>
          <w:p w:rsidR="00E57653" w:rsidRDefault="00E57653" w:rsidP="000E1A08">
            <w:pPr>
              <w:spacing w:after="0" w:line="240" w:lineRule="auto"/>
              <w:jc w:val="both"/>
              <w:rPr>
                <w:rFonts w:ascii="Times New Roman" w:eastAsia="Times New Roman" w:hAnsi="Times New Roman"/>
                <w:b/>
                <w:sz w:val="24"/>
                <w:szCs w:val="24"/>
                <w:lang w:val="uk-UA"/>
              </w:rPr>
            </w:pPr>
          </w:p>
          <w:p w:rsidR="00E57653" w:rsidRPr="006952CA" w:rsidRDefault="00E57653" w:rsidP="000E1A08">
            <w:pPr>
              <w:spacing w:after="0" w:line="240" w:lineRule="auto"/>
              <w:jc w:val="both"/>
              <w:rPr>
                <w:rFonts w:ascii="Times New Roman" w:eastAsia="Times New Roman" w:hAnsi="Times New Roman"/>
                <w:b/>
                <w:sz w:val="24"/>
                <w:szCs w:val="24"/>
                <w:lang w:val="uk-UA"/>
              </w:rPr>
            </w:pPr>
          </w:p>
        </w:tc>
        <w:tc>
          <w:tcPr>
            <w:tcW w:w="1786" w:type="dxa"/>
            <w:shd w:val="clear" w:color="auto" w:fill="auto"/>
          </w:tcPr>
          <w:p w:rsidR="00E57653" w:rsidRDefault="00E57653" w:rsidP="000E1A08">
            <w:pPr>
              <w:spacing w:after="0" w:line="240" w:lineRule="auto"/>
              <w:jc w:val="both"/>
              <w:rPr>
                <w:rFonts w:ascii="Times New Roman" w:eastAsia="Times New Roman" w:hAnsi="Times New Roman"/>
                <w:sz w:val="24"/>
                <w:szCs w:val="24"/>
                <w:lang w:val="uk-UA"/>
              </w:rPr>
            </w:pPr>
            <w:r w:rsidRPr="009B1AA7">
              <w:rPr>
                <w:rFonts w:ascii="Times New Roman" w:eastAsia="Times New Roman" w:hAnsi="Times New Roman"/>
                <w:sz w:val="24"/>
                <w:szCs w:val="24"/>
                <w:lang w:val="uk-UA"/>
              </w:rPr>
              <w:t>ознайомити учнів із творчістю Михайла Слабошпицького, його твором „Славко і жако”; вдосконалювати навички свідомого виразного читання; вчити розпізнавати стани і почуття дійових осіб, характеризувати головного героя твору; розвивати зв'язне мовлення учнів, образне мислення; виховувати</w:t>
            </w:r>
            <w:r>
              <w:rPr>
                <w:rFonts w:ascii="Times New Roman" w:eastAsia="Times New Roman" w:hAnsi="Times New Roman"/>
                <w:sz w:val="24"/>
                <w:szCs w:val="24"/>
                <w:lang w:val="uk-UA"/>
              </w:rPr>
              <w:t xml:space="preserve"> прагнення до пізнавання нового;</w:t>
            </w:r>
          </w:p>
          <w:p w:rsidR="00E57653" w:rsidRPr="006455F8" w:rsidRDefault="00E57653" w:rsidP="000E1A08">
            <w:pPr>
              <w:spacing w:after="0" w:line="240" w:lineRule="auto"/>
              <w:jc w:val="both"/>
              <w:rPr>
                <w:rFonts w:ascii="Times New Roman" w:eastAsia="Times New Roman" w:hAnsi="Times New Roman"/>
                <w:sz w:val="24"/>
                <w:szCs w:val="24"/>
                <w:lang w:val="uk-UA"/>
              </w:rPr>
            </w:pPr>
            <w:r w:rsidRPr="00507A0C">
              <w:rPr>
                <w:rFonts w:ascii="Times New Roman" w:eastAsia="Times New Roman" w:hAnsi="Times New Roman"/>
                <w:sz w:val="24"/>
                <w:szCs w:val="24"/>
                <w:lang w:val="uk-UA"/>
              </w:rPr>
              <w:t>сформувати уявлення в учнів про якості співрозмовника</w:t>
            </w:r>
            <w:r>
              <w:rPr>
                <w:rFonts w:ascii="Times New Roman" w:eastAsia="Times New Roman" w:hAnsi="Times New Roman"/>
                <w:sz w:val="24"/>
                <w:szCs w:val="24"/>
                <w:lang w:val="uk-UA"/>
              </w:rPr>
              <w:t xml:space="preserve">; правила ефективної комунікації </w:t>
            </w:r>
          </w:p>
        </w:tc>
        <w:tc>
          <w:tcPr>
            <w:tcW w:w="1531"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lang w:val="uk-UA"/>
              </w:rPr>
            </w:pPr>
            <w:r w:rsidRPr="000A66AD">
              <w:rPr>
                <w:rFonts w:ascii="Times New Roman" w:eastAsia="Times New Roman" w:hAnsi="Times New Roman"/>
                <w:sz w:val="24"/>
                <w:szCs w:val="24"/>
                <w:lang w:val="uk-UA"/>
              </w:rPr>
              <w:t>уміння продукувати усні і письмові зв'язні висловлювання різної жанрово-стилістичної і типологічної приналежності</w:t>
            </w:r>
            <w:r>
              <w:rPr>
                <w:rFonts w:ascii="Times New Roman" w:eastAsia="Times New Roman" w:hAnsi="Times New Roman"/>
                <w:sz w:val="24"/>
                <w:szCs w:val="24"/>
                <w:lang w:val="uk-UA"/>
              </w:rPr>
              <w:t xml:space="preserve"> під час роботи над оповіданням</w:t>
            </w:r>
            <w:r w:rsidRPr="000A66AD">
              <w:rPr>
                <w:rFonts w:ascii="Times New Roman" w:eastAsia="Times New Roman" w:hAnsi="Times New Roman"/>
                <w:sz w:val="24"/>
                <w:szCs w:val="24"/>
                <w:lang w:val="uk-UA"/>
              </w:rPr>
              <w:t xml:space="preserve">; уміння встановлювати продуктивну міжособистісну взаємодію; інтросуб'єктні та екстрасуб'єктні комунікативні уміння </w:t>
            </w:r>
          </w:p>
        </w:tc>
        <w:tc>
          <w:tcPr>
            <w:tcW w:w="3542" w:type="dxa"/>
            <w:shd w:val="clear" w:color="auto" w:fill="auto"/>
          </w:tcPr>
          <w:p w:rsidR="00E73BB6" w:rsidRDefault="00E57653" w:rsidP="000E1A08">
            <w:pPr>
              <w:spacing w:after="0" w:line="240" w:lineRule="auto"/>
              <w:jc w:val="both"/>
              <w:rPr>
                <w:rFonts w:ascii="Times New Roman" w:eastAsia="Times New Roman" w:hAnsi="Times New Roman"/>
                <w:b/>
                <w:sz w:val="24"/>
                <w:szCs w:val="24"/>
                <w:lang w:val="uk-UA"/>
              </w:rPr>
            </w:pPr>
            <w:r w:rsidRPr="009837E4">
              <w:rPr>
                <w:rFonts w:ascii="Times New Roman" w:eastAsia="Times New Roman" w:hAnsi="Times New Roman"/>
                <w:b/>
                <w:sz w:val="24"/>
                <w:szCs w:val="24"/>
                <w:lang w:val="uk-UA"/>
              </w:rPr>
              <w:t>Обговорення питань щодо правил спілкування; створення у групах пам'яток для учасників «</w:t>
            </w:r>
            <w:r w:rsidR="00E73BB6">
              <w:rPr>
                <w:rFonts w:ascii="Times New Roman" w:eastAsia="Times New Roman" w:hAnsi="Times New Roman"/>
                <w:b/>
                <w:sz w:val="24"/>
                <w:szCs w:val="24"/>
                <w:lang w:val="uk-UA"/>
              </w:rPr>
              <w:t>Правила ефективної комунікації».</w:t>
            </w:r>
          </w:p>
          <w:p w:rsidR="00E57653" w:rsidRPr="009837E4" w:rsidRDefault="00E73BB6" w:rsidP="000E1A08">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Перегляд мультфільму «Потреба у спілкуванні» за покликанням </w:t>
            </w:r>
            <w:r w:rsidR="00E57653" w:rsidRPr="009837E4">
              <w:rPr>
                <w:rFonts w:ascii="Times New Roman" w:eastAsia="Times New Roman" w:hAnsi="Times New Roman"/>
                <w:b/>
                <w:sz w:val="24"/>
                <w:szCs w:val="24"/>
                <w:lang w:val="uk-UA"/>
              </w:rPr>
              <w:t xml:space="preserve"> </w:t>
            </w:r>
            <w:hyperlink r:id="rId11" w:history="1">
              <w:r w:rsidRPr="00A87D50">
                <w:rPr>
                  <w:rStyle w:val="a9"/>
                  <w:rFonts w:ascii="Times New Roman" w:eastAsia="Times New Roman" w:hAnsi="Times New Roman"/>
                  <w:b/>
                  <w:sz w:val="24"/>
                  <w:szCs w:val="24"/>
                  <w:lang w:val="uk-UA"/>
                </w:rPr>
                <w:t>https://youtu.be/VWZ0PHueaTk</w:t>
              </w:r>
            </w:hyperlink>
            <w:r>
              <w:rPr>
                <w:rFonts w:ascii="Times New Roman" w:eastAsia="Times New Roman" w:hAnsi="Times New Roman"/>
                <w:b/>
                <w:sz w:val="24"/>
                <w:szCs w:val="24"/>
                <w:lang w:val="uk-UA"/>
              </w:rPr>
              <w:t xml:space="preserve">. </w:t>
            </w:r>
          </w:p>
          <w:p w:rsidR="00E57653" w:rsidRPr="009837E4" w:rsidRDefault="00E57653" w:rsidP="000E1A08">
            <w:pPr>
              <w:spacing w:after="0" w:line="240" w:lineRule="auto"/>
              <w:jc w:val="both"/>
              <w:rPr>
                <w:rFonts w:ascii="Times New Roman" w:eastAsia="Times New Roman" w:hAnsi="Times New Roman"/>
                <w:b/>
                <w:sz w:val="24"/>
                <w:szCs w:val="24"/>
                <w:lang w:val="uk-UA"/>
              </w:rPr>
            </w:pPr>
            <w:r w:rsidRPr="009837E4">
              <w:rPr>
                <w:rFonts w:ascii="Times New Roman" w:eastAsia="Times New Roman" w:hAnsi="Times New Roman"/>
                <w:b/>
                <w:sz w:val="24"/>
                <w:szCs w:val="24"/>
                <w:lang w:val="uk-UA"/>
              </w:rPr>
              <w:t>Вирішення комунікативної задачі (робота в парах):</w:t>
            </w:r>
          </w:p>
          <w:p w:rsidR="00E57653" w:rsidRPr="00A641B2" w:rsidRDefault="00E57653" w:rsidP="000E1A08">
            <w:pPr>
              <w:spacing w:after="0" w:line="240" w:lineRule="auto"/>
              <w:jc w:val="both"/>
              <w:rPr>
                <w:rFonts w:ascii="Times New Roman" w:eastAsia="Times New Roman" w:hAnsi="Times New Roman"/>
                <w:sz w:val="24"/>
                <w:szCs w:val="24"/>
                <w:lang w:val="uk-UA"/>
              </w:rPr>
            </w:pPr>
            <w:r w:rsidRPr="00A641B2">
              <w:rPr>
                <w:rFonts w:ascii="Times New Roman" w:eastAsia="Times New Roman" w:hAnsi="Times New Roman"/>
                <w:sz w:val="24"/>
                <w:szCs w:val="24"/>
                <w:lang w:val="uk-UA"/>
              </w:rPr>
              <w:t xml:space="preserve">Розказати одне одному про те, що нового ви дізналися з твору. </w:t>
            </w:r>
          </w:p>
          <w:p w:rsidR="00D44DFF" w:rsidRPr="00826849" w:rsidRDefault="00A3578B" w:rsidP="00D44DFF">
            <w:pPr>
              <w:spacing w:after="0" w:line="240" w:lineRule="auto"/>
              <w:jc w:val="both"/>
              <w:rPr>
                <w:rFonts w:ascii="Times New Roman" w:eastAsia="Times New Roman" w:hAnsi="Times New Roman"/>
                <w:sz w:val="24"/>
                <w:szCs w:val="24"/>
                <w:lang w:val="uk-UA"/>
              </w:rPr>
            </w:pPr>
            <w:r w:rsidRPr="009837E4">
              <w:rPr>
                <w:rFonts w:ascii="Times New Roman" w:eastAsia="Times New Roman" w:hAnsi="Times New Roman"/>
                <w:b/>
                <w:sz w:val="24"/>
                <w:szCs w:val="24"/>
                <w:lang w:val="uk-UA"/>
              </w:rPr>
              <w:t xml:space="preserve">Гра «Мова ілюстрації» </w:t>
            </w:r>
            <w:r w:rsidRPr="00826849">
              <w:rPr>
                <w:rFonts w:ascii="Times New Roman" w:eastAsia="Times New Roman" w:hAnsi="Times New Roman"/>
                <w:sz w:val="24"/>
                <w:szCs w:val="24"/>
                <w:lang w:val="uk-UA"/>
              </w:rPr>
              <w:t xml:space="preserve">Учитель об’єднує дітей в групи. Кожна група отримує картки з </w:t>
            </w:r>
          </w:p>
          <w:p w:rsidR="00A3578B" w:rsidRPr="00826849" w:rsidRDefault="00D44DFF" w:rsidP="00A3578B">
            <w:pPr>
              <w:spacing w:after="0" w:line="240" w:lineRule="auto"/>
              <w:jc w:val="both"/>
              <w:rPr>
                <w:rFonts w:ascii="Times New Roman" w:eastAsia="Times New Roman" w:hAnsi="Times New Roman"/>
                <w:sz w:val="24"/>
                <w:szCs w:val="24"/>
                <w:lang w:val="uk-UA"/>
              </w:rPr>
            </w:pPr>
            <w:r w:rsidRPr="00826849">
              <w:rPr>
                <w:rFonts w:ascii="Times New Roman" w:eastAsia="Times New Roman" w:hAnsi="Times New Roman"/>
                <w:sz w:val="24"/>
                <w:szCs w:val="24"/>
                <w:lang w:val="uk-UA"/>
              </w:rPr>
              <w:t>малюнками чи фотографіями</w:t>
            </w:r>
            <w:r w:rsidR="00A3578B" w:rsidRPr="00826849">
              <w:rPr>
                <w:rFonts w:ascii="Times New Roman" w:eastAsia="Times New Roman" w:hAnsi="Times New Roman"/>
                <w:sz w:val="24"/>
                <w:szCs w:val="24"/>
                <w:lang w:val="uk-UA"/>
              </w:rPr>
              <w:t xml:space="preserve">, що </w:t>
            </w:r>
            <w:r w:rsidRPr="00826849">
              <w:rPr>
                <w:rFonts w:ascii="Times New Roman" w:eastAsia="Times New Roman" w:hAnsi="Times New Roman"/>
                <w:sz w:val="24"/>
                <w:szCs w:val="24"/>
                <w:lang w:val="uk-UA"/>
              </w:rPr>
              <w:t>ілюструють текст</w:t>
            </w:r>
            <w:r w:rsidR="00A3578B" w:rsidRPr="00826849">
              <w:rPr>
                <w:rFonts w:ascii="Times New Roman" w:eastAsia="Times New Roman" w:hAnsi="Times New Roman"/>
                <w:sz w:val="24"/>
                <w:szCs w:val="24"/>
                <w:lang w:val="uk-UA"/>
              </w:rPr>
              <w:t>.</w:t>
            </w:r>
          </w:p>
          <w:p w:rsidR="00A3578B" w:rsidRPr="00826849" w:rsidRDefault="00A3578B" w:rsidP="00A3578B">
            <w:pPr>
              <w:spacing w:after="0" w:line="240" w:lineRule="auto"/>
              <w:jc w:val="both"/>
              <w:rPr>
                <w:rFonts w:ascii="Times New Roman" w:eastAsia="Times New Roman" w:hAnsi="Times New Roman"/>
                <w:sz w:val="24"/>
                <w:szCs w:val="24"/>
                <w:lang w:val="uk-UA"/>
              </w:rPr>
            </w:pPr>
            <w:r w:rsidRPr="00826849">
              <w:rPr>
                <w:rFonts w:ascii="Times New Roman" w:eastAsia="Times New Roman" w:hAnsi="Times New Roman"/>
                <w:sz w:val="24"/>
                <w:szCs w:val="24"/>
                <w:lang w:val="uk-UA"/>
              </w:rPr>
              <w:t>Завдання:</w:t>
            </w:r>
          </w:p>
          <w:p w:rsidR="00A3578B" w:rsidRPr="00826849" w:rsidRDefault="00A3578B" w:rsidP="00A3578B">
            <w:pPr>
              <w:spacing w:after="0" w:line="240" w:lineRule="auto"/>
              <w:jc w:val="both"/>
              <w:rPr>
                <w:rFonts w:ascii="Times New Roman" w:eastAsia="Times New Roman" w:hAnsi="Times New Roman"/>
                <w:sz w:val="24"/>
                <w:szCs w:val="24"/>
                <w:lang w:val="uk-UA"/>
              </w:rPr>
            </w:pPr>
            <w:r w:rsidRPr="00826849">
              <w:rPr>
                <w:rFonts w:ascii="Times New Roman" w:eastAsia="Times New Roman" w:hAnsi="Times New Roman"/>
                <w:sz w:val="24"/>
                <w:szCs w:val="24"/>
                <w:lang w:val="uk-UA"/>
              </w:rPr>
              <w:t>– прочитати текст</w:t>
            </w:r>
            <w:r w:rsidR="00D44DFF" w:rsidRPr="00826849">
              <w:rPr>
                <w:rFonts w:ascii="Times New Roman" w:eastAsia="Times New Roman" w:hAnsi="Times New Roman"/>
                <w:sz w:val="24"/>
                <w:szCs w:val="24"/>
                <w:lang w:val="uk-UA"/>
              </w:rPr>
              <w:t xml:space="preserve"> твору, який відповідає ілюстраціям. П</w:t>
            </w:r>
            <w:r w:rsidRPr="00826849">
              <w:rPr>
                <w:rFonts w:ascii="Times New Roman" w:eastAsia="Times New Roman" w:hAnsi="Times New Roman"/>
                <w:sz w:val="24"/>
                <w:szCs w:val="24"/>
                <w:lang w:val="uk-UA"/>
              </w:rPr>
              <w:t>ояснити, які деталі ілюстрації найбільше відповідають змісту тексту.</w:t>
            </w:r>
          </w:p>
          <w:p w:rsidR="00A3578B" w:rsidRPr="00826849" w:rsidRDefault="00A3578B" w:rsidP="00A3578B">
            <w:pPr>
              <w:spacing w:after="0" w:line="240" w:lineRule="auto"/>
              <w:jc w:val="both"/>
              <w:rPr>
                <w:rFonts w:ascii="Times New Roman" w:eastAsia="Times New Roman" w:hAnsi="Times New Roman"/>
                <w:sz w:val="24"/>
                <w:szCs w:val="24"/>
                <w:lang w:val="uk-UA"/>
              </w:rPr>
            </w:pPr>
            <w:r w:rsidRPr="00826849">
              <w:rPr>
                <w:rFonts w:ascii="Times New Roman" w:eastAsia="Times New Roman" w:hAnsi="Times New Roman"/>
                <w:sz w:val="24"/>
                <w:szCs w:val="24"/>
                <w:lang w:val="uk-UA"/>
              </w:rPr>
              <w:t>Підсумкові питання. Питання для обговорення:</w:t>
            </w:r>
          </w:p>
          <w:p w:rsidR="00A3578B" w:rsidRPr="00826849" w:rsidRDefault="00A3578B" w:rsidP="00A3578B">
            <w:pPr>
              <w:spacing w:after="0" w:line="240" w:lineRule="auto"/>
              <w:jc w:val="both"/>
              <w:rPr>
                <w:rFonts w:ascii="Times New Roman" w:eastAsia="Times New Roman" w:hAnsi="Times New Roman"/>
                <w:sz w:val="24"/>
                <w:szCs w:val="24"/>
                <w:lang w:val="uk-UA"/>
              </w:rPr>
            </w:pPr>
            <w:r w:rsidRPr="00826849">
              <w:rPr>
                <w:rFonts w:ascii="Times New Roman" w:eastAsia="Times New Roman" w:hAnsi="Times New Roman"/>
                <w:sz w:val="24"/>
                <w:szCs w:val="24"/>
                <w:lang w:val="uk-UA"/>
              </w:rPr>
              <w:t>– Навіщо додавати ілюстрації до тексту?</w:t>
            </w:r>
          </w:p>
          <w:p w:rsidR="00A3578B" w:rsidRPr="00826849" w:rsidRDefault="00A3578B" w:rsidP="00A3578B">
            <w:pPr>
              <w:spacing w:after="0" w:line="240" w:lineRule="auto"/>
              <w:jc w:val="both"/>
              <w:rPr>
                <w:rFonts w:ascii="Times New Roman" w:eastAsia="Times New Roman" w:hAnsi="Times New Roman"/>
                <w:sz w:val="24"/>
                <w:szCs w:val="24"/>
                <w:lang w:val="uk-UA"/>
              </w:rPr>
            </w:pPr>
            <w:r w:rsidRPr="009837E4">
              <w:rPr>
                <w:rFonts w:ascii="Times New Roman" w:eastAsia="Times New Roman" w:hAnsi="Times New Roman"/>
                <w:b/>
                <w:sz w:val="24"/>
                <w:szCs w:val="24"/>
                <w:lang w:val="uk-UA"/>
              </w:rPr>
              <w:t xml:space="preserve">– </w:t>
            </w:r>
            <w:r w:rsidRPr="00826849">
              <w:rPr>
                <w:rFonts w:ascii="Times New Roman" w:eastAsia="Times New Roman" w:hAnsi="Times New Roman"/>
                <w:sz w:val="24"/>
                <w:szCs w:val="24"/>
                <w:lang w:val="uk-UA"/>
              </w:rPr>
              <w:t>У цій вправі вони Вам допомогли чи ні більш емоційно сприйняти зміст?</w:t>
            </w:r>
          </w:p>
          <w:p w:rsidR="00A3578B" w:rsidRPr="00826849" w:rsidRDefault="00A3578B" w:rsidP="00A3578B">
            <w:pPr>
              <w:spacing w:after="0" w:line="240" w:lineRule="auto"/>
              <w:jc w:val="both"/>
              <w:rPr>
                <w:rFonts w:ascii="Times New Roman" w:eastAsia="Times New Roman" w:hAnsi="Times New Roman"/>
                <w:sz w:val="24"/>
                <w:szCs w:val="24"/>
                <w:lang w:val="uk-UA"/>
              </w:rPr>
            </w:pPr>
            <w:r w:rsidRPr="00826849">
              <w:rPr>
                <w:rFonts w:ascii="Times New Roman" w:eastAsia="Times New Roman" w:hAnsi="Times New Roman"/>
                <w:sz w:val="24"/>
                <w:szCs w:val="24"/>
                <w:lang w:val="uk-UA"/>
              </w:rPr>
              <w:t>– Які ілюстрації Вам більше подобаються: мальовані чи фотографії?</w:t>
            </w:r>
          </w:p>
          <w:p w:rsidR="00A3578B" w:rsidRPr="00826849" w:rsidRDefault="00A3578B" w:rsidP="00A3578B">
            <w:pPr>
              <w:spacing w:after="0" w:line="240" w:lineRule="auto"/>
              <w:jc w:val="both"/>
              <w:rPr>
                <w:rFonts w:ascii="Times New Roman" w:eastAsia="Times New Roman" w:hAnsi="Times New Roman"/>
                <w:sz w:val="24"/>
                <w:szCs w:val="24"/>
                <w:lang w:val="uk-UA"/>
              </w:rPr>
            </w:pPr>
            <w:r w:rsidRPr="00826849">
              <w:rPr>
                <w:rFonts w:ascii="Times New Roman" w:eastAsia="Times New Roman" w:hAnsi="Times New Roman"/>
                <w:sz w:val="24"/>
                <w:szCs w:val="24"/>
                <w:lang w:val="uk-UA"/>
              </w:rPr>
              <w:lastRenderedPageBreak/>
              <w:t>– Чи доводилося Вам ілюструвати тексти? У чому труднощі? Що сподобалося?</w:t>
            </w:r>
          </w:p>
          <w:p w:rsidR="00A3578B" w:rsidRPr="00826849" w:rsidRDefault="00A3578B" w:rsidP="00A3578B">
            <w:pPr>
              <w:spacing w:after="0" w:line="240" w:lineRule="auto"/>
              <w:jc w:val="both"/>
              <w:rPr>
                <w:rFonts w:ascii="Times New Roman" w:eastAsia="Times New Roman" w:hAnsi="Times New Roman"/>
                <w:sz w:val="24"/>
                <w:szCs w:val="24"/>
                <w:lang w:val="uk-UA"/>
              </w:rPr>
            </w:pPr>
            <w:r w:rsidRPr="00826849">
              <w:rPr>
                <w:rFonts w:ascii="Times New Roman" w:eastAsia="Times New Roman" w:hAnsi="Times New Roman"/>
                <w:sz w:val="24"/>
                <w:szCs w:val="24"/>
                <w:lang w:val="uk-UA"/>
              </w:rPr>
              <w:t>– Чи всі твори були так проілюстровані художниками, як Ви уявляли картинку при читанні?</w:t>
            </w:r>
          </w:p>
          <w:p w:rsidR="00A3578B" w:rsidRPr="00826849" w:rsidRDefault="00A3578B" w:rsidP="00A3578B">
            <w:pPr>
              <w:spacing w:after="0" w:line="240" w:lineRule="auto"/>
              <w:jc w:val="both"/>
              <w:rPr>
                <w:rFonts w:ascii="Times New Roman" w:eastAsia="Times New Roman" w:hAnsi="Times New Roman"/>
                <w:sz w:val="24"/>
                <w:szCs w:val="24"/>
                <w:lang w:val="uk-UA"/>
              </w:rPr>
            </w:pPr>
            <w:r w:rsidRPr="00826849">
              <w:rPr>
                <w:rFonts w:ascii="Times New Roman" w:eastAsia="Times New Roman" w:hAnsi="Times New Roman"/>
                <w:sz w:val="24"/>
                <w:szCs w:val="24"/>
                <w:lang w:val="uk-UA"/>
              </w:rPr>
              <w:t>– Чи хотілось Вам щось змінити?</w:t>
            </w:r>
          </w:p>
          <w:p w:rsidR="00A3578B" w:rsidRPr="00826849" w:rsidRDefault="00A3578B" w:rsidP="00A3578B">
            <w:pPr>
              <w:spacing w:after="0" w:line="240" w:lineRule="auto"/>
              <w:jc w:val="both"/>
              <w:rPr>
                <w:rFonts w:ascii="Times New Roman" w:eastAsia="Times New Roman" w:hAnsi="Times New Roman"/>
                <w:sz w:val="24"/>
                <w:szCs w:val="24"/>
                <w:lang w:val="uk-UA"/>
              </w:rPr>
            </w:pPr>
            <w:r w:rsidRPr="00826849">
              <w:rPr>
                <w:rFonts w:ascii="Times New Roman" w:eastAsia="Times New Roman" w:hAnsi="Times New Roman"/>
                <w:sz w:val="24"/>
                <w:szCs w:val="24"/>
                <w:lang w:val="uk-UA"/>
              </w:rPr>
              <w:t>– Про що Ви можете дізнатися, розглядаючи ілюстрації перед читанням твору?</w:t>
            </w:r>
          </w:p>
          <w:p w:rsidR="00A3578B" w:rsidRPr="00826849" w:rsidRDefault="00A3578B" w:rsidP="00A3578B">
            <w:pPr>
              <w:spacing w:after="0" w:line="240" w:lineRule="auto"/>
              <w:jc w:val="both"/>
              <w:rPr>
                <w:rFonts w:ascii="Times New Roman" w:eastAsia="Times New Roman" w:hAnsi="Times New Roman"/>
                <w:sz w:val="24"/>
                <w:szCs w:val="24"/>
                <w:lang w:val="uk-UA"/>
              </w:rPr>
            </w:pPr>
            <w:r w:rsidRPr="00826849">
              <w:rPr>
                <w:rFonts w:ascii="Times New Roman" w:eastAsia="Times New Roman" w:hAnsi="Times New Roman"/>
                <w:sz w:val="24"/>
                <w:szCs w:val="24"/>
                <w:lang w:val="uk-UA"/>
              </w:rPr>
              <w:t>– Чи можете Ви за ілюстрацією визначити характер героя? Як художник Вам допомагає це</w:t>
            </w:r>
          </w:p>
          <w:p w:rsidR="00A3578B" w:rsidRPr="00A641B2" w:rsidRDefault="00A3578B" w:rsidP="00A3578B">
            <w:pPr>
              <w:spacing w:after="0" w:line="240" w:lineRule="auto"/>
              <w:jc w:val="both"/>
              <w:rPr>
                <w:rFonts w:ascii="Times New Roman" w:eastAsia="Times New Roman" w:hAnsi="Times New Roman"/>
                <w:sz w:val="24"/>
                <w:szCs w:val="24"/>
                <w:lang w:val="uk-UA"/>
              </w:rPr>
            </w:pPr>
            <w:r w:rsidRPr="00826849">
              <w:rPr>
                <w:rFonts w:ascii="Times New Roman" w:eastAsia="Times New Roman" w:hAnsi="Times New Roman"/>
                <w:sz w:val="24"/>
                <w:szCs w:val="24"/>
                <w:lang w:val="uk-UA"/>
              </w:rPr>
              <w:t>зробити?</w:t>
            </w:r>
          </w:p>
        </w:tc>
      </w:tr>
      <w:tr w:rsidR="004A7C52" w:rsidRPr="006952CA" w:rsidTr="004A7C52">
        <w:tc>
          <w:tcPr>
            <w:tcW w:w="957"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lang w:val="uk-UA"/>
              </w:rPr>
            </w:pPr>
            <w:r w:rsidRPr="006455F8">
              <w:rPr>
                <w:rFonts w:ascii="Times New Roman" w:eastAsia="Times New Roman" w:hAnsi="Times New Roman"/>
                <w:sz w:val="24"/>
                <w:szCs w:val="24"/>
                <w:lang w:val="uk-UA"/>
              </w:rPr>
              <w:lastRenderedPageBreak/>
              <w:t xml:space="preserve">Березень </w:t>
            </w:r>
          </w:p>
        </w:tc>
        <w:tc>
          <w:tcPr>
            <w:tcW w:w="1863" w:type="dxa"/>
            <w:shd w:val="clear" w:color="auto" w:fill="auto"/>
          </w:tcPr>
          <w:p w:rsidR="00E57653" w:rsidRDefault="00E57653" w:rsidP="000E1A08">
            <w:pPr>
              <w:spacing w:after="0" w:line="240" w:lineRule="auto"/>
              <w:jc w:val="both"/>
              <w:rPr>
                <w:rFonts w:ascii="Times New Roman" w:eastAsia="Times New Roman" w:hAnsi="Times New Roman"/>
                <w:sz w:val="24"/>
                <w:szCs w:val="24"/>
                <w:lang w:val="uk-UA"/>
              </w:rPr>
            </w:pPr>
            <w:r w:rsidRPr="006455F8">
              <w:rPr>
                <w:rFonts w:ascii="Times New Roman" w:eastAsia="Times New Roman" w:hAnsi="Times New Roman"/>
                <w:sz w:val="24"/>
                <w:szCs w:val="24"/>
                <w:lang w:val="uk-UA"/>
              </w:rPr>
              <w:t xml:space="preserve">Урок на тему </w:t>
            </w:r>
            <w:r>
              <w:rPr>
                <w:rFonts w:ascii="Times New Roman" w:eastAsia="Times New Roman" w:hAnsi="Times New Roman"/>
                <w:sz w:val="24"/>
                <w:szCs w:val="24"/>
                <w:lang w:val="uk-UA"/>
              </w:rPr>
              <w:t>«</w:t>
            </w:r>
            <w:r w:rsidRPr="00644440">
              <w:rPr>
                <w:rFonts w:ascii="Times New Roman" w:eastAsia="Times New Roman" w:hAnsi="Times New Roman"/>
                <w:sz w:val="24"/>
                <w:szCs w:val="24"/>
                <w:lang w:val="uk-UA"/>
              </w:rPr>
              <w:t xml:space="preserve">Михайло Слабошпицький. </w:t>
            </w:r>
            <w:r>
              <w:rPr>
                <w:rFonts w:ascii="Times New Roman" w:eastAsia="Times New Roman" w:hAnsi="Times New Roman"/>
                <w:sz w:val="24"/>
                <w:szCs w:val="24"/>
                <w:lang w:val="uk-UA"/>
              </w:rPr>
              <w:t>«</w:t>
            </w:r>
            <w:r w:rsidRPr="00644440">
              <w:rPr>
                <w:rFonts w:ascii="Times New Roman" w:eastAsia="Times New Roman" w:hAnsi="Times New Roman"/>
                <w:sz w:val="24"/>
                <w:szCs w:val="24"/>
                <w:lang w:val="uk-UA"/>
              </w:rPr>
              <w:t>Славко і жако</w:t>
            </w:r>
            <w:r>
              <w:rPr>
                <w:rFonts w:ascii="Times New Roman" w:eastAsia="Times New Roman" w:hAnsi="Times New Roman"/>
                <w:sz w:val="24"/>
                <w:szCs w:val="24"/>
                <w:lang w:val="uk-UA"/>
              </w:rPr>
              <w:t>»</w:t>
            </w:r>
            <w:r w:rsidRPr="00644440">
              <w:rPr>
                <w:rFonts w:ascii="Times New Roman" w:eastAsia="Times New Roman" w:hAnsi="Times New Roman"/>
                <w:sz w:val="24"/>
                <w:szCs w:val="24"/>
                <w:lang w:val="uk-UA"/>
              </w:rPr>
              <w:t xml:space="preserve"> (продовження роботи над твором)</w:t>
            </w:r>
            <w:r>
              <w:rPr>
                <w:rFonts w:ascii="Times New Roman" w:eastAsia="Times New Roman" w:hAnsi="Times New Roman"/>
                <w:sz w:val="24"/>
                <w:szCs w:val="24"/>
                <w:lang w:val="uk-UA"/>
              </w:rPr>
              <w:t>»</w:t>
            </w:r>
          </w:p>
          <w:p w:rsidR="00A641B2" w:rsidRDefault="00A641B2" w:rsidP="000E1A08">
            <w:pPr>
              <w:spacing w:after="0" w:line="240" w:lineRule="auto"/>
              <w:jc w:val="both"/>
              <w:rPr>
                <w:rFonts w:ascii="Times New Roman" w:eastAsia="Times New Roman" w:hAnsi="Times New Roman"/>
                <w:sz w:val="24"/>
                <w:szCs w:val="24"/>
                <w:lang w:val="uk-UA"/>
              </w:rPr>
            </w:pPr>
            <w:r w:rsidRPr="00A641B2">
              <w:rPr>
                <w:rFonts w:ascii="Times New Roman" w:eastAsia="Times New Roman" w:hAnsi="Times New Roman"/>
                <w:sz w:val="24"/>
                <w:szCs w:val="24"/>
                <w:lang w:val="uk-UA"/>
              </w:rPr>
              <w:t xml:space="preserve">Перегляд частини мультфільму за твором. </w:t>
            </w:r>
          </w:p>
          <w:p w:rsidR="00E57653" w:rsidRDefault="00E57653" w:rsidP="000E1A08">
            <w:pPr>
              <w:spacing w:after="0" w:line="240" w:lineRule="auto"/>
              <w:jc w:val="both"/>
              <w:rPr>
                <w:rFonts w:ascii="Times New Roman" w:eastAsia="Times New Roman" w:hAnsi="Times New Roman"/>
                <w:b/>
                <w:sz w:val="24"/>
                <w:szCs w:val="24"/>
                <w:lang w:val="uk-UA"/>
              </w:rPr>
            </w:pPr>
            <w:r w:rsidRPr="009B1AA7">
              <w:rPr>
                <w:rFonts w:ascii="Times New Roman" w:eastAsia="Times New Roman" w:hAnsi="Times New Roman"/>
                <w:b/>
                <w:sz w:val="24"/>
                <w:szCs w:val="24"/>
                <w:lang w:val="uk-UA"/>
              </w:rPr>
              <w:t>проблемна ситуація «Чи може птах бути другом людини?»</w:t>
            </w:r>
          </w:p>
          <w:p w:rsidR="00E57653" w:rsidRDefault="00E57653" w:rsidP="000E1A08">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комунікативна задача «Ставлю запитання до героя твору»</w:t>
            </w:r>
          </w:p>
          <w:p w:rsidR="00E57653" w:rsidRPr="00EB16B8" w:rsidRDefault="00E57653" w:rsidP="000E1A08">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розповідь учителя «Я</w:t>
            </w:r>
            <w:r w:rsidRPr="00406E18">
              <w:rPr>
                <w:rFonts w:ascii="Times New Roman" w:eastAsia="Times New Roman" w:hAnsi="Times New Roman"/>
                <w:b/>
                <w:sz w:val="24"/>
                <w:szCs w:val="24"/>
                <w:lang w:val="uk-UA"/>
              </w:rPr>
              <w:t>к було написано першого листа</w:t>
            </w:r>
            <w:r>
              <w:rPr>
                <w:rFonts w:ascii="Times New Roman" w:eastAsia="Times New Roman" w:hAnsi="Times New Roman"/>
                <w:b/>
                <w:sz w:val="24"/>
                <w:szCs w:val="24"/>
                <w:lang w:val="uk-UA"/>
              </w:rPr>
              <w:t>»</w:t>
            </w:r>
            <w:r w:rsidRPr="00406E18">
              <w:rPr>
                <w:rFonts w:ascii="Times New Roman" w:eastAsia="Times New Roman" w:hAnsi="Times New Roman"/>
                <w:b/>
                <w:sz w:val="24"/>
                <w:szCs w:val="24"/>
                <w:lang w:val="uk-UA"/>
              </w:rPr>
              <w:t xml:space="preserve"> </w:t>
            </w:r>
            <w:r>
              <w:rPr>
                <w:rFonts w:ascii="Times New Roman" w:eastAsia="Times New Roman" w:hAnsi="Times New Roman"/>
                <w:b/>
                <w:sz w:val="24"/>
                <w:szCs w:val="24"/>
                <w:lang w:val="uk-UA"/>
              </w:rPr>
              <w:t xml:space="preserve"> за казкою Р. Кіплінга» про створення писемного мовлення </w:t>
            </w:r>
          </w:p>
        </w:tc>
        <w:tc>
          <w:tcPr>
            <w:tcW w:w="1786"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Продовжити ознайомлення</w:t>
            </w:r>
            <w:r w:rsidRPr="009B1AA7">
              <w:rPr>
                <w:rFonts w:ascii="Times New Roman" w:eastAsia="Times New Roman" w:hAnsi="Times New Roman"/>
                <w:sz w:val="24"/>
                <w:szCs w:val="24"/>
                <w:lang w:val="uk-UA"/>
              </w:rPr>
              <w:t xml:space="preserve"> учнів із творчістю Михайла Слабошпицького, його твором „Славко і жако”; вчити розпізнавати стани і почуття дійових осіб, характеризувати головного героя твору; розвивати зв'язне мовлення учнів, образне мислення; виховувати</w:t>
            </w:r>
            <w:r>
              <w:rPr>
                <w:rFonts w:ascii="Times New Roman" w:eastAsia="Times New Roman" w:hAnsi="Times New Roman"/>
                <w:sz w:val="24"/>
                <w:szCs w:val="24"/>
                <w:lang w:val="uk-UA"/>
              </w:rPr>
              <w:t xml:space="preserve"> прагнення до пізнавання нового; сформувати уявлення в учнів про створення писемного мовлення. </w:t>
            </w:r>
          </w:p>
        </w:tc>
        <w:tc>
          <w:tcPr>
            <w:tcW w:w="1531"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lang w:val="uk-UA"/>
              </w:rPr>
            </w:pPr>
            <w:r w:rsidRPr="000E5945">
              <w:rPr>
                <w:rFonts w:ascii="Times New Roman" w:eastAsia="Times New Roman" w:hAnsi="Times New Roman"/>
                <w:sz w:val="24"/>
                <w:szCs w:val="24"/>
                <w:lang w:val="uk-UA"/>
              </w:rPr>
              <w:t>уміння продукувати усні і письмові зв'язні висловлювання різної жанрово-стилістичної і типологічної приналежності під час роботи над оповіданням; уміння встановлювати продуктивну міжособистісну взаємодію; інтросуб'єктні та екстрасуб'єктні комунікативні уміння</w:t>
            </w:r>
          </w:p>
        </w:tc>
        <w:tc>
          <w:tcPr>
            <w:tcW w:w="3542" w:type="dxa"/>
            <w:shd w:val="clear" w:color="auto" w:fill="auto"/>
          </w:tcPr>
          <w:p w:rsidR="000E28A2" w:rsidRDefault="00E57653" w:rsidP="000E1A08">
            <w:pPr>
              <w:spacing w:after="0" w:line="240" w:lineRule="auto"/>
              <w:jc w:val="both"/>
              <w:rPr>
                <w:rFonts w:ascii="Times New Roman" w:eastAsia="Times New Roman" w:hAnsi="Times New Roman"/>
                <w:sz w:val="24"/>
                <w:szCs w:val="24"/>
                <w:lang w:val="uk-UA"/>
              </w:rPr>
            </w:pPr>
            <w:r w:rsidRPr="000E28A2">
              <w:rPr>
                <w:rFonts w:ascii="Times New Roman" w:eastAsia="Times New Roman" w:hAnsi="Times New Roman"/>
                <w:b/>
                <w:sz w:val="24"/>
                <w:szCs w:val="24"/>
                <w:lang w:val="uk-UA"/>
              </w:rPr>
              <w:t>Вирішення школярами проблемної ситуації «Чи може птах бути другом людини?» - створення усного висловлювання;</w:t>
            </w:r>
            <w:r w:rsidRPr="00D44DFF">
              <w:rPr>
                <w:rFonts w:ascii="Times New Roman" w:eastAsia="Times New Roman" w:hAnsi="Times New Roman"/>
                <w:sz w:val="24"/>
                <w:szCs w:val="24"/>
                <w:lang w:val="uk-UA"/>
              </w:rPr>
              <w:t xml:space="preserve"> </w:t>
            </w:r>
          </w:p>
          <w:p w:rsidR="00E57653" w:rsidRPr="00D44DFF" w:rsidRDefault="00E57653" w:rsidP="000E1A08">
            <w:pPr>
              <w:spacing w:after="0" w:line="240" w:lineRule="auto"/>
              <w:jc w:val="both"/>
              <w:rPr>
                <w:rFonts w:ascii="Times New Roman" w:eastAsia="Times New Roman" w:hAnsi="Times New Roman"/>
                <w:sz w:val="24"/>
                <w:szCs w:val="24"/>
                <w:lang w:val="uk-UA"/>
              </w:rPr>
            </w:pPr>
            <w:r w:rsidRPr="00D44DFF">
              <w:rPr>
                <w:rFonts w:ascii="Times New Roman" w:eastAsia="Times New Roman" w:hAnsi="Times New Roman"/>
                <w:sz w:val="24"/>
                <w:szCs w:val="24"/>
                <w:lang w:val="uk-UA"/>
              </w:rPr>
              <w:t xml:space="preserve">вирішення </w:t>
            </w:r>
          </w:p>
          <w:p w:rsidR="00E57653" w:rsidRPr="00D44DFF" w:rsidRDefault="00E57653" w:rsidP="000E1A08">
            <w:pPr>
              <w:spacing w:after="0" w:line="240" w:lineRule="auto"/>
              <w:jc w:val="both"/>
              <w:rPr>
                <w:rFonts w:ascii="Times New Roman" w:eastAsia="Times New Roman" w:hAnsi="Times New Roman"/>
                <w:sz w:val="24"/>
                <w:szCs w:val="24"/>
                <w:lang w:val="uk-UA"/>
              </w:rPr>
            </w:pPr>
            <w:r w:rsidRPr="00D44DFF">
              <w:rPr>
                <w:rFonts w:ascii="Times New Roman" w:eastAsia="Times New Roman" w:hAnsi="Times New Roman"/>
                <w:sz w:val="24"/>
                <w:szCs w:val="24"/>
                <w:lang w:val="uk-UA"/>
              </w:rPr>
              <w:t>комунікативної задачі «Ставлю запитання до героя твору» (робота в групах) – поставити питання до Славка;</w:t>
            </w:r>
          </w:p>
          <w:p w:rsidR="00E57653" w:rsidRPr="00D44DFF" w:rsidRDefault="00E57653" w:rsidP="000E1A08">
            <w:pPr>
              <w:spacing w:after="0" w:line="240" w:lineRule="auto"/>
              <w:jc w:val="both"/>
              <w:rPr>
                <w:rFonts w:ascii="Times New Roman" w:eastAsia="Times New Roman" w:hAnsi="Times New Roman"/>
                <w:sz w:val="24"/>
                <w:szCs w:val="24"/>
                <w:lang w:val="uk-UA"/>
              </w:rPr>
            </w:pPr>
            <w:r w:rsidRPr="00D44DFF">
              <w:rPr>
                <w:rFonts w:ascii="Times New Roman" w:eastAsia="Times New Roman" w:hAnsi="Times New Roman"/>
                <w:sz w:val="24"/>
                <w:szCs w:val="24"/>
                <w:lang w:val="uk-UA"/>
              </w:rPr>
              <w:t xml:space="preserve">створення смс-повідомлення батьку від Славка (у парах);  </w:t>
            </w:r>
          </w:p>
          <w:p w:rsidR="00E57653" w:rsidRDefault="00E57653" w:rsidP="000E1A08">
            <w:pPr>
              <w:spacing w:after="0" w:line="240" w:lineRule="auto"/>
              <w:jc w:val="both"/>
              <w:rPr>
                <w:rFonts w:ascii="Times New Roman" w:eastAsia="Times New Roman" w:hAnsi="Times New Roman"/>
                <w:sz w:val="24"/>
                <w:szCs w:val="24"/>
                <w:lang w:val="uk-UA"/>
              </w:rPr>
            </w:pPr>
            <w:r w:rsidRPr="00D44DFF">
              <w:rPr>
                <w:rFonts w:ascii="Times New Roman" w:eastAsia="Times New Roman" w:hAnsi="Times New Roman"/>
                <w:sz w:val="24"/>
                <w:szCs w:val="24"/>
                <w:lang w:val="uk-UA"/>
              </w:rPr>
              <w:t xml:space="preserve">розповідь учителя «Як було написано першого листа»  за казкою Р. Кіплінга» про створення писемності. </w:t>
            </w:r>
          </w:p>
          <w:p w:rsidR="00500453" w:rsidRDefault="00500453" w:rsidP="00500453">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Доповниити і</w:t>
            </w:r>
            <w:r w:rsidR="004E6B90">
              <w:rPr>
                <w:rFonts w:ascii="Times New Roman" w:eastAsia="Times New Roman" w:hAnsi="Times New Roman"/>
                <w:sz w:val="24"/>
                <w:szCs w:val="24"/>
                <w:lang w:val="uk-UA"/>
              </w:rPr>
              <w:t>люстрації до коміксу за твором</w:t>
            </w:r>
            <w:r>
              <w:rPr>
                <w:rFonts w:ascii="Times New Roman" w:eastAsia="Times New Roman" w:hAnsi="Times New Roman"/>
                <w:sz w:val="24"/>
                <w:szCs w:val="24"/>
                <w:lang w:val="uk-UA"/>
              </w:rPr>
              <w:t xml:space="preserve">.  </w:t>
            </w:r>
          </w:p>
          <w:p w:rsidR="00A641B2" w:rsidRPr="00D44DFF" w:rsidRDefault="00A641B2" w:rsidP="00500453">
            <w:pPr>
              <w:spacing w:after="0" w:line="240" w:lineRule="auto"/>
              <w:jc w:val="both"/>
              <w:rPr>
                <w:rFonts w:ascii="Times New Roman" w:eastAsia="Times New Roman" w:hAnsi="Times New Roman"/>
                <w:sz w:val="24"/>
                <w:szCs w:val="24"/>
                <w:lang w:val="uk-UA"/>
              </w:rPr>
            </w:pPr>
            <w:r w:rsidRPr="00A641B2">
              <w:rPr>
                <w:rFonts w:ascii="Times New Roman" w:eastAsia="Times New Roman" w:hAnsi="Times New Roman"/>
                <w:b/>
                <w:sz w:val="24"/>
                <w:szCs w:val="24"/>
                <w:lang w:val="uk-UA"/>
              </w:rPr>
              <w:t>Перегляд частини мультфільму за твором. https://youtu.be/qadDOw9T7mc</w:t>
            </w:r>
            <w:r w:rsidRPr="00A641B2">
              <w:rPr>
                <w:rFonts w:ascii="Times New Roman" w:eastAsia="Times New Roman" w:hAnsi="Times New Roman"/>
                <w:sz w:val="24"/>
                <w:szCs w:val="24"/>
                <w:lang w:val="uk-UA"/>
              </w:rPr>
              <w:t>.</w:t>
            </w:r>
          </w:p>
        </w:tc>
      </w:tr>
      <w:tr w:rsidR="004A7C52" w:rsidRPr="006455F8" w:rsidTr="004A7C52">
        <w:tc>
          <w:tcPr>
            <w:tcW w:w="957"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lang w:val="uk-UA"/>
              </w:rPr>
            </w:pPr>
            <w:r w:rsidRPr="006455F8">
              <w:rPr>
                <w:rFonts w:ascii="Times New Roman" w:eastAsia="Times New Roman" w:hAnsi="Times New Roman"/>
                <w:sz w:val="24"/>
                <w:szCs w:val="24"/>
                <w:lang w:val="uk-UA"/>
              </w:rPr>
              <w:lastRenderedPageBreak/>
              <w:t xml:space="preserve">Березень </w:t>
            </w:r>
          </w:p>
        </w:tc>
        <w:tc>
          <w:tcPr>
            <w:tcW w:w="1863" w:type="dxa"/>
            <w:shd w:val="clear" w:color="auto" w:fill="auto"/>
          </w:tcPr>
          <w:p w:rsidR="00E57653" w:rsidRPr="004E6B90" w:rsidRDefault="00E57653" w:rsidP="000E1A08">
            <w:pPr>
              <w:spacing w:after="0" w:line="240" w:lineRule="auto"/>
              <w:jc w:val="both"/>
              <w:rPr>
                <w:rFonts w:ascii="Times New Roman" w:eastAsia="Times New Roman" w:hAnsi="Times New Roman"/>
                <w:b/>
                <w:sz w:val="24"/>
                <w:szCs w:val="24"/>
                <w:lang w:val="uk-UA"/>
              </w:rPr>
            </w:pPr>
            <w:r w:rsidRPr="004E6B90">
              <w:rPr>
                <w:rFonts w:ascii="Times New Roman" w:eastAsia="Times New Roman" w:hAnsi="Times New Roman"/>
                <w:b/>
                <w:sz w:val="24"/>
                <w:szCs w:val="24"/>
                <w:lang w:val="uk-UA"/>
              </w:rPr>
              <w:t>Урок на тему «Василь Чухліб. Гойдарики»</w:t>
            </w:r>
          </w:p>
          <w:p w:rsidR="00E57653" w:rsidRPr="004E6B90" w:rsidRDefault="00AD6907" w:rsidP="000E1A08">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Перегляд мультфільму</w:t>
            </w:r>
          </w:p>
          <w:p w:rsidR="00E57653" w:rsidRDefault="00AD6907" w:rsidP="000E1A08">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Гра „Обличчям до обличчя”;</w:t>
            </w:r>
          </w:p>
          <w:p w:rsidR="00E57653" w:rsidRDefault="00E57653" w:rsidP="000E1A08">
            <w:pPr>
              <w:spacing w:after="0" w:line="240" w:lineRule="auto"/>
              <w:jc w:val="both"/>
              <w:rPr>
                <w:rFonts w:ascii="Times New Roman" w:eastAsia="Times New Roman" w:hAnsi="Times New Roman"/>
                <w:b/>
                <w:sz w:val="24"/>
                <w:szCs w:val="24"/>
                <w:lang w:val="uk-UA"/>
              </w:rPr>
            </w:pPr>
            <w:r w:rsidRPr="00400D4C">
              <w:rPr>
                <w:rFonts w:ascii="Times New Roman" w:eastAsia="Times New Roman" w:hAnsi="Times New Roman"/>
                <w:b/>
                <w:sz w:val="24"/>
                <w:szCs w:val="24"/>
                <w:lang w:val="uk-UA"/>
              </w:rPr>
              <w:t>Комунікативна задача «Доберіть синоніми»</w:t>
            </w:r>
            <w:r>
              <w:rPr>
                <w:rFonts w:ascii="Times New Roman" w:eastAsia="Times New Roman" w:hAnsi="Times New Roman"/>
                <w:b/>
                <w:sz w:val="24"/>
                <w:szCs w:val="24"/>
                <w:lang w:val="uk-UA"/>
              </w:rPr>
              <w:t>;</w:t>
            </w:r>
          </w:p>
          <w:p w:rsidR="00E57653" w:rsidRDefault="00E57653" w:rsidP="000E1A08">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 </w:t>
            </w:r>
            <w:r w:rsidRPr="00AF521F">
              <w:rPr>
                <w:rFonts w:ascii="Times New Roman" w:eastAsia="Times New Roman" w:hAnsi="Times New Roman"/>
                <w:b/>
                <w:sz w:val="24"/>
                <w:szCs w:val="24"/>
                <w:lang w:val="uk-UA"/>
              </w:rPr>
              <w:t>Інсценізація уривка твору</w:t>
            </w:r>
            <w:r>
              <w:rPr>
                <w:rFonts w:ascii="Times New Roman" w:eastAsia="Times New Roman" w:hAnsi="Times New Roman"/>
                <w:b/>
                <w:sz w:val="24"/>
                <w:szCs w:val="24"/>
                <w:lang w:val="uk-UA"/>
              </w:rPr>
              <w:t>;</w:t>
            </w:r>
          </w:p>
          <w:p w:rsidR="00E57653" w:rsidRDefault="00E57653" w:rsidP="000E1A08">
            <w:pPr>
              <w:spacing w:after="0" w:line="240" w:lineRule="auto"/>
              <w:jc w:val="both"/>
              <w:rPr>
                <w:rFonts w:ascii="Times New Roman" w:eastAsia="Times New Roman" w:hAnsi="Times New Roman"/>
                <w:b/>
                <w:sz w:val="24"/>
                <w:szCs w:val="24"/>
                <w:lang w:val="uk-UA"/>
              </w:rPr>
            </w:pPr>
            <w:r w:rsidRPr="0029792F">
              <w:rPr>
                <w:rFonts w:ascii="Times New Roman" w:eastAsia="Times New Roman" w:hAnsi="Times New Roman"/>
                <w:b/>
                <w:sz w:val="24"/>
                <w:szCs w:val="24"/>
                <w:lang w:val="uk-UA"/>
              </w:rPr>
              <w:t>Написання листа від групи учнів улюбленому герою твору</w:t>
            </w:r>
            <w:r>
              <w:rPr>
                <w:rFonts w:ascii="Times New Roman" w:eastAsia="Times New Roman" w:hAnsi="Times New Roman"/>
                <w:b/>
                <w:sz w:val="24"/>
                <w:szCs w:val="24"/>
                <w:lang w:val="uk-UA"/>
              </w:rPr>
              <w:t xml:space="preserve">; бесіда з учнями про правила написання листа </w:t>
            </w:r>
          </w:p>
          <w:p w:rsidR="007468F4" w:rsidRPr="008F6359" w:rsidRDefault="007468F4" w:rsidP="007468F4">
            <w:pPr>
              <w:spacing w:after="0" w:line="240" w:lineRule="auto"/>
              <w:jc w:val="both"/>
              <w:rPr>
                <w:rFonts w:ascii="Times New Roman" w:eastAsia="Times New Roman" w:hAnsi="Times New Roman"/>
                <w:b/>
                <w:sz w:val="24"/>
                <w:szCs w:val="24"/>
                <w:lang w:val="uk-UA"/>
              </w:rPr>
            </w:pPr>
            <w:r w:rsidRPr="007468F4">
              <w:rPr>
                <w:rFonts w:ascii="Times New Roman" w:eastAsia="Times New Roman" w:hAnsi="Times New Roman"/>
                <w:b/>
                <w:sz w:val="24"/>
                <w:szCs w:val="24"/>
                <w:lang w:val="uk-UA"/>
              </w:rPr>
              <w:t xml:space="preserve">Створення малюнків до комікса за </w:t>
            </w:r>
            <w:r>
              <w:rPr>
                <w:rFonts w:ascii="Times New Roman" w:eastAsia="Times New Roman" w:hAnsi="Times New Roman"/>
                <w:b/>
                <w:sz w:val="24"/>
                <w:szCs w:val="24"/>
                <w:lang w:val="uk-UA"/>
              </w:rPr>
              <w:t>написами</w:t>
            </w:r>
          </w:p>
        </w:tc>
        <w:tc>
          <w:tcPr>
            <w:tcW w:w="1786"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lang w:val="uk-UA"/>
              </w:rPr>
            </w:pPr>
            <w:r w:rsidRPr="00507A0C">
              <w:rPr>
                <w:rFonts w:ascii="Times New Roman" w:eastAsia="Times New Roman" w:hAnsi="Times New Roman"/>
                <w:sz w:val="24"/>
                <w:szCs w:val="24"/>
                <w:lang w:val="uk-UA"/>
              </w:rPr>
              <w:t>ознайомити учнів із життєвим і творчим шляхом Василя Чухліба, з його оповіданням „Гойдарики”; вдосконалювати навички свідомого виразного читання; збагачувати мовлення образними висловлюваннями, порівняннями; розвивати зв'язне мовлення учнів, спостережливість, образне мислення; виховувати любов до художнього слова</w:t>
            </w:r>
            <w:r>
              <w:rPr>
                <w:rFonts w:ascii="Times New Roman" w:eastAsia="Times New Roman" w:hAnsi="Times New Roman"/>
                <w:sz w:val="24"/>
                <w:szCs w:val="24"/>
                <w:lang w:val="uk-UA"/>
              </w:rPr>
              <w:t xml:space="preserve">; сформувати уявлення в учнів про якості співрозмовника </w:t>
            </w:r>
          </w:p>
        </w:tc>
        <w:tc>
          <w:tcPr>
            <w:tcW w:w="1531" w:type="dxa"/>
            <w:shd w:val="clear" w:color="auto" w:fill="auto"/>
          </w:tcPr>
          <w:p w:rsidR="00E57653" w:rsidRPr="00076BB3" w:rsidRDefault="00E57653" w:rsidP="000E1A08">
            <w:pPr>
              <w:spacing w:after="0" w:line="240" w:lineRule="auto"/>
              <w:jc w:val="both"/>
              <w:rPr>
                <w:rFonts w:ascii="Times New Roman" w:eastAsia="Times New Roman" w:hAnsi="Times New Roman"/>
                <w:sz w:val="24"/>
                <w:szCs w:val="24"/>
                <w:lang w:val="uk-UA"/>
              </w:rPr>
            </w:pPr>
            <w:r w:rsidRPr="00727FEB">
              <w:rPr>
                <w:rFonts w:ascii="Times New Roman" w:eastAsia="Times New Roman" w:hAnsi="Times New Roman"/>
                <w:sz w:val="24"/>
                <w:szCs w:val="24"/>
                <w:lang w:val="uk-UA"/>
              </w:rPr>
              <w:t xml:space="preserve"> </w:t>
            </w:r>
            <w:r w:rsidRPr="000E5945">
              <w:rPr>
                <w:rFonts w:ascii="Times New Roman" w:eastAsia="Times New Roman" w:hAnsi="Times New Roman"/>
                <w:sz w:val="24"/>
                <w:szCs w:val="24"/>
                <w:lang w:val="uk-UA"/>
              </w:rPr>
              <w:t>уміння продукувати усні і письмові зв'язні висловлювання різної жанрово-стилістичної і типологічної приналежності під час роботи над оповіданням; уміння встановлювати продуктивну міжособистісну взаємодію; інтросуб'єктні та екстрасуб'єктні комунікативні уміння</w:t>
            </w:r>
          </w:p>
          <w:p w:rsidR="00E57653" w:rsidRPr="006455F8" w:rsidRDefault="00E57653" w:rsidP="000E1A08">
            <w:pPr>
              <w:spacing w:after="0" w:line="240" w:lineRule="auto"/>
              <w:jc w:val="both"/>
              <w:rPr>
                <w:rFonts w:ascii="Times New Roman" w:eastAsia="Times New Roman" w:hAnsi="Times New Roman"/>
                <w:sz w:val="24"/>
                <w:szCs w:val="24"/>
                <w:lang w:val="uk-UA"/>
              </w:rPr>
            </w:pPr>
          </w:p>
        </w:tc>
        <w:tc>
          <w:tcPr>
            <w:tcW w:w="3542" w:type="dxa"/>
            <w:shd w:val="clear" w:color="auto" w:fill="auto"/>
          </w:tcPr>
          <w:p w:rsidR="004E6B90" w:rsidRDefault="004E6B90" w:rsidP="000E1A08">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Перегляд мультфільму. </w:t>
            </w:r>
            <w:r w:rsidRPr="004E6B90">
              <w:rPr>
                <w:rFonts w:ascii="Times New Roman" w:eastAsia="Times New Roman" w:hAnsi="Times New Roman"/>
                <w:b/>
                <w:sz w:val="24"/>
                <w:szCs w:val="24"/>
                <w:lang w:val="uk-UA"/>
              </w:rPr>
              <w:t>https://youtu.be/2L17e7dS3kw</w:t>
            </w:r>
          </w:p>
          <w:p w:rsidR="00E57653" w:rsidRPr="00AD6907" w:rsidRDefault="00E57653" w:rsidP="000E1A08">
            <w:pPr>
              <w:spacing w:after="0" w:line="240" w:lineRule="auto"/>
              <w:jc w:val="both"/>
              <w:rPr>
                <w:rFonts w:ascii="Times New Roman" w:eastAsia="Times New Roman" w:hAnsi="Times New Roman"/>
                <w:b/>
                <w:sz w:val="24"/>
                <w:szCs w:val="24"/>
                <w:lang w:val="uk-UA"/>
              </w:rPr>
            </w:pPr>
            <w:r w:rsidRPr="004E6B90">
              <w:rPr>
                <w:rFonts w:ascii="Times New Roman" w:eastAsia="Times New Roman" w:hAnsi="Times New Roman"/>
                <w:b/>
                <w:sz w:val="24"/>
                <w:szCs w:val="24"/>
                <w:lang w:val="uk-UA"/>
              </w:rPr>
              <w:t>Гра „Облич</w:t>
            </w:r>
            <w:r w:rsidR="00AD6907">
              <w:rPr>
                <w:rFonts w:ascii="Times New Roman" w:eastAsia="Times New Roman" w:hAnsi="Times New Roman"/>
                <w:b/>
                <w:sz w:val="24"/>
                <w:szCs w:val="24"/>
                <w:lang w:val="uk-UA"/>
              </w:rPr>
              <w:t>чям до обличчя”. Робота в парах</w:t>
            </w:r>
          </w:p>
          <w:p w:rsidR="00E57653" w:rsidRDefault="00E57653" w:rsidP="000E1A08">
            <w:pPr>
              <w:spacing w:after="0" w:line="240" w:lineRule="auto"/>
              <w:jc w:val="both"/>
              <w:rPr>
                <w:rFonts w:ascii="Times New Roman" w:eastAsia="Times New Roman" w:hAnsi="Times New Roman"/>
                <w:sz w:val="24"/>
                <w:szCs w:val="24"/>
                <w:lang w:val="uk-UA"/>
              </w:rPr>
            </w:pPr>
            <w:r w:rsidRPr="00325061">
              <w:rPr>
                <w:rFonts w:ascii="Times New Roman" w:eastAsia="Times New Roman" w:hAnsi="Times New Roman"/>
                <w:sz w:val="24"/>
                <w:szCs w:val="24"/>
                <w:lang w:val="uk-UA"/>
              </w:rPr>
              <w:t xml:space="preserve">Учні в парах повертаються одне до одного і переказують оповідання </w:t>
            </w:r>
            <w:r>
              <w:rPr>
                <w:rFonts w:ascii="Times New Roman" w:eastAsia="Times New Roman" w:hAnsi="Times New Roman"/>
                <w:sz w:val="24"/>
                <w:szCs w:val="24"/>
                <w:lang w:val="uk-UA"/>
              </w:rPr>
              <w:t>Василя Чухліба</w:t>
            </w:r>
            <w:r w:rsidRPr="00325061">
              <w:rPr>
                <w:rFonts w:ascii="Times New Roman" w:eastAsia="Times New Roman" w:hAnsi="Times New Roman"/>
                <w:sz w:val="24"/>
                <w:szCs w:val="24"/>
                <w:lang w:val="uk-UA"/>
              </w:rPr>
              <w:t xml:space="preserve"> „Гойдарики”;</w:t>
            </w:r>
            <w:r>
              <w:rPr>
                <w:rFonts w:ascii="Times New Roman" w:eastAsia="Times New Roman" w:hAnsi="Times New Roman"/>
                <w:sz w:val="24"/>
                <w:szCs w:val="24"/>
                <w:lang w:val="uk-UA"/>
              </w:rPr>
              <w:t xml:space="preserve"> вирішення учнями </w:t>
            </w:r>
          </w:p>
          <w:p w:rsidR="00E57653"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комунікативної задачі «Д</w:t>
            </w:r>
            <w:r w:rsidRPr="00400D4C">
              <w:rPr>
                <w:rFonts w:ascii="Times New Roman" w:eastAsia="Times New Roman" w:hAnsi="Times New Roman"/>
                <w:sz w:val="24"/>
                <w:szCs w:val="24"/>
                <w:lang w:val="uk-UA"/>
              </w:rPr>
              <w:t>оберіть синоніми</w:t>
            </w:r>
            <w:r>
              <w:rPr>
                <w:rFonts w:ascii="Times New Roman" w:eastAsia="Times New Roman" w:hAnsi="Times New Roman"/>
                <w:sz w:val="24"/>
                <w:szCs w:val="24"/>
                <w:lang w:val="uk-UA"/>
              </w:rPr>
              <w:t>»</w:t>
            </w:r>
            <w:r w:rsidRPr="00400D4C">
              <w:rPr>
                <w:rFonts w:ascii="Times New Roman" w:eastAsia="Times New Roman" w:hAnsi="Times New Roman"/>
                <w:sz w:val="24"/>
                <w:szCs w:val="24"/>
                <w:lang w:val="uk-UA"/>
              </w:rPr>
              <w:t xml:space="preserve"> </w:t>
            </w:r>
            <w:r>
              <w:rPr>
                <w:rFonts w:ascii="Times New Roman" w:eastAsia="Times New Roman" w:hAnsi="Times New Roman"/>
                <w:sz w:val="24"/>
                <w:szCs w:val="24"/>
                <w:lang w:val="uk-UA"/>
              </w:rPr>
              <w:t xml:space="preserve">(робота в парах): </w:t>
            </w:r>
          </w:p>
          <w:p w:rsidR="00E57653"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д</w:t>
            </w:r>
            <w:r w:rsidRPr="00AD74F0">
              <w:rPr>
                <w:rFonts w:ascii="Times New Roman" w:eastAsia="Times New Roman" w:hAnsi="Times New Roman"/>
                <w:sz w:val="24"/>
                <w:szCs w:val="24"/>
                <w:lang w:val="uk-UA"/>
              </w:rPr>
              <w:t>оберіть синоніми до слів: спохмурнів — (насупився, розсердився); прила</w:t>
            </w:r>
            <w:r>
              <w:rPr>
                <w:rFonts w:ascii="Times New Roman" w:eastAsia="Times New Roman" w:hAnsi="Times New Roman"/>
                <w:sz w:val="24"/>
                <w:szCs w:val="24"/>
                <w:lang w:val="uk-UA"/>
              </w:rPr>
              <w:t xml:space="preserve">штував — (прикріпив, прив'язав). </w:t>
            </w:r>
          </w:p>
          <w:p w:rsidR="00E57653"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Інсценізація уривка твору (робота в групах): ч</w:t>
            </w:r>
            <w:r w:rsidRPr="00AF521F">
              <w:rPr>
                <w:rFonts w:ascii="Times New Roman" w:eastAsia="Times New Roman" w:hAnsi="Times New Roman"/>
                <w:sz w:val="24"/>
                <w:szCs w:val="24"/>
                <w:lang w:val="uk-UA"/>
              </w:rPr>
              <w:t>итан</w:t>
            </w:r>
            <w:r>
              <w:rPr>
                <w:rFonts w:ascii="Times New Roman" w:eastAsia="Times New Roman" w:hAnsi="Times New Roman"/>
                <w:sz w:val="24"/>
                <w:szCs w:val="24"/>
                <w:lang w:val="uk-UA"/>
              </w:rPr>
              <w:t>ня оповідання учнями за особами;</w:t>
            </w:r>
          </w:p>
          <w:p w:rsidR="00E57653"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бесіда з школярами </w:t>
            </w:r>
            <w:r w:rsidRPr="00BB5930">
              <w:rPr>
                <w:rFonts w:ascii="Times New Roman" w:eastAsia="Times New Roman" w:hAnsi="Times New Roman"/>
                <w:sz w:val="24"/>
                <w:szCs w:val="24"/>
                <w:lang w:val="uk-UA"/>
              </w:rPr>
              <w:t xml:space="preserve"> про правила написання листа</w:t>
            </w:r>
            <w:r>
              <w:rPr>
                <w:rFonts w:ascii="Times New Roman" w:eastAsia="Times New Roman" w:hAnsi="Times New Roman"/>
                <w:sz w:val="24"/>
                <w:szCs w:val="24"/>
                <w:lang w:val="uk-UA"/>
              </w:rPr>
              <w:t xml:space="preserve"> та </w:t>
            </w:r>
          </w:p>
          <w:p w:rsidR="00E57653"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створення листа від групи учнів улюбленому герою твору. </w:t>
            </w:r>
          </w:p>
          <w:p w:rsidR="003109A6" w:rsidRDefault="003109A6"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Створення </w:t>
            </w:r>
            <w:r w:rsidR="005565A7">
              <w:rPr>
                <w:rFonts w:ascii="Times New Roman" w:eastAsia="Times New Roman" w:hAnsi="Times New Roman"/>
                <w:sz w:val="24"/>
                <w:szCs w:val="24"/>
                <w:lang w:val="uk-UA"/>
              </w:rPr>
              <w:t xml:space="preserve">малюнків до </w:t>
            </w:r>
            <w:r>
              <w:rPr>
                <w:rFonts w:ascii="Times New Roman" w:eastAsia="Times New Roman" w:hAnsi="Times New Roman"/>
                <w:sz w:val="24"/>
                <w:szCs w:val="24"/>
                <w:lang w:val="uk-UA"/>
              </w:rPr>
              <w:t>комікса за такими написами:</w:t>
            </w:r>
          </w:p>
          <w:p w:rsidR="003109A6" w:rsidRDefault="003109A6" w:rsidP="00031252">
            <w:pPr>
              <w:pStyle w:val="a3"/>
              <w:numPr>
                <w:ilvl w:val="0"/>
                <w:numId w:val="21"/>
              </w:numPr>
              <w:spacing w:after="0" w:line="240" w:lineRule="auto"/>
              <w:jc w:val="both"/>
              <w:rPr>
                <w:rFonts w:ascii="Times New Roman" w:eastAsia="Times New Roman" w:hAnsi="Times New Roman"/>
                <w:sz w:val="24"/>
                <w:szCs w:val="24"/>
                <w:lang w:val="uk-UA"/>
              </w:rPr>
            </w:pPr>
            <w:r w:rsidRPr="005565A7">
              <w:rPr>
                <w:rFonts w:ascii="Times New Roman" w:eastAsia="Times New Roman" w:hAnsi="Times New Roman"/>
                <w:sz w:val="24"/>
                <w:szCs w:val="24"/>
                <w:lang w:val="uk-UA"/>
              </w:rPr>
              <w:t>Я перша буду гойдатися! (слова Тетянки). Ні, я! (слова Тарасика).</w:t>
            </w:r>
          </w:p>
          <w:p w:rsidR="005565A7" w:rsidRDefault="00954C4B" w:rsidP="00031252">
            <w:pPr>
              <w:pStyle w:val="a3"/>
              <w:numPr>
                <w:ilvl w:val="0"/>
                <w:numId w:val="21"/>
              </w:numPr>
              <w:spacing w:after="0" w:line="240" w:lineRule="auto"/>
              <w:jc w:val="both"/>
              <w:rPr>
                <w:rFonts w:ascii="Times New Roman" w:eastAsia="Times New Roman" w:hAnsi="Times New Roman"/>
                <w:sz w:val="24"/>
                <w:szCs w:val="24"/>
                <w:lang w:val="uk-UA"/>
              </w:rPr>
            </w:pPr>
            <w:r w:rsidRPr="00954C4B">
              <w:rPr>
                <w:rFonts w:ascii="Times New Roman" w:eastAsia="Times New Roman" w:hAnsi="Times New Roman"/>
                <w:sz w:val="24"/>
                <w:szCs w:val="24"/>
                <w:lang w:val="uk-UA"/>
              </w:rPr>
              <w:t>Хіба я для того робив гойдалку, щоб ви сварилися?</w:t>
            </w:r>
            <w:r>
              <w:rPr>
                <w:rFonts w:ascii="Times New Roman" w:eastAsia="Times New Roman" w:hAnsi="Times New Roman"/>
                <w:sz w:val="24"/>
                <w:szCs w:val="24"/>
                <w:lang w:val="uk-UA"/>
              </w:rPr>
              <w:t xml:space="preserve"> (батько) </w:t>
            </w:r>
          </w:p>
          <w:p w:rsidR="00954C4B" w:rsidRDefault="00D66993" w:rsidP="00031252">
            <w:pPr>
              <w:pStyle w:val="a3"/>
              <w:numPr>
                <w:ilvl w:val="0"/>
                <w:numId w:val="21"/>
              </w:numPr>
              <w:spacing w:after="0" w:line="240" w:lineRule="auto"/>
              <w:jc w:val="both"/>
              <w:rPr>
                <w:rFonts w:ascii="Times New Roman" w:eastAsia="Times New Roman" w:hAnsi="Times New Roman"/>
                <w:sz w:val="24"/>
                <w:szCs w:val="24"/>
                <w:lang w:val="uk-UA"/>
              </w:rPr>
            </w:pPr>
            <w:r w:rsidRPr="00D66993">
              <w:rPr>
                <w:rFonts w:ascii="Times New Roman" w:eastAsia="Times New Roman" w:hAnsi="Times New Roman"/>
                <w:sz w:val="24"/>
                <w:szCs w:val="24"/>
                <w:lang w:val="uk-UA"/>
              </w:rPr>
              <w:t xml:space="preserve">Гав, гав! </w:t>
            </w:r>
            <w:r>
              <w:rPr>
                <w:rFonts w:ascii="Times New Roman" w:eastAsia="Times New Roman" w:hAnsi="Times New Roman"/>
                <w:sz w:val="24"/>
                <w:szCs w:val="24"/>
                <w:lang w:val="uk-UA"/>
              </w:rPr>
              <w:t>(песик біля гойдалки).</w:t>
            </w:r>
          </w:p>
          <w:p w:rsidR="00D66993" w:rsidRDefault="007468F4" w:rsidP="00031252">
            <w:pPr>
              <w:pStyle w:val="a3"/>
              <w:numPr>
                <w:ilvl w:val="0"/>
                <w:numId w:val="21"/>
              </w:numPr>
              <w:spacing w:after="0" w:line="240" w:lineRule="auto"/>
              <w:jc w:val="both"/>
              <w:rPr>
                <w:rFonts w:ascii="Times New Roman" w:eastAsia="Times New Roman" w:hAnsi="Times New Roman"/>
                <w:sz w:val="24"/>
                <w:szCs w:val="24"/>
                <w:lang w:val="uk-UA"/>
              </w:rPr>
            </w:pPr>
            <w:r w:rsidRPr="007468F4">
              <w:rPr>
                <w:rFonts w:ascii="Times New Roman" w:eastAsia="Times New Roman" w:hAnsi="Times New Roman"/>
                <w:sz w:val="24"/>
                <w:szCs w:val="24"/>
                <w:lang w:val="uk-UA"/>
              </w:rPr>
              <w:t>Т</w:t>
            </w:r>
            <w:r>
              <w:rPr>
                <w:rFonts w:ascii="Times New Roman" w:eastAsia="Times New Roman" w:hAnsi="Times New Roman"/>
                <w:sz w:val="24"/>
                <w:szCs w:val="24"/>
                <w:lang w:val="uk-UA"/>
              </w:rPr>
              <w:t>а не впадіть же, не забийтеся! (мама).</w:t>
            </w:r>
          </w:p>
          <w:p w:rsidR="007468F4" w:rsidRPr="00DF23FF" w:rsidRDefault="007468F4" w:rsidP="00DF23FF">
            <w:pPr>
              <w:spacing w:after="0" w:line="240" w:lineRule="auto"/>
              <w:jc w:val="both"/>
              <w:rPr>
                <w:rFonts w:ascii="Times New Roman" w:eastAsia="Times New Roman" w:hAnsi="Times New Roman"/>
                <w:sz w:val="24"/>
                <w:szCs w:val="24"/>
                <w:lang w:val="uk-UA"/>
              </w:rPr>
            </w:pPr>
          </w:p>
          <w:p w:rsidR="003109A6" w:rsidRPr="006455F8" w:rsidRDefault="003109A6" w:rsidP="003109A6">
            <w:pPr>
              <w:spacing w:after="0" w:line="240" w:lineRule="auto"/>
              <w:jc w:val="both"/>
              <w:rPr>
                <w:rFonts w:ascii="Times New Roman" w:eastAsia="Times New Roman" w:hAnsi="Times New Roman"/>
                <w:sz w:val="24"/>
                <w:szCs w:val="24"/>
                <w:lang w:val="uk-UA"/>
              </w:rPr>
            </w:pPr>
          </w:p>
        </w:tc>
      </w:tr>
      <w:tr w:rsidR="004A7C52" w:rsidRPr="006952CA" w:rsidTr="004A7C52">
        <w:tc>
          <w:tcPr>
            <w:tcW w:w="957"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lang w:val="uk-UA"/>
              </w:rPr>
            </w:pPr>
            <w:r w:rsidRPr="006455F8">
              <w:rPr>
                <w:rFonts w:ascii="Times New Roman" w:eastAsia="Times New Roman" w:hAnsi="Times New Roman"/>
                <w:sz w:val="24"/>
                <w:szCs w:val="24"/>
                <w:lang w:val="uk-UA"/>
              </w:rPr>
              <w:t xml:space="preserve">Березень </w:t>
            </w:r>
          </w:p>
        </w:tc>
        <w:tc>
          <w:tcPr>
            <w:tcW w:w="1863" w:type="dxa"/>
            <w:shd w:val="clear" w:color="auto" w:fill="auto"/>
          </w:tcPr>
          <w:p w:rsidR="00E57653" w:rsidRDefault="00E57653" w:rsidP="000E1A08">
            <w:pPr>
              <w:spacing w:after="0" w:line="240" w:lineRule="auto"/>
              <w:jc w:val="both"/>
              <w:rPr>
                <w:rFonts w:ascii="Times New Roman" w:eastAsia="Times New Roman" w:hAnsi="Times New Roman"/>
                <w:sz w:val="24"/>
                <w:szCs w:val="24"/>
                <w:lang w:val="uk-UA"/>
              </w:rPr>
            </w:pPr>
            <w:r w:rsidRPr="006455F8">
              <w:rPr>
                <w:rFonts w:ascii="Times New Roman" w:eastAsia="Times New Roman" w:hAnsi="Times New Roman"/>
                <w:sz w:val="24"/>
                <w:szCs w:val="24"/>
                <w:lang w:val="uk-UA"/>
              </w:rPr>
              <w:t xml:space="preserve">Урок на тему </w:t>
            </w:r>
            <w:r>
              <w:rPr>
                <w:rFonts w:ascii="Times New Roman" w:eastAsia="Times New Roman" w:hAnsi="Times New Roman"/>
                <w:sz w:val="24"/>
                <w:szCs w:val="24"/>
                <w:lang w:val="uk-UA"/>
              </w:rPr>
              <w:t>«</w:t>
            </w:r>
            <w:r w:rsidRPr="00644440">
              <w:rPr>
                <w:rFonts w:ascii="Times New Roman" w:eastAsia="Times New Roman" w:hAnsi="Times New Roman"/>
                <w:sz w:val="24"/>
                <w:szCs w:val="24"/>
                <w:lang w:val="uk-UA"/>
              </w:rPr>
              <w:t>Василь Чухліб. Дикі каченята</w:t>
            </w:r>
            <w:r>
              <w:rPr>
                <w:rFonts w:ascii="Times New Roman" w:eastAsia="Times New Roman" w:hAnsi="Times New Roman"/>
                <w:sz w:val="24"/>
                <w:szCs w:val="24"/>
                <w:lang w:val="uk-UA"/>
              </w:rPr>
              <w:t>»</w:t>
            </w:r>
          </w:p>
          <w:p w:rsidR="000768D4" w:rsidRPr="0042628E" w:rsidRDefault="000768D4" w:rsidP="000E1A08">
            <w:pPr>
              <w:spacing w:after="0" w:line="240" w:lineRule="auto"/>
              <w:jc w:val="both"/>
              <w:rPr>
                <w:rFonts w:ascii="Times New Roman" w:eastAsia="Times New Roman" w:hAnsi="Times New Roman"/>
                <w:b/>
                <w:sz w:val="24"/>
                <w:szCs w:val="24"/>
                <w:lang w:val="uk-UA"/>
              </w:rPr>
            </w:pPr>
            <w:r w:rsidRPr="0042628E">
              <w:rPr>
                <w:rFonts w:ascii="Times New Roman" w:eastAsia="Times New Roman" w:hAnsi="Times New Roman"/>
                <w:b/>
                <w:sz w:val="24"/>
                <w:szCs w:val="24"/>
                <w:lang w:val="uk-UA"/>
              </w:rPr>
              <w:t>Перегляд мультфільму</w:t>
            </w:r>
          </w:p>
          <w:p w:rsidR="00E57653" w:rsidRPr="003028F0" w:rsidRDefault="00E57653" w:rsidP="000E1A08">
            <w:pPr>
              <w:spacing w:after="0" w:line="240" w:lineRule="auto"/>
              <w:jc w:val="both"/>
              <w:rPr>
                <w:rFonts w:ascii="Times New Roman" w:eastAsia="Times New Roman" w:hAnsi="Times New Roman"/>
                <w:b/>
                <w:sz w:val="24"/>
                <w:szCs w:val="24"/>
                <w:lang w:val="uk-UA"/>
              </w:rPr>
            </w:pPr>
            <w:r w:rsidRPr="003028F0">
              <w:rPr>
                <w:rFonts w:ascii="Times New Roman" w:eastAsia="Times New Roman" w:hAnsi="Times New Roman"/>
                <w:b/>
                <w:sz w:val="24"/>
                <w:szCs w:val="24"/>
                <w:lang w:val="uk-UA"/>
              </w:rPr>
              <w:t>Інсценізація у</w:t>
            </w:r>
            <w:r>
              <w:rPr>
                <w:rFonts w:ascii="Times New Roman" w:eastAsia="Times New Roman" w:hAnsi="Times New Roman"/>
                <w:b/>
                <w:sz w:val="24"/>
                <w:szCs w:val="24"/>
                <w:lang w:val="uk-UA"/>
              </w:rPr>
              <w:t>ривка твору (робота в групах): ч</w:t>
            </w:r>
            <w:r w:rsidRPr="003028F0">
              <w:rPr>
                <w:rFonts w:ascii="Times New Roman" w:eastAsia="Times New Roman" w:hAnsi="Times New Roman"/>
                <w:b/>
                <w:sz w:val="24"/>
                <w:szCs w:val="24"/>
                <w:lang w:val="uk-UA"/>
              </w:rPr>
              <w:t xml:space="preserve">итання </w:t>
            </w:r>
            <w:r w:rsidRPr="003028F0">
              <w:rPr>
                <w:rFonts w:ascii="Times New Roman" w:eastAsia="Times New Roman" w:hAnsi="Times New Roman"/>
                <w:b/>
                <w:sz w:val="24"/>
                <w:szCs w:val="24"/>
                <w:lang w:val="uk-UA"/>
              </w:rPr>
              <w:lastRenderedPageBreak/>
              <w:t>оповідання учнями за особами;</w:t>
            </w:r>
          </w:p>
          <w:p w:rsidR="00E57653" w:rsidRPr="003028F0" w:rsidRDefault="00E57653" w:rsidP="000E1A08">
            <w:pPr>
              <w:spacing w:after="0" w:line="240" w:lineRule="auto"/>
              <w:jc w:val="both"/>
              <w:rPr>
                <w:rFonts w:ascii="Times New Roman" w:eastAsia="Times New Roman" w:hAnsi="Times New Roman"/>
                <w:sz w:val="24"/>
                <w:szCs w:val="24"/>
                <w:lang w:val="uk-UA"/>
              </w:rPr>
            </w:pPr>
            <w:r w:rsidRPr="003028F0">
              <w:rPr>
                <w:rFonts w:ascii="Times New Roman" w:eastAsia="Times New Roman" w:hAnsi="Times New Roman"/>
                <w:b/>
                <w:sz w:val="24"/>
                <w:szCs w:val="24"/>
                <w:lang w:val="uk-UA"/>
              </w:rPr>
              <w:t>Проблемна ситуація (робота в парах</w:t>
            </w:r>
            <w:r w:rsidRPr="003028F0">
              <w:rPr>
                <w:rFonts w:ascii="Times New Roman" w:eastAsia="Times New Roman" w:hAnsi="Times New Roman"/>
                <w:sz w:val="24"/>
                <w:szCs w:val="24"/>
                <w:lang w:val="uk-UA"/>
              </w:rPr>
              <w:t xml:space="preserve">)  </w:t>
            </w:r>
          </w:p>
          <w:p w:rsidR="00E57653" w:rsidRDefault="00E57653" w:rsidP="000E1A08">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w:t>
            </w:r>
            <w:r w:rsidRPr="003028F0">
              <w:rPr>
                <w:rFonts w:ascii="Times New Roman" w:eastAsia="Times New Roman" w:hAnsi="Times New Roman"/>
                <w:b/>
                <w:sz w:val="24"/>
                <w:szCs w:val="24"/>
                <w:lang w:val="uk-UA"/>
              </w:rPr>
              <w:t>Природа так про все подбала, що повсюди ти знаходиш, чому вчитися</w:t>
            </w:r>
            <w:r>
              <w:rPr>
                <w:rFonts w:ascii="Times New Roman" w:eastAsia="Times New Roman" w:hAnsi="Times New Roman"/>
                <w:b/>
                <w:sz w:val="24"/>
                <w:szCs w:val="24"/>
                <w:lang w:val="uk-UA"/>
              </w:rPr>
              <w:t>»;</w:t>
            </w:r>
          </w:p>
          <w:p w:rsidR="00E57653" w:rsidRDefault="00E57653" w:rsidP="000E1A08">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к</w:t>
            </w:r>
            <w:r w:rsidRPr="00105ADC">
              <w:rPr>
                <w:rFonts w:ascii="Times New Roman" w:eastAsia="Times New Roman" w:hAnsi="Times New Roman"/>
                <w:b/>
                <w:sz w:val="24"/>
                <w:szCs w:val="24"/>
                <w:lang w:val="uk-UA"/>
              </w:rPr>
              <w:t xml:space="preserve">омунікативна </w:t>
            </w:r>
            <w:r>
              <w:rPr>
                <w:rFonts w:ascii="Times New Roman" w:eastAsia="Times New Roman" w:hAnsi="Times New Roman"/>
                <w:b/>
                <w:sz w:val="24"/>
                <w:szCs w:val="24"/>
                <w:lang w:val="uk-UA"/>
              </w:rPr>
              <w:t xml:space="preserve">задача </w:t>
            </w:r>
            <w:r w:rsidRPr="00105ADC">
              <w:rPr>
                <w:rFonts w:ascii="Times New Roman" w:eastAsia="Times New Roman" w:hAnsi="Times New Roman"/>
                <w:b/>
                <w:sz w:val="24"/>
                <w:szCs w:val="24"/>
                <w:lang w:val="uk-UA"/>
              </w:rPr>
              <w:t>(робота в групах) – створення запитань до тексту</w:t>
            </w:r>
          </w:p>
          <w:p w:rsidR="00587D56" w:rsidRPr="007A24C7" w:rsidRDefault="0055596B" w:rsidP="000E1A08">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Гра «Інтерактивне спілкування»</w:t>
            </w:r>
          </w:p>
        </w:tc>
        <w:tc>
          <w:tcPr>
            <w:tcW w:w="1786"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lang w:val="uk-UA"/>
              </w:rPr>
            </w:pPr>
            <w:r w:rsidRPr="006455F8">
              <w:rPr>
                <w:rFonts w:ascii="Times New Roman" w:eastAsia="Times New Roman" w:hAnsi="Times New Roman"/>
                <w:sz w:val="24"/>
                <w:szCs w:val="24"/>
                <w:lang w:val="uk-UA"/>
              </w:rPr>
              <w:lastRenderedPageBreak/>
              <w:t xml:space="preserve"> </w:t>
            </w:r>
            <w:r w:rsidRPr="003028F0">
              <w:rPr>
                <w:rFonts w:ascii="Times New Roman" w:eastAsia="Times New Roman" w:hAnsi="Times New Roman"/>
                <w:sz w:val="24"/>
                <w:szCs w:val="24"/>
                <w:lang w:val="uk-UA"/>
              </w:rPr>
              <w:t xml:space="preserve">продовжити ознайомлення учнів із творчістю Василя Чухліба; з його оповіданням „Дикі каченята”; вчити учнів сприймати </w:t>
            </w:r>
            <w:r w:rsidRPr="003028F0">
              <w:rPr>
                <w:rFonts w:ascii="Times New Roman" w:eastAsia="Times New Roman" w:hAnsi="Times New Roman"/>
                <w:sz w:val="24"/>
                <w:szCs w:val="24"/>
                <w:lang w:val="uk-UA"/>
              </w:rPr>
              <w:lastRenderedPageBreak/>
              <w:t>змальовані словами образи природи рідної землі; вдосконалювати навички свідомого виразного читання; розвивати зв'язне мовлення учнів, образне мислення, уяву, фантазію; виховувати бережливе і розумне ставлення до природи.</w:t>
            </w:r>
          </w:p>
        </w:tc>
        <w:tc>
          <w:tcPr>
            <w:tcW w:w="1531"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lang w:val="uk-UA"/>
              </w:rPr>
            </w:pPr>
            <w:r w:rsidRPr="00C27CBE">
              <w:rPr>
                <w:rFonts w:ascii="Times New Roman" w:eastAsia="Times New Roman" w:hAnsi="Times New Roman"/>
                <w:sz w:val="24"/>
                <w:szCs w:val="24"/>
                <w:lang w:val="uk-UA"/>
              </w:rPr>
              <w:lastRenderedPageBreak/>
              <w:t>уміння продукувати усні і письмові зв'язні висловлювання різної жанрово-стилістичної і типологічно</w:t>
            </w:r>
            <w:r w:rsidRPr="00C27CBE">
              <w:rPr>
                <w:rFonts w:ascii="Times New Roman" w:eastAsia="Times New Roman" w:hAnsi="Times New Roman"/>
                <w:sz w:val="24"/>
                <w:szCs w:val="24"/>
                <w:lang w:val="uk-UA"/>
              </w:rPr>
              <w:lastRenderedPageBreak/>
              <w:t>ї приналежності під час роботи над оповіданням; уміння встановлювати продуктивну міжособистісну взаємодію; інтросуб'єктні та екстрасуб'єктні комунікативні уміння</w:t>
            </w:r>
          </w:p>
        </w:tc>
        <w:tc>
          <w:tcPr>
            <w:tcW w:w="3542" w:type="dxa"/>
            <w:shd w:val="clear" w:color="auto" w:fill="auto"/>
          </w:tcPr>
          <w:p w:rsidR="0069603C" w:rsidRDefault="0069603C" w:rsidP="000E1A08">
            <w:pPr>
              <w:spacing w:after="0" w:line="240" w:lineRule="auto"/>
              <w:jc w:val="both"/>
              <w:rPr>
                <w:rFonts w:ascii="Times New Roman" w:eastAsia="Times New Roman" w:hAnsi="Times New Roman"/>
                <w:b/>
                <w:sz w:val="24"/>
                <w:szCs w:val="24"/>
                <w:lang w:val="uk-UA"/>
              </w:rPr>
            </w:pPr>
          </w:p>
          <w:p w:rsidR="000768D4" w:rsidRDefault="000768D4" w:rsidP="000E1A08">
            <w:pPr>
              <w:spacing w:after="0" w:line="240" w:lineRule="auto"/>
              <w:jc w:val="both"/>
              <w:rPr>
                <w:rFonts w:ascii="Times New Roman" w:eastAsia="Times New Roman" w:hAnsi="Times New Roman"/>
                <w:sz w:val="24"/>
                <w:szCs w:val="24"/>
                <w:lang w:val="uk-UA"/>
              </w:rPr>
            </w:pPr>
            <w:r w:rsidRPr="000768D4">
              <w:rPr>
                <w:rFonts w:ascii="Times New Roman" w:eastAsia="Times New Roman" w:hAnsi="Times New Roman"/>
                <w:b/>
                <w:sz w:val="24"/>
                <w:szCs w:val="24"/>
                <w:lang w:val="uk-UA"/>
              </w:rPr>
              <w:t>Перегляд мультфільму</w:t>
            </w:r>
            <w:r>
              <w:rPr>
                <w:rFonts w:ascii="Times New Roman" w:eastAsia="Times New Roman" w:hAnsi="Times New Roman"/>
                <w:sz w:val="24"/>
                <w:szCs w:val="24"/>
                <w:lang w:val="uk-UA"/>
              </w:rPr>
              <w:t xml:space="preserve">. </w:t>
            </w:r>
            <w:hyperlink r:id="rId12" w:history="1">
              <w:r w:rsidR="00C3483C" w:rsidRPr="00516795">
                <w:rPr>
                  <w:rStyle w:val="a9"/>
                  <w:rFonts w:ascii="Times New Roman" w:eastAsia="Times New Roman" w:hAnsi="Times New Roman"/>
                  <w:sz w:val="24"/>
                  <w:szCs w:val="24"/>
                  <w:lang w:val="uk-UA"/>
                </w:rPr>
                <w:t>https://youtu.be/rPX-qtuoLXM</w:t>
              </w:r>
            </w:hyperlink>
            <w:r w:rsidR="00C3483C">
              <w:rPr>
                <w:rFonts w:ascii="Times New Roman" w:eastAsia="Times New Roman" w:hAnsi="Times New Roman"/>
                <w:sz w:val="24"/>
                <w:szCs w:val="24"/>
                <w:lang w:val="uk-UA"/>
              </w:rPr>
              <w:t xml:space="preserve">. </w:t>
            </w:r>
          </w:p>
          <w:p w:rsidR="00C3483C" w:rsidRDefault="00870C15"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Обговорення твору у парах: Що найбіл</w:t>
            </w:r>
            <w:r w:rsidR="00587D56">
              <w:rPr>
                <w:rFonts w:ascii="Times New Roman" w:eastAsia="Times New Roman" w:hAnsi="Times New Roman"/>
                <w:sz w:val="24"/>
                <w:szCs w:val="24"/>
                <w:lang w:val="uk-UA"/>
              </w:rPr>
              <w:t>ьше сподоб</w:t>
            </w:r>
            <w:r>
              <w:rPr>
                <w:rFonts w:ascii="Times New Roman" w:eastAsia="Times New Roman" w:hAnsi="Times New Roman"/>
                <w:sz w:val="24"/>
                <w:szCs w:val="24"/>
                <w:lang w:val="uk-UA"/>
              </w:rPr>
              <w:t xml:space="preserve">алося за мультфільмом ?  </w:t>
            </w:r>
          </w:p>
          <w:p w:rsidR="00E57653" w:rsidRDefault="00E57653" w:rsidP="000E1A08">
            <w:pPr>
              <w:spacing w:after="0" w:line="240" w:lineRule="auto"/>
              <w:jc w:val="both"/>
              <w:rPr>
                <w:rFonts w:ascii="Times New Roman" w:eastAsia="Times New Roman" w:hAnsi="Times New Roman"/>
                <w:sz w:val="24"/>
                <w:szCs w:val="24"/>
                <w:lang w:val="uk-UA"/>
              </w:rPr>
            </w:pPr>
            <w:r w:rsidRPr="00084D5F">
              <w:rPr>
                <w:rFonts w:ascii="Times New Roman" w:eastAsia="Times New Roman" w:hAnsi="Times New Roman"/>
                <w:sz w:val="24"/>
                <w:szCs w:val="24"/>
                <w:lang w:val="uk-UA"/>
              </w:rPr>
              <w:t>Інсценізація уривка т</w:t>
            </w:r>
            <w:r>
              <w:rPr>
                <w:rFonts w:ascii="Times New Roman" w:eastAsia="Times New Roman" w:hAnsi="Times New Roman"/>
                <w:sz w:val="24"/>
                <w:szCs w:val="24"/>
                <w:lang w:val="uk-UA"/>
              </w:rPr>
              <w:t>вору (робота в групах): ч</w:t>
            </w:r>
            <w:r w:rsidRPr="00084D5F">
              <w:rPr>
                <w:rFonts w:ascii="Times New Roman" w:eastAsia="Times New Roman" w:hAnsi="Times New Roman"/>
                <w:sz w:val="24"/>
                <w:szCs w:val="24"/>
                <w:lang w:val="uk-UA"/>
              </w:rPr>
              <w:t>итання оповідання учнями за особами;</w:t>
            </w:r>
          </w:p>
          <w:p w:rsidR="00E57653"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Вирішення проблемної ситуації (робота в парах):  </w:t>
            </w:r>
          </w:p>
          <w:p w:rsidR="00E57653"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пояснити вислів та знайти інший афоризм чи прислів'я, які відповідають ідеї твору «</w:t>
            </w:r>
            <w:r w:rsidRPr="00A8563B">
              <w:rPr>
                <w:rFonts w:ascii="Times New Roman" w:eastAsia="Times New Roman" w:hAnsi="Times New Roman"/>
                <w:sz w:val="24"/>
                <w:szCs w:val="24"/>
                <w:lang w:val="uk-UA"/>
              </w:rPr>
              <w:t>Природа так про все подбала, що по</w:t>
            </w:r>
            <w:r>
              <w:rPr>
                <w:rFonts w:ascii="Times New Roman" w:eastAsia="Times New Roman" w:hAnsi="Times New Roman"/>
                <w:sz w:val="24"/>
                <w:szCs w:val="24"/>
                <w:lang w:val="uk-UA"/>
              </w:rPr>
              <w:t>всюди ти знаходиш, чому вчитися</w:t>
            </w:r>
            <w:r w:rsidRPr="00A8563B">
              <w:rPr>
                <w:rFonts w:ascii="Times New Roman" w:eastAsia="Times New Roman" w:hAnsi="Times New Roman"/>
                <w:sz w:val="24"/>
                <w:szCs w:val="24"/>
                <w:lang w:val="uk-UA"/>
              </w:rPr>
              <w:t xml:space="preserve"> Леонардо да Вінчі</w:t>
            </w:r>
            <w:r>
              <w:rPr>
                <w:rFonts w:ascii="Times New Roman" w:eastAsia="Times New Roman" w:hAnsi="Times New Roman"/>
                <w:sz w:val="24"/>
                <w:szCs w:val="24"/>
                <w:lang w:val="uk-UA"/>
              </w:rPr>
              <w:t xml:space="preserve">»; розв'язання </w:t>
            </w:r>
          </w:p>
          <w:p w:rsidR="00587D56"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комунікативної задачі школярами  (робота в групах) – створення запитань до тексту</w:t>
            </w:r>
            <w:r w:rsidR="00587D56">
              <w:rPr>
                <w:rFonts w:ascii="Times New Roman" w:eastAsia="Times New Roman" w:hAnsi="Times New Roman"/>
                <w:sz w:val="24"/>
                <w:szCs w:val="24"/>
                <w:lang w:val="uk-UA"/>
              </w:rPr>
              <w:t>.</w:t>
            </w:r>
          </w:p>
          <w:p w:rsidR="00587D56" w:rsidRPr="00587D56" w:rsidRDefault="00E57653" w:rsidP="00587D56">
            <w:pPr>
              <w:spacing w:after="0" w:line="240" w:lineRule="auto"/>
              <w:jc w:val="both"/>
              <w:rPr>
                <w:rFonts w:ascii="Times New Roman" w:eastAsia="Times New Roman" w:hAnsi="Times New Roman"/>
                <w:b/>
                <w:sz w:val="24"/>
                <w:szCs w:val="24"/>
                <w:lang w:val="uk-UA"/>
              </w:rPr>
            </w:pPr>
            <w:r>
              <w:rPr>
                <w:rFonts w:ascii="Times New Roman" w:eastAsia="Times New Roman" w:hAnsi="Times New Roman"/>
                <w:sz w:val="24"/>
                <w:szCs w:val="24"/>
                <w:lang w:val="uk-UA"/>
              </w:rPr>
              <w:t xml:space="preserve"> </w:t>
            </w:r>
            <w:r w:rsidR="00587D56" w:rsidRPr="00587D56">
              <w:rPr>
                <w:rFonts w:ascii="Times New Roman" w:eastAsia="Times New Roman" w:hAnsi="Times New Roman"/>
                <w:b/>
                <w:sz w:val="24"/>
                <w:szCs w:val="24"/>
                <w:lang w:val="uk-UA"/>
              </w:rPr>
              <w:t>Гра «Інтерактивне спілкування</w:t>
            </w:r>
            <w:r w:rsidR="0055596B">
              <w:rPr>
                <w:rFonts w:ascii="Times New Roman" w:eastAsia="Times New Roman" w:hAnsi="Times New Roman"/>
                <w:b/>
                <w:sz w:val="24"/>
                <w:szCs w:val="24"/>
                <w:lang w:val="uk-UA"/>
              </w:rPr>
              <w:t>»</w:t>
            </w:r>
            <w:r w:rsidR="00587D56" w:rsidRPr="00587D56">
              <w:rPr>
                <w:rFonts w:ascii="Times New Roman" w:eastAsia="Times New Roman" w:hAnsi="Times New Roman"/>
                <w:b/>
                <w:sz w:val="24"/>
                <w:szCs w:val="24"/>
                <w:lang w:val="uk-UA"/>
              </w:rPr>
              <w:t xml:space="preserve"> </w:t>
            </w:r>
          </w:p>
          <w:p w:rsidR="00587D56" w:rsidRPr="00587D56" w:rsidRDefault="00587D56" w:rsidP="00587D56">
            <w:pPr>
              <w:spacing w:after="0" w:line="240" w:lineRule="auto"/>
              <w:jc w:val="both"/>
              <w:rPr>
                <w:rFonts w:ascii="Times New Roman" w:eastAsia="Times New Roman" w:hAnsi="Times New Roman"/>
                <w:sz w:val="24"/>
                <w:szCs w:val="24"/>
                <w:lang w:val="uk-UA"/>
              </w:rPr>
            </w:pPr>
            <w:r w:rsidRPr="00587D56">
              <w:rPr>
                <w:rFonts w:ascii="Times New Roman" w:eastAsia="Times New Roman" w:hAnsi="Times New Roman"/>
                <w:sz w:val="24"/>
                <w:szCs w:val="24"/>
                <w:lang w:val="uk-UA"/>
              </w:rPr>
              <w:t>Учитель пропонує учням переглянути декілька журналів із коміксами (зі шкільної бібліо-</w:t>
            </w:r>
          </w:p>
          <w:p w:rsidR="00587D56" w:rsidRPr="00587D56" w:rsidRDefault="00587D56" w:rsidP="00587D56">
            <w:pPr>
              <w:spacing w:after="0" w:line="240" w:lineRule="auto"/>
              <w:jc w:val="both"/>
              <w:rPr>
                <w:rFonts w:ascii="Times New Roman" w:eastAsia="Times New Roman" w:hAnsi="Times New Roman"/>
                <w:sz w:val="24"/>
                <w:szCs w:val="24"/>
                <w:lang w:val="uk-UA"/>
              </w:rPr>
            </w:pPr>
            <w:r w:rsidRPr="00587D56">
              <w:rPr>
                <w:rFonts w:ascii="Times New Roman" w:eastAsia="Times New Roman" w:hAnsi="Times New Roman"/>
                <w:sz w:val="24"/>
                <w:szCs w:val="24"/>
                <w:lang w:val="uk-UA"/>
              </w:rPr>
              <w:t>теки, з домашньої бібліотеки учнів, придбаних у книгарнях або в поштовому відділенні тощо).</w:t>
            </w:r>
          </w:p>
          <w:p w:rsidR="00587D56" w:rsidRPr="00587D56" w:rsidRDefault="00587D56" w:rsidP="00587D56">
            <w:pPr>
              <w:spacing w:after="0" w:line="240" w:lineRule="auto"/>
              <w:jc w:val="both"/>
              <w:rPr>
                <w:rFonts w:ascii="Times New Roman" w:eastAsia="Times New Roman" w:hAnsi="Times New Roman"/>
                <w:sz w:val="24"/>
                <w:szCs w:val="24"/>
                <w:lang w:val="uk-UA"/>
              </w:rPr>
            </w:pPr>
            <w:r w:rsidRPr="00587D56">
              <w:rPr>
                <w:rFonts w:ascii="Times New Roman" w:eastAsia="Times New Roman" w:hAnsi="Times New Roman"/>
                <w:sz w:val="24"/>
                <w:szCs w:val="24"/>
                <w:lang w:val="uk-UA"/>
              </w:rPr>
              <w:t>– У чому полягає головна різниця між книжкою з ілюстраціями та коміксом?</w:t>
            </w:r>
          </w:p>
          <w:p w:rsidR="00E57653" w:rsidRPr="006455F8" w:rsidRDefault="00587D56" w:rsidP="00587D56">
            <w:pPr>
              <w:spacing w:after="0" w:line="240" w:lineRule="auto"/>
              <w:jc w:val="both"/>
              <w:rPr>
                <w:rFonts w:ascii="Times New Roman" w:eastAsia="Times New Roman" w:hAnsi="Times New Roman"/>
                <w:sz w:val="24"/>
                <w:szCs w:val="24"/>
                <w:lang w:val="uk-UA"/>
              </w:rPr>
            </w:pPr>
            <w:r w:rsidRPr="00587D56">
              <w:rPr>
                <w:rFonts w:ascii="Times New Roman" w:eastAsia="Times New Roman" w:hAnsi="Times New Roman"/>
                <w:sz w:val="24"/>
                <w:szCs w:val="24"/>
                <w:lang w:val="uk-UA"/>
              </w:rPr>
              <w:t>Діти доходять висновку, що ілюстрування книги передбач</w:t>
            </w:r>
            <w:r w:rsidR="0048652C">
              <w:rPr>
                <w:rFonts w:ascii="Times New Roman" w:eastAsia="Times New Roman" w:hAnsi="Times New Roman"/>
                <w:sz w:val="24"/>
                <w:szCs w:val="24"/>
                <w:lang w:val="uk-UA"/>
              </w:rPr>
              <w:t>ає багато тексту і трохи малюн</w:t>
            </w:r>
            <w:r w:rsidRPr="00587D56">
              <w:rPr>
                <w:rFonts w:ascii="Times New Roman" w:eastAsia="Times New Roman" w:hAnsi="Times New Roman"/>
                <w:sz w:val="24"/>
                <w:szCs w:val="24"/>
                <w:lang w:val="uk-UA"/>
              </w:rPr>
              <w:t>ків, а в коміксах навпаки –</w:t>
            </w:r>
            <w:r w:rsidR="0016535A">
              <w:rPr>
                <w:rFonts w:ascii="Times New Roman" w:eastAsia="Times New Roman" w:hAnsi="Times New Roman"/>
                <w:sz w:val="24"/>
                <w:szCs w:val="24"/>
                <w:lang w:val="uk-UA"/>
              </w:rPr>
              <w:t xml:space="preserve"> багато малюнків і мало тексту</w:t>
            </w:r>
            <w:r w:rsidRPr="00587D56">
              <w:rPr>
                <w:rFonts w:ascii="Times New Roman" w:eastAsia="Times New Roman" w:hAnsi="Times New Roman"/>
                <w:sz w:val="24"/>
                <w:szCs w:val="24"/>
                <w:lang w:val="uk-UA"/>
              </w:rPr>
              <w:t>.</w:t>
            </w:r>
          </w:p>
        </w:tc>
      </w:tr>
      <w:tr w:rsidR="004A7C52" w:rsidRPr="006952CA" w:rsidTr="004A7C52">
        <w:trPr>
          <w:trHeight w:val="728"/>
        </w:trPr>
        <w:tc>
          <w:tcPr>
            <w:tcW w:w="957"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lang w:val="uk-UA"/>
              </w:rPr>
            </w:pPr>
            <w:r w:rsidRPr="006455F8">
              <w:rPr>
                <w:rFonts w:ascii="Times New Roman" w:eastAsia="Times New Roman" w:hAnsi="Times New Roman"/>
                <w:sz w:val="24"/>
                <w:szCs w:val="24"/>
                <w:lang w:val="uk-UA"/>
              </w:rPr>
              <w:lastRenderedPageBreak/>
              <w:t xml:space="preserve">Березень </w:t>
            </w:r>
          </w:p>
        </w:tc>
        <w:tc>
          <w:tcPr>
            <w:tcW w:w="1863" w:type="dxa"/>
            <w:shd w:val="clear" w:color="auto" w:fill="auto"/>
          </w:tcPr>
          <w:p w:rsidR="00E57653" w:rsidRDefault="00E57653" w:rsidP="000E1A08">
            <w:pPr>
              <w:spacing w:after="0" w:line="240" w:lineRule="auto"/>
              <w:jc w:val="both"/>
              <w:rPr>
                <w:rFonts w:ascii="Times New Roman" w:eastAsia="Times New Roman" w:hAnsi="Times New Roman"/>
                <w:sz w:val="24"/>
                <w:szCs w:val="24"/>
                <w:lang w:val="uk-UA"/>
              </w:rPr>
            </w:pPr>
            <w:r w:rsidRPr="00AF043D">
              <w:rPr>
                <w:rFonts w:ascii="Times New Roman" w:eastAsia="Times New Roman" w:hAnsi="Times New Roman"/>
                <w:sz w:val="24"/>
                <w:szCs w:val="24"/>
                <w:lang w:val="uk-UA"/>
              </w:rPr>
              <w:t xml:space="preserve">Урок   </w:t>
            </w:r>
            <w:r>
              <w:rPr>
                <w:rFonts w:ascii="Times New Roman" w:eastAsia="Times New Roman" w:hAnsi="Times New Roman"/>
                <w:sz w:val="24"/>
                <w:szCs w:val="24"/>
                <w:lang w:val="uk-UA"/>
              </w:rPr>
              <w:t>на тему</w:t>
            </w:r>
          </w:p>
          <w:p w:rsidR="00E57653"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«О.Донченко  «</w:t>
            </w:r>
            <w:r w:rsidRPr="00644440">
              <w:rPr>
                <w:rFonts w:ascii="Times New Roman" w:eastAsia="Times New Roman" w:hAnsi="Times New Roman"/>
                <w:sz w:val="24"/>
                <w:szCs w:val="24"/>
                <w:lang w:val="uk-UA"/>
              </w:rPr>
              <w:t>Лісничиха</w:t>
            </w:r>
            <w:r>
              <w:rPr>
                <w:rFonts w:ascii="Times New Roman" w:eastAsia="Times New Roman" w:hAnsi="Times New Roman"/>
                <w:sz w:val="24"/>
                <w:szCs w:val="24"/>
                <w:lang w:val="uk-UA"/>
              </w:rPr>
              <w:t xml:space="preserve">». </w:t>
            </w:r>
            <w:r w:rsidRPr="00644440">
              <w:rPr>
                <w:rFonts w:ascii="Times New Roman" w:eastAsia="Times New Roman" w:hAnsi="Times New Roman"/>
                <w:sz w:val="24"/>
                <w:szCs w:val="24"/>
                <w:lang w:val="uk-UA"/>
              </w:rPr>
              <w:t xml:space="preserve"> Дівчинка над струмком. Літературний портрет</w:t>
            </w:r>
            <w:r>
              <w:rPr>
                <w:rFonts w:ascii="Times New Roman" w:eastAsia="Times New Roman" w:hAnsi="Times New Roman"/>
                <w:sz w:val="24"/>
                <w:szCs w:val="24"/>
                <w:lang w:val="uk-UA"/>
              </w:rPr>
              <w:t>»</w:t>
            </w:r>
          </w:p>
          <w:p w:rsidR="0069603C" w:rsidRPr="0069603C" w:rsidRDefault="0069603C" w:rsidP="000E1A08">
            <w:pPr>
              <w:spacing w:after="0" w:line="240" w:lineRule="auto"/>
              <w:jc w:val="both"/>
              <w:rPr>
                <w:rFonts w:ascii="Times New Roman" w:eastAsia="Times New Roman" w:hAnsi="Times New Roman"/>
                <w:b/>
                <w:sz w:val="24"/>
                <w:szCs w:val="24"/>
                <w:lang w:val="uk-UA"/>
              </w:rPr>
            </w:pPr>
            <w:r w:rsidRPr="0069603C">
              <w:rPr>
                <w:rFonts w:ascii="Times New Roman" w:eastAsia="Times New Roman" w:hAnsi="Times New Roman"/>
                <w:b/>
                <w:sz w:val="24"/>
                <w:szCs w:val="24"/>
                <w:lang w:val="uk-UA"/>
              </w:rPr>
              <w:t>Перегляд мультфільму «Правила спілкування»</w:t>
            </w:r>
            <w:r w:rsidR="00AD6907">
              <w:rPr>
                <w:rFonts w:ascii="Times New Roman" w:eastAsia="Times New Roman" w:hAnsi="Times New Roman"/>
                <w:b/>
                <w:sz w:val="24"/>
                <w:szCs w:val="24"/>
                <w:lang w:val="uk-UA"/>
              </w:rPr>
              <w:t>;</w:t>
            </w:r>
          </w:p>
          <w:p w:rsidR="00E57653" w:rsidRPr="00B616AD" w:rsidRDefault="00E57653" w:rsidP="000E1A08">
            <w:pPr>
              <w:spacing w:after="0" w:line="240" w:lineRule="auto"/>
              <w:jc w:val="both"/>
              <w:rPr>
                <w:rFonts w:ascii="Times New Roman" w:eastAsia="Times New Roman" w:hAnsi="Times New Roman"/>
                <w:b/>
                <w:sz w:val="24"/>
                <w:szCs w:val="24"/>
                <w:lang w:val="uk-UA"/>
              </w:rPr>
            </w:pPr>
            <w:r w:rsidRPr="00B616AD">
              <w:rPr>
                <w:rFonts w:ascii="Times New Roman" w:eastAsia="Times New Roman" w:hAnsi="Times New Roman"/>
                <w:b/>
                <w:sz w:val="24"/>
                <w:szCs w:val="24"/>
                <w:lang w:val="uk-UA"/>
              </w:rPr>
              <w:t xml:space="preserve">Комунікативна </w:t>
            </w:r>
            <w:r>
              <w:rPr>
                <w:rFonts w:ascii="Times New Roman" w:eastAsia="Times New Roman" w:hAnsi="Times New Roman"/>
                <w:b/>
                <w:sz w:val="24"/>
                <w:szCs w:val="24"/>
                <w:lang w:val="uk-UA"/>
              </w:rPr>
              <w:t xml:space="preserve">задача </w:t>
            </w:r>
            <w:r w:rsidRPr="00B616AD">
              <w:rPr>
                <w:rFonts w:ascii="Times New Roman" w:eastAsia="Times New Roman" w:hAnsi="Times New Roman"/>
                <w:b/>
                <w:sz w:val="24"/>
                <w:szCs w:val="24"/>
                <w:lang w:val="uk-UA"/>
              </w:rPr>
              <w:t>«Створи порівняння»</w:t>
            </w:r>
            <w:r>
              <w:rPr>
                <w:rFonts w:ascii="Times New Roman" w:eastAsia="Times New Roman" w:hAnsi="Times New Roman"/>
                <w:b/>
                <w:sz w:val="24"/>
                <w:szCs w:val="24"/>
                <w:lang w:val="uk-UA"/>
              </w:rPr>
              <w:t xml:space="preserve">; </w:t>
            </w:r>
            <w:r w:rsidRPr="00B616AD">
              <w:rPr>
                <w:rFonts w:ascii="Times New Roman" w:eastAsia="Times New Roman" w:hAnsi="Times New Roman"/>
                <w:b/>
                <w:sz w:val="24"/>
                <w:szCs w:val="24"/>
                <w:lang w:val="uk-UA"/>
              </w:rPr>
              <w:t xml:space="preserve"> </w:t>
            </w:r>
          </w:p>
          <w:p w:rsidR="00E57653" w:rsidRDefault="00E57653" w:rsidP="000E1A08">
            <w:pPr>
              <w:spacing w:after="0" w:line="240" w:lineRule="auto"/>
              <w:jc w:val="both"/>
              <w:rPr>
                <w:rFonts w:ascii="Times New Roman" w:eastAsia="Times New Roman" w:hAnsi="Times New Roman"/>
                <w:b/>
                <w:sz w:val="24"/>
                <w:szCs w:val="24"/>
                <w:lang w:val="uk-UA"/>
              </w:rPr>
            </w:pPr>
            <w:r w:rsidRPr="00B616AD">
              <w:rPr>
                <w:rFonts w:ascii="Times New Roman" w:eastAsia="Times New Roman" w:hAnsi="Times New Roman"/>
                <w:b/>
                <w:sz w:val="24"/>
                <w:szCs w:val="24"/>
                <w:lang w:val="uk-UA"/>
              </w:rPr>
              <w:t>Створення усного висловлювання на тему «Я вмію спілкуватись»</w:t>
            </w:r>
            <w:r>
              <w:rPr>
                <w:rFonts w:ascii="Times New Roman" w:eastAsia="Times New Roman" w:hAnsi="Times New Roman"/>
                <w:b/>
                <w:sz w:val="24"/>
                <w:szCs w:val="24"/>
                <w:lang w:val="uk-UA"/>
              </w:rPr>
              <w:t>;</w:t>
            </w:r>
          </w:p>
          <w:p w:rsidR="00E57653" w:rsidRDefault="00AD6907" w:rsidP="000E1A08">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lastRenderedPageBreak/>
              <w:t>Початок створення проє</w:t>
            </w:r>
            <w:r w:rsidR="00E57653">
              <w:rPr>
                <w:rFonts w:ascii="Times New Roman" w:eastAsia="Times New Roman" w:hAnsi="Times New Roman"/>
                <w:b/>
                <w:sz w:val="24"/>
                <w:szCs w:val="24"/>
                <w:lang w:val="uk-UA"/>
              </w:rPr>
              <w:t>кту «Ліс – рідний дім для мене й для Улянки»;</w:t>
            </w:r>
          </w:p>
          <w:p w:rsidR="00E57653" w:rsidRPr="008A5A56" w:rsidRDefault="00E57653" w:rsidP="000E1A08">
            <w:pPr>
              <w:spacing w:after="0" w:line="240" w:lineRule="auto"/>
              <w:jc w:val="both"/>
              <w:rPr>
                <w:rFonts w:ascii="Times New Roman" w:eastAsia="Times New Roman" w:hAnsi="Times New Roman"/>
                <w:b/>
                <w:sz w:val="24"/>
                <w:szCs w:val="24"/>
                <w:lang w:val="uk-UA"/>
              </w:rPr>
            </w:pPr>
            <w:r w:rsidRPr="000E1BEF">
              <w:rPr>
                <w:rFonts w:ascii="Times New Roman" w:eastAsia="Times New Roman" w:hAnsi="Times New Roman"/>
                <w:b/>
                <w:sz w:val="24"/>
                <w:szCs w:val="24"/>
                <w:lang w:val="uk-UA"/>
              </w:rPr>
              <w:t>проблемна ситуація «Створення відеокадрів до фільму «Улянка- лісова фея»</w:t>
            </w:r>
          </w:p>
        </w:tc>
        <w:tc>
          <w:tcPr>
            <w:tcW w:w="1786" w:type="dxa"/>
            <w:shd w:val="clear" w:color="auto" w:fill="auto"/>
          </w:tcPr>
          <w:p w:rsidR="00E57653" w:rsidRPr="00400BCD" w:rsidRDefault="00E57653" w:rsidP="000E1A08">
            <w:pPr>
              <w:spacing w:after="0" w:line="240" w:lineRule="auto"/>
              <w:jc w:val="both"/>
              <w:rPr>
                <w:rFonts w:ascii="Times New Roman" w:eastAsia="Times New Roman" w:hAnsi="Times New Roman"/>
                <w:sz w:val="24"/>
                <w:szCs w:val="24"/>
                <w:lang w:val="uk-UA"/>
              </w:rPr>
            </w:pPr>
            <w:r w:rsidRPr="00400BCD">
              <w:rPr>
                <w:rFonts w:ascii="Times New Roman" w:eastAsia="Times New Roman" w:hAnsi="Times New Roman"/>
                <w:sz w:val="24"/>
                <w:szCs w:val="24"/>
                <w:lang w:val="uk-UA"/>
              </w:rPr>
              <w:lastRenderedPageBreak/>
              <w:t xml:space="preserve">Ознайомити учнів з </w:t>
            </w:r>
            <w:r>
              <w:rPr>
                <w:rFonts w:ascii="Times New Roman" w:eastAsia="Times New Roman" w:hAnsi="Times New Roman"/>
                <w:sz w:val="24"/>
                <w:szCs w:val="24"/>
                <w:lang w:val="uk-UA"/>
              </w:rPr>
              <w:t xml:space="preserve">правилами спілкування, законами ефективної комунікації, з </w:t>
            </w:r>
            <w:r w:rsidRPr="00400BCD">
              <w:rPr>
                <w:rFonts w:ascii="Times New Roman" w:eastAsia="Times New Roman" w:hAnsi="Times New Roman"/>
                <w:sz w:val="24"/>
                <w:szCs w:val="24"/>
                <w:lang w:val="uk-UA"/>
              </w:rPr>
              <w:t>творчістю О. Донченка;</w:t>
            </w:r>
          </w:p>
          <w:p w:rsidR="00E57653" w:rsidRPr="00400BCD" w:rsidRDefault="00E57653" w:rsidP="000E1A08">
            <w:pPr>
              <w:spacing w:after="0" w:line="240" w:lineRule="auto"/>
              <w:jc w:val="both"/>
              <w:rPr>
                <w:rFonts w:ascii="Times New Roman" w:eastAsia="Times New Roman" w:hAnsi="Times New Roman"/>
                <w:sz w:val="24"/>
                <w:szCs w:val="24"/>
                <w:lang w:val="uk-UA"/>
              </w:rPr>
            </w:pPr>
            <w:r w:rsidRPr="00400BCD">
              <w:rPr>
                <w:rFonts w:ascii="Times New Roman" w:eastAsia="Times New Roman" w:hAnsi="Times New Roman"/>
                <w:sz w:val="24"/>
                <w:szCs w:val="24"/>
                <w:lang w:val="uk-UA"/>
              </w:rPr>
              <w:t>вчити знаходити в тексті описи, роздуми;</w:t>
            </w:r>
          </w:p>
          <w:p w:rsidR="00E57653" w:rsidRPr="00400BCD" w:rsidRDefault="00E57653" w:rsidP="000E1A08">
            <w:pPr>
              <w:spacing w:after="0" w:line="240" w:lineRule="auto"/>
              <w:jc w:val="both"/>
              <w:rPr>
                <w:rFonts w:ascii="Times New Roman" w:eastAsia="Times New Roman" w:hAnsi="Times New Roman"/>
                <w:sz w:val="24"/>
                <w:szCs w:val="24"/>
                <w:lang w:val="uk-UA"/>
              </w:rPr>
            </w:pPr>
            <w:r w:rsidRPr="00400BCD">
              <w:rPr>
                <w:rFonts w:ascii="Times New Roman" w:eastAsia="Times New Roman" w:hAnsi="Times New Roman"/>
                <w:sz w:val="24"/>
                <w:szCs w:val="24"/>
                <w:lang w:val="uk-UA"/>
              </w:rPr>
              <w:t xml:space="preserve">формувати вміння аналізувати, узагальнювати, робити висновки з прочитаного, побаченого, </w:t>
            </w:r>
            <w:r w:rsidRPr="00400BCD">
              <w:rPr>
                <w:rFonts w:ascii="Times New Roman" w:eastAsia="Times New Roman" w:hAnsi="Times New Roman"/>
                <w:sz w:val="24"/>
                <w:szCs w:val="24"/>
                <w:lang w:val="uk-UA"/>
              </w:rPr>
              <w:lastRenderedPageBreak/>
              <w:t>збагачувати словниковий запас учнів;</w:t>
            </w:r>
          </w:p>
          <w:p w:rsidR="00E57653" w:rsidRPr="006455F8" w:rsidRDefault="00E57653" w:rsidP="000E1A08">
            <w:pPr>
              <w:spacing w:after="0" w:line="240" w:lineRule="auto"/>
              <w:jc w:val="both"/>
              <w:rPr>
                <w:rFonts w:ascii="Times New Roman" w:eastAsia="Times New Roman" w:hAnsi="Times New Roman"/>
                <w:sz w:val="24"/>
                <w:szCs w:val="24"/>
                <w:lang w:val="uk-UA"/>
              </w:rPr>
            </w:pPr>
            <w:r w:rsidRPr="00400BCD">
              <w:rPr>
                <w:rFonts w:ascii="Times New Roman" w:eastAsia="Times New Roman" w:hAnsi="Times New Roman"/>
                <w:sz w:val="24"/>
                <w:szCs w:val="24"/>
                <w:lang w:val="uk-UA"/>
              </w:rPr>
              <w:t>розвивати увагу, творчу уяву, фантазію учнів; виховувати любов і дбайливе ставлення до рідної природи.</w:t>
            </w:r>
          </w:p>
        </w:tc>
        <w:tc>
          <w:tcPr>
            <w:tcW w:w="1531"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lang w:val="uk-UA"/>
              </w:rPr>
            </w:pPr>
            <w:r w:rsidRPr="005B5A7A">
              <w:rPr>
                <w:rFonts w:ascii="Times New Roman" w:eastAsia="Times New Roman" w:hAnsi="Times New Roman"/>
                <w:sz w:val="24"/>
                <w:szCs w:val="24"/>
                <w:lang w:val="uk-UA"/>
              </w:rPr>
              <w:lastRenderedPageBreak/>
              <w:t xml:space="preserve">уміння продукувати усні і письмові зв'язні висловлювання різної жанрово-стилістичної і типологічної приналежності під час роботи над оповіданням; уміння встановлювати продуктивну </w:t>
            </w:r>
            <w:r w:rsidRPr="005B5A7A">
              <w:rPr>
                <w:rFonts w:ascii="Times New Roman" w:eastAsia="Times New Roman" w:hAnsi="Times New Roman"/>
                <w:sz w:val="24"/>
                <w:szCs w:val="24"/>
                <w:lang w:val="uk-UA"/>
              </w:rPr>
              <w:lastRenderedPageBreak/>
              <w:t>міжособистісну взаємодію; інтросуб'єктні та екстрасуб'єктні комунікативні уміння</w:t>
            </w:r>
          </w:p>
        </w:tc>
        <w:tc>
          <w:tcPr>
            <w:tcW w:w="3542" w:type="dxa"/>
            <w:shd w:val="clear" w:color="auto" w:fill="auto"/>
          </w:tcPr>
          <w:p w:rsidR="0069603C" w:rsidRDefault="0069603C" w:rsidP="000E1A08">
            <w:pPr>
              <w:spacing w:after="0" w:line="240" w:lineRule="auto"/>
              <w:jc w:val="both"/>
              <w:rPr>
                <w:rFonts w:ascii="Times New Roman" w:eastAsia="Times New Roman" w:hAnsi="Times New Roman"/>
                <w:sz w:val="24"/>
                <w:szCs w:val="24"/>
                <w:lang w:val="uk-UA"/>
              </w:rPr>
            </w:pPr>
            <w:r w:rsidRPr="0069603C">
              <w:rPr>
                <w:rFonts w:ascii="Times New Roman" w:eastAsia="Times New Roman" w:hAnsi="Times New Roman"/>
                <w:b/>
                <w:sz w:val="24"/>
                <w:szCs w:val="24"/>
                <w:lang w:val="uk-UA"/>
              </w:rPr>
              <w:lastRenderedPageBreak/>
              <w:t>Перегляд мультфільму «Правила спілкування»</w:t>
            </w:r>
            <w:r>
              <w:rPr>
                <w:rFonts w:ascii="Times New Roman" w:eastAsia="Times New Roman" w:hAnsi="Times New Roman"/>
                <w:sz w:val="24"/>
                <w:szCs w:val="24"/>
                <w:lang w:val="uk-UA"/>
              </w:rPr>
              <w:t xml:space="preserve"> </w:t>
            </w:r>
            <w:hyperlink r:id="rId13" w:history="1">
              <w:r w:rsidRPr="00A87D50">
                <w:rPr>
                  <w:rStyle w:val="a9"/>
                  <w:rFonts w:ascii="Times New Roman" w:eastAsia="Times New Roman" w:hAnsi="Times New Roman"/>
                  <w:sz w:val="24"/>
                  <w:szCs w:val="24"/>
                  <w:lang w:val="uk-UA"/>
                </w:rPr>
                <w:t>https://youtu.be/YXzFriRGWiM</w:t>
              </w:r>
            </w:hyperlink>
            <w:r>
              <w:rPr>
                <w:rFonts w:ascii="Times New Roman" w:eastAsia="Times New Roman" w:hAnsi="Times New Roman"/>
                <w:sz w:val="24"/>
                <w:szCs w:val="24"/>
                <w:lang w:val="uk-UA"/>
              </w:rPr>
              <w:t xml:space="preserve">. </w:t>
            </w:r>
          </w:p>
          <w:p w:rsidR="00E57653"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Вирішення учнями комунікативної задачі </w:t>
            </w:r>
            <w:r w:rsidRPr="008F19B4">
              <w:rPr>
                <w:rFonts w:ascii="Times New Roman" w:eastAsia="Times New Roman" w:hAnsi="Times New Roman"/>
                <w:sz w:val="24"/>
                <w:szCs w:val="24"/>
                <w:lang w:val="uk-UA"/>
              </w:rPr>
              <w:t>«Створи порівняння»</w:t>
            </w:r>
            <w:r>
              <w:rPr>
                <w:rFonts w:ascii="Times New Roman" w:eastAsia="Times New Roman" w:hAnsi="Times New Roman"/>
                <w:sz w:val="24"/>
                <w:szCs w:val="24"/>
                <w:lang w:val="uk-UA"/>
              </w:rPr>
              <w:t xml:space="preserve"> (робота в парах) в портреті героїні твору:</w:t>
            </w:r>
          </w:p>
          <w:p w:rsidR="00E57653"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Хустинка як….. </w:t>
            </w:r>
          </w:p>
          <w:p w:rsidR="00E57653"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Очі блимають як..</w:t>
            </w:r>
          </w:p>
          <w:p w:rsidR="00E57653"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Біле волосся як…</w:t>
            </w:r>
          </w:p>
          <w:p w:rsidR="00E57653"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Припечений ніс як…</w:t>
            </w:r>
          </w:p>
          <w:p w:rsidR="00E57653"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Руки шершаві як…</w:t>
            </w:r>
          </w:p>
          <w:p w:rsidR="00E57653"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Підборіддя як….</w:t>
            </w:r>
          </w:p>
          <w:p w:rsidR="00E57653" w:rsidRPr="00AD6907" w:rsidRDefault="00E57653" w:rsidP="000E1A08">
            <w:pPr>
              <w:spacing w:after="0" w:line="240" w:lineRule="auto"/>
              <w:jc w:val="both"/>
              <w:rPr>
                <w:rFonts w:ascii="Times New Roman" w:eastAsia="Times New Roman" w:hAnsi="Times New Roman"/>
                <w:b/>
                <w:sz w:val="24"/>
                <w:szCs w:val="24"/>
                <w:lang w:val="uk-UA"/>
              </w:rPr>
            </w:pPr>
            <w:r w:rsidRPr="00AD6907">
              <w:rPr>
                <w:rFonts w:ascii="Times New Roman" w:eastAsia="Times New Roman" w:hAnsi="Times New Roman"/>
                <w:b/>
                <w:sz w:val="24"/>
                <w:szCs w:val="24"/>
                <w:lang w:val="uk-UA"/>
              </w:rPr>
              <w:t xml:space="preserve">Створення дітьми усного висловлювання на тему «Я вмію спілкуватись»; участь учнів у </w:t>
            </w:r>
          </w:p>
          <w:p w:rsidR="00E57653" w:rsidRPr="00AD6907" w:rsidRDefault="00E57653" w:rsidP="000E1A08">
            <w:pPr>
              <w:spacing w:after="0" w:line="240" w:lineRule="auto"/>
              <w:jc w:val="both"/>
              <w:rPr>
                <w:rFonts w:ascii="Times New Roman" w:eastAsia="Times New Roman" w:hAnsi="Times New Roman"/>
                <w:b/>
                <w:sz w:val="24"/>
                <w:szCs w:val="24"/>
                <w:lang w:val="uk-UA"/>
              </w:rPr>
            </w:pPr>
            <w:r w:rsidRPr="00AD6907">
              <w:rPr>
                <w:rFonts w:ascii="Times New Roman" w:eastAsia="Times New Roman" w:hAnsi="Times New Roman"/>
                <w:b/>
                <w:sz w:val="24"/>
                <w:szCs w:val="24"/>
                <w:lang w:val="uk-UA"/>
              </w:rPr>
              <w:t>створенні проекту «Ліс – рідний дім для мене й для Улянки»;</w:t>
            </w:r>
          </w:p>
          <w:p w:rsidR="00E57653" w:rsidRPr="00AD6907" w:rsidRDefault="00E57653" w:rsidP="000E1A08">
            <w:pPr>
              <w:spacing w:after="0" w:line="240" w:lineRule="auto"/>
              <w:jc w:val="both"/>
              <w:rPr>
                <w:rFonts w:ascii="Times New Roman" w:eastAsia="Times New Roman" w:hAnsi="Times New Roman"/>
                <w:b/>
                <w:sz w:val="24"/>
                <w:szCs w:val="24"/>
                <w:lang w:val="uk-UA"/>
              </w:rPr>
            </w:pPr>
            <w:r w:rsidRPr="00AD6907">
              <w:rPr>
                <w:rFonts w:ascii="Times New Roman" w:eastAsia="Times New Roman" w:hAnsi="Times New Roman"/>
                <w:b/>
                <w:sz w:val="24"/>
                <w:szCs w:val="24"/>
                <w:lang w:val="uk-UA"/>
              </w:rPr>
              <w:lastRenderedPageBreak/>
              <w:t>проблемна ситуація «Створення відеокадрів до фільму «Улянка- лісова фея»;</w:t>
            </w:r>
          </w:p>
          <w:p w:rsidR="00E57653"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 </w:t>
            </w:r>
          </w:p>
          <w:p w:rsidR="00E57653" w:rsidRDefault="00E57653" w:rsidP="000E1A08">
            <w:pPr>
              <w:spacing w:after="0" w:line="240" w:lineRule="auto"/>
              <w:jc w:val="both"/>
              <w:rPr>
                <w:rFonts w:ascii="Times New Roman" w:eastAsia="Times New Roman" w:hAnsi="Times New Roman"/>
                <w:sz w:val="24"/>
                <w:szCs w:val="24"/>
                <w:lang w:val="uk-UA"/>
              </w:rPr>
            </w:pPr>
          </w:p>
          <w:p w:rsidR="00E57653" w:rsidRDefault="00E57653" w:rsidP="000E1A08">
            <w:pPr>
              <w:spacing w:after="0" w:line="240" w:lineRule="auto"/>
              <w:jc w:val="both"/>
              <w:rPr>
                <w:rFonts w:ascii="Times New Roman" w:eastAsia="Times New Roman" w:hAnsi="Times New Roman"/>
                <w:sz w:val="24"/>
                <w:szCs w:val="24"/>
                <w:lang w:val="uk-UA"/>
              </w:rPr>
            </w:pPr>
          </w:p>
          <w:p w:rsidR="00E57653" w:rsidRPr="006455F8" w:rsidRDefault="00E57653" w:rsidP="000E1A08">
            <w:pPr>
              <w:spacing w:after="0" w:line="240" w:lineRule="auto"/>
              <w:jc w:val="both"/>
              <w:rPr>
                <w:rFonts w:ascii="Times New Roman" w:eastAsia="Times New Roman" w:hAnsi="Times New Roman"/>
                <w:sz w:val="24"/>
                <w:szCs w:val="24"/>
                <w:lang w:val="uk-UA"/>
              </w:rPr>
            </w:pPr>
          </w:p>
        </w:tc>
      </w:tr>
      <w:tr w:rsidR="004A7C52" w:rsidRPr="006952CA" w:rsidTr="004A7C52">
        <w:tc>
          <w:tcPr>
            <w:tcW w:w="957"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lang w:val="uk-UA"/>
              </w:rPr>
            </w:pPr>
            <w:r w:rsidRPr="006455F8">
              <w:rPr>
                <w:rFonts w:ascii="Times New Roman" w:eastAsia="Times New Roman" w:hAnsi="Times New Roman"/>
                <w:sz w:val="24"/>
                <w:szCs w:val="24"/>
                <w:lang w:val="uk-UA"/>
              </w:rPr>
              <w:lastRenderedPageBreak/>
              <w:t xml:space="preserve">Березень </w:t>
            </w:r>
          </w:p>
        </w:tc>
        <w:tc>
          <w:tcPr>
            <w:tcW w:w="1863" w:type="dxa"/>
            <w:shd w:val="clear" w:color="auto" w:fill="auto"/>
          </w:tcPr>
          <w:p w:rsidR="00E57653" w:rsidRPr="00644440" w:rsidRDefault="00E57653" w:rsidP="000E1A08">
            <w:pPr>
              <w:spacing w:after="0" w:line="240" w:lineRule="auto"/>
              <w:jc w:val="both"/>
              <w:rPr>
                <w:rFonts w:ascii="Times New Roman" w:hAnsi="Times New Roman"/>
                <w:sz w:val="24"/>
                <w:szCs w:val="24"/>
                <w:lang w:val="uk-UA"/>
              </w:rPr>
            </w:pPr>
            <w:r w:rsidRPr="00644440">
              <w:rPr>
                <w:rFonts w:ascii="Times New Roman" w:eastAsia="Times New Roman" w:hAnsi="Times New Roman"/>
                <w:sz w:val="24"/>
                <w:szCs w:val="24"/>
                <w:lang w:val="uk-UA"/>
              </w:rPr>
              <w:t>Урок на тему</w:t>
            </w:r>
            <w:r w:rsidRPr="00644440">
              <w:rPr>
                <w:sz w:val="24"/>
                <w:szCs w:val="24"/>
                <w:lang w:val="uk-UA"/>
              </w:rPr>
              <w:t xml:space="preserve"> </w:t>
            </w:r>
            <w:r>
              <w:rPr>
                <w:sz w:val="24"/>
                <w:szCs w:val="24"/>
                <w:lang w:val="uk-UA"/>
              </w:rPr>
              <w:t>«</w:t>
            </w:r>
            <w:r w:rsidRPr="00644440">
              <w:rPr>
                <w:rFonts w:ascii="Times New Roman" w:hAnsi="Times New Roman"/>
                <w:sz w:val="24"/>
                <w:szCs w:val="24"/>
                <w:lang w:val="uk-UA"/>
              </w:rPr>
              <w:t>Олесь Донченко. Лісничиха (уривки)</w:t>
            </w:r>
            <w:r>
              <w:rPr>
                <w:rFonts w:ascii="Times New Roman" w:hAnsi="Times New Roman"/>
                <w:sz w:val="24"/>
                <w:szCs w:val="24"/>
                <w:lang w:val="uk-UA"/>
              </w:rPr>
              <w:t>»</w:t>
            </w:r>
          </w:p>
          <w:p w:rsidR="00E57653" w:rsidRPr="004B6E7A" w:rsidRDefault="00E57653" w:rsidP="000E1A08">
            <w:pPr>
              <w:spacing w:after="0" w:line="240" w:lineRule="auto"/>
              <w:jc w:val="both"/>
              <w:rPr>
                <w:rFonts w:ascii="Times New Roman" w:eastAsia="Times New Roman" w:hAnsi="Times New Roman"/>
                <w:b/>
                <w:sz w:val="24"/>
                <w:szCs w:val="24"/>
                <w:lang w:val="uk-UA"/>
              </w:rPr>
            </w:pPr>
            <w:r w:rsidRPr="004B6E7A">
              <w:rPr>
                <w:rFonts w:ascii="Times New Roman" w:eastAsia="Times New Roman" w:hAnsi="Times New Roman"/>
                <w:b/>
                <w:sz w:val="24"/>
                <w:szCs w:val="24"/>
                <w:lang w:val="uk-UA"/>
              </w:rPr>
              <w:t>проект «Ліс – рідний дім для мене й для Улянки»</w:t>
            </w:r>
            <w:r w:rsidR="008318AE">
              <w:rPr>
                <w:rFonts w:ascii="Times New Roman" w:eastAsia="Times New Roman" w:hAnsi="Times New Roman"/>
                <w:b/>
                <w:sz w:val="24"/>
                <w:szCs w:val="24"/>
                <w:lang w:val="uk-UA"/>
              </w:rPr>
              <w:t xml:space="preserve"> з презентацією;</w:t>
            </w:r>
          </w:p>
          <w:p w:rsidR="008D0D84" w:rsidRDefault="00E57653" w:rsidP="000E1A08">
            <w:pPr>
              <w:spacing w:after="0" w:line="240" w:lineRule="auto"/>
              <w:jc w:val="both"/>
              <w:rPr>
                <w:rFonts w:ascii="Times New Roman" w:eastAsia="Times New Roman" w:hAnsi="Times New Roman"/>
                <w:b/>
                <w:sz w:val="24"/>
                <w:szCs w:val="24"/>
                <w:lang w:val="uk-UA"/>
              </w:rPr>
            </w:pPr>
            <w:r w:rsidRPr="00A657A5">
              <w:rPr>
                <w:rFonts w:ascii="Times New Roman" w:eastAsia="Times New Roman" w:hAnsi="Times New Roman"/>
                <w:b/>
                <w:sz w:val="24"/>
                <w:szCs w:val="24"/>
                <w:lang w:val="uk-UA"/>
              </w:rPr>
              <w:t xml:space="preserve">комунікативна </w:t>
            </w:r>
            <w:r>
              <w:rPr>
                <w:rFonts w:ascii="Times New Roman" w:eastAsia="Times New Roman" w:hAnsi="Times New Roman"/>
                <w:b/>
                <w:sz w:val="24"/>
                <w:szCs w:val="24"/>
                <w:lang w:val="uk-UA"/>
              </w:rPr>
              <w:t xml:space="preserve">задача </w:t>
            </w:r>
            <w:r w:rsidRPr="00A657A5">
              <w:rPr>
                <w:rFonts w:ascii="Times New Roman" w:eastAsia="Times New Roman" w:hAnsi="Times New Roman"/>
                <w:b/>
                <w:sz w:val="24"/>
                <w:szCs w:val="24"/>
                <w:lang w:val="uk-UA"/>
              </w:rPr>
              <w:t>«Інтерв'ю в Улянки»</w:t>
            </w:r>
          </w:p>
          <w:p w:rsidR="00E57653" w:rsidRPr="00A657A5" w:rsidRDefault="00E57653" w:rsidP="000E1A08">
            <w:pPr>
              <w:spacing w:after="0" w:line="240" w:lineRule="auto"/>
              <w:jc w:val="both"/>
              <w:rPr>
                <w:rFonts w:ascii="Times New Roman" w:eastAsia="Times New Roman" w:hAnsi="Times New Roman"/>
                <w:b/>
                <w:sz w:val="24"/>
                <w:szCs w:val="24"/>
                <w:highlight w:val="yellow"/>
                <w:lang w:val="uk-UA"/>
              </w:rPr>
            </w:pPr>
            <w:r w:rsidRPr="00A657A5">
              <w:rPr>
                <w:rFonts w:ascii="Times New Roman" w:eastAsia="Times New Roman" w:hAnsi="Times New Roman"/>
                <w:b/>
                <w:sz w:val="24"/>
                <w:szCs w:val="24"/>
                <w:lang w:val="uk-UA"/>
              </w:rPr>
              <w:t xml:space="preserve">  </w:t>
            </w:r>
            <w:r w:rsidR="008D0D84" w:rsidRPr="008D0D84">
              <w:rPr>
                <w:rFonts w:ascii="Times New Roman" w:eastAsia="Times New Roman" w:hAnsi="Times New Roman"/>
                <w:b/>
                <w:sz w:val="24"/>
                <w:szCs w:val="24"/>
                <w:lang w:val="uk-UA"/>
              </w:rPr>
              <w:t>Перегляд мультфільму «Як зрозуміти іншого»</w:t>
            </w:r>
          </w:p>
        </w:tc>
        <w:tc>
          <w:tcPr>
            <w:tcW w:w="1786"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highlight w:val="yellow"/>
                <w:lang w:val="uk-UA"/>
              </w:rPr>
            </w:pPr>
            <w:r w:rsidRPr="00D60A21">
              <w:rPr>
                <w:rFonts w:ascii="Times New Roman" w:eastAsia="Times New Roman" w:hAnsi="Times New Roman"/>
                <w:sz w:val="24"/>
                <w:szCs w:val="24"/>
                <w:lang w:val="uk-UA"/>
              </w:rPr>
              <w:t>Продовжити ознайомлення учнів з правилами ефективної комунікаці</w:t>
            </w:r>
            <w:r>
              <w:rPr>
                <w:rFonts w:ascii="Times New Roman" w:eastAsia="Times New Roman" w:hAnsi="Times New Roman"/>
                <w:sz w:val="24"/>
                <w:szCs w:val="24"/>
                <w:highlight w:val="yellow"/>
                <w:lang w:val="uk-UA"/>
              </w:rPr>
              <w:t xml:space="preserve">ї;  </w:t>
            </w:r>
            <w:r>
              <w:rPr>
                <w:rFonts w:ascii="Times New Roman" w:eastAsia="Times New Roman" w:hAnsi="Times New Roman"/>
                <w:sz w:val="24"/>
                <w:szCs w:val="24"/>
                <w:lang w:val="uk-UA"/>
              </w:rPr>
              <w:t>в</w:t>
            </w:r>
            <w:r w:rsidRPr="00D60A21">
              <w:rPr>
                <w:rFonts w:ascii="Times New Roman" w:eastAsia="Times New Roman" w:hAnsi="Times New Roman"/>
                <w:sz w:val="24"/>
                <w:szCs w:val="24"/>
                <w:lang w:val="uk-UA"/>
              </w:rPr>
              <w:t>чити учнів знаходити в текстах описи, роздуми, характеризувати головну героїню з опорою на текст і малюнок, збагачувати словниковий запас, розвивати фантазію.</w:t>
            </w:r>
          </w:p>
        </w:tc>
        <w:tc>
          <w:tcPr>
            <w:tcW w:w="1531"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highlight w:val="yellow"/>
                <w:lang w:val="uk-UA"/>
              </w:rPr>
            </w:pPr>
            <w:r w:rsidRPr="00F55669">
              <w:rPr>
                <w:rFonts w:ascii="Times New Roman" w:eastAsia="Times New Roman" w:hAnsi="Times New Roman"/>
                <w:sz w:val="24"/>
                <w:szCs w:val="24"/>
                <w:lang w:val="uk-UA"/>
              </w:rPr>
              <w:t>уміння продукувати усні і письмові зв'язні висловлювання різної жанрово-стилістичної і типологічної приналежності під час роботи над оповіданням; уміння встановлювати продуктивну міжособистісну взаємодію; інтросуб'єктні та екстрасуб'єктні комунікативні уміння</w:t>
            </w:r>
          </w:p>
        </w:tc>
        <w:tc>
          <w:tcPr>
            <w:tcW w:w="3542" w:type="dxa"/>
            <w:shd w:val="clear" w:color="auto" w:fill="auto"/>
          </w:tcPr>
          <w:p w:rsidR="008D0D84" w:rsidRDefault="008D0D84" w:rsidP="000E1A08">
            <w:pPr>
              <w:spacing w:after="0" w:line="240" w:lineRule="auto"/>
              <w:jc w:val="both"/>
              <w:rPr>
                <w:rFonts w:ascii="Times New Roman" w:eastAsia="Times New Roman" w:hAnsi="Times New Roman"/>
                <w:sz w:val="24"/>
                <w:szCs w:val="24"/>
                <w:lang w:val="uk-UA"/>
              </w:rPr>
            </w:pPr>
            <w:r w:rsidRPr="008D0D84">
              <w:rPr>
                <w:rFonts w:ascii="Times New Roman" w:eastAsia="Times New Roman" w:hAnsi="Times New Roman"/>
                <w:b/>
                <w:sz w:val="24"/>
                <w:szCs w:val="24"/>
                <w:lang w:val="uk-UA"/>
              </w:rPr>
              <w:t>Перегляд мультфільму «Як зрозуміти іншого»</w:t>
            </w:r>
            <w:r>
              <w:rPr>
                <w:rFonts w:ascii="Times New Roman" w:eastAsia="Times New Roman" w:hAnsi="Times New Roman"/>
                <w:sz w:val="24"/>
                <w:szCs w:val="24"/>
                <w:lang w:val="uk-UA"/>
              </w:rPr>
              <w:t xml:space="preserve"> </w:t>
            </w:r>
            <w:hyperlink r:id="rId14" w:history="1">
              <w:r w:rsidRPr="00A87D50">
                <w:rPr>
                  <w:rStyle w:val="a9"/>
                  <w:rFonts w:ascii="Times New Roman" w:eastAsia="Times New Roman" w:hAnsi="Times New Roman"/>
                  <w:sz w:val="24"/>
                  <w:szCs w:val="24"/>
                  <w:lang w:val="uk-UA"/>
                </w:rPr>
                <w:t>https://youtu.be/iovMqYW4iIU</w:t>
              </w:r>
            </w:hyperlink>
            <w:r>
              <w:rPr>
                <w:rFonts w:ascii="Times New Roman" w:eastAsia="Times New Roman" w:hAnsi="Times New Roman"/>
                <w:sz w:val="24"/>
                <w:szCs w:val="24"/>
                <w:lang w:val="uk-UA"/>
              </w:rPr>
              <w:t xml:space="preserve">. </w:t>
            </w:r>
          </w:p>
          <w:p w:rsidR="00E57653" w:rsidRPr="00843876" w:rsidRDefault="00E57653" w:rsidP="000E1A08">
            <w:pPr>
              <w:spacing w:after="0" w:line="240" w:lineRule="auto"/>
              <w:jc w:val="both"/>
              <w:rPr>
                <w:rFonts w:ascii="Times New Roman" w:eastAsia="Times New Roman" w:hAnsi="Times New Roman"/>
                <w:sz w:val="24"/>
                <w:szCs w:val="24"/>
                <w:lang w:val="uk-UA"/>
              </w:rPr>
            </w:pPr>
            <w:r w:rsidRPr="00843876">
              <w:rPr>
                <w:rFonts w:ascii="Times New Roman" w:eastAsia="Times New Roman" w:hAnsi="Times New Roman"/>
                <w:sz w:val="24"/>
                <w:szCs w:val="24"/>
                <w:lang w:val="uk-UA"/>
              </w:rPr>
              <w:t xml:space="preserve">участь учнів у </w:t>
            </w:r>
          </w:p>
          <w:p w:rsidR="00E57653" w:rsidRDefault="00E57653" w:rsidP="000E1A08">
            <w:pPr>
              <w:spacing w:after="0" w:line="240" w:lineRule="auto"/>
              <w:jc w:val="both"/>
              <w:rPr>
                <w:rFonts w:ascii="Times New Roman" w:eastAsia="Times New Roman" w:hAnsi="Times New Roman"/>
                <w:sz w:val="24"/>
                <w:szCs w:val="24"/>
                <w:lang w:val="uk-UA"/>
              </w:rPr>
            </w:pPr>
            <w:r w:rsidRPr="00843876">
              <w:rPr>
                <w:rFonts w:ascii="Times New Roman" w:eastAsia="Times New Roman" w:hAnsi="Times New Roman"/>
                <w:sz w:val="24"/>
                <w:szCs w:val="24"/>
                <w:lang w:val="uk-UA"/>
              </w:rPr>
              <w:t xml:space="preserve">створенні </w:t>
            </w:r>
            <w:r>
              <w:rPr>
                <w:rFonts w:ascii="Times New Roman" w:eastAsia="Times New Roman" w:hAnsi="Times New Roman"/>
                <w:sz w:val="24"/>
                <w:szCs w:val="24"/>
                <w:lang w:val="uk-UA"/>
              </w:rPr>
              <w:t xml:space="preserve">та оголошенні результатів </w:t>
            </w:r>
            <w:r w:rsidR="00AD6907">
              <w:rPr>
                <w:rFonts w:ascii="Times New Roman" w:eastAsia="Times New Roman" w:hAnsi="Times New Roman"/>
                <w:sz w:val="24"/>
                <w:szCs w:val="24"/>
                <w:lang w:val="uk-UA"/>
              </w:rPr>
              <w:t>проє</w:t>
            </w:r>
            <w:r w:rsidRPr="00843876">
              <w:rPr>
                <w:rFonts w:ascii="Times New Roman" w:eastAsia="Times New Roman" w:hAnsi="Times New Roman"/>
                <w:sz w:val="24"/>
                <w:szCs w:val="24"/>
                <w:lang w:val="uk-UA"/>
              </w:rPr>
              <w:t>кту «Ліс – рідний дім для мене й для Улянки»</w:t>
            </w:r>
            <w:r>
              <w:rPr>
                <w:rFonts w:ascii="Times New Roman" w:eastAsia="Times New Roman" w:hAnsi="Times New Roman"/>
                <w:sz w:val="24"/>
                <w:szCs w:val="24"/>
                <w:lang w:val="uk-UA"/>
              </w:rPr>
              <w:t xml:space="preserve"> з презентацією (групова робота);</w:t>
            </w:r>
          </w:p>
          <w:p w:rsidR="00E57653" w:rsidRPr="006455F8" w:rsidRDefault="00E57653" w:rsidP="000E1A08">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sz w:val="24"/>
                <w:szCs w:val="24"/>
                <w:lang w:val="uk-UA"/>
              </w:rPr>
              <w:t xml:space="preserve">робота в парах – вирішення  </w:t>
            </w:r>
            <w:r w:rsidRPr="00484007">
              <w:rPr>
                <w:rFonts w:ascii="Times New Roman" w:eastAsia="Times New Roman" w:hAnsi="Times New Roman"/>
                <w:sz w:val="24"/>
                <w:szCs w:val="24"/>
                <w:lang w:val="uk-UA"/>
              </w:rPr>
              <w:t>комунікативної задачі «Інтерв'ю в Улянки»</w:t>
            </w:r>
            <w:r>
              <w:rPr>
                <w:rFonts w:ascii="Times New Roman" w:eastAsia="Times New Roman" w:hAnsi="Times New Roman"/>
                <w:sz w:val="24"/>
                <w:szCs w:val="24"/>
                <w:lang w:val="uk-UA"/>
              </w:rPr>
              <w:t xml:space="preserve">.   </w:t>
            </w:r>
          </w:p>
        </w:tc>
      </w:tr>
      <w:tr w:rsidR="004A7C52" w:rsidRPr="006952CA" w:rsidTr="004A7C52">
        <w:tc>
          <w:tcPr>
            <w:tcW w:w="957"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lang w:val="uk-UA"/>
              </w:rPr>
            </w:pPr>
            <w:r w:rsidRPr="006455F8">
              <w:rPr>
                <w:rFonts w:ascii="Times New Roman" w:eastAsia="Times New Roman" w:hAnsi="Times New Roman"/>
                <w:sz w:val="24"/>
                <w:szCs w:val="24"/>
                <w:lang w:val="uk-UA"/>
              </w:rPr>
              <w:t xml:space="preserve">Березень </w:t>
            </w:r>
          </w:p>
        </w:tc>
        <w:tc>
          <w:tcPr>
            <w:tcW w:w="1863" w:type="dxa"/>
            <w:shd w:val="clear" w:color="auto" w:fill="auto"/>
          </w:tcPr>
          <w:p w:rsidR="00E57653" w:rsidRDefault="00E57653" w:rsidP="000E1A08">
            <w:pPr>
              <w:spacing w:after="0" w:line="240" w:lineRule="auto"/>
              <w:jc w:val="both"/>
              <w:rPr>
                <w:rFonts w:ascii="Times New Roman" w:hAnsi="Times New Roman"/>
                <w:sz w:val="24"/>
                <w:szCs w:val="24"/>
                <w:lang w:val="uk-UA"/>
              </w:rPr>
            </w:pPr>
            <w:r w:rsidRPr="00D77406">
              <w:rPr>
                <w:rFonts w:ascii="Times New Roman" w:eastAsia="Times New Roman" w:hAnsi="Times New Roman"/>
                <w:sz w:val="24"/>
                <w:szCs w:val="24"/>
                <w:lang w:val="uk-UA"/>
              </w:rPr>
              <w:t>Урок на тему</w:t>
            </w:r>
            <w:r>
              <w:t xml:space="preserve"> </w:t>
            </w:r>
            <w:r w:rsidRPr="00644440">
              <w:rPr>
                <w:rFonts w:ascii="Times New Roman" w:hAnsi="Times New Roman"/>
                <w:sz w:val="24"/>
                <w:szCs w:val="24"/>
              </w:rPr>
              <w:t xml:space="preserve">«Дівчинка над струмком (продовження </w:t>
            </w:r>
            <w:r w:rsidRPr="00644440">
              <w:rPr>
                <w:rFonts w:ascii="Times New Roman" w:hAnsi="Times New Roman"/>
                <w:sz w:val="24"/>
                <w:szCs w:val="24"/>
              </w:rPr>
              <w:lastRenderedPageBreak/>
              <w:t>роботи над текстом)</w:t>
            </w:r>
            <w:r w:rsidRPr="00644440">
              <w:rPr>
                <w:rFonts w:ascii="Times New Roman" w:hAnsi="Times New Roman"/>
                <w:sz w:val="24"/>
                <w:szCs w:val="24"/>
                <w:lang w:val="uk-UA"/>
              </w:rPr>
              <w:t>»</w:t>
            </w:r>
          </w:p>
          <w:p w:rsidR="00D9597A" w:rsidRPr="00D9597A" w:rsidRDefault="00D9597A" w:rsidP="000E1A08">
            <w:pPr>
              <w:spacing w:after="0" w:line="240" w:lineRule="auto"/>
              <w:jc w:val="both"/>
              <w:rPr>
                <w:rFonts w:ascii="Times New Roman" w:hAnsi="Times New Roman"/>
                <w:b/>
                <w:sz w:val="24"/>
                <w:szCs w:val="24"/>
                <w:lang w:val="uk-UA"/>
              </w:rPr>
            </w:pPr>
            <w:r w:rsidRPr="00D9597A">
              <w:rPr>
                <w:rFonts w:ascii="Times New Roman" w:eastAsia="Times New Roman" w:hAnsi="Times New Roman"/>
                <w:b/>
                <w:sz w:val="24"/>
                <w:szCs w:val="24"/>
                <w:lang w:val="uk-UA"/>
              </w:rPr>
              <w:t>Перегляд мультфільму</w:t>
            </w:r>
            <w:r>
              <w:rPr>
                <w:rFonts w:ascii="Times New Roman" w:eastAsia="Times New Roman" w:hAnsi="Times New Roman"/>
                <w:b/>
                <w:sz w:val="24"/>
                <w:szCs w:val="24"/>
                <w:lang w:val="uk-UA"/>
              </w:rPr>
              <w:t xml:space="preserve"> та виконання </w:t>
            </w:r>
          </w:p>
          <w:p w:rsidR="00E57653" w:rsidRDefault="00E57653" w:rsidP="000E1A08">
            <w:pPr>
              <w:spacing w:after="0" w:line="240" w:lineRule="auto"/>
              <w:jc w:val="both"/>
              <w:rPr>
                <w:rFonts w:ascii="Times New Roman" w:hAnsi="Times New Roman"/>
                <w:b/>
                <w:sz w:val="24"/>
                <w:szCs w:val="24"/>
                <w:lang w:val="uk-UA"/>
              </w:rPr>
            </w:pPr>
            <w:r>
              <w:rPr>
                <w:rFonts w:ascii="Times New Roman" w:hAnsi="Times New Roman"/>
                <w:b/>
                <w:sz w:val="24"/>
                <w:szCs w:val="24"/>
                <w:lang w:val="uk-UA"/>
              </w:rPr>
              <w:t>к</w:t>
            </w:r>
            <w:r w:rsidR="00D9597A">
              <w:rPr>
                <w:rFonts w:ascii="Times New Roman" w:hAnsi="Times New Roman"/>
                <w:b/>
                <w:sz w:val="24"/>
                <w:szCs w:val="24"/>
                <w:lang w:val="uk-UA"/>
              </w:rPr>
              <w:t>омунікативної</w:t>
            </w:r>
            <w:r w:rsidRPr="00486D9C">
              <w:rPr>
                <w:rFonts w:ascii="Times New Roman" w:hAnsi="Times New Roman"/>
                <w:b/>
                <w:sz w:val="24"/>
                <w:szCs w:val="24"/>
                <w:lang w:val="uk-UA"/>
              </w:rPr>
              <w:t xml:space="preserve"> </w:t>
            </w:r>
            <w:r w:rsidR="00D9597A">
              <w:rPr>
                <w:rFonts w:ascii="Times New Roman" w:hAnsi="Times New Roman"/>
                <w:b/>
                <w:sz w:val="24"/>
                <w:szCs w:val="24"/>
                <w:lang w:val="uk-UA"/>
              </w:rPr>
              <w:t>задачі</w:t>
            </w:r>
            <w:r>
              <w:rPr>
                <w:rFonts w:ascii="Times New Roman" w:hAnsi="Times New Roman"/>
                <w:b/>
                <w:sz w:val="24"/>
                <w:szCs w:val="24"/>
                <w:lang w:val="uk-UA"/>
              </w:rPr>
              <w:t xml:space="preserve"> </w:t>
            </w:r>
            <w:r w:rsidRPr="00486D9C">
              <w:rPr>
                <w:rFonts w:ascii="Times New Roman" w:hAnsi="Times New Roman"/>
                <w:b/>
                <w:sz w:val="24"/>
                <w:szCs w:val="24"/>
                <w:lang w:val="uk-UA"/>
              </w:rPr>
              <w:t>(робота в групах) – конкурс на створення кращого плану до уривку</w:t>
            </w:r>
            <w:r>
              <w:rPr>
                <w:rFonts w:ascii="Times New Roman" w:hAnsi="Times New Roman"/>
                <w:b/>
                <w:sz w:val="24"/>
                <w:szCs w:val="24"/>
                <w:lang w:val="uk-UA"/>
              </w:rPr>
              <w:t>;</w:t>
            </w:r>
          </w:p>
          <w:p w:rsidR="00E57653" w:rsidRDefault="00E57653" w:rsidP="000E1A08">
            <w:pPr>
              <w:spacing w:after="0" w:line="240" w:lineRule="auto"/>
              <w:jc w:val="both"/>
              <w:rPr>
                <w:rFonts w:ascii="Times New Roman" w:hAnsi="Times New Roman"/>
                <w:b/>
                <w:sz w:val="24"/>
                <w:szCs w:val="24"/>
                <w:lang w:val="uk-UA"/>
              </w:rPr>
            </w:pPr>
            <w:r w:rsidRPr="00486D9C">
              <w:rPr>
                <w:rFonts w:ascii="Times New Roman" w:hAnsi="Times New Roman"/>
                <w:b/>
                <w:sz w:val="24"/>
                <w:szCs w:val="24"/>
                <w:lang w:val="uk-UA"/>
              </w:rPr>
              <w:t xml:space="preserve"> </w:t>
            </w:r>
            <w:r w:rsidRPr="0054074C">
              <w:rPr>
                <w:rFonts w:ascii="Times New Roman" w:hAnsi="Times New Roman"/>
                <w:b/>
                <w:sz w:val="24"/>
                <w:szCs w:val="24"/>
                <w:lang w:val="uk-UA"/>
              </w:rPr>
              <w:t>Робота в парах -  створення листа Улянці</w:t>
            </w:r>
            <w:r>
              <w:rPr>
                <w:rFonts w:ascii="Times New Roman" w:hAnsi="Times New Roman"/>
                <w:b/>
                <w:sz w:val="24"/>
                <w:szCs w:val="24"/>
                <w:lang w:val="uk-UA"/>
              </w:rPr>
              <w:t>;</w:t>
            </w:r>
          </w:p>
          <w:p w:rsidR="00E57653" w:rsidRPr="00486D9C" w:rsidRDefault="00E57653" w:rsidP="000E1A08">
            <w:pPr>
              <w:spacing w:after="0" w:line="240" w:lineRule="auto"/>
              <w:jc w:val="both"/>
              <w:rPr>
                <w:rFonts w:ascii="Times New Roman" w:eastAsia="Times New Roman" w:hAnsi="Times New Roman"/>
                <w:b/>
                <w:sz w:val="24"/>
                <w:szCs w:val="24"/>
                <w:lang w:val="uk-UA"/>
              </w:rPr>
            </w:pPr>
            <w:r w:rsidRPr="006801BF">
              <w:rPr>
                <w:rFonts w:ascii="Times New Roman" w:eastAsia="Times New Roman" w:hAnsi="Times New Roman"/>
                <w:b/>
                <w:sz w:val="24"/>
                <w:szCs w:val="24"/>
                <w:lang w:val="uk-UA"/>
              </w:rPr>
              <w:t>Проблемна ситуація «Чому природа одному - мама, другому – мачуха»</w:t>
            </w:r>
          </w:p>
        </w:tc>
        <w:tc>
          <w:tcPr>
            <w:tcW w:w="1786" w:type="dxa"/>
            <w:shd w:val="clear" w:color="auto" w:fill="auto"/>
          </w:tcPr>
          <w:p w:rsidR="00E57653" w:rsidRPr="00400BCD"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Ознайомити з роллю в тексті описів, роздумів</w:t>
            </w:r>
            <w:r w:rsidRPr="00400BCD">
              <w:rPr>
                <w:rFonts w:ascii="Times New Roman" w:eastAsia="Times New Roman" w:hAnsi="Times New Roman"/>
                <w:sz w:val="24"/>
                <w:szCs w:val="24"/>
                <w:lang w:val="uk-UA"/>
              </w:rPr>
              <w:t>;</w:t>
            </w:r>
          </w:p>
          <w:p w:rsidR="00E57653" w:rsidRPr="00400BCD" w:rsidRDefault="00E57653" w:rsidP="000E1A08">
            <w:pPr>
              <w:spacing w:after="0" w:line="240" w:lineRule="auto"/>
              <w:jc w:val="both"/>
              <w:rPr>
                <w:rFonts w:ascii="Times New Roman" w:eastAsia="Times New Roman" w:hAnsi="Times New Roman"/>
                <w:sz w:val="24"/>
                <w:szCs w:val="24"/>
                <w:lang w:val="uk-UA"/>
              </w:rPr>
            </w:pPr>
            <w:r w:rsidRPr="00400BCD">
              <w:rPr>
                <w:rFonts w:ascii="Times New Roman" w:eastAsia="Times New Roman" w:hAnsi="Times New Roman"/>
                <w:sz w:val="24"/>
                <w:szCs w:val="24"/>
                <w:lang w:val="uk-UA"/>
              </w:rPr>
              <w:lastRenderedPageBreak/>
              <w:t>збагачувати словниковий запас учнів;</w:t>
            </w:r>
          </w:p>
          <w:p w:rsidR="00E57653" w:rsidRPr="006455F8" w:rsidRDefault="00E57653" w:rsidP="000E1A08">
            <w:pPr>
              <w:spacing w:after="0" w:line="240" w:lineRule="auto"/>
              <w:jc w:val="both"/>
              <w:rPr>
                <w:rFonts w:ascii="Times New Roman" w:eastAsia="Times New Roman" w:hAnsi="Times New Roman"/>
                <w:sz w:val="24"/>
                <w:szCs w:val="24"/>
                <w:lang w:val="uk-UA"/>
              </w:rPr>
            </w:pPr>
            <w:r w:rsidRPr="00400BCD">
              <w:rPr>
                <w:rFonts w:ascii="Times New Roman" w:eastAsia="Times New Roman" w:hAnsi="Times New Roman"/>
                <w:sz w:val="24"/>
                <w:szCs w:val="24"/>
                <w:lang w:val="uk-UA"/>
              </w:rPr>
              <w:t>розвивати увагу, творчу уяву, фантазію учнів; виховувати любов і дбайливе ставлення до рідної природи.</w:t>
            </w:r>
          </w:p>
        </w:tc>
        <w:tc>
          <w:tcPr>
            <w:tcW w:w="1531"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lang w:val="uk-UA"/>
              </w:rPr>
            </w:pPr>
            <w:r w:rsidRPr="00F55669">
              <w:rPr>
                <w:rFonts w:ascii="Times New Roman" w:eastAsia="Times New Roman" w:hAnsi="Times New Roman"/>
                <w:sz w:val="24"/>
                <w:szCs w:val="24"/>
                <w:lang w:val="uk-UA"/>
              </w:rPr>
              <w:lastRenderedPageBreak/>
              <w:t xml:space="preserve">уміння продукувати усні і письмові зв'язні </w:t>
            </w:r>
            <w:r w:rsidRPr="00F55669">
              <w:rPr>
                <w:rFonts w:ascii="Times New Roman" w:eastAsia="Times New Roman" w:hAnsi="Times New Roman"/>
                <w:sz w:val="24"/>
                <w:szCs w:val="24"/>
                <w:lang w:val="uk-UA"/>
              </w:rPr>
              <w:lastRenderedPageBreak/>
              <w:t>висловлювання різної жанрово-стилістичної і типологічної приналежності під час роботи над оповіданням; уміння встановлювати продуктивну міжособистісну взаємодію; інтросуб'єктні та екстрасуб'єктні комунікативні уміння</w:t>
            </w:r>
          </w:p>
        </w:tc>
        <w:tc>
          <w:tcPr>
            <w:tcW w:w="3542" w:type="dxa"/>
            <w:shd w:val="clear" w:color="auto" w:fill="auto"/>
          </w:tcPr>
          <w:p w:rsidR="00D9597A" w:rsidRDefault="00E57653" w:rsidP="000E1A08">
            <w:pPr>
              <w:spacing w:after="0" w:line="240" w:lineRule="auto"/>
              <w:jc w:val="both"/>
              <w:rPr>
                <w:rFonts w:ascii="Times New Roman" w:eastAsia="Times New Roman" w:hAnsi="Times New Roman"/>
                <w:sz w:val="24"/>
                <w:szCs w:val="24"/>
                <w:lang w:val="uk-UA"/>
              </w:rPr>
            </w:pPr>
            <w:r w:rsidRPr="006455F8">
              <w:rPr>
                <w:rFonts w:ascii="Times New Roman" w:eastAsia="Times New Roman" w:hAnsi="Times New Roman"/>
                <w:sz w:val="24"/>
                <w:szCs w:val="24"/>
                <w:lang w:val="uk-UA"/>
              </w:rPr>
              <w:lastRenderedPageBreak/>
              <w:t xml:space="preserve"> </w:t>
            </w:r>
            <w:r w:rsidR="00D9597A">
              <w:rPr>
                <w:rFonts w:ascii="Times New Roman" w:eastAsia="Times New Roman" w:hAnsi="Times New Roman"/>
                <w:sz w:val="24"/>
                <w:szCs w:val="24"/>
                <w:lang w:val="uk-UA"/>
              </w:rPr>
              <w:t xml:space="preserve">Перегляд мультфільму </w:t>
            </w:r>
            <w:hyperlink r:id="rId15" w:history="1">
              <w:r w:rsidR="00D9597A" w:rsidRPr="00516795">
                <w:rPr>
                  <w:rStyle w:val="a9"/>
                  <w:rFonts w:ascii="Times New Roman" w:eastAsia="Times New Roman" w:hAnsi="Times New Roman"/>
                  <w:sz w:val="24"/>
                  <w:szCs w:val="24"/>
                  <w:lang w:val="uk-UA"/>
                </w:rPr>
                <w:t>https://youtu.be/XeJdRnsVplg</w:t>
              </w:r>
            </w:hyperlink>
            <w:r w:rsidR="00D9597A">
              <w:rPr>
                <w:rFonts w:ascii="Times New Roman" w:eastAsia="Times New Roman" w:hAnsi="Times New Roman"/>
                <w:sz w:val="24"/>
                <w:szCs w:val="24"/>
                <w:lang w:val="uk-UA"/>
              </w:rPr>
              <w:t xml:space="preserve">. </w:t>
            </w:r>
          </w:p>
          <w:p w:rsidR="00E57653"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Вирішення комунікативної</w:t>
            </w:r>
            <w:r w:rsidRPr="00486D9C">
              <w:rPr>
                <w:rFonts w:ascii="Times New Roman" w:eastAsia="Times New Roman" w:hAnsi="Times New Roman"/>
                <w:sz w:val="24"/>
                <w:szCs w:val="24"/>
                <w:lang w:val="uk-UA"/>
              </w:rPr>
              <w:t xml:space="preserve"> </w:t>
            </w:r>
            <w:r>
              <w:rPr>
                <w:rFonts w:ascii="Times New Roman" w:eastAsia="Times New Roman" w:hAnsi="Times New Roman"/>
                <w:sz w:val="24"/>
                <w:szCs w:val="24"/>
                <w:lang w:val="uk-UA"/>
              </w:rPr>
              <w:t xml:space="preserve">задачі </w:t>
            </w:r>
            <w:r w:rsidRPr="00486D9C">
              <w:rPr>
                <w:rFonts w:ascii="Times New Roman" w:eastAsia="Times New Roman" w:hAnsi="Times New Roman"/>
                <w:sz w:val="24"/>
                <w:szCs w:val="24"/>
                <w:lang w:val="uk-UA"/>
              </w:rPr>
              <w:t xml:space="preserve">(робота в групах) – </w:t>
            </w:r>
            <w:r w:rsidRPr="00486D9C">
              <w:rPr>
                <w:rFonts w:ascii="Times New Roman" w:eastAsia="Times New Roman" w:hAnsi="Times New Roman"/>
                <w:sz w:val="24"/>
                <w:szCs w:val="24"/>
                <w:lang w:val="uk-UA"/>
              </w:rPr>
              <w:lastRenderedPageBreak/>
              <w:t>конкурс на створення кращого плану до уривку</w:t>
            </w:r>
            <w:r>
              <w:rPr>
                <w:rFonts w:ascii="Times New Roman" w:eastAsia="Times New Roman" w:hAnsi="Times New Roman"/>
                <w:sz w:val="24"/>
                <w:szCs w:val="24"/>
                <w:lang w:val="uk-UA"/>
              </w:rPr>
              <w:t xml:space="preserve"> твору;</w:t>
            </w:r>
          </w:p>
          <w:p w:rsidR="008318AE"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робота дітей у </w:t>
            </w:r>
            <w:r w:rsidR="00880CDC">
              <w:rPr>
                <w:rFonts w:ascii="Times New Roman" w:eastAsia="Times New Roman" w:hAnsi="Times New Roman"/>
                <w:sz w:val="24"/>
                <w:szCs w:val="24"/>
                <w:lang w:val="uk-UA"/>
              </w:rPr>
              <w:t xml:space="preserve">парах -  створення листа Улянці. </w:t>
            </w:r>
            <w:r>
              <w:rPr>
                <w:rFonts w:ascii="Times New Roman" w:eastAsia="Times New Roman" w:hAnsi="Times New Roman"/>
                <w:sz w:val="24"/>
                <w:szCs w:val="24"/>
                <w:lang w:val="uk-UA"/>
              </w:rPr>
              <w:t xml:space="preserve"> </w:t>
            </w:r>
          </w:p>
          <w:p w:rsidR="00E57653" w:rsidRPr="008318AE" w:rsidRDefault="00880CDC" w:rsidP="000E1A08">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У</w:t>
            </w:r>
            <w:r w:rsidR="00E57653" w:rsidRPr="008318AE">
              <w:rPr>
                <w:rFonts w:ascii="Times New Roman" w:eastAsia="Times New Roman" w:hAnsi="Times New Roman"/>
                <w:b/>
                <w:sz w:val="24"/>
                <w:szCs w:val="24"/>
                <w:lang w:val="uk-UA"/>
              </w:rPr>
              <w:t xml:space="preserve">часть учнів у обговоренні </w:t>
            </w:r>
          </w:p>
          <w:p w:rsidR="00E57653" w:rsidRDefault="00E57653" w:rsidP="000E1A08">
            <w:pPr>
              <w:spacing w:after="0" w:line="240" w:lineRule="auto"/>
              <w:jc w:val="both"/>
              <w:rPr>
                <w:rFonts w:ascii="Times New Roman" w:eastAsia="Times New Roman" w:hAnsi="Times New Roman"/>
                <w:b/>
                <w:sz w:val="24"/>
                <w:szCs w:val="24"/>
                <w:lang w:val="uk-UA"/>
              </w:rPr>
            </w:pPr>
            <w:r w:rsidRPr="008318AE">
              <w:rPr>
                <w:rFonts w:ascii="Times New Roman" w:eastAsia="Times New Roman" w:hAnsi="Times New Roman"/>
                <w:b/>
                <w:sz w:val="24"/>
                <w:szCs w:val="24"/>
                <w:lang w:val="uk-UA"/>
              </w:rPr>
              <w:t xml:space="preserve">проблемної ситуації «Чому природа одному - мама, другому – мачуха» </w:t>
            </w:r>
          </w:p>
          <w:p w:rsidR="008318AE" w:rsidRDefault="008318AE" w:rsidP="000E1A08">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питання для обговорення:</w:t>
            </w:r>
          </w:p>
          <w:p w:rsidR="008318AE" w:rsidRDefault="008318AE" w:rsidP="008318AE">
            <w:pPr>
              <w:pStyle w:val="a3"/>
              <w:numPr>
                <w:ilvl w:val="0"/>
                <w:numId w:val="29"/>
              </w:num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Як людина повинна ставитись до природи;</w:t>
            </w:r>
          </w:p>
          <w:p w:rsidR="008318AE" w:rsidRDefault="008318AE" w:rsidP="008318AE">
            <w:pPr>
              <w:pStyle w:val="a3"/>
              <w:numPr>
                <w:ilvl w:val="0"/>
                <w:numId w:val="29"/>
              </w:num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Чи вввжаєте ви, що в природі все гармонійне? Чому? </w:t>
            </w:r>
          </w:p>
          <w:p w:rsidR="008318AE" w:rsidRDefault="008318AE" w:rsidP="008318AE">
            <w:pPr>
              <w:pStyle w:val="a3"/>
              <w:numPr>
                <w:ilvl w:val="0"/>
                <w:numId w:val="29"/>
              </w:num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И вважаєте ви, що призначення природи – дарувати людям радість? </w:t>
            </w:r>
          </w:p>
          <w:p w:rsidR="008318AE" w:rsidRDefault="008318AE" w:rsidP="008318AE">
            <w:pPr>
              <w:pStyle w:val="a3"/>
              <w:numPr>
                <w:ilvl w:val="0"/>
                <w:numId w:val="29"/>
              </w:num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Чому людина не береже ресурси? Чи варто це робоити? </w:t>
            </w:r>
          </w:p>
          <w:p w:rsidR="008318AE" w:rsidRDefault="008318AE" w:rsidP="008318AE">
            <w:pPr>
              <w:pStyle w:val="a3"/>
              <w:numPr>
                <w:ilvl w:val="0"/>
                <w:numId w:val="29"/>
              </w:num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Чому сучасний світ є загрозливим для природи? </w:t>
            </w:r>
          </w:p>
          <w:p w:rsidR="00880CDC" w:rsidRPr="008318AE" w:rsidRDefault="00880CDC" w:rsidP="00880CDC">
            <w:pPr>
              <w:pStyle w:val="a3"/>
              <w:numPr>
                <w:ilvl w:val="0"/>
                <w:numId w:val="29"/>
              </w:numPr>
              <w:spacing w:after="0" w:line="240" w:lineRule="auto"/>
              <w:jc w:val="both"/>
              <w:rPr>
                <w:rFonts w:ascii="Times New Roman" w:eastAsia="Times New Roman" w:hAnsi="Times New Roman"/>
                <w:b/>
                <w:sz w:val="24"/>
                <w:szCs w:val="24"/>
                <w:lang w:val="uk-UA"/>
              </w:rPr>
            </w:pPr>
            <w:r w:rsidRPr="00880CDC">
              <w:rPr>
                <w:rFonts w:ascii="Times New Roman" w:eastAsia="Times New Roman" w:hAnsi="Times New Roman"/>
                <w:b/>
                <w:sz w:val="24"/>
                <w:szCs w:val="24"/>
                <w:lang w:val="uk-UA"/>
              </w:rPr>
              <w:t>«Чому природа одному - мама, другому – мачуха»</w:t>
            </w:r>
            <w:r>
              <w:rPr>
                <w:rFonts w:ascii="Times New Roman" w:eastAsia="Times New Roman" w:hAnsi="Times New Roman"/>
                <w:b/>
                <w:sz w:val="24"/>
                <w:szCs w:val="24"/>
                <w:lang w:val="uk-UA"/>
              </w:rPr>
              <w:t xml:space="preserve"> - як ви розумієте цей вислів? </w:t>
            </w:r>
          </w:p>
          <w:p w:rsidR="00E57653" w:rsidRPr="006455F8" w:rsidRDefault="00E57653" w:rsidP="000E1A08">
            <w:pPr>
              <w:spacing w:after="0" w:line="240" w:lineRule="auto"/>
              <w:jc w:val="both"/>
              <w:rPr>
                <w:rFonts w:ascii="Times New Roman" w:eastAsia="Times New Roman" w:hAnsi="Times New Roman"/>
                <w:sz w:val="24"/>
                <w:szCs w:val="24"/>
                <w:lang w:val="uk-UA"/>
              </w:rPr>
            </w:pPr>
          </w:p>
        </w:tc>
      </w:tr>
      <w:tr w:rsidR="004A7C52" w:rsidRPr="006952CA" w:rsidTr="004A7C52">
        <w:tc>
          <w:tcPr>
            <w:tcW w:w="957"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lang w:val="uk-UA"/>
              </w:rPr>
            </w:pPr>
            <w:r w:rsidRPr="006455F8">
              <w:rPr>
                <w:rFonts w:ascii="Times New Roman" w:eastAsia="Times New Roman" w:hAnsi="Times New Roman"/>
                <w:sz w:val="24"/>
                <w:szCs w:val="24"/>
                <w:lang w:val="uk-UA"/>
              </w:rPr>
              <w:lastRenderedPageBreak/>
              <w:t xml:space="preserve">Березень </w:t>
            </w:r>
          </w:p>
        </w:tc>
        <w:tc>
          <w:tcPr>
            <w:tcW w:w="1863" w:type="dxa"/>
            <w:shd w:val="clear" w:color="auto" w:fill="auto"/>
          </w:tcPr>
          <w:p w:rsidR="00E57653" w:rsidRDefault="00E57653" w:rsidP="000E1A08">
            <w:pPr>
              <w:spacing w:after="0" w:line="240" w:lineRule="auto"/>
              <w:jc w:val="both"/>
              <w:rPr>
                <w:rFonts w:ascii="Times New Roman" w:eastAsia="Times New Roman" w:hAnsi="Times New Roman"/>
                <w:sz w:val="24"/>
                <w:szCs w:val="24"/>
                <w:lang w:val="uk-UA"/>
              </w:rPr>
            </w:pPr>
            <w:r w:rsidRPr="006455F8">
              <w:rPr>
                <w:rFonts w:ascii="Times New Roman" w:eastAsia="Times New Roman" w:hAnsi="Times New Roman"/>
                <w:sz w:val="24"/>
                <w:szCs w:val="24"/>
                <w:lang w:val="uk-UA"/>
              </w:rPr>
              <w:t>Урок на тему</w:t>
            </w:r>
          </w:p>
          <w:p w:rsidR="00E57653"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w:t>
            </w:r>
            <w:r w:rsidRPr="00644440">
              <w:rPr>
                <w:rFonts w:ascii="Times New Roman" w:eastAsia="Times New Roman" w:hAnsi="Times New Roman"/>
                <w:sz w:val="24"/>
                <w:szCs w:val="24"/>
                <w:lang w:val="uk-UA"/>
              </w:rPr>
              <w:t>Олесь Донченко. Лісничиха (уривки) На лісовій галявині (скорочено)</w:t>
            </w:r>
            <w:r>
              <w:rPr>
                <w:rFonts w:ascii="Times New Roman" w:eastAsia="Times New Roman" w:hAnsi="Times New Roman"/>
                <w:sz w:val="24"/>
                <w:szCs w:val="24"/>
                <w:lang w:val="uk-UA"/>
              </w:rPr>
              <w:t>»</w:t>
            </w:r>
          </w:p>
          <w:p w:rsidR="000C2E6F" w:rsidRPr="000C2E6F" w:rsidRDefault="000C2E6F" w:rsidP="000E1A08">
            <w:pPr>
              <w:spacing w:after="0" w:line="240" w:lineRule="auto"/>
              <w:jc w:val="both"/>
              <w:rPr>
                <w:rFonts w:ascii="Times New Roman" w:eastAsia="Times New Roman" w:hAnsi="Times New Roman"/>
                <w:b/>
                <w:sz w:val="24"/>
                <w:szCs w:val="24"/>
                <w:lang w:val="uk-UA"/>
              </w:rPr>
            </w:pPr>
            <w:r w:rsidRPr="000C2E6F">
              <w:rPr>
                <w:rFonts w:ascii="Times New Roman" w:eastAsia="Times New Roman" w:hAnsi="Times New Roman"/>
                <w:b/>
                <w:sz w:val="24"/>
                <w:szCs w:val="24"/>
                <w:lang w:val="uk-UA"/>
              </w:rPr>
              <w:t>Перегляд мультфільму</w:t>
            </w:r>
            <w:r>
              <w:rPr>
                <w:rFonts w:ascii="Times New Roman" w:eastAsia="Times New Roman" w:hAnsi="Times New Roman"/>
                <w:b/>
                <w:sz w:val="24"/>
                <w:szCs w:val="24"/>
                <w:lang w:val="uk-UA"/>
              </w:rPr>
              <w:t xml:space="preserve"> та  вирішення </w:t>
            </w:r>
          </w:p>
          <w:p w:rsidR="00E57653" w:rsidRDefault="00E57653" w:rsidP="000E1A08">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к</w:t>
            </w:r>
            <w:r w:rsidR="000C2E6F">
              <w:rPr>
                <w:rFonts w:ascii="Times New Roman" w:eastAsia="Times New Roman" w:hAnsi="Times New Roman"/>
                <w:b/>
                <w:sz w:val="24"/>
                <w:szCs w:val="24"/>
                <w:lang w:val="uk-UA"/>
              </w:rPr>
              <w:t>омунікативної</w:t>
            </w:r>
            <w:r w:rsidRPr="007C3056">
              <w:rPr>
                <w:rFonts w:ascii="Times New Roman" w:eastAsia="Times New Roman" w:hAnsi="Times New Roman"/>
                <w:b/>
                <w:sz w:val="24"/>
                <w:szCs w:val="24"/>
                <w:lang w:val="uk-UA"/>
              </w:rPr>
              <w:t xml:space="preserve"> </w:t>
            </w:r>
            <w:r w:rsidR="000C2E6F">
              <w:rPr>
                <w:rFonts w:ascii="Times New Roman" w:eastAsia="Times New Roman" w:hAnsi="Times New Roman"/>
                <w:b/>
                <w:sz w:val="24"/>
                <w:szCs w:val="24"/>
                <w:lang w:val="uk-UA"/>
              </w:rPr>
              <w:t>задачі</w:t>
            </w:r>
            <w:r>
              <w:rPr>
                <w:rFonts w:ascii="Times New Roman" w:eastAsia="Times New Roman" w:hAnsi="Times New Roman"/>
                <w:b/>
                <w:sz w:val="24"/>
                <w:szCs w:val="24"/>
                <w:lang w:val="uk-UA"/>
              </w:rPr>
              <w:t xml:space="preserve"> «Нове про ліс» </w:t>
            </w:r>
            <w:r w:rsidRPr="007C3056">
              <w:rPr>
                <w:rFonts w:ascii="Times New Roman" w:eastAsia="Times New Roman" w:hAnsi="Times New Roman"/>
                <w:b/>
                <w:sz w:val="24"/>
                <w:szCs w:val="24"/>
                <w:lang w:val="uk-UA"/>
              </w:rPr>
              <w:t>(робота в парах)</w:t>
            </w:r>
            <w:r>
              <w:rPr>
                <w:rFonts w:ascii="Times New Roman" w:eastAsia="Times New Roman" w:hAnsi="Times New Roman"/>
                <w:b/>
                <w:sz w:val="24"/>
                <w:szCs w:val="24"/>
                <w:lang w:val="uk-UA"/>
              </w:rPr>
              <w:t>;</w:t>
            </w:r>
          </w:p>
          <w:p w:rsidR="00E57653" w:rsidRDefault="00E57653" w:rsidP="000E1A08">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к</w:t>
            </w:r>
            <w:r w:rsidRPr="00C919F2">
              <w:rPr>
                <w:rFonts w:ascii="Times New Roman" w:eastAsia="Times New Roman" w:hAnsi="Times New Roman"/>
                <w:b/>
                <w:sz w:val="24"/>
                <w:szCs w:val="24"/>
                <w:lang w:val="uk-UA"/>
              </w:rPr>
              <w:t>омунікативна вправа «Павутинка»</w:t>
            </w:r>
            <w:r>
              <w:rPr>
                <w:rFonts w:ascii="Times New Roman" w:eastAsia="Times New Roman" w:hAnsi="Times New Roman"/>
                <w:b/>
                <w:sz w:val="24"/>
                <w:szCs w:val="24"/>
                <w:lang w:val="uk-UA"/>
              </w:rPr>
              <w:t>;</w:t>
            </w:r>
          </w:p>
          <w:p w:rsidR="00E57653" w:rsidRDefault="00E57653" w:rsidP="000E1A08">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lastRenderedPageBreak/>
              <w:t>комунікативна вправа «Я хочу сказати товаришу…», під час якої вчитель повідомляє основні правила та прийоми</w:t>
            </w:r>
            <w:r w:rsidRPr="00EF0786">
              <w:rPr>
                <w:rFonts w:ascii="Times New Roman" w:eastAsia="Times New Roman" w:hAnsi="Times New Roman"/>
                <w:b/>
                <w:sz w:val="24"/>
                <w:szCs w:val="24"/>
                <w:lang w:val="uk-UA"/>
              </w:rPr>
              <w:t xml:space="preserve">  публічного виступу</w:t>
            </w:r>
          </w:p>
          <w:p w:rsidR="00E57653" w:rsidRPr="007C3056" w:rsidRDefault="00E57653" w:rsidP="000E1A08">
            <w:pPr>
              <w:spacing w:after="0" w:line="240" w:lineRule="auto"/>
              <w:jc w:val="both"/>
              <w:rPr>
                <w:rFonts w:ascii="Times New Roman" w:eastAsia="Times New Roman" w:hAnsi="Times New Roman"/>
                <w:b/>
                <w:sz w:val="24"/>
                <w:szCs w:val="24"/>
                <w:lang w:val="uk-UA"/>
              </w:rPr>
            </w:pPr>
          </w:p>
          <w:p w:rsidR="00E57653" w:rsidRPr="008F6359" w:rsidRDefault="00E57653" w:rsidP="000E1A08">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 </w:t>
            </w:r>
          </w:p>
        </w:tc>
        <w:tc>
          <w:tcPr>
            <w:tcW w:w="1786"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 xml:space="preserve">Продовжити ознайомлення учнів з головною героїнею втору, </w:t>
            </w:r>
            <w:r w:rsidRPr="00615DC3">
              <w:rPr>
                <w:rFonts w:ascii="Times New Roman" w:eastAsia="Times New Roman" w:hAnsi="Times New Roman"/>
                <w:sz w:val="24"/>
                <w:szCs w:val="24"/>
                <w:lang w:val="uk-UA"/>
              </w:rPr>
              <w:t xml:space="preserve"> з опорою на текст і малюнок, складати словесний портрет, удосконалювати вміння складати план і переказувати прочитане; розвивати увагу дітей, </w:t>
            </w:r>
            <w:r w:rsidRPr="00615DC3">
              <w:rPr>
                <w:rFonts w:ascii="Times New Roman" w:eastAsia="Times New Roman" w:hAnsi="Times New Roman"/>
                <w:sz w:val="24"/>
                <w:szCs w:val="24"/>
                <w:lang w:val="uk-UA"/>
              </w:rPr>
              <w:lastRenderedPageBreak/>
              <w:t>фантаз</w:t>
            </w:r>
            <w:r>
              <w:rPr>
                <w:rFonts w:ascii="Times New Roman" w:eastAsia="Times New Roman" w:hAnsi="Times New Roman"/>
                <w:sz w:val="24"/>
                <w:szCs w:val="24"/>
                <w:lang w:val="uk-UA"/>
              </w:rPr>
              <w:t xml:space="preserve">ію; виховувати любов до природи; продовжити ознайомлення дітей з </w:t>
            </w:r>
            <w:r w:rsidRPr="00615DC3">
              <w:rPr>
                <w:rFonts w:ascii="Times New Roman" w:eastAsia="Times New Roman" w:hAnsi="Times New Roman"/>
                <w:sz w:val="24"/>
                <w:szCs w:val="24"/>
                <w:lang w:val="uk-UA"/>
              </w:rPr>
              <w:t xml:space="preserve">   </w:t>
            </w:r>
            <w:r w:rsidRPr="00EF0786">
              <w:rPr>
                <w:rFonts w:ascii="Times New Roman" w:eastAsia="Times New Roman" w:hAnsi="Times New Roman"/>
                <w:sz w:val="24"/>
                <w:szCs w:val="24"/>
                <w:lang w:val="uk-UA"/>
              </w:rPr>
              <w:t>вербальними та невербальними засобами</w:t>
            </w:r>
            <w:r>
              <w:rPr>
                <w:rFonts w:ascii="Times New Roman" w:eastAsia="Times New Roman" w:hAnsi="Times New Roman"/>
                <w:sz w:val="24"/>
                <w:szCs w:val="24"/>
                <w:lang w:val="uk-UA"/>
              </w:rPr>
              <w:t xml:space="preserve"> спілкування. </w:t>
            </w:r>
          </w:p>
        </w:tc>
        <w:tc>
          <w:tcPr>
            <w:tcW w:w="1531"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lang w:val="uk-UA"/>
              </w:rPr>
            </w:pPr>
            <w:r w:rsidRPr="00F55669">
              <w:rPr>
                <w:rFonts w:ascii="Times New Roman" w:eastAsia="Times New Roman" w:hAnsi="Times New Roman"/>
                <w:sz w:val="24"/>
                <w:szCs w:val="24"/>
                <w:lang w:val="uk-UA"/>
              </w:rPr>
              <w:lastRenderedPageBreak/>
              <w:t xml:space="preserve">уміння продукувати усні і письмові зв'язні висловлювання різної жанрово-стилістичної і типологічної приналежності під час роботи над оповіданням; уміння встановлювати </w:t>
            </w:r>
            <w:r w:rsidRPr="00F55669">
              <w:rPr>
                <w:rFonts w:ascii="Times New Roman" w:eastAsia="Times New Roman" w:hAnsi="Times New Roman"/>
                <w:sz w:val="24"/>
                <w:szCs w:val="24"/>
                <w:lang w:val="uk-UA"/>
              </w:rPr>
              <w:lastRenderedPageBreak/>
              <w:t>продуктивну міжособистісну взаємодію; інтросуб'єктні та екстрасуб'єктні комунікативні уміння</w:t>
            </w:r>
          </w:p>
        </w:tc>
        <w:tc>
          <w:tcPr>
            <w:tcW w:w="3542" w:type="dxa"/>
            <w:shd w:val="clear" w:color="auto" w:fill="auto"/>
          </w:tcPr>
          <w:p w:rsidR="000C2E6F" w:rsidRDefault="000C2E6F" w:rsidP="000E1A08">
            <w:pPr>
              <w:spacing w:after="0" w:line="240" w:lineRule="auto"/>
              <w:jc w:val="both"/>
              <w:rPr>
                <w:rFonts w:ascii="Times New Roman" w:eastAsia="Times New Roman" w:hAnsi="Times New Roman"/>
                <w:sz w:val="24"/>
                <w:szCs w:val="24"/>
                <w:lang w:val="uk-UA"/>
              </w:rPr>
            </w:pPr>
            <w:r w:rsidRPr="00697BAA">
              <w:rPr>
                <w:rFonts w:ascii="Times New Roman" w:eastAsia="Times New Roman" w:hAnsi="Times New Roman"/>
                <w:b/>
                <w:sz w:val="24"/>
                <w:szCs w:val="24"/>
                <w:lang w:val="uk-UA"/>
              </w:rPr>
              <w:lastRenderedPageBreak/>
              <w:t xml:space="preserve">Перегляд мультфільму </w:t>
            </w:r>
            <w:hyperlink r:id="rId16" w:history="1">
              <w:r w:rsidRPr="00697BAA">
                <w:rPr>
                  <w:rStyle w:val="a9"/>
                  <w:rFonts w:ascii="Times New Roman" w:eastAsia="Times New Roman" w:hAnsi="Times New Roman"/>
                  <w:b/>
                  <w:sz w:val="24"/>
                  <w:szCs w:val="24"/>
                  <w:lang w:val="uk-UA"/>
                </w:rPr>
                <w:t>https://youtu.be/lUv4Q0IbnJU</w:t>
              </w:r>
            </w:hyperlink>
            <w:r>
              <w:rPr>
                <w:rFonts w:ascii="Times New Roman" w:eastAsia="Times New Roman" w:hAnsi="Times New Roman"/>
                <w:sz w:val="24"/>
                <w:szCs w:val="24"/>
                <w:lang w:val="uk-UA"/>
              </w:rPr>
              <w:t xml:space="preserve">. </w:t>
            </w:r>
          </w:p>
          <w:p w:rsidR="00E57653"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Вирішення школярами комунікативної</w:t>
            </w:r>
            <w:r w:rsidRPr="007C3056">
              <w:rPr>
                <w:rFonts w:ascii="Times New Roman" w:eastAsia="Times New Roman" w:hAnsi="Times New Roman"/>
                <w:sz w:val="24"/>
                <w:szCs w:val="24"/>
                <w:lang w:val="uk-UA"/>
              </w:rPr>
              <w:t xml:space="preserve"> </w:t>
            </w:r>
            <w:r>
              <w:rPr>
                <w:rFonts w:ascii="Times New Roman" w:eastAsia="Times New Roman" w:hAnsi="Times New Roman"/>
                <w:sz w:val="24"/>
                <w:szCs w:val="24"/>
                <w:lang w:val="uk-UA"/>
              </w:rPr>
              <w:t xml:space="preserve">задачі </w:t>
            </w:r>
            <w:r w:rsidRPr="007C3056">
              <w:rPr>
                <w:rFonts w:ascii="Times New Roman" w:eastAsia="Times New Roman" w:hAnsi="Times New Roman"/>
                <w:sz w:val="24"/>
                <w:szCs w:val="24"/>
                <w:lang w:val="uk-UA"/>
              </w:rPr>
              <w:t>(робота в парах)</w:t>
            </w:r>
            <w:r>
              <w:rPr>
                <w:rFonts w:ascii="Times New Roman" w:eastAsia="Times New Roman" w:hAnsi="Times New Roman"/>
                <w:sz w:val="24"/>
                <w:szCs w:val="24"/>
                <w:lang w:val="uk-UA"/>
              </w:rPr>
              <w:t>: що нового ви дізналися про ліс та його мешканців з твору; виконання учнями комунікативної  вправи</w:t>
            </w:r>
            <w:r w:rsidRPr="00C919F2">
              <w:rPr>
                <w:rFonts w:ascii="Times New Roman" w:eastAsia="Times New Roman" w:hAnsi="Times New Roman"/>
                <w:sz w:val="24"/>
                <w:szCs w:val="24"/>
                <w:lang w:val="uk-UA"/>
              </w:rPr>
              <w:t xml:space="preserve"> «Павут</w:t>
            </w:r>
            <w:r>
              <w:rPr>
                <w:rFonts w:ascii="Times New Roman" w:eastAsia="Times New Roman" w:hAnsi="Times New Roman"/>
                <w:sz w:val="24"/>
                <w:szCs w:val="24"/>
                <w:lang w:val="uk-UA"/>
              </w:rPr>
              <w:t>инка». (Діти називають, що з</w:t>
            </w:r>
            <w:r w:rsidRPr="00C919F2">
              <w:rPr>
                <w:rFonts w:ascii="Times New Roman" w:eastAsia="Times New Roman" w:hAnsi="Times New Roman"/>
                <w:sz w:val="24"/>
                <w:szCs w:val="24"/>
                <w:lang w:val="uk-UA"/>
              </w:rPr>
              <w:t xml:space="preserve"> зовнішності </w:t>
            </w:r>
            <w:r>
              <w:rPr>
                <w:rFonts w:ascii="Times New Roman" w:eastAsia="Times New Roman" w:hAnsi="Times New Roman"/>
                <w:sz w:val="24"/>
                <w:szCs w:val="24"/>
                <w:lang w:val="uk-UA"/>
              </w:rPr>
              <w:t xml:space="preserve">Улянки </w:t>
            </w:r>
            <w:r w:rsidRPr="00C919F2">
              <w:rPr>
                <w:rFonts w:ascii="Times New Roman" w:eastAsia="Times New Roman" w:hAnsi="Times New Roman"/>
                <w:sz w:val="24"/>
                <w:szCs w:val="24"/>
                <w:lang w:val="uk-UA"/>
              </w:rPr>
              <w:t>описував автор).</w:t>
            </w:r>
          </w:p>
          <w:p w:rsidR="00E57653" w:rsidRPr="00D9597A" w:rsidRDefault="00E57653" w:rsidP="000E1A08">
            <w:pPr>
              <w:spacing w:after="0" w:line="240" w:lineRule="auto"/>
              <w:jc w:val="both"/>
              <w:rPr>
                <w:rFonts w:ascii="Times New Roman" w:eastAsia="Times New Roman" w:hAnsi="Times New Roman"/>
                <w:b/>
                <w:sz w:val="24"/>
                <w:szCs w:val="24"/>
                <w:lang w:val="uk-UA"/>
              </w:rPr>
            </w:pPr>
            <w:r w:rsidRPr="00D9597A">
              <w:rPr>
                <w:rFonts w:ascii="Times New Roman" w:eastAsia="Times New Roman" w:hAnsi="Times New Roman"/>
                <w:b/>
                <w:sz w:val="24"/>
                <w:szCs w:val="24"/>
                <w:lang w:val="uk-UA"/>
              </w:rPr>
              <w:t>Виконання дітьми комунікативної вправи «Я хочу сказати товаришу…»</w:t>
            </w:r>
          </w:p>
          <w:p w:rsidR="00E57653" w:rsidRPr="00421EAE" w:rsidRDefault="00E57653" w:rsidP="000E1A08">
            <w:pPr>
              <w:spacing w:after="0" w:line="240" w:lineRule="auto"/>
              <w:jc w:val="both"/>
              <w:rPr>
                <w:rFonts w:ascii="Times New Roman" w:eastAsia="Times New Roman" w:hAnsi="Times New Roman"/>
                <w:sz w:val="24"/>
                <w:szCs w:val="24"/>
                <w:lang w:val="uk-UA"/>
              </w:rPr>
            </w:pPr>
            <w:r w:rsidRPr="00421EAE">
              <w:rPr>
                <w:rFonts w:ascii="Times New Roman" w:eastAsia="Times New Roman" w:hAnsi="Times New Roman"/>
                <w:sz w:val="24"/>
                <w:szCs w:val="24"/>
                <w:lang w:val="uk-UA"/>
              </w:rPr>
              <w:t>Мета: тренувати навички публічного виступу, розвивати вміння впливати на інших   вербаль</w:t>
            </w:r>
            <w:r>
              <w:rPr>
                <w:rFonts w:ascii="Times New Roman" w:eastAsia="Times New Roman" w:hAnsi="Times New Roman"/>
                <w:sz w:val="24"/>
                <w:szCs w:val="24"/>
                <w:lang w:val="uk-UA"/>
              </w:rPr>
              <w:t>ними та невербальними засобами.</w:t>
            </w:r>
          </w:p>
          <w:p w:rsidR="00E57653" w:rsidRPr="00421EAE"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Хід вправи:</w:t>
            </w:r>
          </w:p>
          <w:p w:rsidR="00E57653" w:rsidRPr="00421EAE"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Учитель </w:t>
            </w:r>
            <w:r w:rsidRPr="00421EAE">
              <w:rPr>
                <w:rFonts w:ascii="Times New Roman" w:eastAsia="Times New Roman" w:hAnsi="Times New Roman"/>
                <w:sz w:val="24"/>
                <w:szCs w:val="24"/>
                <w:lang w:val="uk-UA"/>
              </w:rPr>
              <w:t>надає учасникам  інформацію та нагадує основні правилами та</w:t>
            </w:r>
            <w:r>
              <w:rPr>
                <w:rFonts w:ascii="Times New Roman" w:eastAsia="Times New Roman" w:hAnsi="Times New Roman"/>
                <w:sz w:val="24"/>
                <w:szCs w:val="24"/>
                <w:lang w:val="uk-UA"/>
              </w:rPr>
              <w:t xml:space="preserve"> прийомами  публічного виступу.</w:t>
            </w:r>
          </w:p>
          <w:p w:rsidR="00E57653" w:rsidRPr="00421EAE" w:rsidRDefault="00E57653" w:rsidP="000E1A08">
            <w:pPr>
              <w:spacing w:after="0" w:line="240" w:lineRule="auto"/>
              <w:jc w:val="both"/>
              <w:rPr>
                <w:rFonts w:ascii="Times New Roman" w:eastAsia="Times New Roman" w:hAnsi="Times New Roman"/>
                <w:sz w:val="24"/>
                <w:szCs w:val="24"/>
                <w:lang w:val="uk-UA"/>
              </w:rPr>
            </w:pPr>
            <w:r w:rsidRPr="00421EAE">
              <w:rPr>
                <w:rFonts w:ascii="Times New Roman" w:eastAsia="Times New Roman" w:hAnsi="Times New Roman"/>
                <w:sz w:val="24"/>
                <w:szCs w:val="24"/>
                <w:lang w:val="uk-UA"/>
              </w:rPr>
              <w:t>Інформація, яку можна використати під час обговорення: під час виступу якогось  оратора основна увага слухачів зосереджується на його зовнішньому вигляді (93%). Також необхідно, щоб вербальна та невербальна інформації відповідали одна одній. Під час вист</w:t>
            </w:r>
            <w:r>
              <w:rPr>
                <w:rFonts w:ascii="Times New Roman" w:eastAsia="Times New Roman" w:hAnsi="Times New Roman"/>
                <w:sz w:val="24"/>
                <w:szCs w:val="24"/>
                <w:lang w:val="uk-UA"/>
              </w:rPr>
              <w:t>упу краще поводитися природно (</w:t>
            </w:r>
            <w:r w:rsidRPr="00421EAE">
              <w:rPr>
                <w:rFonts w:ascii="Times New Roman" w:eastAsia="Times New Roman" w:hAnsi="Times New Roman"/>
                <w:sz w:val="24"/>
                <w:szCs w:val="24"/>
                <w:lang w:val="uk-UA"/>
              </w:rPr>
              <w:t>струнка постать, вільна  жестикуляція – не занадто активна, але й не пасивна, жива міміка, посмішка, але не „гумова”, погляд на слухача, а не на стелю, підлогу чи у вікно, природний, не  крикливий  голос). При першому спілкуванні з людиною невербальній  комунікації приділяється 55% уваги, тембру голосу та інтонація</w:t>
            </w:r>
            <w:r>
              <w:rPr>
                <w:rFonts w:ascii="Times New Roman" w:eastAsia="Times New Roman" w:hAnsi="Times New Roman"/>
                <w:sz w:val="24"/>
                <w:szCs w:val="24"/>
                <w:lang w:val="uk-UA"/>
              </w:rPr>
              <w:t>м – 38%, а інформації – лише 7%</w:t>
            </w:r>
            <w:r w:rsidR="008F7D09">
              <w:rPr>
                <w:rFonts w:ascii="Times New Roman" w:eastAsia="Times New Roman" w:hAnsi="Times New Roman"/>
                <w:sz w:val="24"/>
                <w:szCs w:val="24"/>
                <w:lang w:val="uk-UA"/>
              </w:rPr>
              <w:t xml:space="preserve">. </w:t>
            </w:r>
          </w:p>
          <w:p w:rsidR="00E57653" w:rsidRPr="00421EAE" w:rsidRDefault="00E57653" w:rsidP="000E1A08">
            <w:pPr>
              <w:spacing w:after="0" w:line="240" w:lineRule="auto"/>
              <w:jc w:val="both"/>
              <w:rPr>
                <w:rFonts w:ascii="Times New Roman" w:eastAsia="Times New Roman" w:hAnsi="Times New Roman"/>
                <w:sz w:val="24"/>
                <w:szCs w:val="24"/>
                <w:lang w:val="uk-UA"/>
              </w:rPr>
            </w:pPr>
            <w:r w:rsidRPr="008F7D09">
              <w:rPr>
                <w:rFonts w:ascii="Times New Roman" w:eastAsia="Times New Roman" w:hAnsi="Times New Roman"/>
                <w:b/>
                <w:sz w:val="24"/>
                <w:szCs w:val="24"/>
                <w:lang w:val="uk-UA"/>
              </w:rPr>
              <w:t>Підготовка до виступу</w:t>
            </w:r>
            <w:r w:rsidRPr="00421EAE">
              <w:rPr>
                <w:rFonts w:ascii="Times New Roman" w:eastAsia="Times New Roman" w:hAnsi="Times New Roman"/>
                <w:sz w:val="24"/>
                <w:szCs w:val="24"/>
                <w:lang w:val="uk-UA"/>
              </w:rPr>
              <w:t>. Готуючись до виступу, потрібно усвідомити відповіді на такі запитання: ХТО – тобто ким ти є для слухачів? ДО КОГО – до кого звертаєшся? ЧОМУ – якої мети маєш досягти? Що – що хочеш сказати? ЯК – яку форму матиме вис</w:t>
            </w:r>
            <w:r>
              <w:rPr>
                <w:rFonts w:ascii="Times New Roman" w:eastAsia="Times New Roman" w:hAnsi="Times New Roman"/>
                <w:sz w:val="24"/>
                <w:szCs w:val="24"/>
                <w:lang w:val="uk-UA"/>
              </w:rPr>
              <w:t>туп? КОЛИ – коли виступатимеш?</w:t>
            </w:r>
            <w:r w:rsidR="008F7D09">
              <w:rPr>
                <w:rFonts w:ascii="Times New Roman" w:eastAsia="Times New Roman" w:hAnsi="Times New Roman"/>
                <w:sz w:val="24"/>
                <w:szCs w:val="24"/>
                <w:lang w:val="uk-UA"/>
              </w:rPr>
              <w:t xml:space="preserve"> </w:t>
            </w:r>
            <w:r w:rsidRPr="00421EAE">
              <w:rPr>
                <w:rFonts w:ascii="Times New Roman" w:eastAsia="Times New Roman" w:hAnsi="Times New Roman"/>
                <w:sz w:val="24"/>
                <w:szCs w:val="24"/>
                <w:lang w:val="uk-UA"/>
              </w:rPr>
              <w:t>Як виступатим</w:t>
            </w:r>
            <w:r>
              <w:rPr>
                <w:rFonts w:ascii="Times New Roman" w:eastAsia="Times New Roman" w:hAnsi="Times New Roman"/>
                <w:sz w:val="24"/>
                <w:szCs w:val="24"/>
                <w:lang w:val="uk-UA"/>
              </w:rPr>
              <w:t>еш?</w:t>
            </w:r>
          </w:p>
          <w:p w:rsidR="00E57653" w:rsidRPr="00421EAE" w:rsidRDefault="008F7D09"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П</w:t>
            </w:r>
            <w:r w:rsidR="00E57653" w:rsidRPr="00421EAE">
              <w:rPr>
                <w:rFonts w:ascii="Times New Roman" w:eastAsia="Times New Roman" w:hAnsi="Times New Roman"/>
                <w:sz w:val="24"/>
                <w:szCs w:val="24"/>
                <w:lang w:val="uk-UA"/>
              </w:rPr>
              <w:t>родумай тему і основні моменти свого виступу;</w:t>
            </w:r>
          </w:p>
          <w:p w:rsidR="00E57653" w:rsidRPr="00421EAE"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запиши виступ повністю; відкоригуй свій текст; </w:t>
            </w:r>
            <w:r w:rsidRPr="00421EAE">
              <w:rPr>
                <w:rFonts w:ascii="Times New Roman" w:eastAsia="Times New Roman" w:hAnsi="Times New Roman"/>
                <w:sz w:val="24"/>
                <w:szCs w:val="24"/>
                <w:lang w:val="uk-UA"/>
              </w:rPr>
              <w:t>підг</w:t>
            </w:r>
            <w:r>
              <w:rPr>
                <w:rFonts w:ascii="Times New Roman" w:eastAsia="Times New Roman" w:hAnsi="Times New Roman"/>
                <w:sz w:val="24"/>
                <w:szCs w:val="24"/>
                <w:lang w:val="uk-UA"/>
              </w:rPr>
              <w:t xml:space="preserve">отуй  тези  виступу; визнач стиль </w:t>
            </w:r>
            <w:r w:rsidRPr="00421EAE">
              <w:rPr>
                <w:rFonts w:ascii="Times New Roman" w:eastAsia="Times New Roman" w:hAnsi="Times New Roman"/>
                <w:sz w:val="24"/>
                <w:szCs w:val="24"/>
                <w:lang w:val="uk-UA"/>
              </w:rPr>
              <w:t>виступу</w:t>
            </w:r>
            <w:r>
              <w:rPr>
                <w:rFonts w:ascii="Times New Roman" w:eastAsia="Times New Roman" w:hAnsi="Times New Roman"/>
                <w:sz w:val="24"/>
                <w:szCs w:val="24"/>
                <w:lang w:val="uk-UA"/>
              </w:rPr>
              <w:t xml:space="preserve"> </w:t>
            </w:r>
            <w:r w:rsidRPr="00421EAE">
              <w:rPr>
                <w:rFonts w:ascii="Times New Roman" w:eastAsia="Times New Roman" w:hAnsi="Times New Roman"/>
                <w:sz w:val="24"/>
                <w:szCs w:val="24"/>
                <w:lang w:val="uk-UA"/>
              </w:rPr>
              <w:t xml:space="preserve">(хочеш звертатися до серця людей чи до їхнього розуму,  посилатимешся на </w:t>
            </w:r>
            <w:r w:rsidRPr="00421EAE">
              <w:rPr>
                <w:rFonts w:ascii="Times New Roman" w:eastAsia="Times New Roman" w:hAnsi="Times New Roman"/>
                <w:sz w:val="24"/>
                <w:szCs w:val="24"/>
                <w:lang w:val="uk-UA"/>
              </w:rPr>
              <w:lastRenderedPageBreak/>
              <w:t xml:space="preserve">власні приклади </w:t>
            </w:r>
            <w:r>
              <w:rPr>
                <w:rFonts w:ascii="Times New Roman" w:eastAsia="Times New Roman" w:hAnsi="Times New Roman"/>
                <w:sz w:val="24"/>
                <w:szCs w:val="24"/>
                <w:lang w:val="uk-UA"/>
              </w:rPr>
              <w:t xml:space="preserve">чи на досвід інших, використаєш </w:t>
            </w:r>
            <w:r w:rsidRPr="00421EAE">
              <w:rPr>
                <w:rFonts w:ascii="Times New Roman" w:eastAsia="Times New Roman" w:hAnsi="Times New Roman"/>
                <w:sz w:val="24"/>
                <w:szCs w:val="24"/>
                <w:lang w:val="uk-UA"/>
              </w:rPr>
              <w:t>піднесений, емоційний стил</w:t>
            </w:r>
            <w:r>
              <w:rPr>
                <w:rFonts w:ascii="Times New Roman" w:eastAsia="Times New Roman" w:hAnsi="Times New Roman"/>
                <w:sz w:val="24"/>
                <w:szCs w:val="24"/>
                <w:lang w:val="uk-UA"/>
              </w:rPr>
              <w:t xml:space="preserve">ь чи більш стриманий, холодний, </w:t>
            </w:r>
            <w:r w:rsidRPr="00421EAE">
              <w:rPr>
                <w:rFonts w:ascii="Times New Roman" w:eastAsia="Times New Roman" w:hAnsi="Times New Roman"/>
                <w:sz w:val="24"/>
                <w:szCs w:val="24"/>
                <w:lang w:val="uk-UA"/>
              </w:rPr>
              <w:t>користуватимешся  нотатками чи говор</w:t>
            </w:r>
            <w:r>
              <w:rPr>
                <w:rFonts w:ascii="Times New Roman" w:eastAsia="Times New Roman" w:hAnsi="Times New Roman"/>
                <w:sz w:val="24"/>
                <w:szCs w:val="24"/>
                <w:lang w:val="uk-UA"/>
              </w:rPr>
              <w:t xml:space="preserve">итимеш без них). </w:t>
            </w:r>
            <w:r w:rsidRPr="00421EAE">
              <w:rPr>
                <w:rFonts w:ascii="Times New Roman" w:eastAsia="Times New Roman" w:hAnsi="Times New Roman"/>
                <w:sz w:val="24"/>
                <w:szCs w:val="24"/>
                <w:lang w:val="uk-UA"/>
              </w:rPr>
              <w:t>Структура виступу: вступ, розвиток думки, завершення (скажи, про що говоритимеш; ск</w:t>
            </w:r>
            <w:r>
              <w:rPr>
                <w:rFonts w:ascii="Times New Roman" w:eastAsia="Times New Roman" w:hAnsi="Times New Roman"/>
                <w:sz w:val="24"/>
                <w:szCs w:val="24"/>
                <w:lang w:val="uk-UA"/>
              </w:rPr>
              <w:t>ажи це; скажи, про що говорив).</w:t>
            </w:r>
          </w:p>
          <w:p w:rsidR="00E57653" w:rsidRPr="00421EAE" w:rsidRDefault="00E57653" w:rsidP="000E1A08">
            <w:pPr>
              <w:spacing w:after="0" w:line="240" w:lineRule="auto"/>
              <w:jc w:val="both"/>
              <w:rPr>
                <w:rFonts w:ascii="Times New Roman" w:eastAsia="Times New Roman" w:hAnsi="Times New Roman"/>
                <w:sz w:val="24"/>
                <w:szCs w:val="24"/>
                <w:lang w:val="uk-UA"/>
              </w:rPr>
            </w:pPr>
            <w:r w:rsidRPr="00421EAE">
              <w:rPr>
                <w:rFonts w:ascii="Times New Roman" w:eastAsia="Times New Roman" w:hAnsi="Times New Roman"/>
                <w:sz w:val="24"/>
                <w:szCs w:val="24"/>
                <w:lang w:val="uk-UA"/>
              </w:rPr>
              <w:t>На початку виступу завоюй увагу слухачів, здобудь їхні симпатії та оголоси мету своєї промови.</w:t>
            </w:r>
          </w:p>
          <w:p w:rsidR="00E57653" w:rsidRPr="00421EAE" w:rsidRDefault="00E57653" w:rsidP="000E1A08">
            <w:pPr>
              <w:spacing w:after="0" w:line="240" w:lineRule="auto"/>
              <w:jc w:val="both"/>
              <w:rPr>
                <w:rFonts w:ascii="Times New Roman" w:eastAsia="Times New Roman" w:hAnsi="Times New Roman"/>
                <w:sz w:val="24"/>
                <w:szCs w:val="24"/>
                <w:lang w:val="uk-UA"/>
              </w:rPr>
            </w:pPr>
            <w:r w:rsidRPr="00421EAE">
              <w:rPr>
                <w:rFonts w:ascii="Times New Roman" w:eastAsia="Times New Roman" w:hAnsi="Times New Roman"/>
                <w:sz w:val="24"/>
                <w:szCs w:val="24"/>
                <w:lang w:val="uk-UA"/>
              </w:rPr>
              <w:t>В основній частині не вживай більше 3-х аргументів.</w:t>
            </w:r>
          </w:p>
          <w:p w:rsidR="00E57653" w:rsidRPr="00421EAE" w:rsidRDefault="00E57653" w:rsidP="000E1A08">
            <w:pPr>
              <w:spacing w:after="0" w:line="240" w:lineRule="auto"/>
              <w:jc w:val="both"/>
              <w:rPr>
                <w:rFonts w:ascii="Times New Roman" w:eastAsia="Times New Roman" w:hAnsi="Times New Roman"/>
                <w:sz w:val="24"/>
                <w:szCs w:val="24"/>
                <w:lang w:val="uk-UA"/>
              </w:rPr>
            </w:pPr>
            <w:r w:rsidRPr="00421EAE">
              <w:rPr>
                <w:rFonts w:ascii="Times New Roman" w:eastAsia="Times New Roman" w:hAnsi="Times New Roman"/>
                <w:sz w:val="24"/>
                <w:szCs w:val="24"/>
                <w:lang w:val="uk-UA"/>
              </w:rPr>
              <w:t>Під час  завершення підсуму</w:t>
            </w:r>
            <w:r>
              <w:rPr>
                <w:rFonts w:ascii="Times New Roman" w:eastAsia="Times New Roman" w:hAnsi="Times New Roman"/>
                <w:sz w:val="24"/>
                <w:szCs w:val="24"/>
                <w:lang w:val="uk-UA"/>
              </w:rPr>
              <w:t>й сказане, зроби останній „штрих</w:t>
            </w:r>
            <w:r w:rsidRPr="00421EAE">
              <w:rPr>
                <w:rFonts w:ascii="Times New Roman" w:eastAsia="Times New Roman" w:hAnsi="Times New Roman"/>
                <w:sz w:val="24"/>
                <w:szCs w:val="24"/>
                <w:lang w:val="uk-UA"/>
              </w:rPr>
              <w:t>” (це може  бути цитата, анекдот, гасло, питання, бачення майбутнього) і не забудь подякувати слухачам.</w:t>
            </w:r>
          </w:p>
          <w:p w:rsidR="00E57653" w:rsidRPr="006455F8" w:rsidRDefault="00E57653" w:rsidP="000E1A08">
            <w:pPr>
              <w:spacing w:after="0" w:line="240" w:lineRule="auto"/>
              <w:jc w:val="both"/>
              <w:rPr>
                <w:rFonts w:ascii="Times New Roman" w:eastAsia="Times New Roman" w:hAnsi="Times New Roman"/>
                <w:sz w:val="24"/>
                <w:szCs w:val="24"/>
                <w:lang w:val="uk-UA"/>
              </w:rPr>
            </w:pPr>
            <w:r w:rsidRPr="00421EAE">
              <w:rPr>
                <w:rFonts w:ascii="Times New Roman" w:eastAsia="Times New Roman" w:hAnsi="Times New Roman"/>
                <w:sz w:val="24"/>
                <w:szCs w:val="24"/>
                <w:lang w:val="uk-UA"/>
              </w:rPr>
              <w:t xml:space="preserve">Як боротися з хвилюванням: запиши виступ, але не вчи його напам”ять. Пам’ятай, що аудиторія  налаштована позитивно. Попроси перед виступом, щоб  тебе хтось послухав. Пам’ятай, що слухачі не знають про твої страхи, тож  завжди можна скористатися паузою!  </w:t>
            </w:r>
          </w:p>
        </w:tc>
      </w:tr>
      <w:tr w:rsidR="004A7C52" w:rsidRPr="006952CA" w:rsidTr="004A7C52">
        <w:tc>
          <w:tcPr>
            <w:tcW w:w="957"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lang w:val="uk-UA"/>
              </w:rPr>
            </w:pPr>
            <w:r w:rsidRPr="006455F8">
              <w:rPr>
                <w:rFonts w:ascii="Times New Roman" w:eastAsia="Times New Roman" w:hAnsi="Times New Roman"/>
                <w:sz w:val="24"/>
                <w:szCs w:val="24"/>
                <w:lang w:val="uk-UA"/>
              </w:rPr>
              <w:lastRenderedPageBreak/>
              <w:t xml:space="preserve">Березень </w:t>
            </w:r>
          </w:p>
        </w:tc>
        <w:tc>
          <w:tcPr>
            <w:tcW w:w="1863" w:type="dxa"/>
            <w:shd w:val="clear" w:color="auto" w:fill="auto"/>
          </w:tcPr>
          <w:p w:rsidR="00E57653" w:rsidRDefault="00E57653" w:rsidP="000E1A08">
            <w:pPr>
              <w:spacing w:after="0" w:line="240" w:lineRule="auto"/>
              <w:jc w:val="both"/>
              <w:rPr>
                <w:rFonts w:ascii="Times New Roman" w:eastAsia="Times New Roman" w:hAnsi="Times New Roman"/>
                <w:sz w:val="24"/>
                <w:szCs w:val="24"/>
                <w:lang w:val="uk-UA"/>
              </w:rPr>
            </w:pPr>
            <w:r w:rsidRPr="006455F8">
              <w:rPr>
                <w:rFonts w:ascii="Times New Roman" w:eastAsia="Times New Roman" w:hAnsi="Times New Roman"/>
                <w:sz w:val="24"/>
                <w:szCs w:val="24"/>
                <w:lang w:val="uk-UA"/>
              </w:rPr>
              <w:t>Урок на тему</w:t>
            </w:r>
            <w:r>
              <w:rPr>
                <w:rFonts w:eastAsia="Times New Roman"/>
              </w:rPr>
              <w:t xml:space="preserve"> </w:t>
            </w:r>
            <w:r w:rsidRPr="00644440">
              <w:rPr>
                <w:rFonts w:ascii="Times New Roman" w:eastAsia="Times New Roman" w:hAnsi="Times New Roman"/>
                <w:sz w:val="24"/>
                <w:szCs w:val="24"/>
              </w:rPr>
              <w:t>«Олесь Донченко. На лісовій галявині (продовження роботи над текстом)</w:t>
            </w:r>
            <w:r w:rsidRPr="00644440">
              <w:rPr>
                <w:rFonts w:ascii="Times New Roman" w:eastAsia="Times New Roman" w:hAnsi="Times New Roman"/>
                <w:sz w:val="24"/>
                <w:szCs w:val="24"/>
                <w:lang w:val="uk-UA"/>
              </w:rPr>
              <w:t>»</w:t>
            </w:r>
          </w:p>
          <w:p w:rsidR="00E57653" w:rsidRDefault="00E57653" w:rsidP="000E1A08">
            <w:pPr>
              <w:spacing w:after="0" w:line="240" w:lineRule="auto"/>
              <w:jc w:val="both"/>
              <w:rPr>
                <w:rFonts w:ascii="Times New Roman" w:eastAsia="Times New Roman" w:hAnsi="Times New Roman"/>
                <w:b/>
                <w:sz w:val="24"/>
                <w:szCs w:val="24"/>
                <w:lang w:val="uk-UA"/>
              </w:rPr>
            </w:pPr>
            <w:r w:rsidRPr="001A287F">
              <w:rPr>
                <w:rFonts w:ascii="Times New Roman" w:eastAsia="Times New Roman" w:hAnsi="Times New Roman"/>
                <w:b/>
                <w:sz w:val="24"/>
                <w:szCs w:val="24"/>
                <w:lang w:val="uk-UA"/>
              </w:rPr>
              <w:t>Проблемна ситуація «Я зустрів письменника О.Донченка»</w:t>
            </w:r>
          </w:p>
          <w:p w:rsidR="00E57653" w:rsidRDefault="00E57653" w:rsidP="000E1A08">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Гра «Будь дослідником» </w:t>
            </w:r>
            <w:r w:rsidRPr="001A287F">
              <w:rPr>
                <w:rFonts w:ascii="Times New Roman" w:eastAsia="Times New Roman" w:hAnsi="Times New Roman"/>
                <w:b/>
                <w:sz w:val="24"/>
                <w:szCs w:val="24"/>
                <w:lang w:val="uk-UA"/>
              </w:rPr>
              <w:t xml:space="preserve"> </w:t>
            </w:r>
          </w:p>
          <w:p w:rsidR="00E57653" w:rsidRPr="001A287F" w:rsidRDefault="00E57653" w:rsidP="000E1A08">
            <w:pPr>
              <w:spacing w:after="0" w:line="240" w:lineRule="auto"/>
              <w:jc w:val="both"/>
              <w:rPr>
                <w:rFonts w:ascii="Times New Roman" w:eastAsia="Times New Roman" w:hAnsi="Times New Roman"/>
                <w:b/>
                <w:sz w:val="24"/>
                <w:szCs w:val="24"/>
                <w:lang w:val="uk-UA"/>
              </w:rPr>
            </w:pPr>
            <w:r w:rsidRPr="00A403BD">
              <w:rPr>
                <w:rFonts w:ascii="Times New Roman" w:eastAsia="Times New Roman" w:hAnsi="Times New Roman"/>
                <w:b/>
                <w:sz w:val="24"/>
                <w:szCs w:val="24"/>
                <w:lang w:val="uk-UA"/>
              </w:rPr>
              <w:lastRenderedPageBreak/>
              <w:t>Ознай</w:t>
            </w:r>
            <w:r>
              <w:rPr>
                <w:rFonts w:ascii="Times New Roman" w:eastAsia="Times New Roman" w:hAnsi="Times New Roman"/>
                <w:b/>
                <w:sz w:val="24"/>
                <w:szCs w:val="24"/>
                <w:lang w:val="uk-UA"/>
              </w:rPr>
              <w:t>омлення в групах з інформацією «Засоби   невербального спілкування»</w:t>
            </w:r>
            <w:r w:rsidRPr="00A403BD">
              <w:rPr>
                <w:rFonts w:ascii="Times New Roman" w:eastAsia="Times New Roman" w:hAnsi="Times New Roman"/>
                <w:b/>
                <w:sz w:val="24"/>
                <w:szCs w:val="24"/>
                <w:lang w:val="uk-UA"/>
              </w:rPr>
              <w:t xml:space="preserve"> </w:t>
            </w:r>
          </w:p>
          <w:p w:rsidR="00E57653" w:rsidRPr="00644440" w:rsidRDefault="00E57653" w:rsidP="000E1A08">
            <w:pPr>
              <w:spacing w:after="0" w:line="240" w:lineRule="auto"/>
              <w:jc w:val="both"/>
              <w:rPr>
                <w:rFonts w:ascii="Times New Roman" w:eastAsia="Times New Roman" w:hAnsi="Times New Roman"/>
                <w:b/>
                <w:sz w:val="24"/>
                <w:szCs w:val="24"/>
                <w:lang w:val="uk-UA"/>
              </w:rPr>
            </w:pPr>
          </w:p>
          <w:p w:rsidR="00E57653" w:rsidRPr="00F72221" w:rsidRDefault="00E57653" w:rsidP="000E1A08">
            <w:pPr>
              <w:spacing w:after="0" w:line="240" w:lineRule="auto"/>
              <w:jc w:val="both"/>
              <w:rPr>
                <w:rFonts w:ascii="Times New Roman" w:eastAsia="Times New Roman" w:hAnsi="Times New Roman"/>
                <w:b/>
                <w:sz w:val="24"/>
                <w:szCs w:val="24"/>
                <w:lang w:val="uk-UA"/>
              </w:rPr>
            </w:pPr>
          </w:p>
        </w:tc>
        <w:tc>
          <w:tcPr>
            <w:tcW w:w="1786" w:type="dxa"/>
            <w:shd w:val="clear" w:color="auto" w:fill="auto"/>
          </w:tcPr>
          <w:p w:rsidR="00E57653" w:rsidRPr="00AE0ECD" w:rsidRDefault="00E57653" w:rsidP="000E1A08">
            <w:pPr>
              <w:spacing w:after="0" w:line="240" w:lineRule="auto"/>
              <w:jc w:val="both"/>
              <w:rPr>
                <w:rFonts w:ascii="Times New Roman" w:eastAsia="Times New Roman" w:hAnsi="Times New Roman"/>
                <w:sz w:val="24"/>
                <w:szCs w:val="24"/>
                <w:lang w:val="uk-UA"/>
              </w:rPr>
            </w:pPr>
            <w:r w:rsidRPr="005612B8">
              <w:rPr>
                <w:rFonts w:ascii="Times New Roman" w:eastAsia="Times New Roman" w:hAnsi="Times New Roman"/>
                <w:sz w:val="24"/>
                <w:szCs w:val="24"/>
                <w:lang w:val="uk-UA"/>
              </w:rPr>
              <w:lastRenderedPageBreak/>
              <w:t xml:space="preserve">Продовжити ознайомлення учнів з головною героїнею втору,  з опорою на текст і малюнок, складати словесний портрет, удосконалювати вміння складати план і </w:t>
            </w:r>
            <w:r w:rsidRPr="005612B8">
              <w:rPr>
                <w:rFonts w:ascii="Times New Roman" w:eastAsia="Times New Roman" w:hAnsi="Times New Roman"/>
                <w:sz w:val="24"/>
                <w:szCs w:val="24"/>
                <w:lang w:val="uk-UA"/>
              </w:rPr>
              <w:lastRenderedPageBreak/>
              <w:t>переказувати прочитане; розвивати увагу дітей, фантазі</w:t>
            </w:r>
            <w:r>
              <w:rPr>
                <w:rFonts w:ascii="Times New Roman" w:eastAsia="Times New Roman" w:hAnsi="Times New Roman"/>
                <w:sz w:val="24"/>
                <w:szCs w:val="24"/>
                <w:lang w:val="uk-UA"/>
              </w:rPr>
              <w:t xml:space="preserve">ю; виховувати любов до природи; поглибити уявлення дітей про </w:t>
            </w:r>
            <w:r w:rsidRPr="005612B8">
              <w:rPr>
                <w:rFonts w:ascii="Times New Roman" w:eastAsia="Times New Roman" w:hAnsi="Times New Roman"/>
                <w:sz w:val="24"/>
                <w:szCs w:val="24"/>
                <w:lang w:val="uk-UA"/>
              </w:rPr>
              <w:t xml:space="preserve"> </w:t>
            </w:r>
            <w:r>
              <w:rPr>
                <w:rFonts w:ascii="Times New Roman" w:eastAsia="Times New Roman" w:hAnsi="Times New Roman"/>
                <w:sz w:val="24"/>
                <w:szCs w:val="24"/>
                <w:lang w:val="uk-UA"/>
              </w:rPr>
              <w:t>з</w:t>
            </w:r>
            <w:r w:rsidRPr="00C97048">
              <w:rPr>
                <w:rFonts w:ascii="Times New Roman" w:eastAsia="Times New Roman" w:hAnsi="Times New Roman"/>
                <w:sz w:val="24"/>
                <w:szCs w:val="24"/>
                <w:lang w:val="uk-UA"/>
              </w:rPr>
              <w:t>ас</w:t>
            </w:r>
            <w:r>
              <w:rPr>
                <w:rFonts w:ascii="Times New Roman" w:eastAsia="Times New Roman" w:hAnsi="Times New Roman"/>
                <w:sz w:val="24"/>
                <w:szCs w:val="24"/>
                <w:lang w:val="uk-UA"/>
              </w:rPr>
              <w:t xml:space="preserve">оби   невербального спілкування. </w:t>
            </w:r>
            <w:r w:rsidRPr="005612B8">
              <w:rPr>
                <w:rFonts w:ascii="Times New Roman" w:eastAsia="Times New Roman" w:hAnsi="Times New Roman"/>
                <w:sz w:val="24"/>
                <w:szCs w:val="24"/>
                <w:lang w:val="uk-UA"/>
              </w:rPr>
              <w:t xml:space="preserve"> </w:t>
            </w:r>
          </w:p>
        </w:tc>
        <w:tc>
          <w:tcPr>
            <w:tcW w:w="1531"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lang w:val="uk-UA"/>
              </w:rPr>
            </w:pPr>
            <w:r w:rsidRPr="00A64D63">
              <w:rPr>
                <w:rFonts w:ascii="Times New Roman" w:eastAsia="Times New Roman" w:hAnsi="Times New Roman"/>
                <w:sz w:val="24"/>
                <w:szCs w:val="24"/>
                <w:lang w:val="uk-UA"/>
              </w:rPr>
              <w:lastRenderedPageBreak/>
              <w:t xml:space="preserve">уміння продукувати усні і письмові зв'язні висловлювання різної жанрово-стилістичної і типологічної приналежності під час роботи над </w:t>
            </w:r>
            <w:r w:rsidRPr="00A64D63">
              <w:rPr>
                <w:rFonts w:ascii="Times New Roman" w:eastAsia="Times New Roman" w:hAnsi="Times New Roman"/>
                <w:sz w:val="24"/>
                <w:szCs w:val="24"/>
                <w:lang w:val="uk-UA"/>
              </w:rPr>
              <w:lastRenderedPageBreak/>
              <w:t>оповіданням; уміння встановлювати продуктивну міжособистісну взаємодію; інтросуб'єктні та екстрасуб'єктні комунікативні уміння</w:t>
            </w:r>
          </w:p>
        </w:tc>
        <w:tc>
          <w:tcPr>
            <w:tcW w:w="3542" w:type="dxa"/>
            <w:shd w:val="clear" w:color="auto" w:fill="auto"/>
          </w:tcPr>
          <w:p w:rsidR="00E57653" w:rsidRDefault="00E57653" w:rsidP="000E1A08">
            <w:pPr>
              <w:spacing w:after="0" w:line="240" w:lineRule="auto"/>
              <w:jc w:val="both"/>
              <w:rPr>
                <w:rFonts w:ascii="Times New Roman" w:eastAsia="Times New Roman" w:hAnsi="Times New Roman"/>
                <w:sz w:val="24"/>
                <w:szCs w:val="24"/>
                <w:lang w:val="uk-UA"/>
              </w:rPr>
            </w:pPr>
            <w:r w:rsidRPr="006455F8">
              <w:rPr>
                <w:rFonts w:ascii="Times New Roman" w:eastAsia="Times New Roman" w:hAnsi="Times New Roman"/>
                <w:sz w:val="24"/>
                <w:szCs w:val="24"/>
                <w:lang w:val="uk-UA"/>
              </w:rPr>
              <w:lastRenderedPageBreak/>
              <w:t xml:space="preserve"> </w:t>
            </w:r>
            <w:r w:rsidRPr="001A287F">
              <w:rPr>
                <w:rFonts w:ascii="Times New Roman" w:eastAsia="Times New Roman" w:hAnsi="Times New Roman"/>
                <w:sz w:val="24"/>
                <w:szCs w:val="24"/>
                <w:lang w:val="uk-UA"/>
              </w:rPr>
              <w:t>Проблемна ситуація «Я зустрів письменника О.Донченка»</w:t>
            </w:r>
            <w:r>
              <w:rPr>
                <w:rFonts w:ascii="Times New Roman" w:eastAsia="Times New Roman" w:hAnsi="Times New Roman"/>
                <w:sz w:val="24"/>
                <w:szCs w:val="24"/>
                <w:lang w:val="uk-UA"/>
              </w:rPr>
              <w:t xml:space="preserve"> (робота в групах) – поставити запитання до автора твору. Участь дітей у грі </w:t>
            </w:r>
          </w:p>
          <w:p w:rsidR="00E57653" w:rsidRPr="006455F8"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«Будь дослідником», під час якої школярі повинні самостійно  </w:t>
            </w:r>
          </w:p>
          <w:p w:rsidR="00E57653" w:rsidRPr="006455F8"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ознайомитися </w:t>
            </w:r>
            <w:r w:rsidRPr="008D0DF2">
              <w:rPr>
                <w:rFonts w:ascii="Times New Roman" w:eastAsia="Times New Roman" w:hAnsi="Times New Roman"/>
                <w:sz w:val="24"/>
                <w:szCs w:val="24"/>
                <w:lang w:val="uk-UA"/>
              </w:rPr>
              <w:t>в групах з інформацією «Засоби   невербального спілкування»</w:t>
            </w:r>
          </w:p>
        </w:tc>
      </w:tr>
      <w:tr w:rsidR="004A7C52" w:rsidRPr="006952CA" w:rsidTr="004A7C52">
        <w:trPr>
          <w:trHeight w:val="7390"/>
        </w:trPr>
        <w:tc>
          <w:tcPr>
            <w:tcW w:w="957"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highlight w:val="yellow"/>
                <w:lang w:val="uk-UA"/>
              </w:rPr>
            </w:pPr>
            <w:r w:rsidRPr="006455F8">
              <w:rPr>
                <w:rFonts w:ascii="Times New Roman" w:eastAsia="Times New Roman" w:hAnsi="Times New Roman"/>
                <w:sz w:val="24"/>
                <w:szCs w:val="24"/>
                <w:lang w:val="uk-UA"/>
              </w:rPr>
              <w:lastRenderedPageBreak/>
              <w:t xml:space="preserve">Квітень </w:t>
            </w:r>
          </w:p>
        </w:tc>
        <w:tc>
          <w:tcPr>
            <w:tcW w:w="1863" w:type="dxa"/>
            <w:shd w:val="clear" w:color="auto" w:fill="auto"/>
          </w:tcPr>
          <w:p w:rsidR="00E57653" w:rsidRDefault="00E57653" w:rsidP="000E1A08">
            <w:pPr>
              <w:spacing w:after="0" w:line="240" w:lineRule="auto"/>
              <w:jc w:val="both"/>
              <w:rPr>
                <w:rFonts w:ascii="Times New Roman" w:eastAsia="Times New Roman" w:hAnsi="Times New Roman"/>
                <w:sz w:val="24"/>
                <w:szCs w:val="24"/>
                <w:lang w:val="uk-UA"/>
              </w:rPr>
            </w:pPr>
            <w:r w:rsidRPr="006455F8">
              <w:rPr>
                <w:rFonts w:ascii="Times New Roman" w:eastAsia="Times New Roman" w:hAnsi="Times New Roman"/>
                <w:sz w:val="24"/>
                <w:szCs w:val="24"/>
                <w:lang w:val="uk-UA"/>
              </w:rPr>
              <w:t xml:space="preserve">Урок </w:t>
            </w:r>
            <w:r>
              <w:rPr>
                <w:rFonts w:ascii="Times New Roman" w:eastAsia="Times New Roman" w:hAnsi="Times New Roman"/>
                <w:sz w:val="24"/>
                <w:szCs w:val="24"/>
                <w:lang w:val="uk-UA"/>
              </w:rPr>
              <w:t>на тему «</w:t>
            </w:r>
            <w:r w:rsidRPr="00644440">
              <w:rPr>
                <w:rFonts w:ascii="Times New Roman" w:eastAsia="Times New Roman" w:hAnsi="Times New Roman"/>
                <w:sz w:val="24"/>
                <w:szCs w:val="24"/>
                <w:lang w:val="uk-UA"/>
              </w:rPr>
              <w:t>Олександр Довженко. Зачарована Десна (уривки)</w:t>
            </w:r>
            <w:r>
              <w:rPr>
                <w:rFonts w:ascii="Times New Roman" w:eastAsia="Times New Roman" w:hAnsi="Times New Roman"/>
                <w:sz w:val="24"/>
                <w:szCs w:val="24"/>
                <w:lang w:val="uk-UA"/>
              </w:rPr>
              <w:t>»</w:t>
            </w:r>
          </w:p>
          <w:p w:rsidR="00E57653" w:rsidRPr="005C7172" w:rsidRDefault="00697BAA" w:rsidP="000E1A08">
            <w:pPr>
              <w:spacing w:after="0" w:line="240" w:lineRule="auto"/>
              <w:jc w:val="both"/>
              <w:rPr>
                <w:rFonts w:ascii="Times New Roman" w:eastAsia="Times New Roman" w:hAnsi="Times New Roman"/>
                <w:b/>
                <w:sz w:val="24"/>
                <w:szCs w:val="24"/>
                <w:lang w:val="uk-UA"/>
              </w:rPr>
            </w:pPr>
            <w:r w:rsidRPr="005C7172">
              <w:rPr>
                <w:rFonts w:ascii="Times New Roman" w:eastAsia="Times New Roman" w:hAnsi="Times New Roman"/>
                <w:b/>
                <w:sz w:val="24"/>
                <w:szCs w:val="24"/>
                <w:lang w:val="uk-UA"/>
              </w:rPr>
              <w:t>Перегляд мультфільму</w:t>
            </w:r>
          </w:p>
          <w:p w:rsidR="00E57653" w:rsidRDefault="00E57653" w:rsidP="000E1A08">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Комунікативна задача (р</w:t>
            </w:r>
            <w:r w:rsidRPr="00AA6244">
              <w:rPr>
                <w:rFonts w:ascii="Times New Roman" w:eastAsia="Times New Roman" w:hAnsi="Times New Roman"/>
                <w:b/>
                <w:sz w:val="24"/>
                <w:szCs w:val="24"/>
                <w:lang w:val="uk-UA"/>
              </w:rPr>
              <w:t>обота в парах</w:t>
            </w:r>
            <w:r>
              <w:rPr>
                <w:rFonts w:ascii="Times New Roman" w:eastAsia="Times New Roman" w:hAnsi="Times New Roman"/>
                <w:b/>
                <w:sz w:val="24"/>
                <w:szCs w:val="24"/>
                <w:lang w:val="uk-UA"/>
              </w:rPr>
              <w:t>)</w:t>
            </w:r>
            <w:r w:rsidRPr="00AA6244">
              <w:rPr>
                <w:rFonts w:ascii="Times New Roman" w:eastAsia="Times New Roman" w:hAnsi="Times New Roman"/>
                <w:b/>
                <w:sz w:val="24"/>
                <w:szCs w:val="24"/>
                <w:lang w:val="uk-UA"/>
              </w:rPr>
              <w:t xml:space="preserve"> «Збери визначення»</w:t>
            </w:r>
            <w:r>
              <w:rPr>
                <w:rFonts w:ascii="Times New Roman" w:eastAsia="Times New Roman" w:hAnsi="Times New Roman"/>
                <w:b/>
                <w:sz w:val="24"/>
                <w:szCs w:val="24"/>
                <w:lang w:val="uk-UA"/>
              </w:rPr>
              <w:t>;</w:t>
            </w:r>
          </w:p>
          <w:p w:rsidR="00E57653" w:rsidRDefault="00E57653" w:rsidP="000E1A08">
            <w:pPr>
              <w:spacing w:after="0" w:line="240" w:lineRule="auto"/>
              <w:jc w:val="both"/>
              <w:rPr>
                <w:rFonts w:ascii="Times New Roman" w:eastAsia="Times New Roman" w:hAnsi="Times New Roman"/>
                <w:b/>
                <w:sz w:val="24"/>
                <w:szCs w:val="24"/>
                <w:lang w:val="uk-UA"/>
              </w:rPr>
            </w:pPr>
            <w:r w:rsidRPr="00DB4A8F">
              <w:rPr>
                <w:rFonts w:ascii="Times New Roman" w:eastAsia="Times New Roman" w:hAnsi="Times New Roman"/>
                <w:b/>
                <w:sz w:val="24"/>
                <w:szCs w:val="24"/>
                <w:lang w:val="uk-UA"/>
              </w:rPr>
              <w:t>Комунікативна вправа «Дискусія»</w:t>
            </w:r>
            <w:r>
              <w:rPr>
                <w:rFonts w:ascii="Times New Roman" w:eastAsia="Times New Roman" w:hAnsi="Times New Roman"/>
                <w:b/>
                <w:sz w:val="24"/>
                <w:szCs w:val="24"/>
                <w:lang w:val="uk-UA"/>
              </w:rPr>
              <w:t>;</w:t>
            </w:r>
          </w:p>
          <w:p w:rsidR="00E57653" w:rsidRDefault="00E57653" w:rsidP="000E1A08">
            <w:pPr>
              <w:spacing w:after="0" w:line="240" w:lineRule="auto"/>
              <w:jc w:val="both"/>
              <w:rPr>
                <w:rFonts w:ascii="Times New Roman" w:eastAsia="Times New Roman" w:hAnsi="Times New Roman"/>
                <w:b/>
                <w:sz w:val="24"/>
                <w:szCs w:val="24"/>
                <w:lang w:val="uk-UA"/>
              </w:rPr>
            </w:pPr>
            <w:r w:rsidRPr="004073D2">
              <w:rPr>
                <w:rFonts w:ascii="Times New Roman" w:eastAsia="Times New Roman" w:hAnsi="Times New Roman"/>
                <w:b/>
                <w:sz w:val="24"/>
                <w:szCs w:val="24"/>
                <w:lang w:val="uk-UA"/>
              </w:rPr>
              <w:t>Дискусія на тему «Чи ми з природою єдині?»</w:t>
            </w:r>
          </w:p>
          <w:p w:rsidR="00E57653" w:rsidRDefault="00E57653" w:rsidP="000E1A08">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Комунікативна задача (р</w:t>
            </w:r>
            <w:r w:rsidRPr="00EB7011">
              <w:rPr>
                <w:rFonts w:ascii="Times New Roman" w:eastAsia="Times New Roman" w:hAnsi="Times New Roman"/>
                <w:b/>
                <w:sz w:val="24"/>
                <w:szCs w:val="24"/>
                <w:lang w:val="uk-UA"/>
              </w:rPr>
              <w:t xml:space="preserve">обота в парах) </w:t>
            </w:r>
            <w:r>
              <w:rPr>
                <w:rFonts w:ascii="Times New Roman" w:eastAsia="Times New Roman" w:hAnsi="Times New Roman"/>
                <w:b/>
                <w:sz w:val="24"/>
                <w:szCs w:val="24"/>
                <w:lang w:val="uk-UA"/>
              </w:rPr>
              <w:t>«І</w:t>
            </w:r>
            <w:r w:rsidRPr="00EB7011">
              <w:rPr>
                <w:rFonts w:ascii="Times New Roman" w:eastAsia="Times New Roman" w:hAnsi="Times New Roman"/>
                <w:b/>
                <w:sz w:val="24"/>
                <w:szCs w:val="24"/>
                <w:lang w:val="uk-UA"/>
              </w:rPr>
              <w:t>нтерв'ю у Сашка</w:t>
            </w:r>
            <w:r>
              <w:rPr>
                <w:rFonts w:ascii="Times New Roman" w:eastAsia="Times New Roman" w:hAnsi="Times New Roman"/>
                <w:b/>
                <w:sz w:val="24"/>
                <w:szCs w:val="24"/>
                <w:lang w:val="uk-UA"/>
              </w:rPr>
              <w:t>»</w:t>
            </w:r>
          </w:p>
          <w:p w:rsidR="00E57653" w:rsidRDefault="00E57653" w:rsidP="000E1A08">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Інформаційне повідомлення вчителя «Мистецтво публічного виступу»</w:t>
            </w:r>
          </w:p>
          <w:p w:rsidR="007F18EC" w:rsidRPr="0048147D" w:rsidRDefault="007F18EC" w:rsidP="000E1A08">
            <w:pPr>
              <w:spacing w:after="0" w:line="240" w:lineRule="auto"/>
              <w:jc w:val="both"/>
              <w:rPr>
                <w:rFonts w:ascii="Times New Roman" w:eastAsia="Times New Roman" w:hAnsi="Times New Roman"/>
                <w:b/>
                <w:sz w:val="24"/>
                <w:szCs w:val="24"/>
                <w:lang w:val="uk-UA"/>
              </w:rPr>
            </w:pPr>
            <w:r w:rsidRPr="007F18EC">
              <w:rPr>
                <w:rFonts w:ascii="Times New Roman" w:eastAsia="Times New Roman" w:hAnsi="Times New Roman"/>
                <w:b/>
                <w:sz w:val="24"/>
                <w:szCs w:val="24"/>
                <w:lang w:val="uk-UA"/>
              </w:rPr>
              <w:lastRenderedPageBreak/>
              <w:t>Створення коміксу «Біографія життя О.Довженка».</w:t>
            </w:r>
          </w:p>
          <w:p w:rsidR="00E57653" w:rsidRPr="0048147D" w:rsidRDefault="00E57653" w:rsidP="000E1A08">
            <w:pPr>
              <w:spacing w:after="0" w:line="240" w:lineRule="auto"/>
              <w:jc w:val="both"/>
              <w:rPr>
                <w:rFonts w:ascii="Times New Roman" w:eastAsia="Times New Roman" w:hAnsi="Times New Roman"/>
                <w:b/>
                <w:sz w:val="24"/>
                <w:szCs w:val="24"/>
                <w:lang w:val="uk-UA"/>
              </w:rPr>
            </w:pPr>
          </w:p>
          <w:p w:rsidR="00E57653" w:rsidRPr="00F72221" w:rsidRDefault="00E57653" w:rsidP="000E1A08">
            <w:pPr>
              <w:spacing w:after="0" w:line="240" w:lineRule="auto"/>
              <w:jc w:val="both"/>
              <w:rPr>
                <w:rFonts w:ascii="Times New Roman" w:eastAsia="Times New Roman" w:hAnsi="Times New Roman"/>
                <w:b/>
                <w:sz w:val="24"/>
                <w:szCs w:val="24"/>
                <w:highlight w:val="yellow"/>
                <w:lang w:val="uk-UA"/>
              </w:rPr>
            </w:pPr>
            <w:r>
              <w:rPr>
                <w:rFonts w:ascii="Times New Roman" w:eastAsia="Times New Roman" w:hAnsi="Times New Roman"/>
                <w:b/>
                <w:sz w:val="24"/>
                <w:szCs w:val="24"/>
                <w:lang w:val="uk-UA"/>
              </w:rPr>
              <w:t xml:space="preserve">                        </w:t>
            </w:r>
          </w:p>
        </w:tc>
        <w:tc>
          <w:tcPr>
            <w:tcW w:w="1786"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highlight w:val="yellow"/>
                <w:lang w:val="uk-UA"/>
              </w:rPr>
            </w:pPr>
            <w:r w:rsidRPr="00FD0278">
              <w:rPr>
                <w:rFonts w:ascii="Times New Roman" w:eastAsia="Times New Roman" w:hAnsi="Times New Roman"/>
                <w:sz w:val="24"/>
                <w:szCs w:val="24"/>
                <w:lang w:val="uk-UA"/>
              </w:rPr>
              <w:lastRenderedPageBreak/>
              <w:t>ознайомити учнів із життєвим і творчим шляхом Олександра Довженка, з уривками з його кіноповісті „Зачарована Десна”; вчити визначати стан дійових осіб твору, відповідно до цього інтонувати діалог; розвивати зв'язне мовлення учнів, уміння передавати голосом здивування, сум, захоплення, радість; виховувати любов до рідного краю</w:t>
            </w:r>
            <w:r>
              <w:rPr>
                <w:rFonts w:ascii="Times New Roman" w:eastAsia="Times New Roman" w:hAnsi="Times New Roman"/>
                <w:sz w:val="24"/>
                <w:szCs w:val="24"/>
                <w:lang w:val="uk-UA"/>
              </w:rPr>
              <w:t xml:space="preserve">; поглибити </w:t>
            </w:r>
            <w:r>
              <w:rPr>
                <w:rFonts w:ascii="Times New Roman" w:eastAsia="Times New Roman" w:hAnsi="Times New Roman"/>
                <w:sz w:val="24"/>
                <w:szCs w:val="24"/>
                <w:lang w:val="uk-UA"/>
              </w:rPr>
              <w:lastRenderedPageBreak/>
              <w:t xml:space="preserve">уявлення учнів про мистецтво публічного виступу </w:t>
            </w:r>
          </w:p>
        </w:tc>
        <w:tc>
          <w:tcPr>
            <w:tcW w:w="1531"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highlight w:val="yellow"/>
                <w:lang w:val="uk-UA"/>
              </w:rPr>
            </w:pPr>
            <w:r w:rsidRPr="00A64D63">
              <w:rPr>
                <w:rFonts w:ascii="Times New Roman" w:eastAsia="Times New Roman" w:hAnsi="Times New Roman"/>
                <w:sz w:val="24"/>
                <w:szCs w:val="24"/>
                <w:lang w:val="uk-UA"/>
              </w:rPr>
              <w:lastRenderedPageBreak/>
              <w:t>уміння продукувати усні і письмові зв'язні висловлювання різної жанрово-стилістичної і типологічної приналежності під час роботи над оповіданням; уміння встановлювати продуктивну міжособистісну взаємодію; інтросуб'єктні та екстрасуб'єктні комунікативні уміння</w:t>
            </w:r>
          </w:p>
        </w:tc>
        <w:tc>
          <w:tcPr>
            <w:tcW w:w="3542" w:type="dxa"/>
            <w:shd w:val="clear" w:color="auto" w:fill="auto"/>
          </w:tcPr>
          <w:p w:rsidR="003011AD" w:rsidRDefault="003011AD" w:rsidP="005A1603">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Створення коміксу «Біографія життя О.Довженка». </w:t>
            </w:r>
          </w:p>
          <w:p w:rsidR="00697BAA" w:rsidRDefault="00697BAA" w:rsidP="005A1603">
            <w:pPr>
              <w:spacing w:after="0" w:line="240" w:lineRule="auto"/>
              <w:jc w:val="both"/>
              <w:rPr>
                <w:rFonts w:ascii="Times New Roman" w:eastAsia="Times New Roman" w:hAnsi="Times New Roman"/>
                <w:sz w:val="24"/>
                <w:szCs w:val="24"/>
                <w:lang w:val="uk-UA"/>
              </w:rPr>
            </w:pPr>
            <w:r w:rsidRPr="00697BAA">
              <w:rPr>
                <w:rFonts w:ascii="Times New Roman" w:eastAsia="Times New Roman" w:hAnsi="Times New Roman"/>
                <w:b/>
                <w:sz w:val="24"/>
                <w:szCs w:val="24"/>
                <w:lang w:val="uk-UA"/>
              </w:rPr>
              <w:t>Перегляд мультфільму</w:t>
            </w:r>
            <w:r>
              <w:rPr>
                <w:rFonts w:ascii="Times New Roman" w:eastAsia="Times New Roman" w:hAnsi="Times New Roman"/>
                <w:sz w:val="24"/>
                <w:szCs w:val="24"/>
                <w:lang w:val="uk-UA"/>
              </w:rPr>
              <w:t xml:space="preserve">. </w:t>
            </w:r>
            <w:r w:rsidRPr="00697BAA">
              <w:rPr>
                <w:rFonts w:ascii="Times New Roman" w:eastAsia="Times New Roman" w:hAnsi="Times New Roman"/>
                <w:sz w:val="24"/>
                <w:szCs w:val="24"/>
                <w:lang w:val="uk-UA"/>
              </w:rPr>
              <w:t>https://youtu.be/HViUBwa-kqA</w:t>
            </w:r>
          </w:p>
          <w:p w:rsidR="00E57653" w:rsidRPr="00AA6244" w:rsidRDefault="00E57653" w:rsidP="005A1603">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Вирішення дітьми комунікативної</w:t>
            </w:r>
            <w:r w:rsidRPr="00C97048">
              <w:rPr>
                <w:rFonts w:ascii="Times New Roman" w:eastAsia="Times New Roman" w:hAnsi="Times New Roman"/>
                <w:sz w:val="24"/>
                <w:szCs w:val="24"/>
                <w:lang w:val="uk-UA"/>
              </w:rPr>
              <w:t xml:space="preserve"> з</w:t>
            </w:r>
            <w:r>
              <w:rPr>
                <w:rFonts w:ascii="Times New Roman" w:eastAsia="Times New Roman" w:hAnsi="Times New Roman"/>
                <w:sz w:val="24"/>
                <w:szCs w:val="24"/>
                <w:lang w:val="uk-UA"/>
              </w:rPr>
              <w:t>адачі (р</w:t>
            </w:r>
            <w:r w:rsidRPr="00AA6244">
              <w:rPr>
                <w:rFonts w:ascii="Times New Roman" w:eastAsia="Times New Roman" w:hAnsi="Times New Roman"/>
                <w:sz w:val="24"/>
                <w:szCs w:val="24"/>
                <w:lang w:val="uk-UA"/>
              </w:rPr>
              <w:t>обота в парах</w:t>
            </w:r>
            <w:r>
              <w:rPr>
                <w:rFonts w:ascii="Times New Roman" w:eastAsia="Times New Roman" w:hAnsi="Times New Roman"/>
                <w:sz w:val="24"/>
                <w:szCs w:val="24"/>
                <w:lang w:val="uk-UA"/>
              </w:rPr>
              <w:t>)</w:t>
            </w:r>
            <w:r w:rsidRPr="00AA6244">
              <w:rPr>
                <w:rFonts w:ascii="Times New Roman" w:eastAsia="Times New Roman" w:hAnsi="Times New Roman"/>
                <w:sz w:val="24"/>
                <w:szCs w:val="24"/>
                <w:lang w:val="uk-UA"/>
              </w:rPr>
              <w:t xml:space="preserve"> «Збери визначення»</w:t>
            </w:r>
            <w:r>
              <w:rPr>
                <w:rFonts w:ascii="Times New Roman" w:eastAsia="Times New Roman" w:hAnsi="Times New Roman"/>
                <w:sz w:val="24"/>
                <w:szCs w:val="24"/>
                <w:lang w:val="uk-UA"/>
              </w:rPr>
              <w:t>:</w:t>
            </w:r>
            <w:r w:rsidRPr="00AA6244">
              <w:rPr>
                <w:rFonts w:ascii="Times New Roman" w:eastAsia="Times New Roman" w:hAnsi="Times New Roman"/>
                <w:sz w:val="24"/>
                <w:szCs w:val="24"/>
                <w:lang w:val="uk-UA"/>
              </w:rPr>
              <w:t xml:space="preserve"> </w:t>
            </w:r>
          </w:p>
          <w:p w:rsidR="00E57653" w:rsidRPr="00AA6244" w:rsidRDefault="00E57653" w:rsidP="005A1603">
            <w:pPr>
              <w:spacing w:after="0" w:line="240" w:lineRule="auto"/>
              <w:jc w:val="both"/>
              <w:rPr>
                <w:rFonts w:ascii="Times New Roman" w:eastAsia="Times New Roman" w:hAnsi="Times New Roman"/>
                <w:sz w:val="24"/>
                <w:szCs w:val="24"/>
                <w:lang w:val="uk-UA"/>
              </w:rPr>
            </w:pPr>
            <w:r w:rsidRPr="00AA6244">
              <w:rPr>
                <w:rFonts w:ascii="Times New Roman" w:eastAsia="Times New Roman" w:hAnsi="Times New Roman"/>
                <w:sz w:val="24"/>
                <w:szCs w:val="24"/>
                <w:lang w:val="uk-UA"/>
              </w:rPr>
              <w:t>Волок —</w:t>
            </w:r>
            <w:r>
              <w:t xml:space="preserve"> </w:t>
            </w:r>
            <w:r w:rsidRPr="007F5566">
              <w:rPr>
                <w:rFonts w:ascii="Times New Roman" w:eastAsia="Times New Roman" w:hAnsi="Times New Roman"/>
                <w:sz w:val="24"/>
                <w:szCs w:val="24"/>
                <w:lang w:val="uk-UA"/>
              </w:rPr>
              <w:t>вид простирадла або покривала з ряднини.</w:t>
            </w:r>
          </w:p>
          <w:p w:rsidR="00E57653" w:rsidRPr="00AA6244" w:rsidRDefault="00E57653" w:rsidP="005A1603">
            <w:pPr>
              <w:spacing w:after="0" w:line="240" w:lineRule="auto"/>
              <w:jc w:val="both"/>
              <w:rPr>
                <w:rFonts w:ascii="Times New Roman" w:eastAsia="Times New Roman" w:hAnsi="Times New Roman"/>
                <w:sz w:val="24"/>
                <w:szCs w:val="24"/>
                <w:lang w:val="uk-UA"/>
              </w:rPr>
            </w:pPr>
            <w:r w:rsidRPr="00AA6244">
              <w:rPr>
                <w:rFonts w:ascii="Times New Roman" w:eastAsia="Times New Roman" w:hAnsi="Times New Roman"/>
                <w:sz w:val="24"/>
                <w:szCs w:val="24"/>
                <w:lang w:val="uk-UA"/>
              </w:rPr>
              <w:t xml:space="preserve">Рядно — </w:t>
            </w:r>
            <w:r w:rsidRPr="007F5566">
              <w:rPr>
                <w:rFonts w:ascii="Times New Roman" w:eastAsia="Times New Roman" w:hAnsi="Times New Roman"/>
                <w:sz w:val="24"/>
                <w:szCs w:val="24"/>
                <w:lang w:val="uk-UA"/>
              </w:rPr>
              <w:t>мотузок, за допомогою якого перетягують копиці сіна аб</w:t>
            </w:r>
            <w:r>
              <w:rPr>
                <w:rFonts w:ascii="Times New Roman" w:eastAsia="Times New Roman" w:hAnsi="Times New Roman"/>
                <w:sz w:val="24"/>
                <w:szCs w:val="24"/>
                <w:lang w:val="uk-UA"/>
              </w:rPr>
              <w:t>о колоди з одного місця в друге</w:t>
            </w:r>
          </w:p>
          <w:p w:rsidR="00E57653" w:rsidRPr="00AA6244" w:rsidRDefault="00E57653" w:rsidP="005A1603">
            <w:pPr>
              <w:spacing w:after="0" w:line="240" w:lineRule="auto"/>
              <w:jc w:val="both"/>
              <w:rPr>
                <w:rFonts w:ascii="Times New Roman" w:eastAsia="Times New Roman" w:hAnsi="Times New Roman"/>
                <w:sz w:val="24"/>
                <w:szCs w:val="24"/>
                <w:lang w:val="uk-UA"/>
              </w:rPr>
            </w:pPr>
            <w:r w:rsidRPr="00AA6244">
              <w:rPr>
                <w:rFonts w:ascii="Times New Roman" w:eastAsia="Times New Roman" w:hAnsi="Times New Roman"/>
                <w:sz w:val="24"/>
                <w:szCs w:val="24"/>
                <w:lang w:val="uk-UA"/>
              </w:rPr>
              <w:t xml:space="preserve">Висип — </w:t>
            </w:r>
            <w:r w:rsidRPr="007F5566">
              <w:rPr>
                <w:rFonts w:ascii="Times New Roman" w:eastAsia="Times New Roman" w:hAnsi="Times New Roman"/>
                <w:sz w:val="24"/>
                <w:szCs w:val="24"/>
                <w:lang w:val="uk-UA"/>
              </w:rPr>
              <w:t>неосвічена, незнаюча людина; неук</w:t>
            </w:r>
            <w:r>
              <w:rPr>
                <w:rFonts w:ascii="Times New Roman" w:eastAsia="Times New Roman" w:hAnsi="Times New Roman"/>
                <w:sz w:val="24"/>
                <w:szCs w:val="24"/>
                <w:lang w:val="uk-UA"/>
              </w:rPr>
              <w:t xml:space="preserve">. </w:t>
            </w:r>
            <w:r w:rsidRPr="007F5566">
              <w:rPr>
                <w:rFonts w:ascii="Times New Roman" w:eastAsia="Times New Roman" w:hAnsi="Times New Roman"/>
                <w:sz w:val="24"/>
                <w:szCs w:val="24"/>
                <w:lang w:val="uk-UA"/>
              </w:rPr>
              <w:t xml:space="preserve"> </w:t>
            </w:r>
          </w:p>
          <w:p w:rsidR="008F7D09" w:rsidRDefault="00E57653" w:rsidP="005A1603">
            <w:pPr>
              <w:spacing w:after="0" w:line="240" w:lineRule="auto"/>
              <w:jc w:val="both"/>
              <w:rPr>
                <w:rFonts w:ascii="Times New Roman" w:eastAsia="Times New Roman" w:hAnsi="Times New Roman"/>
                <w:sz w:val="24"/>
                <w:szCs w:val="24"/>
                <w:lang w:val="uk-UA"/>
              </w:rPr>
            </w:pPr>
            <w:r w:rsidRPr="00AA6244">
              <w:rPr>
                <w:rFonts w:ascii="Times New Roman" w:eastAsia="Times New Roman" w:hAnsi="Times New Roman"/>
                <w:sz w:val="24"/>
                <w:szCs w:val="24"/>
                <w:lang w:val="uk-UA"/>
              </w:rPr>
              <w:t>Невіглас —</w:t>
            </w:r>
            <w:r>
              <w:t xml:space="preserve"> </w:t>
            </w:r>
            <w:r w:rsidRPr="007F5566">
              <w:rPr>
                <w:rFonts w:ascii="Times New Roman" w:eastAsia="Times New Roman" w:hAnsi="Times New Roman"/>
                <w:sz w:val="24"/>
                <w:szCs w:val="24"/>
                <w:lang w:val="uk-UA"/>
              </w:rPr>
              <w:t>смуга нанесеного водою піску.</w:t>
            </w:r>
            <w:r w:rsidRPr="00AA6244">
              <w:rPr>
                <w:rFonts w:ascii="Times New Roman" w:eastAsia="Times New Roman" w:hAnsi="Times New Roman"/>
                <w:sz w:val="24"/>
                <w:szCs w:val="24"/>
                <w:lang w:val="uk-UA"/>
              </w:rPr>
              <w:t xml:space="preserve"> </w:t>
            </w:r>
          </w:p>
          <w:p w:rsidR="00E57653" w:rsidRPr="008F7D09" w:rsidRDefault="00E57653" w:rsidP="005A1603">
            <w:pPr>
              <w:spacing w:after="0" w:line="240" w:lineRule="auto"/>
              <w:jc w:val="both"/>
              <w:rPr>
                <w:rFonts w:ascii="Times New Roman" w:eastAsia="Times New Roman" w:hAnsi="Times New Roman"/>
                <w:b/>
                <w:sz w:val="24"/>
                <w:szCs w:val="24"/>
                <w:lang w:val="uk-UA"/>
              </w:rPr>
            </w:pPr>
            <w:r w:rsidRPr="008F7D09">
              <w:rPr>
                <w:rFonts w:ascii="Times New Roman" w:eastAsia="Times New Roman" w:hAnsi="Times New Roman"/>
                <w:b/>
                <w:sz w:val="24"/>
                <w:szCs w:val="24"/>
                <w:lang w:val="uk-UA"/>
              </w:rPr>
              <w:t xml:space="preserve">Участь учнів у виконанні </w:t>
            </w:r>
          </w:p>
          <w:p w:rsidR="00E57653" w:rsidRPr="00DB4A8F" w:rsidRDefault="008F7D09" w:rsidP="005A1603">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комунікативної вправи</w:t>
            </w:r>
            <w:r w:rsidR="00E57653" w:rsidRPr="00DB4A8F">
              <w:rPr>
                <w:rFonts w:ascii="Times New Roman" w:eastAsia="Times New Roman" w:hAnsi="Times New Roman"/>
                <w:b/>
                <w:sz w:val="24"/>
                <w:szCs w:val="24"/>
                <w:lang w:val="uk-UA"/>
              </w:rPr>
              <w:t xml:space="preserve"> «Дискусія»</w:t>
            </w:r>
            <w:r>
              <w:rPr>
                <w:rFonts w:ascii="Times New Roman" w:eastAsia="Times New Roman" w:hAnsi="Times New Roman"/>
                <w:b/>
                <w:sz w:val="24"/>
                <w:szCs w:val="24"/>
                <w:lang w:val="uk-UA"/>
              </w:rPr>
              <w:t xml:space="preserve">. </w:t>
            </w:r>
          </w:p>
          <w:p w:rsidR="00E57653" w:rsidRDefault="00E57653" w:rsidP="005A1603">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Учні</w:t>
            </w:r>
            <w:r w:rsidRPr="00DB4A8F">
              <w:rPr>
                <w:rFonts w:ascii="Times New Roman" w:eastAsia="Times New Roman" w:hAnsi="Times New Roman"/>
                <w:sz w:val="24"/>
                <w:szCs w:val="24"/>
                <w:lang w:val="uk-UA"/>
              </w:rPr>
              <w:t xml:space="preserve"> об’єднуються в групи по троє. У кожній трійці розподіляються обов’язки. Один з учасників грає роль «глухого та німого»: він нічого не чує, не може говорити, але в його розпорядженні — зір, жести, пантоміміка; другий учасник грає роль «глухого та паралітика»: він може розмовляти та бачити, але не може жестикулювати; третій учасник — «сліпий та німий»: </w:t>
            </w:r>
            <w:r w:rsidRPr="00DB4A8F">
              <w:rPr>
                <w:rFonts w:ascii="Times New Roman" w:eastAsia="Times New Roman" w:hAnsi="Times New Roman"/>
                <w:sz w:val="24"/>
                <w:szCs w:val="24"/>
                <w:lang w:val="uk-UA"/>
              </w:rPr>
              <w:lastRenderedPageBreak/>
              <w:t>він здатний тільки чути й показувати. Усій трійці гравців пропонується завдання — наприклад, домовитися про час, місце та мету зустрічі, не порушуючи умов виконання своєї ролі.</w:t>
            </w:r>
          </w:p>
          <w:p w:rsidR="00E57653" w:rsidRDefault="00E57653" w:rsidP="005A1603">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Участь дітей в дискусії на тему «Чи ми з природою єдині?» за питаннями:</w:t>
            </w:r>
          </w:p>
          <w:p w:rsidR="00E57653" w:rsidRPr="002E5CAD" w:rsidRDefault="00E57653" w:rsidP="005A1603">
            <w:pPr>
              <w:pStyle w:val="a3"/>
              <w:numPr>
                <w:ilvl w:val="0"/>
                <w:numId w:val="13"/>
              </w:numPr>
              <w:spacing w:after="0" w:line="240" w:lineRule="auto"/>
              <w:jc w:val="both"/>
              <w:rPr>
                <w:rFonts w:ascii="Times New Roman" w:eastAsia="Times New Roman" w:hAnsi="Times New Roman"/>
                <w:sz w:val="24"/>
                <w:szCs w:val="24"/>
                <w:highlight w:val="yellow"/>
                <w:lang w:val="uk-UA"/>
              </w:rPr>
            </w:pPr>
            <w:r w:rsidRPr="002E5CAD">
              <w:rPr>
                <w:rFonts w:ascii="Times New Roman" w:eastAsia="Times New Roman" w:hAnsi="Times New Roman"/>
                <w:sz w:val="24"/>
                <w:szCs w:val="24"/>
                <w:lang w:val="uk-UA"/>
              </w:rPr>
              <w:t>Питання взаємодії з навколишнім середовищем .</w:t>
            </w:r>
          </w:p>
          <w:p w:rsidR="00E57653" w:rsidRPr="00B02BBD" w:rsidRDefault="00E57653" w:rsidP="005A1603">
            <w:pPr>
              <w:pStyle w:val="a3"/>
              <w:numPr>
                <w:ilvl w:val="0"/>
                <w:numId w:val="13"/>
              </w:numPr>
              <w:spacing w:after="0" w:line="240" w:lineRule="auto"/>
              <w:jc w:val="both"/>
              <w:rPr>
                <w:rFonts w:ascii="Times New Roman" w:eastAsia="Times New Roman" w:hAnsi="Times New Roman"/>
                <w:sz w:val="24"/>
                <w:szCs w:val="24"/>
                <w:highlight w:val="yellow"/>
                <w:lang w:val="uk-UA"/>
              </w:rPr>
            </w:pPr>
            <w:r w:rsidRPr="00B02BBD">
              <w:rPr>
                <w:rFonts w:ascii="Times New Roman" w:eastAsia="Times New Roman" w:hAnsi="Times New Roman"/>
                <w:sz w:val="24"/>
                <w:szCs w:val="24"/>
                <w:lang w:val="uk-UA"/>
              </w:rPr>
              <w:t>Ставлення до природи в давнину і в наші дні.</w:t>
            </w:r>
          </w:p>
          <w:p w:rsidR="00E57653" w:rsidRPr="00F9043F" w:rsidRDefault="00E57653" w:rsidP="005A1603">
            <w:pPr>
              <w:pStyle w:val="a3"/>
              <w:numPr>
                <w:ilvl w:val="0"/>
                <w:numId w:val="13"/>
              </w:numPr>
              <w:spacing w:after="0" w:line="240" w:lineRule="auto"/>
              <w:jc w:val="both"/>
              <w:rPr>
                <w:rFonts w:ascii="Times New Roman" w:eastAsia="Times New Roman" w:hAnsi="Times New Roman"/>
                <w:sz w:val="24"/>
                <w:szCs w:val="24"/>
                <w:highlight w:val="yellow"/>
                <w:lang w:val="uk-UA"/>
              </w:rPr>
            </w:pPr>
            <w:r w:rsidRPr="00F9043F">
              <w:rPr>
                <w:rFonts w:ascii="Times New Roman" w:eastAsia="Times New Roman" w:hAnsi="Times New Roman"/>
                <w:sz w:val="24"/>
                <w:szCs w:val="24"/>
                <w:lang w:val="uk-UA"/>
              </w:rPr>
              <w:t>Як ви гадаєте, що може трапитися з природою, якщо людина зробить неправильний крок?</w:t>
            </w:r>
          </w:p>
          <w:p w:rsidR="00E57653" w:rsidRPr="00D10E1C" w:rsidRDefault="00E57653" w:rsidP="005A1603">
            <w:pPr>
              <w:pStyle w:val="a3"/>
              <w:numPr>
                <w:ilvl w:val="0"/>
                <w:numId w:val="13"/>
              </w:numPr>
              <w:spacing w:after="0" w:line="240" w:lineRule="auto"/>
              <w:jc w:val="both"/>
              <w:rPr>
                <w:rFonts w:ascii="Times New Roman" w:eastAsia="Times New Roman" w:hAnsi="Times New Roman"/>
                <w:sz w:val="24"/>
                <w:szCs w:val="24"/>
                <w:highlight w:val="yellow"/>
                <w:lang w:val="uk-UA"/>
              </w:rPr>
            </w:pPr>
            <w:r w:rsidRPr="00D10E1C">
              <w:rPr>
                <w:rFonts w:ascii="Times New Roman" w:eastAsia="Times New Roman" w:hAnsi="Times New Roman"/>
                <w:sz w:val="24"/>
                <w:szCs w:val="24"/>
                <w:lang w:val="uk-UA"/>
              </w:rPr>
              <w:t>Як сьогодні позначається на навколишньому світі діяльність людини?</w:t>
            </w:r>
          </w:p>
          <w:p w:rsidR="00E57653" w:rsidRPr="004073D2" w:rsidRDefault="00E57653" w:rsidP="005A1603">
            <w:pPr>
              <w:pStyle w:val="a3"/>
              <w:numPr>
                <w:ilvl w:val="0"/>
                <w:numId w:val="13"/>
              </w:numPr>
              <w:spacing w:after="0" w:line="240" w:lineRule="auto"/>
              <w:jc w:val="both"/>
              <w:rPr>
                <w:rFonts w:ascii="Times New Roman" w:eastAsia="Times New Roman" w:hAnsi="Times New Roman"/>
                <w:sz w:val="24"/>
                <w:szCs w:val="24"/>
                <w:highlight w:val="yellow"/>
                <w:lang w:val="uk-UA"/>
              </w:rPr>
            </w:pPr>
            <w:r w:rsidRPr="004073D2">
              <w:rPr>
                <w:rFonts w:ascii="Times New Roman" w:eastAsia="Times New Roman" w:hAnsi="Times New Roman"/>
                <w:sz w:val="24"/>
                <w:szCs w:val="24"/>
                <w:lang w:val="uk-UA"/>
              </w:rPr>
              <w:t>Який наш головний обов’язок перед природою?</w:t>
            </w:r>
          </w:p>
          <w:p w:rsidR="00E57653" w:rsidRDefault="00E57653" w:rsidP="005A1603">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Вирішення школярами к</w:t>
            </w:r>
            <w:r w:rsidRPr="00F01C86">
              <w:rPr>
                <w:rFonts w:ascii="Times New Roman" w:eastAsia="Times New Roman" w:hAnsi="Times New Roman"/>
                <w:sz w:val="24"/>
                <w:szCs w:val="24"/>
                <w:lang w:val="uk-UA"/>
              </w:rPr>
              <w:t>омунікативн</w:t>
            </w:r>
            <w:r>
              <w:rPr>
                <w:rFonts w:ascii="Times New Roman" w:eastAsia="Times New Roman" w:hAnsi="Times New Roman"/>
                <w:sz w:val="24"/>
                <w:szCs w:val="24"/>
                <w:lang w:val="uk-UA"/>
              </w:rPr>
              <w:t>ої задачі</w:t>
            </w:r>
            <w:r w:rsidRPr="00F01C86">
              <w:rPr>
                <w:rFonts w:ascii="Times New Roman" w:eastAsia="Times New Roman" w:hAnsi="Times New Roman"/>
                <w:sz w:val="24"/>
                <w:szCs w:val="24"/>
                <w:lang w:val="uk-UA"/>
              </w:rPr>
              <w:t xml:space="preserve"> (робота в парах) «Інтерв'ю у Сашка»</w:t>
            </w:r>
            <w:r>
              <w:rPr>
                <w:rFonts w:ascii="Times New Roman" w:eastAsia="Times New Roman" w:hAnsi="Times New Roman"/>
                <w:sz w:val="24"/>
                <w:szCs w:val="24"/>
                <w:lang w:val="uk-UA"/>
              </w:rPr>
              <w:t xml:space="preserve">. </w:t>
            </w:r>
          </w:p>
          <w:p w:rsidR="008D0D84" w:rsidRDefault="00E57653" w:rsidP="005A1603">
            <w:pPr>
              <w:spacing w:after="0" w:line="240" w:lineRule="auto"/>
              <w:rPr>
                <w:rFonts w:ascii="Times New Roman" w:eastAsia="Times New Roman" w:hAnsi="Times New Roman"/>
                <w:b/>
                <w:sz w:val="24"/>
                <w:szCs w:val="24"/>
                <w:lang w:val="uk-UA"/>
              </w:rPr>
            </w:pPr>
            <w:r w:rsidRPr="008D0D84">
              <w:rPr>
                <w:rFonts w:ascii="Times New Roman" w:eastAsia="Times New Roman" w:hAnsi="Times New Roman"/>
                <w:b/>
                <w:sz w:val="24"/>
                <w:szCs w:val="24"/>
                <w:lang w:val="uk-UA"/>
              </w:rPr>
              <w:t xml:space="preserve">Інформаційне повідомлення вчителя «Мистецтво публічного виступу» та його обговорення. </w:t>
            </w:r>
          </w:p>
          <w:p w:rsidR="008D0D84" w:rsidRPr="008D0D84" w:rsidRDefault="008D0D84" w:rsidP="005A1603">
            <w:pPr>
              <w:spacing w:after="0" w:line="240" w:lineRule="auto"/>
              <w:jc w:val="both"/>
              <w:rPr>
                <w:rFonts w:ascii="Times New Roman" w:eastAsia="Times New Roman" w:hAnsi="Times New Roman"/>
                <w:b/>
                <w:sz w:val="24"/>
                <w:szCs w:val="24"/>
                <w:lang w:val="uk-UA"/>
              </w:rPr>
            </w:pPr>
            <w:r w:rsidRPr="008F7D09">
              <w:rPr>
                <w:rFonts w:ascii="Times New Roman" w:eastAsia="Times New Roman" w:hAnsi="Times New Roman"/>
                <w:b/>
                <w:sz w:val="24"/>
                <w:szCs w:val="24"/>
                <w:lang w:val="uk-UA"/>
              </w:rPr>
              <w:t>Робота в групах - створення кластеру «Талановитий оратор».</w:t>
            </w:r>
            <w:r>
              <w:rPr>
                <w:rFonts w:ascii="Times New Roman" w:eastAsia="Times New Roman" w:hAnsi="Times New Roman"/>
                <w:sz w:val="24"/>
                <w:szCs w:val="24"/>
                <w:lang w:val="uk-UA"/>
              </w:rPr>
              <w:t xml:space="preserve"> </w:t>
            </w:r>
            <w:r>
              <w:rPr>
                <w:rFonts w:ascii="Times New Roman" w:eastAsia="Times New Roman" w:hAnsi="Times New Roman"/>
                <w:b/>
                <w:sz w:val="24"/>
                <w:szCs w:val="24"/>
                <w:lang w:val="uk-UA"/>
              </w:rPr>
              <w:t xml:space="preserve"> </w:t>
            </w:r>
            <w:r>
              <w:rPr>
                <w:rFonts w:ascii="Times New Roman" w:eastAsia="Times New Roman" w:hAnsi="Times New Roman"/>
                <w:sz w:val="24"/>
                <w:szCs w:val="24"/>
                <w:lang w:val="uk-UA"/>
              </w:rPr>
              <w:t>Діти</w:t>
            </w:r>
            <w:r w:rsidRPr="008D0D84">
              <w:rPr>
                <w:rFonts w:ascii="Times New Roman" w:eastAsia="Times New Roman" w:hAnsi="Times New Roman"/>
                <w:sz w:val="24"/>
                <w:szCs w:val="24"/>
                <w:lang w:val="uk-UA"/>
              </w:rPr>
              <w:t xml:space="preserve"> висувають припущення, записують їх на аркуші паперу.</w:t>
            </w:r>
          </w:p>
          <w:p w:rsidR="008D0D84" w:rsidRPr="008D0D84" w:rsidRDefault="008D0D84" w:rsidP="005A1603">
            <w:pPr>
              <w:spacing w:after="0" w:line="240" w:lineRule="auto"/>
              <w:jc w:val="both"/>
              <w:rPr>
                <w:rFonts w:ascii="Times New Roman" w:eastAsia="Times New Roman" w:hAnsi="Times New Roman"/>
                <w:sz w:val="24"/>
                <w:szCs w:val="24"/>
                <w:lang w:val="uk-UA"/>
              </w:rPr>
            </w:pPr>
            <w:r w:rsidRPr="008D0D84">
              <w:rPr>
                <w:rFonts w:ascii="Times New Roman" w:eastAsia="Times New Roman" w:hAnsi="Times New Roman"/>
                <w:sz w:val="24"/>
                <w:szCs w:val="24"/>
                <w:lang w:val="uk-UA"/>
              </w:rPr>
              <w:t>Виступ груп. Кластери фіксуються на дошці. Відзначаються за</w:t>
            </w:r>
            <w:r w:rsidR="008F7D09">
              <w:rPr>
                <w:rFonts w:ascii="Times New Roman" w:eastAsia="Times New Roman" w:hAnsi="Times New Roman"/>
                <w:sz w:val="24"/>
                <w:szCs w:val="24"/>
                <w:lang w:val="uk-UA"/>
              </w:rPr>
              <w:t>гальні положення. (Н-р, ха</w:t>
            </w:r>
            <w:r>
              <w:rPr>
                <w:rFonts w:ascii="Times New Roman" w:eastAsia="Times New Roman" w:hAnsi="Times New Roman"/>
                <w:sz w:val="24"/>
                <w:szCs w:val="24"/>
                <w:lang w:val="uk-UA"/>
              </w:rPr>
              <w:t>ризма</w:t>
            </w:r>
            <w:r w:rsidRPr="008D0D84">
              <w:rPr>
                <w:rFonts w:ascii="Times New Roman" w:eastAsia="Times New Roman" w:hAnsi="Times New Roman"/>
                <w:sz w:val="24"/>
                <w:szCs w:val="24"/>
                <w:lang w:val="uk-UA"/>
              </w:rPr>
              <w:t>, багатий словниковий запас, вміння триматис</w:t>
            </w:r>
            <w:r>
              <w:rPr>
                <w:rFonts w:ascii="Times New Roman" w:eastAsia="Times New Roman" w:hAnsi="Times New Roman"/>
                <w:sz w:val="24"/>
                <w:szCs w:val="24"/>
                <w:lang w:val="uk-UA"/>
              </w:rPr>
              <w:t xml:space="preserve">я на публіці, артистизм і т.п.). </w:t>
            </w:r>
          </w:p>
          <w:p w:rsidR="008D0D84" w:rsidRPr="008D0D84" w:rsidRDefault="008D0D84" w:rsidP="005A1603">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Слово вчителя.</w:t>
            </w:r>
          </w:p>
          <w:p w:rsidR="008D0D84" w:rsidRPr="008D0D84" w:rsidRDefault="008D0D84" w:rsidP="005A1603">
            <w:pPr>
              <w:spacing w:after="0" w:line="240" w:lineRule="auto"/>
              <w:jc w:val="both"/>
              <w:rPr>
                <w:rFonts w:ascii="Times New Roman" w:eastAsia="Times New Roman" w:hAnsi="Times New Roman"/>
                <w:sz w:val="24"/>
                <w:szCs w:val="24"/>
                <w:lang w:val="uk-UA"/>
              </w:rPr>
            </w:pPr>
            <w:r w:rsidRPr="008D0D84">
              <w:rPr>
                <w:rFonts w:ascii="Times New Roman" w:eastAsia="Times New Roman" w:hAnsi="Times New Roman"/>
                <w:sz w:val="24"/>
                <w:szCs w:val="24"/>
                <w:lang w:val="uk-UA"/>
              </w:rPr>
              <w:t xml:space="preserve">Як ви вважаєте, </w:t>
            </w:r>
            <w:r>
              <w:rPr>
                <w:rFonts w:ascii="Times New Roman" w:eastAsia="Times New Roman" w:hAnsi="Times New Roman"/>
                <w:sz w:val="24"/>
                <w:szCs w:val="24"/>
                <w:lang w:val="uk-UA"/>
              </w:rPr>
              <w:t xml:space="preserve">чи можна сформувати </w:t>
            </w:r>
            <w:r w:rsidRPr="008D0D84">
              <w:rPr>
                <w:rFonts w:ascii="Times New Roman" w:eastAsia="Times New Roman" w:hAnsi="Times New Roman"/>
                <w:sz w:val="24"/>
                <w:szCs w:val="24"/>
                <w:lang w:val="uk-UA"/>
              </w:rPr>
              <w:t>якості, які ви вказали у талановитого ора</w:t>
            </w:r>
            <w:r>
              <w:rPr>
                <w:rFonts w:ascii="Times New Roman" w:eastAsia="Times New Roman" w:hAnsi="Times New Roman"/>
                <w:sz w:val="24"/>
                <w:szCs w:val="24"/>
                <w:lang w:val="uk-UA"/>
              </w:rPr>
              <w:t>тора?</w:t>
            </w:r>
          </w:p>
          <w:p w:rsidR="008D0D84" w:rsidRPr="008D0D84" w:rsidRDefault="008D0D84" w:rsidP="005A1603">
            <w:pPr>
              <w:spacing w:after="0" w:line="240" w:lineRule="auto"/>
              <w:jc w:val="both"/>
              <w:rPr>
                <w:rFonts w:ascii="Times New Roman" w:eastAsia="Times New Roman" w:hAnsi="Times New Roman"/>
                <w:sz w:val="24"/>
                <w:szCs w:val="24"/>
                <w:lang w:val="uk-UA"/>
              </w:rPr>
            </w:pPr>
            <w:r w:rsidRPr="008D0D84">
              <w:rPr>
                <w:rFonts w:ascii="Times New Roman" w:eastAsia="Times New Roman" w:hAnsi="Times New Roman"/>
                <w:sz w:val="24"/>
                <w:szCs w:val="24"/>
                <w:lang w:val="uk-UA"/>
              </w:rPr>
              <w:lastRenderedPageBreak/>
              <w:t>Які</w:t>
            </w:r>
            <w:r w:rsidR="00D46344">
              <w:rPr>
                <w:rFonts w:ascii="Times New Roman" w:eastAsia="Times New Roman" w:hAnsi="Times New Roman"/>
                <w:sz w:val="24"/>
                <w:szCs w:val="24"/>
                <w:lang w:val="uk-UA"/>
              </w:rPr>
              <w:t xml:space="preserve"> кроки для цього треба зробити?</w:t>
            </w:r>
          </w:p>
          <w:p w:rsidR="008D0D84" w:rsidRPr="008D0D84" w:rsidRDefault="008D0D84" w:rsidP="005A1603">
            <w:pPr>
              <w:spacing w:after="0" w:line="240" w:lineRule="auto"/>
              <w:jc w:val="both"/>
              <w:rPr>
                <w:rFonts w:ascii="Times New Roman" w:eastAsia="Times New Roman" w:hAnsi="Times New Roman"/>
                <w:sz w:val="24"/>
                <w:szCs w:val="24"/>
                <w:lang w:val="uk-UA"/>
              </w:rPr>
            </w:pPr>
            <w:r w:rsidRPr="008D0D84">
              <w:rPr>
                <w:rFonts w:ascii="Times New Roman" w:eastAsia="Times New Roman" w:hAnsi="Times New Roman"/>
                <w:sz w:val="24"/>
                <w:szCs w:val="24"/>
                <w:lang w:val="uk-UA"/>
              </w:rPr>
              <w:t>Що можна зробити</w:t>
            </w:r>
            <w:r w:rsidR="008F7D09">
              <w:rPr>
                <w:rFonts w:ascii="Times New Roman" w:eastAsia="Times New Roman" w:hAnsi="Times New Roman"/>
                <w:sz w:val="24"/>
                <w:szCs w:val="24"/>
                <w:lang w:val="uk-UA"/>
              </w:rPr>
              <w:t xml:space="preserve"> вже зараз, навчаючись в школі?</w:t>
            </w:r>
          </w:p>
          <w:p w:rsidR="008D0D84" w:rsidRPr="008D0D84" w:rsidRDefault="008D0D84" w:rsidP="005A1603">
            <w:pPr>
              <w:spacing w:after="0" w:line="240" w:lineRule="auto"/>
              <w:jc w:val="both"/>
              <w:rPr>
                <w:rFonts w:ascii="Times New Roman" w:eastAsia="Times New Roman" w:hAnsi="Times New Roman"/>
                <w:sz w:val="24"/>
                <w:szCs w:val="24"/>
                <w:lang w:val="uk-UA"/>
              </w:rPr>
            </w:pPr>
            <w:r w:rsidRPr="008D0D84">
              <w:rPr>
                <w:rFonts w:ascii="Times New Roman" w:eastAsia="Times New Roman" w:hAnsi="Times New Roman"/>
                <w:sz w:val="24"/>
                <w:szCs w:val="24"/>
                <w:lang w:val="uk-UA"/>
              </w:rPr>
              <w:t xml:space="preserve">Якщо завтра вам запропонують провести публічний виступ на </w:t>
            </w:r>
            <w:r w:rsidR="00D46344">
              <w:rPr>
                <w:rFonts w:ascii="Times New Roman" w:eastAsia="Times New Roman" w:hAnsi="Times New Roman"/>
                <w:sz w:val="24"/>
                <w:szCs w:val="24"/>
                <w:lang w:val="uk-UA"/>
              </w:rPr>
              <w:t>важливу і цікаву для вас тему  корейською</w:t>
            </w:r>
            <w:r w:rsidRPr="008D0D84">
              <w:rPr>
                <w:rFonts w:ascii="Times New Roman" w:eastAsia="Times New Roman" w:hAnsi="Times New Roman"/>
                <w:sz w:val="24"/>
                <w:szCs w:val="24"/>
                <w:lang w:val="uk-UA"/>
              </w:rPr>
              <w:t xml:space="preserve"> / португальсь</w:t>
            </w:r>
            <w:r w:rsidR="00D46344">
              <w:rPr>
                <w:rFonts w:ascii="Times New Roman" w:eastAsia="Times New Roman" w:hAnsi="Times New Roman"/>
                <w:sz w:val="24"/>
                <w:szCs w:val="24"/>
                <w:lang w:val="uk-UA"/>
              </w:rPr>
              <w:t>кою мовою, ви погодитеся? Чому?</w:t>
            </w:r>
          </w:p>
          <w:p w:rsidR="008D0D84" w:rsidRPr="008D0D84" w:rsidRDefault="008D0D84" w:rsidP="005A1603">
            <w:pPr>
              <w:spacing w:after="0" w:line="240" w:lineRule="auto"/>
              <w:jc w:val="both"/>
              <w:rPr>
                <w:rFonts w:ascii="Times New Roman" w:eastAsia="Times New Roman" w:hAnsi="Times New Roman"/>
                <w:sz w:val="24"/>
                <w:szCs w:val="24"/>
                <w:lang w:val="uk-UA"/>
              </w:rPr>
            </w:pPr>
            <w:r w:rsidRPr="008D0D84">
              <w:rPr>
                <w:rFonts w:ascii="Times New Roman" w:eastAsia="Times New Roman" w:hAnsi="Times New Roman"/>
                <w:sz w:val="24"/>
                <w:szCs w:val="24"/>
                <w:lang w:val="uk-UA"/>
              </w:rPr>
              <w:t xml:space="preserve">Щоб розмовляти </w:t>
            </w:r>
            <w:r w:rsidR="00D46344">
              <w:rPr>
                <w:rFonts w:ascii="Times New Roman" w:eastAsia="Times New Roman" w:hAnsi="Times New Roman"/>
                <w:sz w:val="24"/>
                <w:szCs w:val="24"/>
                <w:lang w:val="uk-UA"/>
              </w:rPr>
              <w:t>мовою, а тим більше виступати нею</w:t>
            </w:r>
            <w:r w:rsidRPr="008D0D84">
              <w:rPr>
                <w:rFonts w:ascii="Times New Roman" w:eastAsia="Times New Roman" w:hAnsi="Times New Roman"/>
                <w:sz w:val="24"/>
                <w:szCs w:val="24"/>
                <w:lang w:val="uk-UA"/>
              </w:rPr>
              <w:t xml:space="preserve"> публічно (за винятком </w:t>
            </w:r>
            <w:r w:rsidR="008F7D09">
              <w:rPr>
                <w:rFonts w:ascii="Times New Roman" w:eastAsia="Times New Roman" w:hAnsi="Times New Roman"/>
                <w:sz w:val="24"/>
                <w:szCs w:val="24"/>
                <w:lang w:val="uk-UA"/>
              </w:rPr>
              <w:t>низки</w:t>
            </w:r>
            <w:r w:rsidRPr="008D0D84">
              <w:rPr>
                <w:rFonts w:ascii="Times New Roman" w:eastAsia="Times New Roman" w:hAnsi="Times New Roman"/>
                <w:sz w:val="24"/>
                <w:szCs w:val="24"/>
                <w:lang w:val="uk-UA"/>
              </w:rPr>
              <w:t xml:space="preserve"> форсмажорних ситуацій), бажано хоч трохи володіти цією мовою. Володіння сл</w:t>
            </w:r>
            <w:r w:rsidR="00D46344">
              <w:rPr>
                <w:rFonts w:ascii="Times New Roman" w:eastAsia="Times New Roman" w:hAnsi="Times New Roman"/>
                <w:sz w:val="24"/>
                <w:szCs w:val="24"/>
                <w:lang w:val="uk-UA"/>
              </w:rPr>
              <w:t>овом, мовою можна аналізувати за</w:t>
            </w:r>
            <w:r w:rsidRPr="008D0D84">
              <w:rPr>
                <w:rFonts w:ascii="Times New Roman" w:eastAsia="Times New Roman" w:hAnsi="Times New Roman"/>
                <w:sz w:val="24"/>
                <w:szCs w:val="24"/>
                <w:lang w:val="uk-UA"/>
              </w:rPr>
              <w:t xml:space="preserve"> 3-м категоріям</w:t>
            </w:r>
            <w:r w:rsidR="00D46344">
              <w:rPr>
                <w:rFonts w:ascii="Times New Roman" w:eastAsia="Times New Roman" w:hAnsi="Times New Roman"/>
                <w:sz w:val="24"/>
                <w:szCs w:val="24"/>
                <w:lang w:val="uk-UA"/>
              </w:rPr>
              <w:t>и</w:t>
            </w:r>
            <w:r w:rsidRPr="008D0D84">
              <w:rPr>
                <w:rFonts w:ascii="Times New Roman" w:eastAsia="Times New Roman" w:hAnsi="Times New Roman"/>
                <w:sz w:val="24"/>
                <w:szCs w:val="24"/>
                <w:lang w:val="uk-UA"/>
              </w:rPr>
              <w:t>:</w:t>
            </w:r>
            <w:r w:rsidR="00D46344">
              <w:rPr>
                <w:rFonts w:ascii="Times New Roman" w:eastAsia="Times New Roman" w:hAnsi="Times New Roman"/>
                <w:sz w:val="24"/>
                <w:szCs w:val="24"/>
                <w:lang w:val="uk-UA"/>
              </w:rPr>
              <w:t xml:space="preserve"> фонетика, граматика і лексика.</w:t>
            </w:r>
          </w:p>
          <w:p w:rsidR="008D0D84" w:rsidRPr="008D0D84" w:rsidRDefault="008D0D84" w:rsidP="005A1603">
            <w:pPr>
              <w:spacing w:after="0" w:line="240" w:lineRule="auto"/>
              <w:jc w:val="both"/>
              <w:rPr>
                <w:rFonts w:ascii="Times New Roman" w:eastAsia="Times New Roman" w:hAnsi="Times New Roman"/>
                <w:sz w:val="24"/>
                <w:szCs w:val="24"/>
                <w:lang w:val="uk-UA"/>
              </w:rPr>
            </w:pPr>
            <w:r w:rsidRPr="008D0D84">
              <w:rPr>
                <w:rFonts w:ascii="Times New Roman" w:eastAsia="Times New Roman" w:hAnsi="Times New Roman"/>
                <w:sz w:val="24"/>
                <w:szCs w:val="24"/>
                <w:lang w:val="uk-UA"/>
              </w:rPr>
              <w:t>Висновок: володіння лексикою в тому сенсі, в якому воно формує ваш навик володіння словом, - найважливіший, невід'ємний компон</w:t>
            </w:r>
            <w:r w:rsidR="00D46344">
              <w:rPr>
                <w:rFonts w:ascii="Times New Roman" w:eastAsia="Times New Roman" w:hAnsi="Times New Roman"/>
                <w:sz w:val="24"/>
                <w:szCs w:val="24"/>
                <w:lang w:val="uk-UA"/>
              </w:rPr>
              <w:t>ент вдалого публічного виступу.</w:t>
            </w:r>
          </w:p>
          <w:p w:rsidR="008D0D84" w:rsidRPr="008D0D84" w:rsidRDefault="008D0D84" w:rsidP="005A1603">
            <w:pPr>
              <w:spacing w:after="0" w:line="240" w:lineRule="auto"/>
              <w:jc w:val="both"/>
              <w:rPr>
                <w:rFonts w:ascii="Times New Roman" w:eastAsia="Times New Roman" w:hAnsi="Times New Roman"/>
                <w:sz w:val="24"/>
                <w:szCs w:val="24"/>
                <w:lang w:val="uk-UA"/>
              </w:rPr>
            </w:pPr>
            <w:r w:rsidRPr="008D0D84">
              <w:rPr>
                <w:rFonts w:ascii="Times New Roman" w:eastAsia="Times New Roman" w:hAnsi="Times New Roman"/>
                <w:sz w:val="24"/>
                <w:szCs w:val="24"/>
                <w:lang w:val="uk-UA"/>
              </w:rPr>
              <w:t>Словниковий запас - це інструмент, яким гріх не скористатися або навчитися користуватися. М</w:t>
            </w:r>
            <w:r w:rsidR="005A1603">
              <w:rPr>
                <w:rFonts w:ascii="Times New Roman" w:eastAsia="Times New Roman" w:hAnsi="Times New Roman"/>
                <w:sz w:val="24"/>
                <w:szCs w:val="24"/>
                <w:lang w:val="uk-UA"/>
              </w:rPr>
              <w:t>ожна копати яму лопатою, вибиваючись</w:t>
            </w:r>
            <w:r w:rsidRPr="008D0D84">
              <w:rPr>
                <w:rFonts w:ascii="Times New Roman" w:eastAsia="Times New Roman" w:hAnsi="Times New Roman"/>
                <w:sz w:val="24"/>
                <w:szCs w:val="24"/>
                <w:lang w:val="uk-UA"/>
              </w:rPr>
              <w:t xml:space="preserve"> з сил. А можна використовувати для цього екскаватор. Так, ви так чи інакше спілкуєтеся і домагаєтеся своїх цілей. Але в ряді випадків лише трохи більше різноманітної лексики досить, щоб досягти цієї ж мети швидше і легше. </w:t>
            </w:r>
          </w:p>
          <w:p w:rsidR="008D0D84" w:rsidRPr="008D0D84" w:rsidRDefault="008D0D84" w:rsidP="005A1603">
            <w:pPr>
              <w:spacing w:after="0" w:line="240" w:lineRule="auto"/>
              <w:jc w:val="both"/>
              <w:rPr>
                <w:rFonts w:ascii="Times New Roman" w:eastAsia="Times New Roman" w:hAnsi="Times New Roman"/>
                <w:sz w:val="24"/>
                <w:szCs w:val="24"/>
                <w:lang w:val="uk-UA"/>
              </w:rPr>
            </w:pPr>
            <w:r w:rsidRPr="008D0D84">
              <w:rPr>
                <w:rFonts w:ascii="Times New Roman" w:eastAsia="Times New Roman" w:hAnsi="Times New Roman"/>
                <w:sz w:val="24"/>
                <w:szCs w:val="24"/>
                <w:lang w:val="uk-UA"/>
              </w:rPr>
              <w:t xml:space="preserve">Для оратора слово - це один з інструментів, нітрохи не менш важливий, ніж ваш голос, ніж ваші поза, рухи, жести. Чомусь на ньому фокусуються в останню чергу, якщо взагалі звертають на нього увагу. А саме володіння словом - це те, що відрізняє сильного, переконливого, видатного </w:t>
            </w:r>
            <w:r w:rsidRPr="008D0D84">
              <w:rPr>
                <w:rFonts w:ascii="Times New Roman" w:eastAsia="Times New Roman" w:hAnsi="Times New Roman"/>
                <w:sz w:val="24"/>
                <w:szCs w:val="24"/>
                <w:lang w:val="uk-UA"/>
              </w:rPr>
              <w:lastRenderedPageBreak/>
              <w:t>оратора від просто</w:t>
            </w:r>
            <w:r w:rsidR="005A1603">
              <w:rPr>
                <w:rFonts w:ascii="Times New Roman" w:eastAsia="Times New Roman" w:hAnsi="Times New Roman"/>
                <w:sz w:val="24"/>
                <w:szCs w:val="24"/>
                <w:lang w:val="uk-UA"/>
              </w:rPr>
              <w:t>ї людини, яка взяла слово.</w:t>
            </w:r>
          </w:p>
          <w:p w:rsidR="008D0D84" w:rsidRPr="008D0D84" w:rsidRDefault="008D0D84" w:rsidP="005A1603">
            <w:pPr>
              <w:spacing w:after="0" w:line="240" w:lineRule="auto"/>
              <w:jc w:val="both"/>
              <w:rPr>
                <w:rFonts w:ascii="Times New Roman" w:eastAsia="Times New Roman" w:hAnsi="Times New Roman"/>
                <w:sz w:val="24"/>
                <w:szCs w:val="24"/>
                <w:lang w:val="uk-UA"/>
              </w:rPr>
            </w:pPr>
            <w:r w:rsidRPr="008D0D84">
              <w:rPr>
                <w:rFonts w:ascii="Times New Roman" w:eastAsia="Times New Roman" w:hAnsi="Times New Roman"/>
                <w:sz w:val="24"/>
                <w:szCs w:val="24"/>
                <w:lang w:val="uk-UA"/>
              </w:rPr>
              <w:t>У людини з багатим словниковим запасом більше шансів на успіх в спілкуванні з різними людьми в різних життєвих ситуаціях.</w:t>
            </w:r>
          </w:p>
          <w:p w:rsidR="005A1603" w:rsidRDefault="008D0D84" w:rsidP="005A1603">
            <w:pPr>
              <w:spacing w:after="0" w:line="240" w:lineRule="auto"/>
              <w:jc w:val="both"/>
              <w:rPr>
                <w:rFonts w:ascii="Times New Roman" w:eastAsia="Times New Roman" w:hAnsi="Times New Roman"/>
                <w:sz w:val="24"/>
                <w:szCs w:val="24"/>
                <w:lang w:val="uk-UA"/>
              </w:rPr>
            </w:pPr>
            <w:r w:rsidRPr="008D0D84">
              <w:rPr>
                <w:rFonts w:ascii="Times New Roman" w:eastAsia="Times New Roman" w:hAnsi="Times New Roman"/>
                <w:sz w:val="24"/>
                <w:szCs w:val="24"/>
                <w:lang w:val="uk-UA"/>
              </w:rPr>
              <w:t>Якщо сліпий від народження</w:t>
            </w:r>
            <w:r w:rsidR="005A1603">
              <w:rPr>
                <w:rFonts w:ascii="Times New Roman" w:eastAsia="Times New Roman" w:hAnsi="Times New Roman"/>
                <w:sz w:val="24"/>
                <w:szCs w:val="24"/>
                <w:lang w:val="uk-UA"/>
              </w:rPr>
              <w:t xml:space="preserve"> не може бути критиком в галузі</w:t>
            </w:r>
            <w:r w:rsidRPr="008D0D84">
              <w:rPr>
                <w:rFonts w:ascii="Times New Roman" w:eastAsia="Times New Roman" w:hAnsi="Times New Roman"/>
                <w:sz w:val="24"/>
                <w:szCs w:val="24"/>
                <w:lang w:val="uk-UA"/>
              </w:rPr>
              <w:t xml:space="preserve"> жи</w:t>
            </w:r>
            <w:r w:rsidR="005A1603">
              <w:rPr>
                <w:rFonts w:ascii="Times New Roman" w:eastAsia="Times New Roman" w:hAnsi="Times New Roman"/>
                <w:sz w:val="24"/>
                <w:szCs w:val="24"/>
                <w:lang w:val="uk-UA"/>
              </w:rPr>
              <w:t>вопису, то як може Еллочка Людоєдкіна</w:t>
            </w:r>
            <w:r w:rsidRPr="008D0D84">
              <w:rPr>
                <w:rFonts w:ascii="Times New Roman" w:eastAsia="Times New Roman" w:hAnsi="Times New Roman"/>
                <w:sz w:val="24"/>
                <w:szCs w:val="24"/>
                <w:lang w:val="uk-UA"/>
              </w:rPr>
              <w:t xml:space="preserve"> виразно висловити свою думку про фільм або про книгу, про програмне забезпечення, якщо володіє 2-ма словами: добре / погано або прикольний / відстійний. </w:t>
            </w:r>
          </w:p>
          <w:p w:rsidR="008D0D84" w:rsidRPr="008F7D09" w:rsidRDefault="005A1603" w:rsidP="005A1603">
            <w:pPr>
              <w:spacing w:after="0" w:line="240" w:lineRule="auto"/>
              <w:jc w:val="both"/>
              <w:rPr>
                <w:rFonts w:ascii="Times New Roman" w:eastAsia="Times New Roman" w:hAnsi="Times New Roman"/>
                <w:b/>
                <w:sz w:val="24"/>
                <w:szCs w:val="24"/>
                <w:lang w:val="uk-UA"/>
              </w:rPr>
            </w:pPr>
            <w:r w:rsidRPr="008F7D09">
              <w:rPr>
                <w:rFonts w:ascii="Times New Roman" w:eastAsia="Times New Roman" w:hAnsi="Times New Roman"/>
                <w:b/>
                <w:sz w:val="24"/>
                <w:szCs w:val="24"/>
                <w:lang w:val="uk-UA"/>
              </w:rPr>
              <w:t>Робота в групі.</w:t>
            </w:r>
          </w:p>
          <w:p w:rsidR="008D0D84" w:rsidRPr="008D0D84" w:rsidRDefault="008D0D84" w:rsidP="005A1603">
            <w:pPr>
              <w:spacing w:after="0" w:line="240" w:lineRule="auto"/>
              <w:jc w:val="both"/>
              <w:rPr>
                <w:rFonts w:ascii="Times New Roman" w:eastAsia="Times New Roman" w:hAnsi="Times New Roman"/>
                <w:sz w:val="24"/>
                <w:szCs w:val="24"/>
                <w:lang w:val="uk-UA"/>
              </w:rPr>
            </w:pPr>
            <w:r w:rsidRPr="008D0D84">
              <w:rPr>
                <w:rFonts w:ascii="Times New Roman" w:eastAsia="Times New Roman" w:hAnsi="Times New Roman"/>
                <w:sz w:val="24"/>
                <w:szCs w:val="24"/>
                <w:lang w:val="uk-UA"/>
              </w:rPr>
              <w:t>Перевірте себе: придумайте і запишіть 20 синонімів до слова прикольний. Групи зачитують слова по колу,</w:t>
            </w:r>
            <w:r w:rsidR="005A1603">
              <w:rPr>
                <w:rFonts w:ascii="Times New Roman" w:eastAsia="Times New Roman" w:hAnsi="Times New Roman"/>
                <w:sz w:val="24"/>
                <w:szCs w:val="24"/>
                <w:lang w:val="uk-UA"/>
              </w:rPr>
              <w:t xml:space="preserve"> не повторюючи сказаних. (3хв.)</w:t>
            </w:r>
          </w:p>
          <w:p w:rsidR="008D0D84" w:rsidRPr="008D0D84" w:rsidRDefault="008D0D84" w:rsidP="005A1603">
            <w:pPr>
              <w:spacing w:after="0" w:line="240" w:lineRule="auto"/>
              <w:jc w:val="both"/>
              <w:rPr>
                <w:rFonts w:ascii="Times New Roman" w:eastAsia="Times New Roman" w:hAnsi="Times New Roman"/>
                <w:sz w:val="24"/>
                <w:szCs w:val="24"/>
                <w:lang w:val="uk-UA"/>
              </w:rPr>
            </w:pPr>
            <w:r w:rsidRPr="008D0D84">
              <w:rPr>
                <w:rFonts w:ascii="Times New Roman" w:eastAsia="Times New Roman" w:hAnsi="Times New Roman"/>
                <w:sz w:val="24"/>
                <w:szCs w:val="24"/>
                <w:lang w:val="uk-UA"/>
              </w:rPr>
              <w:t>Слово вчителя. Які слова вживати - багато в чому залежить від цілей, які ви перед собою ставите.</w:t>
            </w:r>
          </w:p>
          <w:p w:rsidR="008D0D84" w:rsidRPr="008D0D84" w:rsidRDefault="008D0D84" w:rsidP="005A1603">
            <w:pPr>
              <w:spacing w:after="0" w:line="240" w:lineRule="auto"/>
              <w:jc w:val="both"/>
              <w:rPr>
                <w:rFonts w:ascii="Times New Roman" w:eastAsia="Times New Roman" w:hAnsi="Times New Roman"/>
                <w:sz w:val="24"/>
                <w:szCs w:val="24"/>
                <w:lang w:val="uk-UA"/>
              </w:rPr>
            </w:pPr>
            <w:r w:rsidRPr="008D0D84">
              <w:rPr>
                <w:rFonts w:ascii="Times New Roman" w:eastAsia="Times New Roman" w:hAnsi="Times New Roman"/>
                <w:sz w:val="24"/>
                <w:szCs w:val="24"/>
                <w:lang w:val="uk-UA"/>
              </w:rPr>
              <w:t xml:space="preserve">Яким ви хочете бути? </w:t>
            </w:r>
            <w:r w:rsidR="005A1603">
              <w:rPr>
                <w:rFonts w:ascii="Times New Roman" w:eastAsia="Times New Roman" w:hAnsi="Times New Roman"/>
                <w:sz w:val="24"/>
                <w:szCs w:val="24"/>
                <w:lang w:val="uk-UA"/>
              </w:rPr>
              <w:t>Яке враження ви хочете справляти</w:t>
            </w:r>
            <w:r w:rsidRPr="008D0D84">
              <w:rPr>
                <w:rFonts w:ascii="Times New Roman" w:eastAsia="Times New Roman" w:hAnsi="Times New Roman"/>
                <w:sz w:val="24"/>
                <w:szCs w:val="24"/>
                <w:lang w:val="uk-UA"/>
              </w:rPr>
              <w:t xml:space="preserve"> на оточуючих?</w:t>
            </w:r>
          </w:p>
          <w:p w:rsidR="008D0D84" w:rsidRPr="008D0D84" w:rsidRDefault="008D0D84" w:rsidP="005A1603">
            <w:pPr>
              <w:spacing w:after="0" w:line="240" w:lineRule="auto"/>
              <w:jc w:val="both"/>
              <w:rPr>
                <w:rFonts w:ascii="Times New Roman" w:eastAsia="Times New Roman" w:hAnsi="Times New Roman"/>
                <w:sz w:val="24"/>
                <w:szCs w:val="24"/>
                <w:lang w:val="uk-UA"/>
              </w:rPr>
            </w:pPr>
            <w:r w:rsidRPr="008D0D84">
              <w:rPr>
                <w:rFonts w:ascii="Times New Roman" w:eastAsia="Times New Roman" w:hAnsi="Times New Roman"/>
                <w:sz w:val="24"/>
                <w:szCs w:val="24"/>
                <w:lang w:val="uk-UA"/>
              </w:rPr>
              <w:t xml:space="preserve">Якщо не хочете, то все одно робите. Так нехай краще цей </w:t>
            </w:r>
            <w:r w:rsidR="005A1603">
              <w:rPr>
                <w:rFonts w:ascii="Times New Roman" w:eastAsia="Times New Roman" w:hAnsi="Times New Roman"/>
                <w:sz w:val="24"/>
                <w:szCs w:val="24"/>
                <w:lang w:val="uk-UA"/>
              </w:rPr>
              <w:t>процес буде вам підконтрольний.</w:t>
            </w:r>
          </w:p>
          <w:p w:rsidR="008D0D84" w:rsidRPr="008D0D84" w:rsidRDefault="008D0D84" w:rsidP="005A1603">
            <w:pPr>
              <w:spacing w:after="0" w:line="240" w:lineRule="auto"/>
              <w:jc w:val="both"/>
              <w:rPr>
                <w:rFonts w:ascii="Times New Roman" w:eastAsia="Times New Roman" w:hAnsi="Times New Roman"/>
                <w:sz w:val="24"/>
                <w:szCs w:val="24"/>
                <w:lang w:val="uk-UA"/>
              </w:rPr>
            </w:pPr>
            <w:r w:rsidRPr="008D0D84">
              <w:rPr>
                <w:rFonts w:ascii="Times New Roman" w:eastAsia="Times New Roman" w:hAnsi="Times New Roman"/>
                <w:sz w:val="24"/>
                <w:szCs w:val="24"/>
                <w:lang w:val="uk-UA"/>
              </w:rPr>
              <w:t xml:space="preserve">Не викликає відгуку </w:t>
            </w:r>
            <w:r w:rsidR="005A1603">
              <w:rPr>
                <w:rFonts w:ascii="Times New Roman" w:eastAsia="Times New Roman" w:hAnsi="Times New Roman"/>
                <w:sz w:val="24"/>
                <w:szCs w:val="24"/>
                <w:lang w:val="uk-UA"/>
              </w:rPr>
              <w:t>про</w:t>
            </w:r>
            <w:r w:rsidRPr="008D0D84">
              <w:rPr>
                <w:rFonts w:ascii="Times New Roman" w:eastAsia="Times New Roman" w:hAnsi="Times New Roman"/>
                <w:sz w:val="24"/>
                <w:szCs w:val="24"/>
                <w:lang w:val="uk-UA"/>
              </w:rPr>
              <w:t>мова, яка грузне в словах паразитів, просторіччі. Я зовсім не закликаю вас користуватися мудрими термінами, це теж до добра не доведе.</w:t>
            </w:r>
            <w:r w:rsidR="008F7D09">
              <w:rPr>
                <w:rFonts w:ascii="Times New Roman" w:eastAsia="Times New Roman" w:hAnsi="Times New Roman"/>
                <w:sz w:val="24"/>
                <w:szCs w:val="24"/>
                <w:lang w:val="uk-UA"/>
              </w:rPr>
              <w:t xml:space="preserve"> Я закликаю вас вживати прості й</w:t>
            </w:r>
            <w:r w:rsidRPr="008D0D84">
              <w:rPr>
                <w:rFonts w:ascii="Times New Roman" w:eastAsia="Times New Roman" w:hAnsi="Times New Roman"/>
                <w:sz w:val="24"/>
                <w:szCs w:val="24"/>
                <w:lang w:val="uk-UA"/>
              </w:rPr>
              <w:t xml:space="preserve"> зрозумілі слова, але красиві, але бл</w:t>
            </w:r>
            <w:r w:rsidR="005A1603">
              <w:rPr>
                <w:rFonts w:ascii="Times New Roman" w:eastAsia="Times New Roman" w:hAnsi="Times New Roman"/>
                <w:sz w:val="24"/>
                <w:szCs w:val="24"/>
                <w:lang w:val="uk-UA"/>
              </w:rPr>
              <w:t xml:space="preserve">агородні, </w:t>
            </w:r>
            <w:r w:rsidR="00D46344">
              <w:rPr>
                <w:rFonts w:ascii="Times New Roman" w:eastAsia="Times New Roman" w:hAnsi="Times New Roman"/>
                <w:sz w:val="24"/>
                <w:szCs w:val="24"/>
                <w:lang w:val="uk-UA"/>
              </w:rPr>
              <w:t xml:space="preserve"> різноманітні.</w:t>
            </w:r>
          </w:p>
          <w:p w:rsidR="008D0D84" w:rsidRPr="00E131F3" w:rsidRDefault="008D0D84" w:rsidP="005A1603">
            <w:pPr>
              <w:spacing w:after="0" w:line="240" w:lineRule="auto"/>
              <w:jc w:val="both"/>
              <w:rPr>
                <w:rFonts w:ascii="Times New Roman" w:eastAsia="Times New Roman" w:hAnsi="Times New Roman"/>
                <w:b/>
                <w:sz w:val="24"/>
                <w:szCs w:val="24"/>
                <w:lang w:val="uk-UA"/>
              </w:rPr>
            </w:pPr>
            <w:r w:rsidRPr="00E131F3">
              <w:rPr>
                <w:rFonts w:ascii="Times New Roman" w:eastAsia="Times New Roman" w:hAnsi="Times New Roman"/>
                <w:b/>
                <w:sz w:val="24"/>
                <w:szCs w:val="24"/>
                <w:lang w:val="uk-UA"/>
              </w:rPr>
              <w:t>Робота в групі. За</w:t>
            </w:r>
            <w:r w:rsidR="005A1603" w:rsidRPr="00E131F3">
              <w:rPr>
                <w:rFonts w:ascii="Times New Roman" w:eastAsia="Times New Roman" w:hAnsi="Times New Roman"/>
                <w:b/>
                <w:sz w:val="24"/>
                <w:szCs w:val="24"/>
                <w:lang w:val="uk-UA"/>
              </w:rPr>
              <w:t>вдання: сформулюйте і запишіть:</w:t>
            </w:r>
          </w:p>
          <w:p w:rsidR="008D0D84" w:rsidRPr="00E131F3" w:rsidRDefault="005A1603" w:rsidP="005A1603">
            <w:pPr>
              <w:spacing w:after="0" w:line="240" w:lineRule="auto"/>
              <w:jc w:val="both"/>
              <w:rPr>
                <w:rFonts w:ascii="Times New Roman" w:eastAsia="Times New Roman" w:hAnsi="Times New Roman"/>
                <w:b/>
                <w:sz w:val="24"/>
                <w:szCs w:val="24"/>
                <w:lang w:val="uk-UA"/>
              </w:rPr>
            </w:pPr>
            <w:r w:rsidRPr="00E131F3">
              <w:rPr>
                <w:rFonts w:ascii="Times New Roman" w:eastAsia="Times New Roman" w:hAnsi="Times New Roman"/>
                <w:b/>
                <w:sz w:val="24"/>
                <w:szCs w:val="24"/>
                <w:lang w:val="uk-UA"/>
              </w:rPr>
              <w:t>Як</w:t>
            </w:r>
            <w:r w:rsidR="008D0D84" w:rsidRPr="00E131F3">
              <w:rPr>
                <w:rFonts w:ascii="Times New Roman" w:eastAsia="Times New Roman" w:hAnsi="Times New Roman"/>
                <w:b/>
                <w:sz w:val="24"/>
                <w:szCs w:val="24"/>
                <w:lang w:val="uk-UA"/>
              </w:rPr>
              <w:t>ими ми хочемо бути?</w:t>
            </w:r>
          </w:p>
          <w:p w:rsidR="008D0D84" w:rsidRPr="008D0D84" w:rsidRDefault="008D0D84" w:rsidP="005A1603">
            <w:pPr>
              <w:spacing w:after="0" w:line="240" w:lineRule="auto"/>
              <w:jc w:val="both"/>
              <w:rPr>
                <w:rFonts w:ascii="Times New Roman" w:eastAsia="Times New Roman" w:hAnsi="Times New Roman"/>
                <w:sz w:val="24"/>
                <w:szCs w:val="24"/>
                <w:lang w:val="uk-UA"/>
              </w:rPr>
            </w:pPr>
            <w:r w:rsidRPr="008D0D84">
              <w:rPr>
                <w:rFonts w:ascii="Times New Roman" w:eastAsia="Times New Roman" w:hAnsi="Times New Roman"/>
                <w:sz w:val="24"/>
                <w:szCs w:val="24"/>
                <w:lang w:val="uk-UA"/>
              </w:rPr>
              <w:t>Нап</w:t>
            </w:r>
            <w:r w:rsidR="005A1603">
              <w:rPr>
                <w:rFonts w:ascii="Times New Roman" w:eastAsia="Times New Roman" w:hAnsi="Times New Roman"/>
                <w:sz w:val="24"/>
                <w:szCs w:val="24"/>
                <w:lang w:val="uk-UA"/>
              </w:rPr>
              <w:t>исати список з 10 прикметників.</w:t>
            </w:r>
          </w:p>
          <w:p w:rsidR="008D0D84" w:rsidRPr="008D0D84" w:rsidRDefault="008D0D84" w:rsidP="005A1603">
            <w:pPr>
              <w:spacing w:after="0" w:line="240" w:lineRule="auto"/>
              <w:rPr>
                <w:rFonts w:ascii="Times New Roman" w:eastAsia="Times New Roman" w:hAnsi="Times New Roman"/>
                <w:sz w:val="24"/>
                <w:szCs w:val="24"/>
                <w:lang w:val="uk-UA"/>
              </w:rPr>
            </w:pPr>
            <w:r w:rsidRPr="008D0D84">
              <w:rPr>
                <w:rFonts w:ascii="Times New Roman" w:eastAsia="Times New Roman" w:hAnsi="Times New Roman"/>
                <w:sz w:val="24"/>
                <w:szCs w:val="24"/>
                <w:lang w:val="uk-UA"/>
              </w:rPr>
              <w:lastRenderedPageBreak/>
              <w:t>Зачитайте, я</w:t>
            </w:r>
            <w:r w:rsidR="005A1603">
              <w:rPr>
                <w:rFonts w:ascii="Times New Roman" w:eastAsia="Times New Roman" w:hAnsi="Times New Roman"/>
                <w:sz w:val="24"/>
                <w:szCs w:val="24"/>
                <w:lang w:val="uk-UA"/>
              </w:rPr>
              <w:t>кі характеристики у вас вийшли.</w:t>
            </w:r>
          </w:p>
          <w:p w:rsidR="008D0D84" w:rsidRPr="008D0D84" w:rsidRDefault="008D0D84" w:rsidP="005A1603">
            <w:pPr>
              <w:spacing w:after="0" w:line="240" w:lineRule="auto"/>
              <w:rPr>
                <w:rFonts w:ascii="Times New Roman" w:eastAsia="Times New Roman" w:hAnsi="Times New Roman"/>
                <w:sz w:val="24"/>
                <w:szCs w:val="24"/>
                <w:lang w:val="uk-UA"/>
              </w:rPr>
            </w:pPr>
            <w:r w:rsidRPr="008D0D84">
              <w:rPr>
                <w:rFonts w:ascii="Times New Roman" w:eastAsia="Times New Roman" w:hAnsi="Times New Roman"/>
                <w:sz w:val="24"/>
                <w:szCs w:val="24"/>
                <w:lang w:val="uk-UA"/>
              </w:rPr>
              <w:t>Слово вчителя. Одна і та ж ідея, представлена ​​різними словами, може звучати по-різному. Це важливо пам'ятати при самопрезент</w:t>
            </w:r>
            <w:r w:rsidR="005A1603">
              <w:rPr>
                <w:rFonts w:ascii="Times New Roman" w:eastAsia="Times New Roman" w:hAnsi="Times New Roman"/>
                <w:sz w:val="24"/>
                <w:szCs w:val="24"/>
                <w:lang w:val="uk-UA"/>
              </w:rPr>
              <w:t>ації, при відповідях на закиди.</w:t>
            </w:r>
          </w:p>
          <w:p w:rsidR="008D0D84" w:rsidRPr="008D0D84" w:rsidRDefault="008D0D84" w:rsidP="005A1603">
            <w:pPr>
              <w:spacing w:after="0" w:line="240" w:lineRule="auto"/>
              <w:rPr>
                <w:rFonts w:ascii="Times New Roman" w:eastAsia="Times New Roman" w:hAnsi="Times New Roman"/>
                <w:sz w:val="24"/>
                <w:szCs w:val="24"/>
                <w:lang w:val="uk-UA"/>
              </w:rPr>
            </w:pPr>
            <w:r w:rsidRPr="008D0D84">
              <w:rPr>
                <w:rFonts w:ascii="Times New Roman" w:eastAsia="Times New Roman" w:hAnsi="Times New Roman"/>
                <w:sz w:val="24"/>
                <w:szCs w:val="24"/>
                <w:lang w:val="uk-UA"/>
              </w:rPr>
              <w:t>Наприклад: анекдот про осла.</w:t>
            </w:r>
          </w:p>
          <w:p w:rsidR="008D0D84" w:rsidRPr="008D0D84" w:rsidRDefault="008D0D84" w:rsidP="005A1603">
            <w:pPr>
              <w:spacing w:after="0" w:line="240" w:lineRule="auto"/>
              <w:rPr>
                <w:rFonts w:ascii="Times New Roman" w:eastAsia="Times New Roman" w:hAnsi="Times New Roman"/>
                <w:sz w:val="24"/>
                <w:szCs w:val="24"/>
                <w:lang w:val="uk-UA"/>
              </w:rPr>
            </w:pPr>
            <w:r w:rsidRPr="008D0D84">
              <w:rPr>
                <w:rFonts w:ascii="Times New Roman" w:eastAsia="Times New Roman" w:hAnsi="Times New Roman"/>
                <w:sz w:val="24"/>
                <w:szCs w:val="24"/>
                <w:lang w:val="uk-UA"/>
              </w:rPr>
              <w:t>Приходить якось Лисиця до Лева і просить написати характеристику на Осла. Той, не довго думаючи, пише: «Туп</w:t>
            </w:r>
            <w:r w:rsidR="005A1603">
              <w:rPr>
                <w:rFonts w:ascii="Times New Roman" w:eastAsia="Times New Roman" w:hAnsi="Times New Roman"/>
                <w:sz w:val="24"/>
                <w:szCs w:val="24"/>
                <w:lang w:val="uk-UA"/>
              </w:rPr>
              <w:t>ий</w:t>
            </w:r>
            <w:r w:rsidRPr="008D0D84">
              <w:rPr>
                <w:rFonts w:ascii="Times New Roman" w:eastAsia="Times New Roman" w:hAnsi="Times New Roman"/>
                <w:sz w:val="24"/>
                <w:szCs w:val="24"/>
                <w:lang w:val="uk-UA"/>
              </w:rPr>
              <w:t xml:space="preserve"> і упертий».</w:t>
            </w:r>
          </w:p>
          <w:p w:rsidR="008D0D84" w:rsidRPr="008D0D84" w:rsidRDefault="008D0D84" w:rsidP="005A1603">
            <w:pPr>
              <w:spacing w:after="0" w:line="240" w:lineRule="auto"/>
              <w:rPr>
                <w:rFonts w:ascii="Times New Roman" w:eastAsia="Times New Roman" w:hAnsi="Times New Roman"/>
                <w:sz w:val="24"/>
                <w:szCs w:val="24"/>
                <w:lang w:val="uk-UA"/>
              </w:rPr>
            </w:pPr>
            <w:r w:rsidRPr="008D0D84">
              <w:rPr>
                <w:rFonts w:ascii="Times New Roman" w:eastAsia="Times New Roman" w:hAnsi="Times New Roman"/>
                <w:sz w:val="24"/>
                <w:szCs w:val="24"/>
                <w:lang w:val="uk-UA"/>
              </w:rPr>
              <w:t>- Але це ж характеристика на підвищення, - обурюється Лиса.</w:t>
            </w:r>
          </w:p>
          <w:p w:rsidR="008D0D84" w:rsidRPr="008D0D84" w:rsidRDefault="008D0D84" w:rsidP="005A1603">
            <w:pPr>
              <w:spacing w:after="0" w:line="240" w:lineRule="auto"/>
              <w:rPr>
                <w:rFonts w:ascii="Times New Roman" w:eastAsia="Times New Roman" w:hAnsi="Times New Roman"/>
                <w:sz w:val="24"/>
                <w:szCs w:val="24"/>
                <w:lang w:val="uk-UA"/>
              </w:rPr>
            </w:pPr>
            <w:r w:rsidRPr="008D0D84">
              <w:rPr>
                <w:rFonts w:ascii="Times New Roman" w:eastAsia="Times New Roman" w:hAnsi="Times New Roman"/>
                <w:sz w:val="24"/>
                <w:szCs w:val="24"/>
                <w:lang w:val="uk-UA"/>
              </w:rPr>
              <w:t>- А що писати?</w:t>
            </w:r>
          </w:p>
          <w:p w:rsidR="008D0D84" w:rsidRPr="008D0D84" w:rsidRDefault="008D0D84" w:rsidP="005A1603">
            <w:pPr>
              <w:spacing w:after="0" w:line="240" w:lineRule="auto"/>
              <w:rPr>
                <w:rFonts w:ascii="Times New Roman" w:eastAsia="Times New Roman" w:hAnsi="Times New Roman"/>
                <w:sz w:val="24"/>
                <w:szCs w:val="24"/>
                <w:lang w:val="uk-UA"/>
              </w:rPr>
            </w:pPr>
            <w:r w:rsidRPr="008D0D84">
              <w:rPr>
                <w:rFonts w:ascii="Times New Roman" w:eastAsia="Times New Roman" w:hAnsi="Times New Roman"/>
                <w:sz w:val="24"/>
                <w:szCs w:val="24"/>
                <w:lang w:val="uk-UA"/>
              </w:rPr>
              <w:t>- Напиши: «Стійкий в своїх переконанн</w:t>
            </w:r>
            <w:r w:rsidR="005A1603">
              <w:rPr>
                <w:rFonts w:ascii="Times New Roman" w:eastAsia="Times New Roman" w:hAnsi="Times New Roman"/>
                <w:sz w:val="24"/>
                <w:szCs w:val="24"/>
                <w:lang w:val="uk-UA"/>
              </w:rPr>
              <w:t>ях і завзятий у їх досягненні».</w:t>
            </w:r>
          </w:p>
          <w:p w:rsidR="008D0D84" w:rsidRPr="008D0D84" w:rsidRDefault="008D0D84" w:rsidP="005A1603">
            <w:pPr>
              <w:spacing w:after="0" w:line="240" w:lineRule="auto"/>
              <w:rPr>
                <w:rFonts w:ascii="Times New Roman" w:eastAsia="Times New Roman" w:hAnsi="Times New Roman"/>
                <w:sz w:val="24"/>
                <w:szCs w:val="24"/>
                <w:lang w:val="uk-UA"/>
              </w:rPr>
            </w:pPr>
            <w:r w:rsidRPr="008D0D84">
              <w:rPr>
                <w:rFonts w:ascii="Times New Roman" w:eastAsia="Times New Roman" w:hAnsi="Times New Roman"/>
                <w:sz w:val="24"/>
                <w:szCs w:val="24"/>
                <w:lang w:val="uk-UA"/>
              </w:rPr>
              <w:t xml:space="preserve">Робота </w:t>
            </w:r>
            <w:r w:rsidR="00E131F3">
              <w:rPr>
                <w:rFonts w:ascii="Times New Roman" w:eastAsia="Times New Roman" w:hAnsi="Times New Roman"/>
                <w:sz w:val="24"/>
                <w:szCs w:val="24"/>
                <w:lang w:val="uk-UA"/>
              </w:rPr>
              <w:t>в групі. Завдання: переформулю</w:t>
            </w:r>
            <w:r w:rsidRPr="008D0D84">
              <w:rPr>
                <w:rFonts w:ascii="Times New Roman" w:eastAsia="Times New Roman" w:hAnsi="Times New Roman"/>
                <w:sz w:val="24"/>
                <w:szCs w:val="24"/>
                <w:lang w:val="uk-UA"/>
              </w:rPr>
              <w:t xml:space="preserve">йте наступні докори так, щоб вони </w:t>
            </w:r>
            <w:r w:rsidR="00E131F3">
              <w:rPr>
                <w:rFonts w:ascii="Times New Roman" w:eastAsia="Times New Roman" w:hAnsi="Times New Roman"/>
                <w:sz w:val="24"/>
                <w:szCs w:val="24"/>
                <w:lang w:val="uk-UA"/>
              </w:rPr>
              <w:t xml:space="preserve">мали відтінок  позитивного </w:t>
            </w:r>
            <w:r w:rsidRPr="008D0D84">
              <w:rPr>
                <w:rFonts w:ascii="Times New Roman" w:eastAsia="Times New Roman" w:hAnsi="Times New Roman"/>
                <w:sz w:val="24"/>
                <w:szCs w:val="24"/>
                <w:lang w:val="uk-UA"/>
              </w:rPr>
              <w:t>забарвлення:</w:t>
            </w:r>
          </w:p>
          <w:p w:rsidR="008D0D84" w:rsidRPr="008D0D84" w:rsidRDefault="008D0D84" w:rsidP="005A1603">
            <w:pPr>
              <w:spacing w:after="0" w:line="240" w:lineRule="auto"/>
              <w:rPr>
                <w:rFonts w:ascii="Times New Roman" w:eastAsia="Times New Roman" w:hAnsi="Times New Roman"/>
                <w:sz w:val="24"/>
                <w:szCs w:val="24"/>
                <w:lang w:val="uk-UA"/>
              </w:rPr>
            </w:pPr>
            <w:r w:rsidRPr="008D0D84">
              <w:rPr>
                <w:rFonts w:ascii="Times New Roman" w:eastAsia="Times New Roman" w:hAnsi="Times New Roman"/>
                <w:sz w:val="24"/>
                <w:szCs w:val="24"/>
                <w:lang w:val="uk-UA"/>
              </w:rPr>
              <w:t>- Ви нічого не розумієте!</w:t>
            </w:r>
          </w:p>
          <w:p w:rsidR="008D0D84" w:rsidRPr="008D0D84" w:rsidRDefault="008D0D84" w:rsidP="005A1603">
            <w:pPr>
              <w:spacing w:after="0" w:line="240" w:lineRule="auto"/>
              <w:rPr>
                <w:rFonts w:ascii="Times New Roman" w:eastAsia="Times New Roman" w:hAnsi="Times New Roman"/>
                <w:sz w:val="24"/>
                <w:szCs w:val="24"/>
                <w:lang w:val="uk-UA"/>
              </w:rPr>
            </w:pPr>
            <w:r w:rsidRPr="008D0D84">
              <w:rPr>
                <w:rFonts w:ascii="Times New Roman" w:eastAsia="Times New Roman" w:hAnsi="Times New Roman"/>
                <w:sz w:val="24"/>
                <w:szCs w:val="24"/>
                <w:lang w:val="uk-UA"/>
              </w:rPr>
              <w:t>- Ви не здатні працювати в команді!</w:t>
            </w:r>
          </w:p>
          <w:p w:rsidR="008D0D84" w:rsidRPr="008D0D84" w:rsidRDefault="008D0D84" w:rsidP="005A1603">
            <w:pPr>
              <w:spacing w:after="0" w:line="240" w:lineRule="auto"/>
              <w:rPr>
                <w:rFonts w:ascii="Times New Roman" w:eastAsia="Times New Roman" w:hAnsi="Times New Roman"/>
                <w:sz w:val="24"/>
                <w:szCs w:val="24"/>
                <w:lang w:val="uk-UA"/>
              </w:rPr>
            </w:pPr>
            <w:r w:rsidRPr="008D0D84">
              <w:rPr>
                <w:rFonts w:ascii="Times New Roman" w:eastAsia="Times New Roman" w:hAnsi="Times New Roman"/>
                <w:sz w:val="24"/>
                <w:szCs w:val="24"/>
                <w:lang w:val="uk-UA"/>
              </w:rPr>
              <w:t>- Жадібний</w:t>
            </w:r>
          </w:p>
          <w:p w:rsidR="008D0D84" w:rsidRPr="008D0D84" w:rsidRDefault="008D0D84" w:rsidP="005A1603">
            <w:pPr>
              <w:spacing w:after="0" w:line="240" w:lineRule="auto"/>
              <w:rPr>
                <w:rFonts w:ascii="Times New Roman" w:eastAsia="Times New Roman" w:hAnsi="Times New Roman"/>
                <w:sz w:val="24"/>
                <w:szCs w:val="24"/>
                <w:lang w:val="uk-UA"/>
              </w:rPr>
            </w:pPr>
            <w:r w:rsidRPr="008D0D84">
              <w:rPr>
                <w:rFonts w:ascii="Times New Roman" w:eastAsia="Times New Roman" w:hAnsi="Times New Roman"/>
                <w:sz w:val="24"/>
                <w:szCs w:val="24"/>
                <w:lang w:val="uk-UA"/>
              </w:rPr>
              <w:t>- Лінивий</w:t>
            </w:r>
          </w:p>
          <w:p w:rsidR="008D0D84" w:rsidRPr="008D0D84" w:rsidRDefault="008D0D84" w:rsidP="005A1603">
            <w:pPr>
              <w:spacing w:after="0" w:line="240" w:lineRule="auto"/>
              <w:rPr>
                <w:rFonts w:ascii="Times New Roman" w:eastAsia="Times New Roman" w:hAnsi="Times New Roman"/>
                <w:sz w:val="24"/>
                <w:szCs w:val="24"/>
                <w:lang w:val="uk-UA"/>
              </w:rPr>
            </w:pPr>
            <w:r w:rsidRPr="008D0D84">
              <w:rPr>
                <w:rFonts w:ascii="Times New Roman" w:eastAsia="Times New Roman" w:hAnsi="Times New Roman"/>
                <w:sz w:val="24"/>
                <w:szCs w:val="24"/>
                <w:lang w:val="uk-UA"/>
              </w:rPr>
              <w:t>- У тебе безлад в кімнаті</w:t>
            </w:r>
          </w:p>
          <w:p w:rsidR="008D0D84" w:rsidRPr="008D0D84" w:rsidRDefault="008D0D84" w:rsidP="005A1603">
            <w:pPr>
              <w:spacing w:after="0" w:line="240" w:lineRule="auto"/>
              <w:rPr>
                <w:rFonts w:ascii="Times New Roman" w:eastAsia="Times New Roman" w:hAnsi="Times New Roman"/>
                <w:sz w:val="24"/>
                <w:szCs w:val="24"/>
                <w:lang w:val="uk-UA"/>
              </w:rPr>
            </w:pPr>
            <w:r w:rsidRPr="008D0D84">
              <w:rPr>
                <w:rFonts w:ascii="Times New Roman" w:eastAsia="Times New Roman" w:hAnsi="Times New Roman"/>
                <w:sz w:val="24"/>
                <w:szCs w:val="24"/>
                <w:lang w:val="uk-UA"/>
              </w:rPr>
              <w:t>- Занудний</w:t>
            </w:r>
          </w:p>
          <w:p w:rsidR="008D0D84" w:rsidRPr="008D0D84" w:rsidRDefault="008D0D84" w:rsidP="005A1603">
            <w:pPr>
              <w:spacing w:after="0" w:line="240" w:lineRule="auto"/>
              <w:rPr>
                <w:rFonts w:ascii="Times New Roman" w:eastAsia="Times New Roman" w:hAnsi="Times New Roman"/>
                <w:sz w:val="24"/>
                <w:szCs w:val="24"/>
                <w:lang w:val="uk-UA"/>
              </w:rPr>
            </w:pPr>
            <w:r w:rsidRPr="008D0D84">
              <w:rPr>
                <w:rFonts w:ascii="Times New Roman" w:eastAsia="Times New Roman" w:hAnsi="Times New Roman"/>
                <w:sz w:val="24"/>
                <w:szCs w:val="24"/>
                <w:lang w:val="uk-UA"/>
              </w:rPr>
              <w:t>- Істеричний</w:t>
            </w:r>
          </w:p>
          <w:p w:rsidR="008D0D84" w:rsidRPr="008D0D84" w:rsidRDefault="005A1603" w:rsidP="005A1603">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 Повільний, нерішучий. </w:t>
            </w:r>
          </w:p>
        </w:tc>
      </w:tr>
      <w:tr w:rsidR="004A7C52" w:rsidRPr="006952CA" w:rsidTr="004A7C52">
        <w:tc>
          <w:tcPr>
            <w:tcW w:w="957"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lang w:val="uk-UA"/>
              </w:rPr>
            </w:pPr>
            <w:r w:rsidRPr="006455F8">
              <w:rPr>
                <w:rFonts w:ascii="Times New Roman" w:eastAsia="Times New Roman" w:hAnsi="Times New Roman"/>
                <w:sz w:val="24"/>
                <w:szCs w:val="24"/>
                <w:lang w:val="uk-UA"/>
              </w:rPr>
              <w:lastRenderedPageBreak/>
              <w:t xml:space="preserve">Квітень </w:t>
            </w:r>
          </w:p>
        </w:tc>
        <w:tc>
          <w:tcPr>
            <w:tcW w:w="1863" w:type="dxa"/>
            <w:shd w:val="clear" w:color="auto" w:fill="auto"/>
          </w:tcPr>
          <w:p w:rsidR="00E57653"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Урок на тему «</w:t>
            </w:r>
            <w:r w:rsidRPr="00644440">
              <w:rPr>
                <w:rFonts w:ascii="Times New Roman" w:eastAsia="Times New Roman" w:hAnsi="Times New Roman"/>
                <w:sz w:val="24"/>
                <w:szCs w:val="24"/>
                <w:lang w:val="uk-UA"/>
              </w:rPr>
              <w:t>Олександр Довженко. Зачарована Десна (уривки)</w:t>
            </w:r>
            <w:r>
              <w:rPr>
                <w:rFonts w:ascii="Times New Roman" w:eastAsia="Times New Roman" w:hAnsi="Times New Roman"/>
                <w:sz w:val="24"/>
                <w:szCs w:val="24"/>
                <w:lang w:val="uk-UA"/>
              </w:rPr>
              <w:t>»</w:t>
            </w:r>
          </w:p>
          <w:p w:rsidR="00E57653" w:rsidRPr="00F72221" w:rsidRDefault="00E57653" w:rsidP="000E1A08">
            <w:pPr>
              <w:spacing w:after="0" w:line="240" w:lineRule="auto"/>
              <w:jc w:val="both"/>
              <w:rPr>
                <w:rFonts w:ascii="Times New Roman" w:eastAsia="Times New Roman" w:hAnsi="Times New Roman"/>
                <w:b/>
                <w:sz w:val="24"/>
                <w:szCs w:val="24"/>
                <w:lang w:val="uk-UA"/>
              </w:rPr>
            </w:pPr>
            <w:r w:rsidRPr="006B39C6">
              <w:rPr>
                <w:rFonts w:ascii="Times New Roman" w:eastAsia="Times New Roman" w:hAnsi="Times New Roman"/>
                <w:b/>
                <w:sz w:val="24"/>
                <w:szCs w:val="24"/>
                <w:lang w:val="uk-UA"/>
              </w:rPr>
              <w:t>Читання т</w:t>
            </w:r>
            <w:r>
              <w:rPr>
                <w:rFonts w:ascii="Times New Roman" w:eastAsia="Times New Roman" w:hAnsi="Times New Roman"/>
                <w:b/>
                <w:sz w:val="24"/>
                <w:szCs w:val="24"/>
                <w:lang w:val="uk-UA"/>
              </w:rPr>
              <w:t>ексту твору в особах (парна робо</w:t>
            </w:r>
            <w:r w:rsidRPr="006B39C6">
              <w:rPr>
                <w:rFonts w:ascii="Times New Roman" w:eastAsia="Times New Roman" w:hAnsi="Times New Roman"/>
                <w:b/>
                <w:sz w:val="24"/>
                <w:szCs w:val="24"/>
                <w:lang w:val="uk-UA"/>
              </w:rPr>
              <w:t>та)</w:t>
            </w:r>
            <w:r>
              <w:rPr>
                <w:rFonts w:ascii="Times New Roman" w:eastAsia="Times New Roman" w:hAnsi="Times New Roman"/>
                <w:b/>
                <w:sz w:val="24"/>
                <w:szCs w:val="24"/>
                <w:lang w:val="uk-UA"/>
              </w:rPr>
              <w:t>;</w:t>
            </w:r>
          </w:p>
          <w:p w:rsidR="00E57653" w:rsidRDefault="00E57653" w:rsidP="000E1A08">
            <w:pPr>
              <w:spacing w:after="0" w:line="240" w:lineRule="auto"/>
              <w:jc w:val="both"/>
              <w:rPr>
                <w:rFonts w:ascii="Times New Roman" w:eastAsia="Times New Roman" w:hAnsi="Times New Roman"/>
                <w:b/>
                <w:sz w:val="24"/>
                <w:szCs w:val="24"/>
                <w:lang w:val="uk-UA"/>
              </w:rPr>
            </w:pPr>
            <w:r w:rsidRPr="006B39C6">
              <w:rPr>
                <w:rFonts w:ascii="Times New Roman" w:eastAsia="Times New Roman" w:hAnsi="Times New Roman"/>
                <w:b/>
                <w:sz w:val="24"/>
                <w:szCs w:val="24"/>
                <w:lang w:val="uk-UA"/>
              </w:rPr>
              <w:t>Комунікативна вправа «Найнудніша розповідь»</w:t>
            </w:r>
            <w:r>
              <w:rPr>
                <w:rFonts w:ascii="Times New Roman" w:eastAsia="Times New Roman" w:hAnsi="Times New Roman"/>
                <w:b/>
                <w:sz w:val="24"/>
                <w:szCs w:val="24"/>
                <w:lang w:val="uk-UA"/>
              </w:rPr>
              <w:t>;</w:t>
            </w:r>
          </w:p>
          <w:p w:rsidR="00E57653" w:rsidRPr="00F72221" w:rsidRDefault="00E57653" w:rsidP="000E1A08">
            <w:pPr>
              <w:spacing w:after="0" w:line="240" w:lineRule="auto"/>
              <w:jc w:val="both"/>
              <w:rPr>
                <w:rFonts w:ascii="Times New Roman" w:eastAsia="Times New Roman" w:hAnsi="Times New Roman"/>
                <w:b/>
                <w:sz w:val="24"/>
                <w:szCs w:val="24"/>
                <w:highlight w:val="yellow"/>
                <w:lang w:val="uk-UA"/>
              </w:rPr>
            </w:pPr>
            <w:r>
              <w:rPr>
                <w:rFonts w:ascii="Times New Roman" w:eastAsia="Times New Roman" w:hAnsi="Times New Roman"/>
                <w:b/>
                <w:sz w:val="24"/>
                <w:szCs w:val="24"/>
                <w:lang w:val="uk-UA"/>
              </w:rPr>
              <w:lastRenderedPageBreak/>
              <w:t xml:space="preserve">Телефонна розмова з автором твору (гра) </w:t>
            </w:r>
          </w:p>
        </w:tc>
        <w:tc>
          <w:tcPr>
            <w:tcW w:w="1786"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sz w:val="24"/>
                <w:szCs w:val="24"/>
                <w:lang w:val="uk-UA"/>
              </w:rPr>
              <w:lastRenderedPageBreak/>
              <w:t xml:space="preserve">Продовжити ознайомлення </w:t>
            </w:r>
            <w:r w:rsidRPr="00BD5C5C">
              <w:rPr>
                <w:rFonts w:ascii="Times New Roman" w:eastAsia="Times New Roman" w:hAnsi="Times New Roman"/>
                <w:sz w:val="24"/>
                <w:szCs w:val="24"/>
                <w:lang w:val="uk-UA"/>
              </w:rPr>
              <w:t xml:space="preserve"> учнів із життєвим і творчим шляхом Олександра Довженка, з уривками з його кіноповісті „Зачарована Десна”; вчити визначати стан </w:t>
            </w:r>
            <w:r w:rsidRPr="00BD5C5C">
              <w:rPr>
                <w:rFonts w:ascii="Times New Roman" w:eastAsia="Times New Roman" w:hAnsi="Times New Roman"/>
                <w:sz w:val="24"/>
                <w:szCs w:val="24"/>
                <w:lang w:val="uk-UA"/>
              </w:rPr>
              <w:lastRenderedPageBreak/>
              <w:t>дійових осіб твору, відповідно до цього інтонувати діалог; розвивати зв'язне мовлення учнів, уміння передавати голосом здивування, сум, захоплення, радість; в</w:t>
            </w:r>
            <w:r>
              <w:rPr>
                <w:rFonts w:ascii="Times New Roman" w:eastAsia="Times New Roman" w:hAnsi="Times New Roman"/>
                <w:sz w:val="24"/>
                <w:szCs w:val="24"/>
                <w:lang w:val="uk-UA"/>
              </w:rPr>
              <w:t xml:space="preserve">иховувати любов до рідного краю; поглибит уявлення учнів про особливості правильного активного слухання та його прийоми  під час комунікації; актуалізація знань про правила спілкування по телефону  </w:t>
            </w:r>
          </w:p>
        </w:tc>
        <w:tc>
          <w:tcPr>
            <w:tcW w:w="1531"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highlight w:val="yellow"/>
                <w:lang w:val="uk-UA"/>
              </w:rPr>
            </w:pPr>
            <w:r w:rsidRPr="00727FEB">
              <w:rPr>
                <w:rFonts w:ascii="Times New Roman" w:eastAsia="Times New Roman" w:hAnsi="Times New Roman"/>
                <w:sz w:val="24"/>
                <w:szCs w:val="24"/>
                <w:lang w:val="uk-UA"/>
              </w:rPr>
              <w:lastRenderedPageBreak/>
              <w:t xml:space="preserve"> </w:t>
            </w:r>
            <w:r w:rsidRPr="00A64D63">
              <w:rPr>
                <w:rFonts w:ascii="Times New Roman" w:eastAsia="Times New Roman" w:hAnsi="Times New Roman"/>
                <w:sz w:val="24"/>
                <w:szCs w:val="24"/>
                <w:lang w:val="uk-UA"/>
              </w:rPr>
              <w:t xml:space="preserve">уміння продукувати усні і письмові зв'язні висловлювання різної жанрово-стилістичної і типологічної приналежності під час </w:t>
            </w:r>
            <w:r w:rsidRPr="00A64D63">
              <w:rPr>
                <w:rFonts w:ascii="Times New Roman" w:eastAsia="Times New Roman" w:hAnsi="Times New Roman"/>
                <w:sz w:val="24"/>
                <w:szCs w:val="24"/>
                <w:lang w:val="uk-UA"/>
              </w:rPr>
              <w:lastRenderedPageBreak/>
              <w:t>роботи над оповіданням; уміння встановлювати продуктивну міжособистісну взаємодію; інтросуб'єктні та екстрасуб'єктні комунікативні уміння</w:t>
            </w:r>
          </w:p>
        </w:tc>
        <w:tc>
          <w:tcPr>
            <w:tcW w:w="3542" w:type="dxa"/>
            <w:shd w:val="clear" w:color="auto" w:fill="auto"/>
          </w:tcPr>
          <w:p w:rsidR="00E57653" w:rsidRPr="00E131F3" w:rsidRDefault="00E57653" w:rsidP="000E1A08">
            <w:pPr>
              <w:spacing w:after="0" w:line="240" w:lineRule="auto"/>
              <w:jc w:val="both"/>
              <w:rPr>
                <w:rFonts w:ascii="Times New Roman" w:eastAsia="Times New Roman" w:hAnsi="Times New Roman"/>
                <w:b/>
                <w:sz w:val="24"/>
                <w:szCs w:val="24"/>
                <w:lang w:val="uk-UA"/>
              </w:rPr>
            </w:pPr>
            <w:r w:rsidRPr="007B049B">
              <w:rPr>
                <w:rFonts w:ascii="Times New Roman" w:eastAsia="Times New Roman" w:hAnsi="Times New Roman"/>
                <w:sz w:val="24"/>
                <w:szCs w:val="24"/>
                <w:lang w:val="uk-UA"/>
              </w:rPr>
              <w:lastRenderedPageBreak/>
              <w:t xml:space="preserve"> </w:t>
            </w:r>
            <w:r w:rsidRPr="00E131F3">
              <w:rPr>
                <w:rFonts w:ascii="Times New Roman" w:eastAsia="Times New Roman" w:hAnsi="Times New Roman"/>
                <w:b/>
                <w:sz w:val="24"/>
                <w:szCs w:val="24"/>
                <w:lang w:val="uk-UA"/>
              </w:rPr>
              <w:t>Читання тексту учнями  твору в особах (парна робота);</w:t>
            </w:r>
          </w:p>
          <w:p w:rsidR="00E57653" w:rsidRPr="00E131F3" w:rsidRDefault="00E57653" w:rsidP="000E1A08">
            <w:pPr>
              <w:spacing w:after="0" w:line="240" w:lineRule="auto"/>
              <w:jc w:val="both"/>
              <w:rPr>
                <w:rFonts w:ascii="Times New Roman" w:eastAsia="Times New Roman" w:hAnsi="Times New Roman"/>
                <w:b/>
                <w:sz w:val="24"/>
                <w:szCs w:val="24"/>
                <w:lang w:val="uk-UA"/>
              </w:rPr>
            </w:pPr>
            <w:r w:rsidRPr="00E131F3">
              <w:rPr>
                <w:rFonts w:ascii="Times New Roman" w:eastAsia="Times New Roman" w:hAnsi="Times New Roman"/>
                <w:b/>
                <w:sz w:val="24"/>
                <w:szCs w:val="24"/>
                <w:lang w:val="uk-UA"/>
              </w:rPr>
              <w:t xml:space="preserve">Участь дітей у </w:t>
            </w:r>
          </w:p>
          <w:p w:rsidR="00E57653" w:rsidRPr="00E131F3" w:rsidRDefault="00E57653" w:rsidP="000E1A08">
            <w:pPr>
              <w:spacing w:after="0" w:line="240" w:lineRule="auto"/>
              <w:jc w:val="both"/>
              <w:rPr>
                <w:rFonts w:ascii="Times New Roman" w:eastAsia="Times New Roman" w:hAnsi="Times New Roman"/>
                <w:b/>
                <w:sz w:val="24"/>
                <w:szCs w:val="24"/>
                <w:lang w:val="uk-UA"/>
              </w:rPr>
            </w:pPr>
            <w:r w:rsidRPr="00E131F3">
              <w:rPr>
                <w:rFonts w:ascii="Times New Roman" w:eastAsia="Times New Roman" w:hAnsi="Times New Roman"/>
                <w:b/>
                <w:sz w:val="24"/>
                <w:szCs w:val="24"/>
                <w:lang w:val="uk-UA"/>
              </w:rPr>
              <w:t xml:space="preserve">вирішенні комунікативної вправи «Найнудніша розповідь». </w:t>
            </w:r>
          </w:p>
          <w:p w:rsidR="00E57653" w:rsidRPr="006B39C6" w:rsidRDefault="00E57653" w:rsidP="000E1A08">
            <w:pPr>
              <w:spacing w:after="0" w:line="240" w:lineRule="auto"/>
              <w:jc w:val="both"/>
              <w:rPr>
                <w:rFonts w:ascii="Times New Roman" w:eastAsia="Times New Roman" w:hAnsi="Times New Roman"/>
                <w:sz w:val="24"/>
                <w:szCs w:val="24"/>
                <w:lang w:val="uk-UA"/>
              </w:rPr>
            </w:pPr>
            <w:r w:rsidRPr="006B39C6">
              <w:rPr>
                <w:rFonts w:ascii="Times New Roman" w:eastAsia="Times New Roman" w:hAnsi="Times New Roman"/>
                <w:sz w:val="24"/>
                <w:szCs w:val="24"/>
                <w:lang w:val="uk-UA"/>
              </w:rPr>
              <w:t>Уч</w:t>
            </w:r>
            <w:r>
              <w:rPr>
                <w:rFonts w:ascii="Times New Roman" w:eastAsia="Times New Roman" w:hAnsi="Times New Roman"/>
                <w:sz w:val="24"/>
                <w:szCs w:val="24"/>
                <w:lang w:val="uk-UA"/>
              </w:rPr>
              <w:t>ні</w:t>
            </w:r>
            <w:r w:rsidRPr="006B39C6">
              <w:rPr>
                <w:rFonts w:ascii="Times New Roman" w:eastAsia="Times New Roman" w:hAnsi="Times New Roman"/>
                <w:sz w:val="24"/>
                <w:szCs w:val="24"/>
                <w:lang w:val="uk-UA"/>
              </w:rPr>
              <w:t xml:space="preserve"> об’єднуються в пари й вирішують, хто говоритиме, а хто — </w:t>
            </w:r>
            <w:r>
              <w:rPr>
                <w:rFonts w:ascii="Times New Roman" w:eastAsia="Times New Roman" w:hAnsi="Times New Roman"/>
                <w:sz w:val="24"/>
                <w:szCs w:val="24"/>
                <w:lang w:val="uk-UA"/>
              </w:rPr>
              <w:t>слухатиме.</w:t>
            </w:r>
          </w:p>
          <w:p w:rsidR="00E57653" w:rsidRPr="006B39C6" w:rsidRDefault="00E57653" w:rsidP="000E1A08">
            <w:pPr>
              <w:spacing w:after="0" w:line="240" w:lineRule="auto"/>
              <w:jc w:val="both"/>
              <w:rPr>
                <w:rFonts w:ascii="Times New Roman" w:eastAsia="Times New Roman" w:hAnsi="Times New Roman"/>
                <w:sz w:val="24"/>
                <w:szCs w:val="24"/>
                <w:lang w:val="uk-UA"/>
              </w:rPr>
            </w:pPr>
            <w:r w:rsidRPr="006B39C6">
              <w:rPr>
                <w:rFonts w:ascii="Times New Roman" w:eastAsia="Times New Roman" w:hAnsi="Times New Roman"/>
                <w:sz w:val="24"/>
                <w:szCs w:val="24"/>
                <w:lang w:val="uk-UA"/>
              </w:rPr>
              <w:t xml:space="preserve">Потім </w:t>
            </w:r>
            <w:r>
              <w:rPr>
                <w:rFonts w:ascii="Times New Roman" w:eastAsia="Times New Roman" w:hAnsi="Times New Roman"/>
                <w:sz w:val="24"/>
                <w:szCs w:val="24"/>
                <w:lang w:val="uk-UA"/>
              </w:rPr>
              <w:t xml:space="preserve">вчитель </w:t>
            </w:r>
            <w:r w:rsidRPr="006B39C6">
              <w:rPr>
                <w:rFonts w:ascii="Times New Roman" w:eastAsia="Times New Roman" w:hAnsi="Times New Roman"/>
                <w:sz w:val="24"/>
                <w:szCs w:val="24"/>
                <w:lang w:val="uk-UA"/>
              </w:rPr>
              <w:t>повідомляє, що завданням «слухачів» буде уважне вислуховування упродовж 2–3 хвилин «дуже нудної розповіді</w:t>
            </w:r>
            <w:r>
              <w:rPr>
                <w:rFonts w:ascii="Times New Roman" w:eastAsia="Times New Roman" w:hAnsi="Times New Roman"/>
                <w:sz w:val="24"/>
                <w:szCs w:val="24"/>
                <w:lang w:val="uk-UA"/>
              </w:rPr>
              <w:t xml:space="preserve"> за твором</w:t>
            </w:r>
            <w:r w:rsidRPr="006B39C6">
              <w:rPr>
                <w:rFonts w:ascii="Times New Roman" w:eastAsia="Times New Roman" w:hAnsi="Times New Roman"/>
                <w:sz w:val="24"/>
                <w:szCs w:val="24"/>
                <w:lang w:val="uk-UA"/>
              </w:rPr>
              <w:t xml:space="preserve">». </w:t>
            </w:r>
            <w:r w:rsidRPr="006B39C6">
              <w:rPr>
                <w:rFonts w:ascii="Times New Roman" w:eastAsia="Times New Roman" w:hAnsi="Times New Roman"/>
                <w:sz w:val="24"/>
                <w:szCs w:val="24"/>
                <w:lang w:val="uk-UA"/>
              </w:rPr>
              <w:lastRenderedPageBreak/>
              <w:t>Потім ведучий відкликає убік майбутніх «оповідачів», нібито для того, щоб проінструктувати їх, як зробити розповідь «дуже нудною». Насправді роз’яснює (так, щоб «слухачі» не ч</w:t>
            </w:r>
            <w:r w:rsidR="00E131F3">
              <w:rPr>
                <w:rFonts w:ascii="Times New Roman" w:eastAsia="Times New Roman" w:hAnsi="Times New Roman"/>
                <w:sz w:val="24"/>
                <w:szCs w:val="24"/>
                <w:lang w:val="uk-UA"/>
              </w:rPr>
              <w:t>ули цього), що суть не в мірі</w:t>
            </w:r>
            <w:r w:rsidRPr="006B39C6">
              <w:rPr>
                <w:rFonts w:ascii="Times New Roman" w:eastAsia="Times New Roman" w:hAnsi="Times New Roman"/>
                <w:sz w:val="24"/>
                <w:szCs w:val="24"/>
                <w:lang w:val="uk-UA"/>
              </w:rPr>
              <w:t xml:space="preserve"> нудності розповіді, а в тому, щоб «оповідач» фікс</w:t>
            </w:r>
            <w:r>
              <w:rPr>
                <w:rFonts w:ascii="Times New Roman" w:eastAsia="Times New Roman" w:hAnsi="Times New Roman"/>
                <w:sz w:val="24"/>
                <w:szCs w:val="24"/>
                <w:lang w:val="uk-UA"/>
              </w:rPr>
              <w:t xml:space="preserve">ував типові реакції «слухачів». </w:t>
            </w:r>
            <w:r w:rsidRPr="006B39C6">
              <w:rPr>
                <w:rFonts w:ascii="Times New Roman" w:eastAsia="Times New Roman" w:hAnsi="Times New Roman"/>
                <w:sz w:val="24"/>
                <w:szCs w:val="24"/>
                <w:lang w:val="uk-UA"/>
              </w:rPr>
              <w:t>Для цього «оповідачеві» рекомендується після хвилинного мовлення зробити в зручний момент паузу і продовжити розповідь після отримання якої-небудь реакції слухаючих (кивок, жест, слова тощо). Якщо упродовж 7–10 секунд виражена реакція відсутня, слід продовжити розповідь упродовж ще однієї хвилини, знову зупинитися і запам’ятати наступну реакцію «слухача»</w:t>
            </w:r>
            <w:r>
              <w:rPr>
                <w:rFonts w:ascii="Times New Roman" w:eastAsia="Times New Roman" w:hAnsi="Times New Roman"/>
                <w:sz w:val="24"/>
                <w:szCs w:val="24"/>
                <w:lang w:val="uk-UA"/>
              </w:rPr>
              <w:t xml:space="preserve">. На цьому вправа припиняється. </w:t>
            </w:r>
          </w:p>
          <w:p w:rsidR="00E57653" w:rsidRPr="006B39C6" w:rsidRDefault="00E57653" w:rsidP="000E1A08">
            <w:pPr>
              <w:spacing w:after="0" w:line="240" w:lineRule="auto"/>
              <w:jc w:val="both"/>
              <w:rPr>
                <w:rFonts w:ascii="Times New Roman" w:eastAsia="Times New Roman" w:hAnsi="Times New Roman"/>
                <w:sz w:val="24"/>
                <w:szCs w:val="24"/>
                <w:lang w:val="uk-UA"/>
              </w:rPr>
            </w:pPr>
            <w:r w:rsidRPr="006B39C6">
              <w:rPr>
                <w:rFonts w:ascii="Times New Roman" w:eastAsia="Times New Roman" w:hAnsi="Times New Roman"/>
                <w:sz w:val="24"/>
                <w:szCs w:val="24"/>
                <w:lang w:val="uk-UA"/>
              </w:rPr>
              <w:t>Наприкінці всім членам групи повідомляється справжній зміст інструкції та мета вправи. «Оповідачів» просять запам’ятати зміст реакції «слухачів» (класифікувавши видиму відсутність реакцій як «глухе мовчання»</w:t>
            </w:r>
            <w:r>
              <w:rPr>
                <w:rFonts w:ascii="Times New Roman" w:eastAsia="Times New Roman" w:hAnsi="Times New Roman"/>
                <w:sz w:val="24"/>
                <w:szCs w:val="24"/>
                <w:lang w:val="uk-UA"/>
              </w:rPr>
              <w:t>)</w:t>
            </w:r>
            <w:r w:rsidRPr="006B39C6">
              <w:rPr>
                <w:rFonts w:ascii="Times New Roman" w:eastAsia="Times New Roman" w:hAnsi="Times New Roman"/>
                <w:sz w:val="24"/>
                <w:szCs w:val="24"/>
                <w:lang w:val="uk-UA"/>
              </w:rPr>
              <w:t>. В</w:t>
            </w:r>
            <w:r>
              <w:rPr>
                <w:rFonts w:ascii="Times New Roman" w:eastAsia="Times New Roman" w:hAnsi="Times New Roman"/>
                <w:sz w:val="24"/>
                <w:szCs w:val="24"/>
                <w:lang w:val="uk-UA"/>
              </w:rPr>
              <w:t xml:space="preserve">чителоь </w:t>
            </w:r>
            <w:r w:rsidRPr="006B39C6">
              <w:rPr>
                <w:rFonts w:ascii="Times New Roman" w:eastAsia="Times New Roman" w:hAnsi="Times New Roman"/>
                <w:sz w:val="24"/>
                <w:szCs w:val="24"/>
                <w:lang w:val="uk-UA"/>
              </w:rPr>
              <w:t xml:space="preserve"> наводить перелік найтиповіших прийомів слухання, називаючи їх,</w:t>
            </w:r>
            <w:r>
              <w:rPr>
                <w:rFonts w:ascii="Times New Roman" w:eastAsia="Times New Roman" w:hAnsi="Times New Roman"/>
                <w:sz w:val="24"/>
                <w:szCs w:val="24"/>
                <w:lang w:val="uk-UA"/>
              </w:rPr>
              <w:t xml:space="preserve"> і надаючи необхідні пояснення.</w:t>
            </w:r>
          </w:p>
          <w:p w:rsidR="00E57653" w:rsidRPr="006B39C6"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Типові прийоми слухання:</w:t>
            </w:r>
          </w:p>
          <w:p w:rsidR="00E57653" w:rsidRPr="006B39C6" w:rsidRDefault="00E57653" w:rsidP="000E1A08">
            <w:pPr>
              <w:spacing w:after="0" w:line="240" w:lineRule="auto"/>
              <w:jc w:val="both"/>
              <w:rPr>
                <w:rFonts w:ascii="Times New Roman" w:eastAsia="Times New Roman" w:hAnsi="Times New Roman"/>
                <w:sz w:val="24"/>
                <w:szCs w:val="24"/>
                <w:lang w:val="uk-UA"/>
              </w:rPr>
            </w:pPr>
            <w:r w:rsidRPr="006B39C6">
              <w:rPr>
                <w:rFonts w:ascii="Times New Roman" w:eastAsia="Times New Roman" w:hAnsi="Times New Roman"/>
                <w:sz w:val="24"/>
                <w:szCs w:val="24"/>
                <w:lang w:val="uk-UA"/>
              </w:rPr>
              <w:t>мовчання (очевидна відсутність реакції);</w:t>
            </w:r>
          </w:p>
          <w:p w:rsidR="00E57653" w:rsidRPr="006B39C6" w:rsidRDefault="00E57653" w:rsidP="000E1A08">
            <w:pPr>
              <w:spacing w:after="0" w:line="240" w:lineRule="auto"/>
              <w:jc w:val="both"/>
              <w:rPr>
                <w:rFonts w:ascii="Times New Roman" w:eastAsia="Times New Roman" w:hAnsi="Times New Roman"/>
                <w:sz w:val="24"/>
                <w:szCs w:val="24"/>
                <w:lang w:val="uk-UA"/>
              </w:rPr>
            </w:pPr>
            <w:r w:rsidRPr="006B39C6">
              <w:rPr>
                <w:rFonts w:ascii="Times New Roman" w:eastAsia="Times New Roman" w:hAnsi="Times New Roman"/>
                <w:sz w:val="24"/>
                <w:szCs w:val="24"/>
                <w:lang w:val="uk-UA"/>
              </w:rPr>
              <w:t>угу-підтакування («угу», «еге», «так-так», «ну», кивання підборіддям та ін.);</w:t>
            </w:r>
          </w:p>
          <w:p w:rsidR="00E57653" w:rsidRPr="006B39C6" w:rsidRDefault="00E57653" w:rsidP="000E1A08">
            <w:pPr>
              <w:spacing w:after="0" w:line="240" w:lineRule="auto"/>
              <w:jc w:val="both"/>
              <w:rPr>
                <w:rFonts w:ascii="Times New Roman" w:eastAsia="Times New Roman" w:hAnsi="Times New Roman"/>
                <w:sz w:val="24"/>
                <w:szCs w:val="24"/>
                <w:lang w:val="uk-UA"/>
              </w:rPr>
            </w:pPr>
            <w:r w:rsidRPr="006B39C6">
              <w:rPr>
                <w:rFonts w:ascii="Times New Roman" w:eastAsia="Times New Roman" w:hAnsi="Times New Roman"/>
                <w:sz w:val="24"/>
                <w:szCs w:val="24"/>
                <w:lang w:val="uk-UA"/>
              </w:rPr>
              <w:t>луна (повторювання останніх слів співрозмовника);</w:t>
            </w:r>
          </w:p>
          <w:p w:rsidR="00E57653" w:rsidRPr="006B39C6" w:rsidRDefault="00E57653" w:rsidP="000E1A08">
            <w:pPr>
              <w:spacing w:after="0" w:line="240" w:lineRule="auto"/>
              <w:jc w:val="both"/>
              <w:rPr>
                <w:rFonts w:ascii="Times New Roman" w:eastAsia="Times New Roman" w:hAnsi="Times New Roman"/>
                <w:sz w:val="24"/>
                <w:szCs w:val="24"/>
                <w:lang w:val="uk-UA"/>
              </w:rPr>
            </w:pPr>
            <w:r w:rsidRPr="006B39C6">
              <w:rPr>
                <w:rFonts w:ascii="Times New Roman" w:eastAsia="Times New Roman" w:hAnsi="Times New Roman"/>
                <w:sz w:val="24"/>
                <w:szCs w:val="24"/>
                <w:lang w:val="uk-UA"/>
              </w:rPr>
              <w:t>дзеркало (повторювання останньої фрази зі змінюванням послідовності слів);</w:t>
            </w:r>
          </w:p>
          <w:p w:rsidR="00E57653" w:rsidRPr="006B39C6" w:rsidRDefault="00E57653" w:rsidP="000E1A08">
            <w:pPr>
              <w:spacing w:after="0" w:line="240" w:lineRule="auto"/>
              <w:jc w:val="both"/>
              <w:rPr>
                <w:rFonts w:ascii="Times New Roman" w:eastAsia="Times New Roman" w:hAnsi="Times New Roman"/>
                <w:sz w:val="24"/>
                <w:szCs w:val="24"/>
                <w:lang w:val="uk-UA"/>
              </w:rPr>
            </w:pPr>
            <w:r w:rsidRPr="006B39C6">
              <w:rPr>
                <w:rFonts w:ascii="Times New Roman" w:eastAsia="Times New Roman" w:hAnsi="Times New Roman"/>
                <w:sz w:val="24"/>
                <w:szCs w:val="24"/>
                <w:lang w:val="uk-UA"/>
              </w:rPr>
              <w:lastRenderedPageBreak/>
              <w:t>парафраз (передавання змісту висловлювання партнера іншими словами);</w:t>
            </w:r>
          </w:p>
          <w:p w:rsidR="00E57653" w:rsidRPr="006B39C6" w:rsidRDefault="00E57653" w:rsidP="000E1A08">
            <w:pPr>
              <w:spacing w:after="0" w:line="240" w:lineRule="auto"/>
              <w:jc w:val="both"/>
              <w:rPr>
                <w:rFonts w:ascii="Times New Roman" w:eastAsia="Times New Roman" w:hAnsi="Times New Roman"/>
                <w:sz w:val="24"/>
                <w:szCs w:val="24"/>
                <w:lang w:val="uk-UA"/>
              </w:rPr>
            </w:pPr>
            <w:r w:rsidRPr="006B39C6">
              <w:rPr>
                <w:rFonts w:ascii="Times New Roman" w:eastAsia="Times New Roman" w:hAnsi="Times New Roman"/>
                <w:sz w:val="24"/>
                <w:szCs w:val="24"/>
                <w:lang w:val="uk-UA"/>
              </w:rPr>
              <w:t>спонукання (вигуки та інші висловлювання, що спонукують співрозмовника продовжити перерване мовлення: «Ну і…», «То й що далі?», «Давай-давай» та ін.);</w:t>
            </w:r>
          </w:p>
          <w:p w:rsidR="00E57653" w:rsidRPr="006B39C6" w:rsidRDefault="00E57653" w:rsidP="000E1A08">
            <w:pPr>
              <w:spacing w:after="0" w:line="240" w:lineRule="auto"/>
              <w:jc w:val="both"/>
              <w:rPr>
                <w:rFonts w:ascii="Times New Roman" w:eastAsia="Times New Roman" w:hAnsi="Times New Roman"/>
                <w:sz w:val="24"/>
                <w:szCs w:val="24"/>
                <w:lang w:val="uk-UA"/>
              </w:rPr>
            </w:pPr>
            <w:r w:rsidRPr="006B39C6">
              <w:rPr>
                <w:rFonts w:ascii="Times New Roman" w:eastAsia="Times New Roman" w:hAnsi="Times New Roman"/>
                <w:sz w:val="24"/>
                <w:szCs w:val="24"/>
                <w:lang w:val="uk-UA"/>
              </w:rPr>
              <w:t>уточнювальні запитання (запитання на зразок: «Що ти мав на увазі, коли казав “евристичний”?»);</w:t>
            </w:r>
          </w:p>
          <w:p w:rsidR="00E57653" w:rsidRPr="006B39C6" w:rsidRDefault="00E57653" w:rsidP="000E1A08">
            <w:pPr>
              <w:spacing w:after="0" w:line="240" w:lineRule="auto"/>
              <w:jc w:val="both"/>
              <w:rPr>
                <w:rFonts w:ascii="Times New Roman" w:eastAsia="Times New Roman" w:hAnsi="Times New Roman"/>
                <w:sz w:val="24"/>
                <w:szCs w:val="24"/>
                <w:lang w:val="uk-UA"/>
              </w:rPr>
            </w:pPr>
            <w:r w:rsidRPr="006B39C6">
              <w:rPr>
                <w:rFonts w:ascii="Times New Roman" w:eastAsia="Times New Roman" w:hAnsi="Times New Roman"/>
                <w:sz w:val="24"/>
                <w:szCs w:val="24"/>
                <w:lang w:val="uk-UA"/>
              </w:rPr>
              <w:t>навідні запитання (запитання на зразок: «Що?», «Де?», «Коли», «Чому?», «Навіщо?», що розширюють сферу оповіді того, хто говорить; нерідко такі запитання, по суті, відволікають від лінії оповідання, що її намітив оповідач);</w:t>
            </w:r>
          </w:p>
          <w:p w:rsidR="00E57653" w:rsidRPr="006B39C6" w:rsidRDefault="00E57653" w:rsidP="000E1A08">
            <w:pPr>
              <w:spacing w:after="0" w:line="240" w:lineRule="auto"/>
              <w:jc w:val="both"/>
              <w:rPr>
                <w:rFonts w:ascii="Times New Roman" w:eastAsia="Times New Roman" w:hAnsi="Times New Roman"/>
                <w:sz w:val="24"/>
                <w:szCs w:val="24"/>
                <w:lang w:val="uk-UA"/>
              </w:rPr>
            </w:pPr>
            <w:r w:rsidRPr="006B39C6">
              <w:rPr>
                <w:rFonts w:ascii="Times New Roman" w:eastAsia="Times New Roman" w:hAnsi="Times New Roman"/>
                <w:sz w:val="24"/>
                <w:szCs w:val="24"/>
                <w:lang w:val="uk-UA"/>
              </w:rPr>
              <w:t>оцінювання, поради;</w:t>
            </w:r>
          </w:p>
          <w:p w:rsidR="00E57653" w:rsidRPr="006B39C6" w:rsidRDefault="00E57653" w:rsidP="000E1A08">
            <w:pPr>
              <w:spacing w:after="0" w:line="240" w:lineRule="auto"/>
              <w:jc w:val="both"/>
              <w:rPr>
                <w:rFonts w:ascii="Times New Roman" w:eastAsia="Times New Roman" w:hAnsi="Times New Roman"/>
                <w:sz w:val="24"/>
                <w:szCs w:val="24"/>
                <w:lang w:val="uk-UA"/>
              </w:rPr>
            </w:pPr>
            <w:r w:rsidRPr="006B39C6">
              <w:rPr>
                <w:rFonts w:ascii="Times New Roman" w:eastAsia="Times New Roman" w:hAnsi="Times New Roman"/>
                <w:sz w:val="24"/>
                <w:szCs w:val="24"/>
                <w:lang w:val="uk-UA"/>
              </w:rPr>
              <w:t>продовження (коли слухач перериває мовлення оповідача й намагається завершити фразу, яку той розпочав, тобто «підказує слова»);</w:t>
            </w:r>
          </w:p>
          <w:p w:rsidR="00E57653" w:rsidRPr="006B39C6" w:rsidRDefault="00E57653" w:rsidP="000E1A08">
            <w:pPr>
              <w:spacing w:after="0" w:line="240" w:lineRule="auto"/>
              <w:jc w:val="both"/>
              <w:rPr>
                <w:rFonts w:ascii="Times New Roman" w:eastAsia="Times New Roman" w:hAnsi="Times New Roman"/>
                <w:sz w:val="24"/>
                <w:szCs w:val="24"/>
                <w:lang w:val="uk-UA"/>
              </w:rPr>
            </w:pPr>
            <w:r w:rsidRPr="006B39C6">
              <w:rPr>
                <w:rFonts w:ascii="Times New Roman" w:eastAsia="Times New Roman" w:hAnsi="Times New Roman"/>
                <w:sz w:val="24"/>
                <w:szCs w:val="24"/>
                <w:lang w:val="uk-UA"/>
              </w:rPr>
              <w:t>емоції (реакції на зразок: «Ух», «Ах», «Чудово», «Та ти що?!», а також сміх, непорушний вираз обличчя тощо);</w:t>
            </w:r>
          </w:p>
          <w:p w:rsidR="00E57653" w:rsidRPr="006B39C6" w:rsidRDefault="00E57653" w:rsidP="000E1A08">
            <w:pPr>
              <w:spacing w:after="0" w:line="240" w:lineRule="auto"/>
              <w:jc w:val="both"/>
              <w:rPr>
                <w:rFonts w:ascii="Times New Roman" w:eastAsia="Times New Roman" w:hAnsi="Times New Roman"/>
                <w:sz w:val="24"/>
                <w:szCs w:val="24"/>
                <w:lang w:val="uk-UA"/>
              </w:rPr>
            </w:pPr>
            <w:r w:rsidRPr="006B39C6">
              <w:rPr>
                <w:rFonts w:ascii="Times New Roman" w:eastAsia="Times New Roman" w:hAnsi="Times New Roman"/>
                <w:sz w:val="24"/>
                <w:szCs w:val="24"/>
                <w:lang w:val="uk-UA"/>
              </w:rPr>
              <w:t>нерелевантні та</w:t>
            </w:r>
            <w:r w:rsidR="00E131F3">
              <w:rPr>
                <w:rFonts w:ascii="Times New Roman" w:eastAsia="Times New Roman" w:hAnsi="Times New Roman"/>
                <w:sz w:val="24"/>
                <w:szCs w:val="24"/>
                <w:lang w:val="uk-UA"/>
              </w:rPr>
              <w:t xml:space="preserve"> псевдорелевантні висловлювання </w:t>
            </w:r>
            <w:r w:rsidRPr="006B39C6">
              <w:rPr>
                <w:rFonts w:ascii="Times New Roman" w:eastAsia="Times New Roman" w:hAnsi="Times New Roman"/>
                <w:sz w:val="24"/>
                <w:szCs w:val="24"/>
                <w:lang w:val="uk-UA"/>
              </w:rPr>
              <w:t>(висловлювання, які не стосуються справи або стосуються її лише формально: «А ось у Гімалаях усе інакше…» і далі — розповідь про Гімалаї, «До речі, про музику…» і далі — інформація про гонорари відомих музикантів).</w:t>
            </w:r>
          </w:p>
          <w:p w:rsidR="00E131F3" w:rsidRDefault="00E57653" w:rsidP="000E1A08">
            <w:pPr>
              <w:spacing w:after="0" w:line="240" w:lineRule="auto"/>
              <w:jc w:val="both"/>
              <w:rPr>
                <w:lang w:val="uk-UA"/>
              </w:rPr>
            </w:pPr>
            <w:r w:rsidRPr="006B39C6">
              <w:rPr>
                <w:rFonts w:ascii="Times New Roman" w:eastAsia="Times New Roman" w:hAnsi="Times New Roman"/>
                <w:sz w:val="24"/>
                <w:szCs w:val="24"/>
                <w:lang w:val="uk-UA"/>
              </w:rPr>
              <w:t>Після ознайомлен</w:t>
            </w:r>
            <w:r>
              <w:rPr>
                <w:rFonts w:ascii="Times New Roman" w:eastAsia="Times New Roman" w:hAnsi="Times New Roman"/>
                <w:sz w:val="24"/>
                <w:szCs w:val="24"/>
                <w:lang w:val="uk-UA"/>
              </w:rPr>
              <w:t xml:space="preserve">ня з переліком ведучий пропонує </w:t>
            </w:r>
            <w:r w:rsidRPr="006B39C6">
              <w:rPr>
                <w:rFonts w:ascii="Times New Roman" w:eastAsia="Times New Roman" w:hAnsi="Times New Roman"/>
                <w:sz w:val="24"/>
                <w:szCs w:val="24"/>
                <w:lang w:val="uk-UA"/>
              </w:rPr>
              <w:t xml:space="preserve">«оповідачам» описати реакції «слухачів», які вони спостерігали», і класифікувати ці реакції за запропонованим переліком. У </w:t>
            </w:r>
            <w:r w:rsidRPr="006B39C6">
              <w:rPr>
                <w:rFonts w:ascii="Times New Roman" w:eastAsia="Times New Roman" w:hAnsi="Times New Roman"/>
                <w:sz w:val="24"/>
                <w:szCs w:val="24"/>
                <w:lang w:val="uk-UA"/>
              </w:rPr>
              <w:lastRenderedPageBreak/>
              <w:t>такий спосіб виявляють реакції, які найчастіше використовувались, і обговорюють їх позитивні та негативні сторони в ситуаціях спілкування. У контексті заняття має сенс навести тритактну схему вислуховування («підтримка — розуміння — коментування») й обговорити доцільність тих або інших реакцій на різних етапах вислуховування. Так, на такті «підтримки» найдоцільнішими видаються такі реакції, як угу-підтакування, луна, емоційний супровід; на етапі «розуміння» — уточнюючі запитання та парафраз, а оцінювання та поради доречні на такті «коментування».</w:t>
            </w:r>
            <w:r w:rsidRPr="00EB7B32">
              <w:rPr>
                <w:lang w:val="uk-UA"/>
              </w:rPr>
              <w:t xml:space="preserve"> </w:t>
            </w:r>
          </w:p>
          <w:p w:rsidR="00E57653" w:rsidRPr="00E131F3" w:rsidRDefault="00E57653" w:rsidP="000E1A08">
            <w:pPr>
              <w:spacing w:after="0" w:line="240" w:lineRule="auto"/>
              <w:jc w:val="both"/>
              <w:rPr>
                <w:rFonts w:ascii="Times New Roman" w:eastAsia="Times New Roman" w:hAnsi="Times New Roman"/>
                <w:b/>
                <w:sz w:val="24"/>
                <w:szCs w:val="24"/>
                <w:lang w:val="uk-UA"/>
              </w:rPr>
            </w:pPr>
            <w:r w:rsidRPr="00E131F3">
              <w:rPr>
                <w:rFonts w:ascii="Times New Roman" w:eastAsia="Times New Roman" w:hAnsi="Times New Roman"/>
                <w:b/>
                <w:sz w:val="24"/>
                <w:szCs w:val="24"/>
                <w:lang w:val="uk-UA"/>
              </w:rPr>
              <w:t xml:space="preserve">Актуалізація знань про правила спілкування по телефону та  телефонна розмова з автором твору (робота в парах) (гра). </w:t>
            </w:r>
          </w:p>
          <w:p w:rsidR="001579CE" w:rsidRPr="0012556A" w:rsidRDefault="00E131F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Учні уявляють, що спілкуються з автором твору. Потрібно продумати систему запитань. </w:t>
            </w:r>
          </w:p>
        </w:tc>
      </w:tr>
      <w:tr w:rsidR="004A7C52" w:rsidRPr="006952CA" w:rsidTr="004A7C52">
        <w:tc>
          <w:tcPr>
            <w:tcW w:w="957"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highlight w:val="yellow"/>
                <w:lang w:val="uk-UA"/>
              </w:rPr>
            </w:pPr>
            <w:r w:rsidRPr="006455F8">
              <w:rPr>
                <w:rFonts w:ascii="Times New Roman" w:eastAsia="Times New Roman" w:hAnsi="Times New Roman"/>
                <w:sz w:val="24"/>
                <w:szCs w:val="24"/>
                <w:lang w:val="uk-UA"/>
              </w:rPr>
              <w:lastRenderedPageBreak/>
              <w:t xml:space="preserve">Квітень </w:t>
            </w:r>
          </w:p>
        </w:tc>
        <w:tc>
          <w:tcPr>
            <w:tcW w:w="1863" w:type="dxa"/>
            <w:shd w:val="clear" w:color="auto" w:fill="auto"/>
          </w:tcPr>
          <w:p w:rsidR="00E57653"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Урок на тему «Олександр  Дерманський</w:t>
            </w:r>
            <w:r w:rsidRPr="00644440">
              <w:rPr>
                <w:rFonts w:ascii="Times New Roman" w:eastAsia="Times New Roman" w:hAnsi="Times New Roman"/>
                <w:sz w:val="24"/>
                <w:szCs w:val="24"/>
                <w:lang w:val="uk-UA"/>
              </w:rPr>
              <w:t xml:space="preserve">  </w:t>
            </w:r>
            <w:r>
              <w:rPr>
                <w:rFonts w:ascii="Times New Roman" w:eastAsia="Times New Roman" w:hAnsi="Times New Roman"/>
                <w:sz w:val="24"/>
                <w:szCs w:val="24"/>
                <w:lang w:val="uk-UA"/>
              </w:rPr>
              <w:t>«Чудове чудовисько»</w:t>
            </w:r>
            <w:r w:rsidRPr="00644440">
              <w:rPr>
                <w:rFonts w:ascii="Times New Roman" w:eastAsia="Times New Roman" w:hAnsi="Times New Roman"/>
                <w:sz w:val="24"/>
                <w:szCs w:val="24"/>
                <w:lang w:val="uk-UA"/>
              </w:rPr>
              <w:t xml:space="preserve"> (уривок). Чемпіон з Баранців</w:t>
            </w:r>
            <w:r>
              <w:rPr>
                <w:rFonts w:ascii="Times New Roman" w:eastAsia="Times New Roman" w:hAnsi="Times New Roman"/>
                <w:sz w:val="24"/>
                <w:szCs w:val="24"/>
                <w:lang w:val="uk-UA"/>
              </w:rPr>
              <w:t>»</w:t>
            </w:r>
          </w:p>
          <w:p w:rsidR="00E57653" w:rsidRPr="005002F5" w:rsidRDefault="005002F5" w:rsidP="000E1A08">
            <w:pPr>
              <w:spacing w:after="0" w:line="240" w:lineRule="auto"/>
              <w:jc w:val="both"/>
              <w:rPr>
                <w:rFonts w:ascii="Times New Roman" w:eastAsia="Times New Roman" w:hAnsi="Times New Roman"/>
                <w:b/>
                <w:sz w:val="24"/>
                <w:szCs w:val="24"/>
                <w:lang w:val="uk-UA"/>
              </w:rPr>
            </w:pPr>
            <w:r w:rsidRPr="005002F5">
              <w:rPr>
                <w:rFonts w:ascii="Times New Roman" w:eastAsia="Times New Roman" w:hAnsi="Times New Roman"/>
                <w:b/>
                <w:sz w:val="24"/>
                <w:szCs w:val="24"/>
                <w:lang w:val="uk-UA"/>
              </w:rPr>
              <w:t>Перегляд фільму на тему «Презентація анімаційного фільму "Чудове Чудовисько"</w:t>
            </w:r>
          </w:p>
          <w:p w:rsidR="00E57653" w:rsidRDefault="00E57653" w:rsidP="000E1A08">
            <w:pPr>
              <w:spacing w:after="0" w:line="240" w:lineRule="auto"/>
              <w:jc w:val="both"/>
              <w:rPr>
                <w:rFonts w:ascii="Times New Roman" w:eastAsia="Times New Roman" w:hAnsi="Times New Roman"/>
                <w:b/>
                <w:sz w:val="24"/>
                <w:szCs w:val="24"/>
                <w:lang w:val="uk-UA"/>
              </w:rPr>
            </w:pPr>
            <w:r w:rsidRPr="00272006">
              <w:rPr>
                <w:rFonts w:ascii="Times New Roman" w:eastAsia="Times New Roman" w:hAnsi="Times New Roman"/>
                <w:b/>
                <w:sz w:val="24"/>
                <w:szCs w:val="24"/>
                <w:lang w:val="uk-UA"/>
              </w:rPr>
              <w:t xml:space="preserve">Комунікативна </w:t>
            </w:r>
            <w:r>
              <w:rPr>
                <w:rFonts w:ascii="Times New Roman" w:eastAsia="Times New Roman" w:hAnsi="Times New Roman"/>
                <w:b/>
                <w:sz w:val="24"/>
                <w:szCs w:val="24"/>
                <w:lang w:val="uk-UA"/>
              </w:rPr>
              <w:t xml:space="preserve">задача </w:t>
            </w:r>
            <w:r w:rsidRPr="00272006">
              <w:rPr>
                <w:rFonts w:ascii="Times New Roman" w:eastAsia="Times New Roman" w:hAnsi="Times New Roman"/>
                <w:b/>
                <w:sz w:val="24"/>
                <w:szCs w:val="24"/>
                <w:lang w:val="uk-UA"/>
              </w:rPr>
              <w:t>«Збери вислови»</w:t>
            </w:r>
            <w:r>
              <w:rPr>
                <w:rFonts w:ascii="Times New Roman" w:eastAsia="Times New Roman" w:hAnsi="Times New Roman"/>
                <w:b/>
                <w:sz w:val="24"/>
                <w:szCs w:val="24"/>
                <w:lang w:val="uk-UA"/>
              </w:rPr>
              <w:t xml:space="preserve">; </w:t>
            </w:r>
          </w:p>
          <w:p w:rsidR="00E57653" w:rsidRDefault="00E57653" w:rsidP="000E1A08">
            <w:pPr>
              <w:spacing w:after="0" w:line="240" w:lineRule="auto"/>
              <w:jc w:val="both"/>
              <w:rPr>
                <w:rFonts w:ascii="Times New Roman" w:eastAsia="Times New Roman" w:hAnsi="Times New Roman"/>
                <w:b/>
                <w:sz w:val="24"/>
                <w:szCs w:val="24"/>
                <w:lang w:val="uk-UA"/>
              </w:rPr>
            </w:pPr>
            <w:r w:rsidRPr="00B65EF9">
              <w:rPr>
                <w:rFonts w:ascii="Times New Roman" w:eastAsia="Times New Roman" w:hAnsi="Times New Roman"/>
                <w:b/>
                <w:sz w:val="24"/>
                <w:szCs w:val="24"/>
                <w:lang w:val="uk-UA"/>
              </w:rPr>
              <w:lastRenderedPageBreak/>
              <w:t xml:space="preserve">Виконання комунікативної </w:t>
            </w:r>
            <w:r>
              <w:rPr>
                <w:rFonts w:ascii="Times New Roman" w:eastAsia="Times New Roman" w:hAnsi="Times New Roman"/>
                <w:b/>
                <w:sz w:val="24"/>
                <w:szCs w:val="24"/>
                <w:lang w:val="uk-UA"/>
              </w:rPr>
              <w:t xml:space="preserve">задачі </w:t>
            </w:r>
            <w:r w:rsidRPr="00B65EF9">
              <w:rPr>
                <w:rFonts w:ascii="Times New Roman" w:eastAsia="Times New Roman" w:hAnsi="Times New Roman"/>
                <w:b/>
                <w:sz w:val="24"/>
                <w:szCs w:val="24"/>
                <w:lang w:val="uk-UA"/>
              </w:rPr>
              <w:t>«Карусель</w:t>
            </w:r>
            <w:r>
              <w:rPr>
                <w:rFonts w:ascii="Times New Roman" w:eastAsia="Times New Roman" w:hAnsi="Times New Roman"/>
                <w:b/>
                <w:sz w:val="24"/>
                <w:szCs w:val="24"/>
                <w:lang w:val="uk-UA"/>
              </w:rPr>
              <w:t xml:space="preserve"> героїв Дерманського</w:t>
            </w:r>
            <w:r w:rsidRPr="00B65EF9">
              <w:rPr>
                <w:rFonts w:ascii="Times New Roman" w:eastAsia="Times New Roman" w:hAnsi="Times New Roman"/>
                <w:b/>
                <w:sz w:val="24"/>
                <w:szCs w:val="24"/>
                <w:lang w:val="uk-UA"/>
              </w:rPr>
              <w:t>»</w:t>
            </w:r>
            <w:r>
              <w:rPr>
                <w:rFonts w:ascii="Times New Roman" w:eastAsia="Times New Roman" w:hAnsi="Times New Roman"/>
                <w:b/>
                <w:sz w:val="24"/>
                <w:szCs w:val="24"/>
                <w:lang w:val="uk-UA"/>
              </w:rPr>
              <w:t>;</w:t>
            </w:r>
          </w:p>
          <w:p w:rsidR="00E57653" w:rsidRDefault="00E57653" w:rsidP="000E1A08">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Проблемна ситуація </w:t>
            </w:r>
          </w:p>
          <w:p w:rsidR="00E57653" w:rsidRDefault="00E57653" w:rsidP="000E1A08">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«Створення діалогу між Сонею та чудовиськом» ;</w:t>
            </w:r>
          </w:p>
          <w:p w:rsidR="00E57653" w:rsidRDefault="00E57653" w:rsidP="000E1A08">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Створення смс –повідомлення чудовиську </w:t>
            </w:r>
          </w:p>
          <w:p w:rsidR="00B2331D" w:rsidRPr="00F72221" w:rsidRDefault="00B2331D" w:rsidP="000E1A08">
            <w:pPr>
              <w:spacing w:after="0" w:line="240" w:lineRule="auto"/>
              <w:jc w:val="both"/>
              <w:rPr>
                <w:rFonts w:ascii="Times New Roman" w:eastAsia="Times New Roman" w:hAnsi="Times New Roman"/>
                <w:b/>
                <w:sz w:val="24"/>
                <w:szCs w:val="24"/>
                <w:highlight w:val="yellow"/>
                <w:lang w:val="uk-UA"/>
              </w:rPr>
            </w:pPr>
            <w:r>
              <w:rPr>
                <w:rFonts w:ascii="Times New Roman" w:eastAsia="Times New Roman" w:hAnsi="Times New Roman"/>
                <w:b/>
                <w:sz w:val="24"/>
                <w:szCs w:val="24"/>
                <w:lang w:val="uk-UA"/>
              </w:rPr>
              <w:t xml:space="preserve">Створення комікса за надписами до твору. </w:t>
            </w:r>
          </w:p>
        </w:tc>
        <w:tc>
          <w:tcPr>
            <w:tcW w:w="1786"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sz w:val="24"/>
                <w:szCs w:val="24"/>
                <w:lang w:val="uk-UA"/>
              </w:rPr>
              <w:lastRenderedPageBreak/>
              <w:t>о</w:t>
            </w:r>
            <w:r w:rsidRPr="00BD5C5C">
              <w:rPr>
                <w:rFonts w:ascii="Times New Roman" w:eastAsia="Times New Roman" w:hAnsi="Times New Roman"/>
                <w:sz w:val="24"/>
                <w:szCs w:val="24"/>
                <w:lang w:val="uk-UA"/>
              </w:rPr>
              <w:t>знайомити учнів із життєвим і творчим шляхом українського дитячого поета, прозаїка і казкаря Олександра Дерманського, з уривком з його</w:t>
            </w:r>
            <w:r>
              <w:rPr>
                <w:rFonts w:ascii="Times New Roman" w:eastAsia="Times New Roman" w:hAnsi="Times New Roman"/>
                <w:sz w:val="24"/>
                <w:szCs w:val="24"/>
                <w:lang w:val="uk-UA"/>
              </w:rPr>
              <w:t xml:space="preserve"> твору «Чудове чудовисько»</w:t>
            </w:r>
            <w:r w:rsidRPr="00BD5C5C">
              <w:rPr>
                <w:rFonts w:ascii="Times New Roman" w:eastAsia="Times New Roman" w:hAnsi="Times New Roman"/>
                <w:sz w:val="24"/>
                <w:szCs w:val="24"/>
                <w:lang w:val="uk-UA"/>
              </w:rPr>
              <w:t xml:space="preserve">; вдосконалювати навички свідомого виразного </w:t>
            </w:r>
            <w:r w:rsidRPr="00BD5C5C">
              <w:rPr>
                <w:rFonts w:ascii="Times New Roman" w:eastAsia="Times New Roman" w:hAnsi="Times New Roman"/>
                <w:sz w:val="24"/>
                <w:szCs w:val="24"/>
                <w:lang w:val="uk-UA"/>
              </w:rPr>
              <w:lastRenderedPageBreak/>
              <w:t>читання прозових творів; розширювати словниковий запас учнів; удосконалювати зв'язне мовлення, творчу уяву, образне мислення; вихов</w:t>
            </w:r>
            <w:r>
              <w:rPr>
                <w:rFonts w:ascii="Times New Roman" w:eastAsia="Times New Roman" w:hAnsi="Times New Roman"/>
                <w:sz w:val="24"/>
                <w:szCs w:val="24"/>
                <w:lang w:val="uk-UA"/>
              </w:rPr>
              <w:t xml:space="preserve">увати любов до художнього слова; актуалізація знань учнів про правила писемного мовлення. </w:t>
            </w:r>
          </w:p>
        </w:tc>
        <w:tc>
          <w:tcPr>
            <w:tcW w:w="1531"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highlight w:val="yellow"/>
                <w:lang w:val="uk-UA"/>
              </w:rPr>
            </w:pPr>
            <w:r w:rsidRPr="00727FEB">
              <w:rPr>
                <w:rFonts w:ascii="Times New Roman" w:eastAsia="Times New Roman" w:hAnsi="Times New Roman"/>
                <w:sz w:val="24"/>
                <w:szCs w:val="24"/>
                <w:lang w:val="uk-UA"/>
              </w:rPr>
              <w:lastRenderedPageBreak/>
              <w:t xml:space="preserve"> </w:t>
            </w:r>
            <w:r w:rsidRPr="00A64D63">
              <w:rPr>
                <w:rFonts w:ascii="Times New Roman" w:eastAsia="Times New Roman" w:hAnsi="Times New Roman"/>
                <w:sz w:val="24"/>
                <w:szCs w:val="24"/>
                <w:lang w:val="uk-UA"/>
              </w:rPr>
              <w:t xml:space="preserve">уміння продукувати усні і письмові зв'язні висловлювання різної жанрово-стилістичної і типологічної приналежності під час роботи над оповіданням; уміння встановлювати </w:t>
            </w:r>
            <w:r w:rsidRPr="00A64D63">
              <w:rPr>
                <w:rFonts w:ascii="Times New Roman" w:eastAsia="Times New Roman" w:hAnsi="Times New Roman"/>
                <w:sz w:val="24"/>
                <w:szCs w:val="24"/>
                <w:lang w:val="uk-UA"/>
              </w:rPr>
              <w:lastRenderedPageBreak/>
              <w:t>продуктивну міжособистісну взаємодію; інтросуб'єктні та екстрасуб'єктні комунікативні уміння</w:t>
            </w:r>
          </w:p>
        </w:tc>
        <w:tc>
          <w:tcPr>
            <w:tcW w:w="3542" w:type="dxa"/>
            <w:shd w:val="clear" w:color="auto" w:fill="auto"/>
          </w:tcPr>
          <w:p w:rsidR="001579CE" w:rsidRPr="00BF3E22" w:rsidRDefault="001579CE" w:rsidP="000E1A08">
            <w:pPr>
              <w:spacing w:after="0" w:line="240" w:lineRule="auto"/>
              <w:jc w:val="both"/>
              <w:rPr>
                <w:rFonts w:ascii="Times New Roman" w:eastAsia="Times New Roman" w:hAnsi="Times New Roman"/>
                <w:sz w:val="24"/>
                <w:szCs w:val="24"/>
                <w:lang w:val="uk-UA"/>
              </w:rPr>
            </w:pPr>
            <w:r w:rsidRPr="00BF3E22">
              <w:rPr>
                <w:rFonts w:ascii="Times New Roman" w:eastAsia="Times New Roman" w:hAnsi="Times New Roman"/>
                <w:sz w:val="24"/>
                <w:szCs w:val="24"/>
                <w:lang w:val="uk-UA"/>
              </w:rPr>
              <w:lastRenderedPageBreak/>
              <w:t xml:space="preserve">Перегляд </w:t>
            </w:r>
            <w:r w:rsidR="005002F5" w:rsidRPr="00BF3E22">
              <w:rPr>
                <w:rFonts w:ascii="Times New Roman" w:eastAsia="Times New Roman" w:hAnsi="Times New Roman"/>
                <w:sz w:val="24"/>
                <w:szCs w:val="24"/>
                <w:lang w:val="uk-UA"/>
              </w:rPr>
              <w:t xml:space="preserve">фільму на тему «Презентація анімаційного фільму "Чудове Чудовисько" </w:t>
            </w:r>
            <w:hyperlink r:id="rId17" w:history="1">
              <w:r w:rsidR="005002F5" w:rsidRPr="00BF3E22">
                <w:rPr>
                  <w:rStyle w:val="a9"/>
                  <w:rFonts w:ascii="Times New Roman" w:eastAsia="Times New Roman" w:hAnsi="Times New Roman"/>
                  <w:sz w:val="24"/>
                  <w:szCs w:val="24"/>
                  <w:lang w:val="uk-UA"/>
                </w:rPr>
                <w:t>https://youtu.be/jDZC3XCGHdc</w:t>
              </w:r>
            </w:hyperlink>
            <w:r w:rsidR="005002F5" w:rsidRPr="00BF3E22">
              <w:rPr>
                <w:rFonts w:ascii="Times New Roman" w:eastAsia="Times New Roman" w:hAnsi="Times New Roman"/>
                <w:sz w:val="24"/>
                <w:szCs w:val="24"/>
                <w:lang w:val="uk-UA"/>
              </w:rPr>
              <w:t xml:space="preserve">. Обговорення у групах: Що нового я дізнався після перегляду? </w:t>
            </w:r>
          </w:p>
          <w:p w:rsidR="0032143E" w:rsidRPr="00BF3E22" w:rsidRDefault="0032143E" w:rsidP="000E1A08">
            <w:pPr>
              <w:spacing w:after="0" w:line="240" w:lineRule="auto"/>
              <w:jc w:val="both"/>
              <w:rPr>
                <w:rFonts w:ascii="Times New Roman" w:eastAsia="Times New Roman" w:hAnsi="Times New Roman"/>
                <w:sz w:val="24"/>
                <w:szCs w:val="24"/>
                <w:lang w:val="uk-UA"/>
              </w:rPr>
            </w:pPr>
            <w:r w:rsidRPr="00BF3E22">
              <w:rPr>
                <w:rFonts w:ascii="Times New Roman" w:eastAsia="Times New Roman" w:hAnsi="Times New Roman"/>
                <w:sz w:val="24"/>
                <w:szCs w:val="24"/>
                <w:lang w:val="uk-UA"/>
              </w:rPr>
              <w:t>Розказати історію</w:t>
            </w:r>
            <w:r w:rsidR="00904284" w:rsidRPr="00BF3E22">
              <w:rPr>
                <w:rFonts w:ascii="Times New Roman" w:eastAsia="Times New Roman" w:hAnsi="Times New Roman"/>
                <w:sz w:val="24"/>
                <w:szCs w:val="24"/>
                <w:lang w:val="uk-UA"/>
              </w:rPr>
              <w:t xml:space="preserve"> створення мультфільму.</w:t>
            </w:r>
            <w:r w:rsidRPr="00BF3E22">
              <w:rPr>
                <w:rFonts w:ascii="Times New Roman" w:eastAsia="Times New Roman" w:hAnsi="Times New Roman"/>
                <w:sz w:val="24"/>
                <w:szCs w:val="24"/>
                <w:lang w:val="uk-UA"/>
              </w:rPr>
              <w:t xml:space="preserve"> </w:t>
            </w:r>
          </w:p>
          <w:p w:rsidR="00E57653" w:rsidRPr="00BF3E22" w:rsidRDefault="00E57653" w:rsidP="000E1A08">
            <w:pPr>
              <w:spacing w:after="0" w:line="240" w:lineRule="auto"/>
              <w:jc w:val="both"/>
              <w:rPr>
                <w:rFonts w:ascii="Times New Roman" w:eastAsia="Times New Roman" w:hAnsi="Times New Roman"/>
                <w:sz w:val="24"/>
                <w:szCs w:val="24"/>
                <w:lang w:val="uk-UA"/>
              </w:rPr>
            </w:pPr>
            <w:r w:rsidRPr="00BF3E22">
              <w:rPr>
                <w:rFonts w:ascii="Times New Roman" w:eastAsia="Times New Roman" w:hAnsi="Times New Roman"/>
                <w:sz w:val="24"/>
                <w:szCs w:val="24"/>
                <w:lang w:val="uk-UA"/>
              </w:rPr>
              <w:t>Виконання комунікативної вправи «Карусель героїв Дерманського»</w:t>
            </w:r>
            <w:r w:rsidR="00904284" w:rsidRPr="00BF3E22">
              <w:rPr>
                <w:rFonts w:ascii="Times New Roman" w:eastAsia="Times New Roman" w:hAnsi="Times New Roman"/>
                <w:sz w:val="24"/>
                <w:szCs w:val="24"/>
                <w:lang w:val="uk-UA"/>
              </w:rPr>
              <w:t xml:space="preserve">. </w:t>
            </w:r>
          </w:p>
          <w:p w:rsidR="00E57653" w:rsidRPr="00BF3E22" w:rsidRDefault="00E57653" w:rsidP="000E1A08">
            <w:pPr>
              <w:spacing w:after="0" w:line="240" w:lineRule="auto"/>
              <w:jc w:val="both"/>
              <w:rPr>
                <w:rFonts w:ascii="Times New Roman" w:eastAsia="Times New Roman" w:hAnsi="Times New Roman"/>
                <w:sz w:val="24"/>
                <w:szCs w:val="24"/>
                <w:lang w:val="uk-UA"/>
              </w:rPr>
            </w:pPr>
            <w:r w:rsidRPr="00BF3E22">
              <w:rPr>
                <w:rFonts w:ascii="Times New Roman" w:eastAsia="Times New Roman" w:hAnsi="Times New Roman"/>
                <w:sz w:val="24"/>
                <w:szCs w:val="24"/>
                <w:lang w:val="uk-UA"/>
              </w:rPr>
              <w:t>Призначення:</w:t>
            </w:r>
          </w:p>
          <w:p w:rsidR="00E57653" w:rsidRPr="00BF3E22" w:rsidRDefault="00E57653" w:rsidP="000E1A08">
            <w:pPr>
              <w:spacing w:after="0" w:line="240" w:lineRule="auto"/>
              <w:jc w:val="both"/>
              <w:rPr>
                <w:rFonts w:ascii="Times New Roman" w:eastAsia="Times New Roman" w:hAnsi="Times New Roman"/>
                <w:sz w:val="24"/>
                <w:szCs w:val="24"/>
                <w:lang w:val="uk-UA"/>
              </w:rPr>
            </w:pPr>
            <w:r w:rsidRPr="00BF3E22">
              <w:rPr>
                <w:rFonts w:ascii="Times New Roman" w:eastAsia="Times New Roman" w:hAnsi="Times New Roman"/>
                <w:sz w:val="24"/>
                <w:szCs w:val="24"/>
                <w:lang w:val="uk-UA"/>
              </w:rPr>
              <w:t>формування навичок швидкого реагування під час вступу в контакти з людьми та літературними героями;</w:t>
            </w:r>
          </w:p>
          <w:p w:rsidR="00E57653" w:rsidRPr="00BF3E22" w:rsidRDefault="00E57653" w:rsidP="000E1A08">
            <w:pPr>
              <w:spacing w:after="0" w:line="240" w:lineRule="auto"/>
              <w:jc w:val="both"/>
              <w:rPr>
                <w:rFonts w:ascii="Times New Roman" w:eastAsia="Times New Roman" w:hAnsi="Times New Roman"/>
                <w:sz w:val="24"/>
                <w:szCs w:val="24"/>
                <w:lang w:val="uk-UA"/>
              </w:rPr>
            </w:pPr>
            <w:r w:rsidRPr="00BF3E22">
              <w:rPr>
                <w:rFonts w:ascii="Times New Roman" w:eastAsia="Times New Roman" w:hAnsi="Times New Roman"/>
                <w:sz w:val="24"/>
                <w:szCs w:val="24"/>
                <w:lang w:val="uk-UA"/>
              </w:rPr>
              <w:t>розвиток емпатії та рефлексії в процесі навчання.</w:t>
            </w:r>
          </w:p>
          <w:p w:rsidR="00E57653" w:rsidRPr="00BF3E22" w:rsidRDefault="00E57653" w:rsidP="000E1A08">
            <w:pPr>
              <w:spacing w:after="0" w:line="240" w:lineRule="auto"/>
              <w:jc w:val="both"/>
              <w:rPr>
                <w:rFonts w:ascii="Times New Roman" w:eastAsia="Times New Roman" w:hAnsi="Times New Roman"/>
                <w:sz w:val="24"/>
                <w:szCs w:val="24"/>
                <w:lang w:val="uk-UA"/>
              </w:rPr>
            </w:pPr>
            <w:r w:rsidRPr="00BF3E22">
              <w:rPr>
                <w:rFonts w:ascii="Times New Roman" w:eastAsia="Times New Roman" w:hAnsi="Times New Roman"/>
                <w:sz w:val="24"/>
                <w:szCs w:val="24"/>
                <w:lang w:val="uk-UA"/>
              </w:rPr>
              <w:lastRenderedPageBreak/>
              <w:t>Завдання: легко розпочати контакт, підтримати розмову та розпрощатися.</w:t>
            </w:r>
          </w:p>
          <w:p w:rsidR="00E57653" w:rsidRPr="00BF3E22" w:rsidRDefault="00E57653" w:rsidP="000E1A08">
            <w:pPr>
              <w:spacing w:after="0" w:line="240" w:lineRule="auto"/>
              <w:jc w:val="both"/>
              <w:rPr>
                <w:rFonts w:ascii="Times New Roman" w:eastAsia="Times New Roman" w:hAnsi="Times New Roman"/>
                <w:sz w:val="24"/>
                <w:szCs w:val="24"/>
                <w:lang w:val="uk-UA"/>
              </w:rPr>
            </w:pPr>
            <w:r w:rsidRPr="00BF3E22">
              <w:rPr>
                <w:rFonts w:ascii="Times New Roman" w:eastAsia="Times New Roman" w:hAnsi="Times New Roman"/>
                <w:sz w:val="24"/>
                <w:szCs w:val="24"/>
                <w:lang w:val="uk-UA"/>
              </w:rPr>
              <w:t>Учасники утворюють два кола — внутрішнє (нерухоме) та зовнішнє (рухоме) — за принципом каруселі обличчям одне до одного.</w:t>
            </w:r>
          </w:p>
          <w:p w:rsidR="00E57653" w:rsidRPr="00BF3E22" w:rsidRDefault="00E57653" w:rsidP="000E1A08">
            <w:pPr>
              <w:spacing w:after="0" w:line="240" w:lineRule="auto"/>
              <w:jc w:val="both"/>
              <w:rPr>
                <w:rFonts w:ascii="Times New Roman" w:eastAsia="Times New Roman" w:hAnsi="Times New Roman"/>
                <w:sz w:val="24"/>
                <w:szCs w:val="24"/>
                <w:lang w:val="uk-UA"/>
              </w:rPr>
            </w:pPr>
            <w:r w:rsidRPr="00BF3E22">
              <w:rPr>
                <w:rFonts w:ascii="Times New Roman" w:eastAsia="Times New Roman" w:hAnsi="Times New Roman"/>
                <w:sz w:val="24"/>
                <w:szCs w:val="24"/>
                <w:lang w:val="uk-UA"/>
              </w:rPr>
              <w:t>Орієнтовні ситуації:</w:t>
            </w:r>
          </w:p>
          <w:p w:rsidR="00E57653" w:rsidRPr="00BF3E22" w:rsidRDefault="00E57653" w:rsidP="000E1A08">
            <w:pPr>
              <w:spacing w:after="0" w:line="240" w:lineRule="auto"/>
              <w:jc w:val="both"/>
              <w:rPr>
                <w:rFonts w:ascii="Times New Roman" w:eastAsia="Times New Roman" w:hAnsi="Times New Roman"/>
                <w:sz w:val="24"/>
                <w:szCs w:val="24"/>
                <w:lang w:val="uk-UA"/>
              </w:rPr>
            </w:pPr>
            <w:r w:rsidRPr="00BF3E22">
              <w:rPr>
                <w:rFonts w:ascii="Times New Roman" w:eastAsia="Times New Roman" w:hAnsi="Times New Roman"/>
                <w:sz w:val="24"/>
                <w:szCs w:val="24"/>
                <w:lang w:val="uk-UA"/>
              </w:rPr>
              <w:t>«Перед Вами — літератупрний герой, якого Ви добре знаєте, але ви його ніколи не бачили. Ви зустрічаєте його раптом і радієте зустрічі…»</w:t>
            </w:r>
          </w:p>
          <w:p w:rsidR="00E57653" w:rsidRPr="00BF3E22" w:rsidRDefault="00E57653" w:rsidP="000E1A08">
            <w:pPr>
              <w:spacing w:after="0" w:line="240" w:lineRule="auto"/>
              <w:jc w:val="both"/>
              <w:rPr>
                <w:rFonts w:ascii="Times New Roman" w:eastAsia="Times New Roman" w:hAnsi="Times New Roman"/>
                <w:sz w:val="24"/>
                <w:szCs w:val="24"/>
                <w:lang w:val="uk-UA"/>
              </w:rPr>
            </w:pPr>
            <w:r w:rsidRPr="00BF3E22">
              <w:rPr>
                <w:rFonts w:ascii="Times New Roman" w:eastAsia="Times New Roman" w:hAnsi="Times New Roman"/>
                <w:sz w:val="24"/>
                <w:szCs w:val="24"/>
                <w:lang w:val="uk-UA"/>
              </w:rPr>
              <w:t>«Перед Вами — незнайомий герой  твору – бабуся з оповідання О.Дерманського Познайомтесь із нею…»</w:t>
            </w:r>
          </w:p>
          <w:p w:rsidR="00E57653" w:rsidRPr="00BF3E22" w:rsidRDefault="00E57653" w:rsidP="000E1A08">
            <w:pPr>
              <w:spacing w:after="0" w:line="240" w:lineRule="auto"/>
              <w:jc w:val="both"/>
              <w:rPr>
                <w:rFonts w:ascii="Times New Roman" w:eastAsia="Times New Roman" w:hAnsi="Times New Roman"/>
                <w:sz w:val="24"/>
                <w:szCs w:val="24"/>
                <w:lang w:val="uk-UA"/>
              </w:rPr>
            </w:pPr>
            <w:r w:rsidRPr="00BF3E22">
              <w:rPr>
                <w:rFonts w:ascii="Times New Roman" w:eastAsia="Times New Roman" w:hAnsi="Times New Roman"/>
                <w:sz w:val="24"/>
                <w:szCs w:val="24"/>
                <w:lang w:val="uk-UA"/>
              </w:rPr>
              <w:t>«Перед Вами — маленька Соня, яку злякало чудовисько. Підійдіть до неї та заспокойте…»</w:t>
            </w:r>
          </w:p>
          <w:p w:rsidR="00E57653" w:rsidRPr="00BF3E22" w:rsidRDefault="00E57653" w:rsidP="000E1A08">
            <w:pPr>
              <w:spacing w:after="0" w:line="240" w:lineRule="auto"/>
              <w:jc w:val="both"/>
              <w:rPr>
                <w:rFonts w:ascii="Times New Roman" w:eastAsia="Times New Roman" w:hAnsi="Times New Roman"/>
                <w:sz w:val="24"/>
                <w:szCs w:val="24"/>
                <w:lang w:val="uk-UA"/>
              </w:rPr>
            </w:pPr>
            <w:r w:rsidRPr="00BF3E22">
              <w:rPr>
                <w:rFonts w:ascii="Times New Roman" w:eastAsia="Times New Roman" w:hAnsi="Times New Roman"/>
                <w:sz w:val="24"/>
                <w:szCs w:val="24"/>
                <w:lang w:val="uk-UA"/>
              </w:rPr>
              <w:t xml:space="preserve">«Ви зустрічаєте неподівано чудовисько. Ви не раді цій зустрічі, проте потрібно знайти вихід з ситуації». </w:t>
            </w:r>
          </w:p>
          <w:p w:rsidR="00E57653" w:rsidRPr="00BF3E22" w:rsidRDefault="00E57653" w:rsidP="000E1A08">
            <w:pPr>
              <w:spacing w:after="0" w:line="240" w:lineRule="auto"/>
              <w:jc w:val="both"/>
              <w:rPr>
                <w:rFonts w:ascii="Times New Roman" w:eastAsia="Times New Roman" w:hAnsi="Times New Roman"/>
                <w:sz w:val="24"/>
                <w:szCs w:val="24"/>
                <w:lang w:val="uk-UA"/>
              </w:rPr>
            </w:pPr>
            <w:r w:rsidRPr="00BF3E22">
              <w:rPr>
                <w:rFonts w:ascii="Times New Roman" w:eastAsia="Times New Roman" w:hAnsi="Times New Roman"/>
                <w:sz w:val="24"/>
                <w:szCs w:val="24"/>
                <w:lang w:val="uk-UA"/>
              </w:rPr>
              <w:t>На встановлення контакту й проведення розмови відводиться 3–4 хвилини. Потім ведучий дає сигнал і діти пересуваються до іншого учасника.</w:t>
            </w:r>
          </w:p>
          <w:p w:rsidR="00E57653" w:rsidRPr="00BF3E22" w:rsidRDefault="00E57653" w:rsidP="000E1A08">
            <w:pPr>
              <w:spacing w:after="0" w:line="240" w:lineRule="auto"/>
              <w:jc w:val="both"/>
              <w:rPr>
                <w:rFonts w:ascii="Times New Roman" w:eastAsia="Times New Roman" w:hAnsi="Times New Roman"/>
                <w:sz w:val="24"/>
                <w:szCs w:val="24"/>
                <w:lang w:val="uk-UA"/>
              </w:rPr>
            </w:pPr>
            <w:r w:rsidRPr="00BF3E22">
              <w:rPr>
                <w:rFonts w:ascii="Times New Roman" w:eastAsia="Times New Roman" w:hAnsi="Times New Roman"/>
                <w:sz w:val="24"/>
                <w:szCs w:val="24"/>
                <w:lang w:val="uk-UA"/>
              </w:rPr>
              <w:t xml:space="preserve">Виконання </w:t>
            </w:r>
          </w:p>
          <w:p w:rsidR="00E57653" w:rsidRPr="00BF3E22" w:rsidRDefault="00E57653" w:rsidP="000E1A08">
            <w:pPr>
              <w:spacing w:after="0" w:line="240" w:lineRule="auto"/>
              <w:jc w:val="both"/>
              <w:rPr>
                <w:rFonts w:ascii="Times New Roman" w:eastAsia="Times New Roman" w:hAnsi="Times New Roman"/>
                <w:sz w:val="24"/>
                <w:szCs w:val="24"/>
                <w:lang w:val="uk-UA"/>
              </w:rPr>
            </w:pPr>
            <w:r w:rsidRPr="00BF3E22">
              <w:rPr>
                <w:rFonts w:ascii="Times New Roman" w:eastAsia="Times New Roman" w:hAnsi="Times New Roman"/>
                <w:sz w:val="24"/>
                <w:szCs w:val="24"/>
                <w:lang w:val="uk-UA"/>
              </w:rPr>
              <w:t>комунікативної задачі школярами «Збери вислови» (робота в парах)</w:t>
            </w:r>
            <w:r w:rsidR="00904284" w:rsidRPr="00BF3E22">
              <w:rPr>
                <w:rFonts w:ascii="Times New Roman" w:eastAsia="Times New Roman" w:hAnsi="Times New Roman"/>
                <w:sz w:val="24"/>
                <w:szCs w:val="24"/>
                <w:lang w:val="uk-UA"/>
              </w:rPr>
              <w:t xml:space="preserve">. </w:t>
            </w:r>
            <w:r w:rsidRPr="00BF3E22">
              <w:rPr>
                <w:rFonts w:ascii="Times New Roman" w:eastAsia="Times New Roman" w:hAnsi="Times New Roman"/>
                <w:sz w:val="24"/>
                <w:szCs w:val="24"/>
                <w:lang w:val="uk-UA"/>
              </w:rPr>
              <w:t xml:space="preserve"> </w:t>
            </w:r>
          </w:p>
          <w:p w:rsidR="00E57653" w:rsidRPr="00BF3E22" w:rsidRDefault="00E57653" w:rsidP="000E1A08">
            <w:pPr>
              <w:spacing w:after="0" w:line="240" w:lineRule="auto"/>
              <w:jc w:val="both"/>
              <w:rPr>
                <w:rFonts w:ascii="Times New Roman" w:eastAsia="Times New Roman" w:hAnsi="Times New Roman"/>
                <w:sz w:val="24"/>
                <w:szCs w:val="24"/>
                <w:lang w:val="uk-UA"/>
              </w:rPr>
            </w:pPr>
            <w:r w:rsidRPr="00BF3E22">
              <w:rPr>
                <w:rFonts w:ascii="Times New Roman" w:eastAsia="Times New Roman" w:hAnsi="Times New Roman"/>
                <w:sz w:val="24"/>
                <w:szCs w:val="24"/>
                <w:lang w:val="uk-UA"/>
              </w:rPr>
              <w:t>Натхнення —</w:t>
            </w:r>
            <w:r w:rsidRPr="00BF3E22">
              <w:rPr>
                <w:rFonts w:ascii="Times New Roman" w:hAnsi="Times New Roman"/>
                <w:sz w:val="24"/>
                <w:szCs w:val="24"/>
              </w:rPr>
              <w:t xml:space="preserve"> </w:t>
            </w:r>
            <w:r w:rsidRPr="00BF3E22">
              <w:rPr>
                <w:rFonts w:ascii="Times New Roman" w:eastAsia="Times New Roman" w:hAnsi="Times New Roman"/>
                <w:sz w:val="24"/>
                <w:szCs w:val="24"/>
                <w:lang w:val="uk-UA"/>
              </w:rPr>
              <w:t>надзвичайно здивована, вражена..</w:t>
            </w:r>
          </w:p>
          <w:p w:rsidR="00E57653" w:rsidRPr="00BF3E22" w:rsidRDefault="00E57653" w:rsidP="000E1A08">
            <w:pPr>
              <w:spacing w:after="0" w:line="240" w:lineRule="auto"/>
              <w:jc w:val="both"/>
              <w:rPr>
                <w:rFonts w:ascii="Times New Roman" w:eastAsia="Times New Roman" w:hAnsi="Times New Roman"/>
                <w:sz w:val="24"/>
                <w:szCs w:val="24"/>
                <w:lang w:val="uk-UA"/>
              </w:rPr>
            </w:pPr>
            <w:r w:rsidRPr="00BF3E22">
              <w:rPr>
                <w:rFonts w:ascii="Times New Roman" w:eastAsia="Times New Roman" w:hAnsi="Times New Roman"/>
                <w:sz w:val="24"/>
                <w:szCs w:val="24"/>
                <w:lang w:val="uk-UA"/>
              </w:rPr>
              <w:t>Неоковирний —</w:t>
            </w:r>
            <w:r w:rsidRPr="00BF3E22">
              <w:rPr>
                <w:rFonts w:ascii="Times New Roman" w:hAnsi="Times New Roman"/>
                <w:sz w:val="24"/>
                <w:szCs w:val="24"/>
              </w:rPr>
              <w:t xml:space="preserve"> </w:t>
            </w:r>
            <w:r w:rsidRPr="00BF3E22">
              <w:rPr>
                <w:rFonts w:ascii="Times New Roman" w:eastAsia="Times New Roman" w:hAnsi="Times New Roman"/>
                <w:sz w:val="24"/>
                <w:szCs w:val="24"/>
                <w:lang w:val="uk-UA"/>
              </w:rPr>
              <w:t>рвучкий круговий рух вітру.</w:t>
            </w:r>
          </w:p>
          <w:p w:rsidR="00E57653" w:rsidRPr="00BF3E22" w:rsidRDefault="00E57653" w:rsidP="000E1A08">
            <w:pPr>
              <w:spacing w:after="0" w:line="240" w:lineRule="auto"/>
              <w:jc w:val="both"/>
              <w:rPr>
                <w:rFonts w:ascii="Times New Roman" w:eastAsia="Times New Roman" w:hAnsi="Times New Roman"/>
                <w:sz w:val="24"/>
                <w:szCs w:val="24"/>
                <w:lang w:val="uk-UA"/>
              </w:rPr>
            </w:pPr>
            <w:r w:rsidRPr="00BF3E22">
              <w:rPr>
                <w:rFonts w:ascii="Times New Roman" w:eastAsia="Times New Roman" w:hAnsi="Times New Roman"/>
                <w:sz w:val="24"/>
                <w:szCs w:val="24"/>
                <w:lang w:val="uk-UA"/>
              </w:rPr>
              <w:t xml:space="preserve">Ошелешена — стан людини, що характеризується піднесенням її творчих сил, активізацією всіх психічних процесів.  </w:t>
            </w:r>
          </w:p>
          <w:p w:rsidR="00E57653" w:rsidRPr="00BF3E22" w:rsidRDefault="00E57653" w:rsidP="000E1A08">
            <w:pPr>
              <w:spacing w:after="0" w:line="240" w:lineRule="auto"/>
              <w:jc w:val="both"/>
              <w:rPr>
                <w:rFonts w:ascii="Times New Roman" w:eastAsia="Times New Roman" w:hAnsi="Times New Roman"/>
                <w:sz w:val="24"/>
                <w:szCs w:val="24"/>
                <w:lang w:val="uk-UA"/>
              </w:rPr>
            </w:pPr>
            <w:r w:rsidRPr="00BF3E22">
              <w:rPr>
                <w:rFonts w:ascii="Times New Roman" w:eastAsia="Times New Roman" w:hAnsi="Times New Roman"/>
                <w:sz w:val="24"/>
                <w:szCs w:val="24"/>
                <w:lang w:val="uk-UA"/>
              </w:rPr>
              <w:t>Вихор —</w:t>
            </w:r>
            <w:r w:rsidRPr="00BF3E22">
              <w:rPr>
                <w:rFonts w:ascii="Times New Roman" w:hAnsi="Times New Roman"/>
                <w:sz w:val="24"/>
                <w:szCs w:val="24"/>
              </w:rPr>
              <w:t xml:space="preserve"> </w:t>
            </w:r>
            <w:r w:rsidRPr="00BF3E22">
              <w:rPr>
                <w:rFonts w:ascii="Times New Roman" w:eastAsia="Times New Roman" w:hAnsi="Times New Roman"/>
                <w:sz w:val="24"/>
                <w:szCs w:val="24"/>
                <w:lang w:val="uk-UA"/>
              </w:rPr>
              <w:t>низький чоловічий голос.</w:t>
            </w:r>
          </w:p>
          <w:p w:rsidR="00E57653" w:rsidRPr="00BF3E22" w:rsidRDefault="00E57653" w:rsidP="000E1A08">
            <w:pPr>
              <w:spacing w:after="0" w:line="240" w:lineRule="auto"/>
              <w:jc w:val="both"/>
              <w:rPr>
                <w:rFonts w:ascii="Times New Roman" w:eastAsia="Times New Roman" w:hAnsi="Times New Roman"/>
                <w:sz w:val="24"/>
                <w:szCs w:val="24"/>
                <w:lang w:val="uk-UA"/>
              </w:rPr>
            </w:pPr>
            <w:r w:rsidRPr="00BF3E22">
              <w:rPr>
                <w:rFonts w:ascii="Times New Roman" w:eastAsia="Times New Roman" w:hAnsi="Times New Roman"/>
                <w:sz w:val="24"/>
                <w:szCs w:val="24"/>
                <w:lang w:val="uk-UA"/>
              </w:rPr>
              <w:t>Бас — вайлуватий, неповороткий, незграбний.</w:t>
            </w:r>
          </w:p>
          <w:p w:rsidR="00E57653" w:rsidRPr="00BF3E22" w:rsidRDefault="00E57653" w:rsidP="000E1A08">
            <w:pPr>
              <w:spacing w:after="0" w:line="240" w:lineRule="auto"/>
              <w:jc w:val="both"/>
              <w:rPr>
                <w:rFonts w:ascii="Times New Roman" w:eastAsia="Times New Roman" w:hAnsi="Times New Roman"/>
                <w:b/>
                <w:sz w:val="24"/>
                <w:szCs w:val="24"/>
                <w:lang w:val="uk-UA"/>
              </w:rPr>
            </w:pPr>
            <w:r w:rsidRPr="00BF3E22">
              <w:rPr>
                <w:rFonts w:ascii="Times New Roman" w:eastAsia="Times New Roman" w:hAnsi="Times New Roman"/>
                <w:b/>
                <w:sz w:val="24"/>
                <w:szCs w:val="24"/>
                <w:lang w:val="uk-UA"/>
              </w:rPr>
              <w:lastRenderedPageBreak/>
              <w:t xml:space="preserve">Участь школярів у вирішенні </w:t>
            </w:r>
          </w:p>
          <w:p w:rsidR="00E57653" w:rsidRPr="00BF3E22" w:rsidRDefault="00E57653" w:rsidP="000E1A08">
            <w:pPr>
              <w:spacing w:after="0" w:line="240" w:lineRule="auto"/>
              <w:jc w:val="both"/>
              <w:rPr>
                <w:rFonts w:ascii="Times New Roman" w:eastAsia="Times New Roman" w:hAnsi="Times New Roman"/>
                <w:b/>
                <w:sz w:val="24"/>
                <w:szCs w:val="24"/>
                <w:lang w:val="uk-UA"/>
              </w:rPr>
            </w:pPr>
            <w:r w:rsidRPr="00BF3E22">
              <w:rPr>
                <w:rFonts w:ascii="Times New Roman" w:eastAsia="Times New Roman" w:hAnsi="Times New Roman"/>
                <w:b/>
                <w:sz w:val="24"/>
                <w:szCs w:val="24"/>
                <w:lang w:val="uk-UA"/>
              </w:rPr>
              <w:t xml:space="preserve">проблемної ситуації </w:t>
            </w:r>
          </w:p>
          <w:p w:rsidR="00E57653" w:rsidRPr="00BF3E22" w:rsidRDefault="00E57653" w:rsidP="000E1A08">
            <w:pPr>
              <w:spacing w:after="0" w:line="240" w:lineRule="auto"/>
              <w:jc w:val="both"/>
              <w:rPr>
                <w:rFonts w:ascii="Times New Roman" w:eastAsia="Times New Roman" w:hAnsi="Times New Roman"/>
                <w:b/>
                <w:sz w:val="24"/>
                <w:szCs w:val="24"/>
                <w:lang w:val="uk-UA"/>
              </w:rPr>
            </w:pPr>
            <w:r w:rsidRPr="00BF3E22">
              <w:rPr>
                <w:rFonts w:ascii="Times New Roman" w:eastAsia="Times New Roman" w:hAnsi="Times New Roman"/>
                <w:b/>
                <w:sz w:val="24"/>
                <w:szCs w:val="24"/>
                <w:lang w:val="uk-UA"/>
              </w:rPr>
              <w:t>«Створення діалогу між Сонею та чудовиськом»;</w:t>
            </w:r>
          </w:p>
          <w:p w:rsidR="00E57653" w:rsidRPr="00BF3E22" w:rsidRDefault="00E57653" w:rsidP="000E1A08">
            <w:pPr>
              <w:spacing w:after="0" w:line="240" w:lineRule="auto"/>
              <w:jc w:val="both"/>
              <w:rPr>
                <w:rFonts w:ascii="Times New Roman" w:eastAsia="Times New Roman" w:hAnsi="Times New Roman"/>
                <w:b/>
                <w:sz w:val="24"/>
                <w:szCs w:val="24"/>
                <w:lang w:val="uk-UA"/>
              </w:rPr>
            </w:pPr>
            <w:r w:rsidRPr="00BF3E22">
              <w:rPr>
                <w:rFonts w:ascii="Times New Roman" w:eastAsia="Times New Roman" w:hAnsi="Times New Roman"/>
                <w:b/>
                <w:sz w:val="24"/>
                <w:szCs w:val="24"/>
                <w:lang w:val="uk-UA"/>
              </w:rPr>
              <w:t xml:space="preserve">Створення школярами у групах смс –повідомлення чудовиську. </w:t>
            </w:r>
          </w:p>
          <w:p w:rsidR="00FB61BB" w:rsidRPr="00BF3E22" w:rsidRDefault="00FB61BB" w:rsidP="000E1A08">
            <w:pPr>
              <w:spacing w:after="0" w:line="240" w:lineRule="auto"/>
              <w:jc w:val="both"/>
              <w:rPr>
                <w:rFonts w:ascii="Times New Roman" w:eastAsia="Times New Roman" w:hAnsi="Times New Roman"/>
                <w:b/>
                <w:sz w:val="24"/>
                <w:szCs w:val="24"/>
                <w:lang w:val="uk-UA"/>
              </w:rPr>
            </w:pPr>
            <w:r w:rsidRPr="00BF3E22">
              <w:rPr>
                <w:rFonts w:ascii="Times New Roman" w:eastAsia="Times New Roman" w:hAnsi="Times New Roman"/>
                <w:b/>
                <w:sz w:val="24"/>
                <w:szCs w:val="24"/>
                <w:lang w:val="uk-UA"/>
              </w:rPr>
              <w:t>Створення комікса за надписами:</w:t>
            </w:r>
          </w:p>
          <w:p w:rsidR="00FB61BB" w:rsidRPr="00BF3E22" w:rsidRDefault="00FB61BB" w:rsidP="00BF3E22">
            <w:pPr>
              <w:pStyle w:val="a3"/>
              <w:numPr>
                <w:ilvl w:val="0"/>
                <w:numId w:val="22"/>
              </w:numPr>
              <w:spacing w:after="0" w:line="240" w:lineRule="auto"/>
              <w:jc w:val="both"/>
              <w:rPr>
                <w:rFonts w:ascii="Times New Roman" w:eastAsia="Times New Roman" w:hAnsi="Times New Roman"/>
                <w:sz w:val="24"/>
                <w:szCs w:val="24"/>
                <w:highlight w:val="yellow"/>
                <w:lang w:val="uk-UA"/>
              </w:rPr>
            </w:pPr>
            <w:r w:rsidRPr="00BF3E22">
              <w:rPr>
                <w:rFonts w:ascii="Times New Roman" w:eastAsia="Times New Roman" w:hAnsi="Times New Roman"/>
                <w:sz w:val="24"/>
                <w:szCs w:val="24"/>
                <w:lang w:val="uk-UA"/>
              </w:rPr>
              <w:t xml:space="preserve">Нормальні діти зараз баб снігових ліплять, а я….(Соня). </w:t>
            </w:r>
          </w:p>
          <w:p w:rsidR="00BF3E22" w:rsidRPr="00BF3E22" w:rsidRDefault="00BF3E22" w:rsidP="00BF3E22">
            <w:pPr>
              <w:pStyle w:val="a3"/>
              <w:numPr>
                <w:ilvl w:val="0"/>
                <w:numId w:val="22"/>
              </w:numPr>
              <w:rPr>
                <w:rFonts w:ascii="Times New Roman" w:hAnsi="Times New Roman"/>
                <w:sz w:val="24"/>
                <w:szCs w:val="24"/>
                <w:lang w:val="uk-UA"/>
              </w:rPr>
            </w:pPr>
            <w:r w:rsidRPr="00BF3E22">
              <w:rPr>
                <w:rFonts w:ascii="Times New Roman" w:hAnsi="Times New Roman"/>
                <w:sz w:val="24"/>
                <w:szCs w:val="24"/>
                <w:lang w:val="uk-UA"/>
              </w:rPr>
              <w:t>Там чудовисько!</w:t>
            </w:r>
            <w:r w:rsidRPr="00BF3E22">
              <w:rPr>
                <w:rFonts w:ascii="Times New Roman" w:hAnsi="Times New Roman"/>
                <w:sz w:val="24"/>
                <w:szCs w:val="24"/>
              </w:rPr>
              <w:t xml:space="preserve"> </w:t>
            </w:r>
            <w:r w:rsidRPr="00BF3E22">
              <w:rPr>
                <w:rFonts w:ascii="Times New Roman" w:hAnsi="Times New Roman"/>
                <w:sz w:val="24"/>
                <w:szCs w:val="24"/>
                <w:lang w:val="uk-UA"/>
              </w:rPr>
              <w:t>(Соня)</w:t>
            </w:r>
          </w:p>
          <w:p w:rsidR="00BF3E22" w:rsidRPr="00BF3E22" w:rsidRDefault="00BF3E22" w:rsidP="00BF3E22">
            <w:pPr>
              <w:pStyle w:val="a3"/>
              <w:numPr>
                <w:ilvl w:val="0"/>
                <w:numId w:val="22"/>
              </w:numPr>
              <w:rPr>
                <w:rFonts w:ascii="Times New Roman" w:hAnsi="Times New Roman"/>
                <w:sz w:val="24"/>
                <w:szCs w:val="24"/>
                <w:lang w:val="uk-UA"/>
              </w:rPr>
            </w:pPr>
            <w:r w:rsidRPr="00BF3E22">
              <w:rPr>
                <w:rFonts w:ascii="Times New Roman" w:hAnsi="Times New Roman"/>
                <w:sz w:val="24"/>
                <w:szCs w:val="24"/>
                <w:lang w:val="uk-UA"/>
              </w:rPr>
              <w:t>Хто тут? (Соня)  Це я, чудовисько.</w:t>
            </w:r>
            <w:r w:rsidRPr="00BF3E22">
              <w:rPr>
                <w:rFonts w:ascii="Times New Roman" w:hAnsi="Times New Roman"/>
                <w:sz w:val="24"/>
                <w:szCs w:val="24"/>
              </w:rPr>
              <w:t xml:space="preserve"> </w:t>
            </w:r>
            <w:r w:rsidRPr="00BF3E22">
              <w:rPr>
                <w:rFonts w:ascii="Times New Roman" w:hAnsi="Times New Roman"/>
                <w:sz w:val="24"/>
                <w:szCs w:val="24"/>
                <w:lang w:val="uk-UA"/>
              </w:rPr>
              <w:t>(Чудовисько)</w:t>
            </w:r>
          </w:p>
          <w:p w:rsidR="00BF3E22" w:rsidRPr="00BF3E22" w:rsidRDefault="00BF3E22" w:rsidP="00BF3E22">
            <w:pPr>
              <w:pStyle w:val="a3"/>
              <w:numPr>
                <w:ilvl w:val="0"/>
                <w:numId w:val="22"/>
              </w:numPr>
              <w:rPr>
                <w:rFonts w:ascii="Times New Roman" w:hAnsi="Times New Roman"/>
                <w:sz w:val="24"/>
                <w:szCs w:val="24"/>
                <w:lang w:val="uk-UA"/>
              </w:rPr>
            </w:pPr>
            <w:r w:rsidRPr="00BF3E22">
              <w:rPr>
                <w:rFonts w:ascii="Times New Roman" w:hAnsi="Times New Roman"/>
                <w:sz w:val="24"/>
                <w:szCs w:val="24"/>
                <w:lang w:val="uk-UA"/>
              </w:rPr>
              <w:t>я чемпіон лісу з пластилінових баранців (Чудовисько)</w:t>
            </w:r>
          </w:p>
          <w:p w:rsidR="00BF3E22" w:rsidRPr="00BF3E22" w:rsidRDefault="00BF3E22" w:rsidP="00BF3E22">
            <w:pPr>
              <w:pStyle w:val="a3"/>
              <w:numPr>
                <w:ilvl w:val="0"/>
                <w:numId w:val="22"/>
              </w:numPr>
              <w:rPr>
                <w:rFonts w:ascii="Times New Roman" w:hAnsi="Times New Roman"/>
                <w:sz w:val="24"/>
                <w:szCs w:val="24"/>
                <w:lang w:val="uk-UA"/>
              </w:rPr>
            </w:pPr>
            <w:r w:rsidRPr="00BF3E22">
              <w:rPr>
                <w:rFonts w:ascii="Times New Roman" w:hAnsi="Times New Roman"/>
                <w:sz w:val="24"/>
                <w:szCs w:val="24"/>
                <w:lang w:val="uk-UA"/>
              </w:rPr>
              <w:t>Приходь ще, з тобою цікаво, Чудовисько в горошок. (Соня). В горошок, в горошок. Я в бабу вдався…(Чудовисько).</w:t>
            </w:r>
          </w:p>
          <w:p w:rsidR="00BF3E22" w:rsidRPr="00BF3E22" w:rsidRDefault="00BF3E22" w:rsidP="00BF3E22">
            <w:pPr>
              <w:pStyle w:val="a3"/>
              <w:numPr>
                <w:ilvl w:val="0"/>
                <w:numId w:val="22"/>
              </w:numPr>
              <w:rPr>
                <w:rFonts w:ascii="Times New Roman" w:hAnsi="Times New Roman"/>
                <w:sz w:val="24"/>
                <w:szCs w:val="24"/>
                <w:lang w:val="uk-UA"/>
              </w:rPr>
            </w:pPr>
            <w:r w:rsidRPr="00BF3E22">
              <w:rPr>
                <w:rFonts w:ascii="Times New Roman" w:hAnsi="Times New Roman"/>
                <w:sz w:val="24"/>
                <w:szCs w:val="24"/>
                <w:lang w:val="uk-UA"/>
              </w:rPr>
              <w:t xml:space="preserve">Буде яскрава ялинка, дарунки і, звичайно ж, маскарад, а я буду найкраща. (Соня). </w:t>
            </w:r>
          </w:p>
          <w:p w:rsidR="00BF3E22" w:rsidRPr="00BF3E22" w:rsidRDefault="00BF3E22" w:rsidP="00BF3E22">
            <w:pPr>
              <w:pStyle w:val="a3"/>
              <w:numPr>
                <w:ilvl w:val="0"/>
                <w:numId w:val="22"/>
              </w:numPr>
              <w:rPr>
                <w:rFonts w:ascii="Times New Roman" w:hAnsi="Times New Roman"/>
                <w:sz w:val="24"/>
                <w:szCs w:val="24"/>
                <w:lang w:val="uk-UA"/>
              </w:rPr>
            </w:pPr>
            <w:r w:rsidRPr="00BF3E22">
              <w:rPr>
                <w:rFonts w:ascii="Times New Roman" w:hAnsi="Times New Roman"/>
                <w:sz w:val="24"/>
                <w:szCs w:val="24"/>
                <w:lang w:val="uk-UA"/>
              </w:rPr>
              <w:t>(Чудовисько) Це в тебе нова піжама? Це костюм Червоної Шапочки на маскарад (Соня).</w:t>
            </w:r>
          </w:p>
          <w:p w:rsidR="00BF3E22" w:rsidRPr="00BF3E22" w:rsidRDefault="00BF3E22" w:rsidP="00BF3E22">
            <w:pPr>
              <w:pStyle w:val="a3"/>
              <w:numPr>
                <w:ilvl w:val="0"/>
                <w:numId w:val="22"/>
              </w:numPr>
              <w:rPr>
                <w:rFonts w:ascii="Times New Roman" w:hAnsi="Times New Roman"/>
                <w:sz w:val="24"/>
                <w:szCs w:val="24"/>
                <w:lang w:val="uk-UA"/>
              </w:rPr>
            </w:pPr>
            <w:r w:rsidRPr="00BF3E22">
              <w:rPr>
                <w:rFonts w:ascii="Times New Roman" w:hAnsi="Times New Roman"/>
                <w:sz w:val="24"/>
                <w:szCs w:val="24"/>
                <w:lang w:val="uk-UA"/>
              </w:rPr>
              <w:t>(Чудовисько) Домовились, буду бабусею. А мені пасує цей костюм?</w:t>
            </w:r>
            <w:r w:rsidRPr="00BF3E22">
              <w:rPr>
                <w:rFonts w:ascii="Times New Roman" w:hAnsi="Times New Roman"/>
                <w:sz w:val="24"/>
                <w:szCs w:val="24"/>
              </w:rPr>
              <w:t xml:space="preserve"> </w:t>
            </w:r>
            <w:r w:rsidRPr="00BF3E22">
              <w:rPr>
                <w:rFonts w:ascii="Times New Roman" w:hAnsi="Times New Roman"/>
                <w:sz w:val="24"/>
                <w:szCs w:val="24"/>
                <w:lang w:val="uk-UA"/>
              </w:rPr>
              <w:t xml:space="preserve">Ще й як! (Соня) </w:t>
            </w:r>
          </w:p>
        </w:tc>
      </w:tr>
      <w:tr w:rsidR="004A7C52" w:rsidRPr="006952CA" w:rsidTr="004A7C52">
        <w:tc>
          <w:tcPr>
            <w:tcW w:w="957"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 xml:space="preserve">Квітень </w:t>
            </w:r>
          </w:p>
        </w:tc>
        <w:tc>
          <w:tcPr>
            <w:tcW w:w="1863" w:type="dxa"/>
            <w:shd w:val="clear" w:color="auto" w:fill="auto"/>
          </w:tcPr>
          <w:p w:rsidR="00E57653" w:rsidRPr="00BF3E22" w:rsidRDefault="00E57653" w:rsidP="000E1A08">
            <w:pPr>
              <w:spacing w:after="0" w:line="240" w:lineRule="auto"/>
              <w:jc w:val="both"/>
              <w:rPr>
                <w:rFonts w:ascii="Times New Roman" w:eastAsia="Times New Roman" w:hAnsi="Times New Roman"/>
                <w:b/>
                <w:sz w:val="24"/>
                <w:szCs w:val="24"/>
                <w:lang w:val="uk-UA"/>
              </w:rPr>
            </w:pPr>
            <w:r w:rsidRPr="00BF3E22">
              <w:rPr>
                <w:rFonts w:ascii="Times New Roman" w:eastAsia="Times New Roman" w:hAnsi="Times New Roman"/>
                <w:b/>
                <w:sz w:val="24"/>
                <w:szCs w:val="24"/>
                <w:lang w:val="uk-UA"/>
              </w:rPr>
              <w:t xml:space="preserve">Урок-гра у вигляді телеверсії гри «Що? Де? Коли?» на тему </w:t>
            </w:r>
            <w:r w:rsidRPr="00BF3E22">
              <w:rPr>
                <w:rFonts w:ascii="Times New Roman" w:eastAsia="Times New Roman" w:hAnsi="Times New Roman"/>
                <w:b/>
                <w:sz w:val="24"/>
                <w:szCs w:val="24"/>
                <w:lang w:val="uk-UA"/>
              </w:rPr>
              <w:lastRenderedPageBreak/>
              <w:t>«Підсумковий урок за розділом «У країні дитинства»</w:t>
            </w:r>
          </w:p>
          <w:p w:rsidR="00E57653" w:rsidRDefault="00E57653" w:rsidP="000E1A08">
            <w:pPr>
              <w:spacing w:after="0" w:line="240" w:lineRule="auto"/>
              <w:jc w:val="both"/>
              <w:rPr>
                <w:rFonts w:ascii="Times New Roman" w:eastAsia="Times New Roman" w:hAnsi="Times New Roman"/>
                <w:sz w:val="24"/>
                <w:szCs w:val="24"/>
                <w:lang w:val="uk-UA"/>
              </w:rPr>
            </w:pPr>
          </w:p>
        </w:tc>
        <w:tc>
          <w:tcPr>
            <w:tcW w:w="1786" w:type="dxa"/>
            <w:shd w:val="clear" w:color="auto" w:fill="auto"/>
          </w:tcPr>
          <w:p w:rsidR="00E57653" w:rsidRDefault="00E57653" w:rsidP="000E1A08">
            <w:pPr>
              <w:spacing w:after="0" w:line="240" w:lineRule="auto"/>
              <w:jc w:val="both"/>
              <w:rPr>
                <w:rFonts w:ascii="Times New Roman" w:eastAsia="Times New Roman" w:hAnsi="Times New Roman"/>
                <w:sz w:val="24"/>
                <w:szCs w:val="24"/>
                <w:lang w:val="uk-UA"/>
              </w:rPr>
            </w:pPr>
            <w:r w:rsidRPr="00F15FD9">
              <w:rPr>
                <w:rFonts w:ascii="Times New Roman" w:eastAsia="Times New Roman" w:hAnsi="Times New Roman"/>
                <w:sz w:val="24"/>
                <w:szCs w:val="24"/>
                <w:lang w:val="uk-UA"/>
              </w:rPr>
              <w:lastRenderedPageBreak/>
              <w:t>Мета: узагальнити знанн</w:t>
            </w:r>
            <w:r>
              <w:rPr>
                <w:rFonts w:ascii="Times New Roman" w:eastAsia="Times New Roman" w:hAnsi="Times New Roman"/>
                <w:sz w:val="24"/>
                <w:szCs w:val="24"/>
                <w:lang w:val="uk-UA"/>
              </w:rPr>
              <w:t xml:space="preserve">я учнів за прочитаним розділом «У країні </w:t>
            </w:r>
            <w:r>
              <w:rPr>
                <w:rFonts w:ascii="Times New Roman" w:eastAsia="Times New Roman" w:hAnsi="Times New Roman"/>
                <w:sz w:val="24"/>
                <w:szCs w:val="24"/>
                <w:lang w:val="uk-UA"/>
              </w:rPr>
              <w:lastRenderedPageBreak/>
              <w:t>дитинства»</w:t>
            </w:r>
            <w:r w:rsidRPr="00F15FD9">
              <w:rPr>
                <w:rFonts w:ascii="Times New Roman" w:eastAsia="Times New Roman" w:hAnsi="Times New Roman"/>
                <w:sz w:val="24"/>
                <w:szCs w:val="24"/>
                <w:lang w:val="uk-UA"/>
              </w:rPr>
              <w:t xml:space="preserve">; </w:t>
            </w:r>
            <w:r>
              <w:rPr>
                <w:rFonts w:ascii="Times New Roman" w:eastAsia="Times New Roman" w:hAnsi="Times New Roman"/>
                <w:sz w:val="24"/>
                <w:szCs w:val="24"/>
                <w:lang w:val="uk-UA"/>
              </w:rPr>
              <w:t xml:space="preserve">поглиби уявлення учнів про правила ефективного спілкування; </w:t>
            </w:r>
            <w:r w:rsidRPr="00F15FD9">
              <w:rPr>
                <w:rFonts w:ascii="Times New Roman" w:eastAsia="Times New Roman" w:hAnsi="Times New Roman"/>
                <w:sz w:val="24"/>
                <w:szCs w:val="24"/>
                <w:lang w:val="uk-UA"/>
              </w:rPr>
              <w:t>вчити порівнювати, співставляти прочитані твори; розвивати творчі здібності школярів, уміння узагальнювати, висловлювати оцінні судження; виховувати любов до рідного слова.</w:t>
            </w:r>
          </w:p>
        </w:tc>
        <w:tc>
          <w:tcPr>
            <w:tcW w:w="1531" w:type="dxa"/>
            <w:shd w:val="clear" w:color="auto" w:fill="auto"/>
          </w:tcPr>
          <w:p w:rsidR="00E57653" w:rsidRPr="00727FEB" w:rsidRDefault="00E57653" w:rsidP="000E1A08">
            <w:pPr>
              <w:spacing w:after="0" w:line="240" w:lineRule="auto"/>
              <w:jc w:val="both"/>
              <w:rPr>
                <w:rFonts w:ascii="Times New Roman" w:eastAsia="Times New Roman" w:hAnsi="Times New Roman"/>
                <w:sz w:val="24"/>
                <w:szCs w:val="24"/>
                <w:lang w:val="uk-UA"/>
              </w:rPr>
            </w:pPr>
            <w:r w:rsidRPr="00A64D63">
              <w:rPr>
                <w:rFonts w:ascii="Times New Roman" w:eastAsia="Times New Roman" w:hAnsi="Times New Roman"/>
                <w:sz w:val="24"/>
                <w:szCs w:val="24"/>
                <w:lang w:val="uk-UA"/>
              </w:rPr>
              <w:lastRenderedPageBreak/>
              <w:t>уміння продукувати усні і письмові зв'язні висловлюва</w:t>
            </w:r>
            <w:r w:rsidRPr="00A64D63">
              <w:rPr>
                <w:rFonts w:ascii="Times New Roman" w:eastAsia="Times New Roman" w:hAnsi="Times New Roman"/>
                <w:sz w:val="24"/>
                <w:szCs w:val="24"/>
                <w:lang w:val="uk-UA"/>
              </w:rPr>
              <w:lastRenderedPageBreak/>
              <w:t>ння різної жанрово-стилістичної і типологічної приналежності під час роботи над оповіданням; уміння встановлювати продуктивну міжособистісну взаємодію; інтросуб'єктні та екстрасуб'єктні комунікативні уміння</w:t>
            </w:r>
          </w:p>
        </w:tc>
        <w:tc>
          <w:tcPr>
            <w:tcW w:w="3542" w:type="dxa"/>
            <w:shd w:val="clear" w:color="auto" w:fill="auto"/>
          </w:tcPr>
          <w:p w:rsidR="00E57653"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 xml:space="preserve">Урок побудовано за телеверсією гри </w:t>
            </w:r>
            <w:r w:rsidRPr="008E0A1B">
              <w:rPr>
                <w:rFonts w:ascii="Times New Roman" w:eastAsia="Times New Roman" w:hAnsi="Times New Roman"/>
                <w:sz w:val="24"/>
                <w:szCs w:val="24"/>
                <w:lang w:val="uk-UA"/>
              </w:rPr>
              <w:t>«Що? Де? Коли?»</w:t>
            </w:r>
            <w:r>
              <w:rPr>
                <w:rFonts w:ascii="Times New Roman" w:eastAsia="Times New Roman" w:hAnsi="Times New Roman"/>
                <w:sz w:val="24"/>
                <w:szCs w:val="24"/>
                <w:lang w:val="uk-UA"/>
              </w:rPr>
              <w:t xml:space="preserve"> з дотриманням усіх правил гри. Учні об'єднуються у команди, кожна з яких повинна відповісти </w:t>
            </w:r>
            <w:r>
              <w:rPr>
                <w:rFonts w:ascii="Times New Roman" w:eastAsia="Times New Roman" w:hAnsi="Times New Roman"/>
                <w:sz w:val="24"/>
                <w:szCs w:val="24"/>
                <w:lang w:val="uk-UA"/>
              </w:rPr>
              <w:lastRenderedPageBreak/>
              <w:t xml:space="preserve">на 5 питань кожного туру, турів усього 3. </w:t>
            </w:r>
          </w:p>
          <w:p w:rsidR="00E57653"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Виграює та команда, яка швидше та правильно відповідає  на питання. </w:t>
            </w:r>
          </w:p>
          <w:p w:rsidR="00E57653" w:rsidRPr="00A04108" w:rsidRDefault="00E57653" w:rsidP="000E1A08">
            <w:pPr>
              <w:spacing w:after="0" w:line="240" w:lineRule="auto"/>
              <w:jc w:val="both"/>
              <w:rPr>
                <w:rFonts w:ascii="Times New Roman" w:eastAsia="Times New Roman" w:hAnsi="Times New Roman"/>
                <w:b/>
                <w:sz w:val="24"/>
                <w:szCs w:val="24"/>
                <w:lang w:val="uk-UA"/>
              </w:rPr>
            </w:pPr>
            <w:r w:rsidRPr="00A04108">
              <w:rPr>
                <w:rFonts w:ascii="Times New Roman" w:eastAsia="Times New Roman" w:hAnsi="Times New Roman"/>
                <w:b/>
                <w:sz w:val="24"/>
                <w:szCs w:val="24"/>
                <w:lang w:val="uk-UA"/>
              </w:rPr>
              <w:t>Запитання І туру:</w:t>
            </w:r>
          </w:p>
          <w:p w:rsidR="00E57653" w:rsidRDefault="00E57653" w:rsidP="00031252">
            <w:pPr>
              <w:pStyle w:val="a3"/>
              <w:numPr>
                <w:ilvl w:val="0"/>
                <w:numId w:val="14"/>
              </w:numPr>
              <w:spacing w:after="0" w:line="240" w:lineRule="auto"/>
              <w:jc w:val="both"/>
              <w:rPr>
                <w:rFonts w:ascii="Times New Roman" w:eastAsia="Times New Roman" w:hAnsi="Times New Roman"/>
                <w:sz w:val="24"/>
                <w:szCs w:val="24"/>
                <w:lang w:val="uk-UA"/>
              </w:rPr>
            </w:pPr>
            <w:r w:rsidRPr="00F9165E">
              <w:rPr>
                <w:rFonts w:ascii="Times New Roman" w:eastAsia="Times New Roman" w:hAnsi="Times New Roman"/>
                <w:sz w:val="24"/>
                <w:szCs w:val="24"/>
                <w:lang w:val="uk-UA"/>
              </w:rPr>
              <w:t>Хто заблукав у лісі?</w:t>
            </w:r>
          </w:p>
          <w:p w:rsidR="00E57653" w:rsidRDefault="00E57653" w:rsidP="00031252">
            <w:pPr>
              <w:pStyle w:val="a3"/>
              <w:numPr>
                <w:ilvl w:val="0"/>
                <w:numId w:val="14"/>
              </w:numPr>
              <w:spacing w:after="0" w:line="240" w:lineRule="auto"/>
              <w:jc w:val="both"/>
              <w:rPr>
                <w:rFonts w:ascii="Times New Roman" w:eastAsia="Times New Roman" w:hAnsi="Times New Roman"/>
                <w:sz w:val="24"/>
                <w:szCs w:val="24"/>
                <w:lang w:val="uk-UA"/>
              </w:rPr>
            </w:pPr>
            <w:r w:rsidRPr="00C02E15">
              <w:rPr>
                <w:rFonts w:ascii="Times New Roman" w:eastAsia="Times New Roman" w:hAnsi="Times New Roman"/>
                <w:sz w:val="24"/>
                <w:szCs w:val="24"/>
                <w:lang w:val="uk-UA"/>
              </w:rPr>
              <w:t>На яке свято поспішала дівчинка, коли її вдарили сніжкою?</w:t>
            </w:r>
          </w:p>
          <w:p w:rsidR="00E57653" w:rsidRDefault="00E57653" w:rsidP="00031252">
            <w:pPr>
              <w:pStyle w:val="a3"/>
              <w:numPr>
                <w:ilvl w:val="0"/>
                <w:numId w:val="14"/>
              </w:numPr>
              <w:spacing w:after="0" w:line="240" w:lineRule="auto"/>
              <w:jc w:val="both"/>
              <w:rPr>
                <w:rFonts w:ascii="Times New Roman" w:eastAsia="Times New Roman" w:hAnsi="Times New Roman"/>
                <w:sz w:val="24"/>
                <w:szCs w:val="24"/>
                <w:lang w:val="uk-UA"/>
              </w:rPr>
            </w:pPr>
            <w:r w:rsidRPr="00FF1C4D">
              <w:rPr>
                <w:rFonts w:ascii="Times New Roman" w:eastAsia="Times New Roman" w:hAnsi="Times New Roman"/>
                <w:sz w:val="24"/>
                <w:szCs w:val="24"/>
                <w:lang w:val="uk-UA"/>
              </w:rPr>
              <w:t>Як називалася книга, яку тато подарував Славкові?</w:t>
            </w:r>
          </w:p>
          <w:p w:rsidR="00E57653" w:rsidRDefault="00E57653" w:rsidP="00031252">
            <w:pPr>
              <w:pStyle w:val="a3"/>
              <w:numPr>
                <w:ilvl w:val="0"/>
                <w:numId w:val="14"/>
              </w:numPr>
              <w:spacing w:after="0" w:line="240" w:lineRule="auto"/>
              <w:jc w:val="both"/>
              <w:rPr>
                <w:rFonts w:ascii="Times New Roman" w:eastAsia="Times New Roman" w:hAnsi="Times New Roman"/>
                <w:sz w:val="24"/>
                <w:szCs w:val="24"/>
                <w:lang w:val="uk-UA"/>
              </w:rPr>
            </w:pPr>
            <w:r w:rsidRPr="00E355E5">
              <w:rPr>
                <w:rFonts w:ascii="Times New Roman" w:eastAsia="Times New Roman" w:hAnsi="Times New Roman"/>
                <w:sz w:val="24"/>
                <w:szCs w:val="24"/>
                <w:lang w:val="uk-UA"/>
              </w:rPr>
              <w:t>Кому тато прилаштував гойдалку?</w:t>
            </w:r>
          </w:p>
          <w:p w:rsidR="00E57653" w:rsidRDefault="00E57653" w:rsidP="00031252">
            <w:pPr>
              <w:pStyle w:val="a3"/>
              <w:numPr>
                <w:ilvl w:val="0"/>
                <w:numId w:val="14"/>
              </w:numPr>
              <w:spacing w:after="0" w:line="240" w:lineRule="auto"/>
              <w:jc w:val="both"/>
              <w:rPr>
                <w:rFonts w:ascii="Times New Roman" w:eastAsia="Times New Roman" w:hAnsi="Times New Roman"/>
                <w:sz w:val="24"/>
                <w:szCs w:val="24"/>
                <w:lang w:val="uk-UA"/>
              </w:rPr>
            </w:pPr>
            <w:r w:rsidRPr="001D6E1E">
              <w:rPr>
                <w:rFonts w:ascii="Times New Roman" w:eastAsia="Times New Roman" w:hAnsi="Times New Roman"/>
                <w:sz w:val="24"/>
                <w:szCs w:val="24"/>
                <w:lang w:val="uk-UA"/>
              </w:rPr>
              <w:t>Яку ріку оспівував у своїх творах Олександр Довженко?</w:t>
            </w:r>
          </w:p>
          <w:p w:rsidR="00E57653" w:rsidRPr="00A04108" w:rsidRDefault="00E57653" w:rsidP="000E1A08">
            <w:pPr>
              <w:spacing w:after="0" w:line="240" w:lineRule="auto"/>
              <w:ind w:left="360"/>
              <w:jc w:val="both"/>
              <w:rPr>
                <w:rFonts w:ascii="Times New Roman" w:eastAsia="Times New Roman" w:hAnsi="Times New Roman"/>
                <w:b/>
                <w:sz w:val="24"/>
                <w:szCs w:val="24"/>
                <w:lang w:val="uk-UA"/>
              </w:rPr>
            </w:pPr>
            <w:r w:rsidRPr="00A04108">
              <w:rPr>
                <w:rFonts w:ascii="Times New Roman" w:eastAsia="Times New Roman" w:hAnsi="Times New Roman"/>
                <w:b/>
                <w:sz w:val="24"/>
                <w:szCs w:val="24"/>
                <w:lang w:val="uk-UA"/>
              </w:rPr>
              <w:t>Запитання ІІ туру:</w:t>
            </w:r>
          </w:p>
          <w:p w:rsidR="00E57653" w:rsidRDefault="00E57653" w:rsidP="00031252">
            <w:pPr>
              <w:pStyle w:val="a3"/>
              <w:numPr>
                <w:ilvl w:val="0"/>
                <w:numId w:val="3"/>
              </w:numPr>
              <w:spacing w:after="0" w:line="240" w:lineRule="auto"/>
              <w:ind w:left="225" w:firstLine="484"/>
              <w:jc w:val="both"/>
              <w:rPr>
                <w:rFonts w:ascii="Times New Roman" w:eastAsia="Times New Roman" w:hAnsi="Times New Roman"/>
                <w:sz w:val="24"/>
                <w:szCs w:val="24"/>
                <w:lang w:val="uk-UA"/>
              </w:rPr>
            </w:pPr>
            <w:r w:rsidRPr="00350CBE">
              <w:rPr>
                <w:rFonts w:ascii="Times New Roman" w:eastAsia="Times New Roman" w:hAnsi="Times New Roman"/>
                <w:sz w:val="24"/>
                <w:szCs w:val="24"/>
                <w:lang w:val="uk-UA"/>
              </w:rPr>
              <w:t>Як звали маленьку лісничиху?</w:t>
            </w:r>
          </w:p>
          <w:p w:rsidR="00E57653" w:rsidRDefault="00E57653" w:rsidP="00031252">
            <w:pPr>
              <w:pStyle w:val="a3"/>
              <w:numPr>
                <w:ilvl w:val="0"/>
                <w:numId w:val="3"/>
              </w:numPr>
              <w:spacing w:after="0" w:line="240" w:lineRule="auto"/>
              <w:ind w:left="225" w:firstLine="484"/>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Які твори О.Дерманського ви можете назвати? </w:t>
            </w:r>
          </w:p>
          <w:p w:rsidR="00E57653" w:rsidRDefault="00E57653" w:rsidP="00031252">
            <w:pPr>
              <w:pStyle w:val="a3"/>
              <w:numPr>
                <w:ilvl w:val="0"/>
                <w:numId w:val="3"/>
              </w:numPr>
              <w:spacing w:after="0" w:line="240" w:lineRule="auto"/>
              <w:ind w:left="225" w:firstLine="484"/>
              <w:jc w:val="both"/>
              <w:rPr>
                <w:rFonts w:ascii="Times New Roman" w:eastAsia="Times New Roman" w:hAnsi="Times New Roman"/>
                <w:sz w:val="24"/>
                <w:szCs w:val="24"/>
                <w:lang w:val="uk-UA"/>
              </w:rPr>
            </w:pPr>
            <w:r>
              <w:rPr>
                <w:rFonts w:ascii="Times New Roman" w:eastAsia="Times New Roman" w:hAnsi="Times New Roman"/>
                <w:sz w:val="24"/>
                <w:szCs w:val="24"/>
                <w:lang w:val="uk-UA"/>
              </w:rPr>
              <w:t>Хто більше назве творів О.Донченка</w:t>
            </w:r>
          </w:p>
          <w:p w:rsidR="00E57653" w:rsidRDefault="00E57653" w:rsidP="00031252">
            <w:pPr>
              <w:pStyle w:val="a3"/>
              <w:numPr>
                <w:ilvl w:val="0"/>
                <w:numId w:val="3"/>
              </w:numPr>
              <w:spacing w:after="0" w:line="240" w:lineRule="auto"/>
              <w:ind w:left="225" w:firstLine="484"/>
              <w:jc w:val="both"/>
              <w:rPr>
                <w:rFonts w:ascii="Times New Roman" w:eastAsia="Times New Roman" w:hAnsi="Times New Roman"/>
                <w:sz w:val="24"/>
                <w:szCs w:val="24"/>
                <w:lang w:val="uk-UA"/>
              </w:rPr>
            </w:pPr>
            <w:r>
              <w:rPr>
                <w:rFonts w:ascii="Times New Roman" w:eastAsia="Times New Roman" w:hAnsi="Times New Roman"/>
                <w:sz w:val="24"/>
                <w:szCs w:val="24"/>
                <w:lang w:val="uk-UA"/>
              </w:rPr>
              <w:t>Хто з письменників народився на Житоимрщині ?</w:t>
            </w:r>
          </w:p>
          <w:p w:rsidR="00E57653" w:rsidRDefault="00E57653" w:rsidP="00031252">
            <w:pPr>
              <w:pStyle w:val="a3"/>
              <w:numPr>
                <w:ilvl w:val="0"/>
                <w:numId w:val="3"/>
              </w:numPr>
              <w:spacing w:after="0" w:line="240" w:lineRule="auto"/>
              <w:ind w:left="225" w:firstLine="484"/>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Хто з вивчених письмеників народився на Черкащині? </w:t>
            </w:r>
          </w:p>
          <w:p w:rsidR="00E57653" w:rsidRPr="00A04108" w:rsidRDefault="00E57653" w:rsidP="000E1A08">
            <w:pPr>
              <w:spacing w:after="0" w:line="240" w:lineRule="auto"/>
              <w:ind w:left="225"/>
              <w:jc w:val="both"/>
              <w:rPr>
                <w:rFonts w:ascii="Times New Roman" w:eastAsia="Times New Roman" w:hAnsi="Times New Roman"/>
                <w:b/>
                <w:sz w:val="24"/>
                <w:szCs w:val="24"/>
                <w:lang w:val="uk-UA"/>
              </w:rPr>
            </w:pPr>
            <w:r w:rsidRPr="00A04108">
              <w:rPr>
                <w:rFonts w:ascii="Times New Roman" w:eastAsia="Times New Roman" w:hAnsi="Times New Roman"/>
                <w:b/>
                <w:sz w:val="24"/>
                <w:szCs w:val="24"/>
                <w:lang w:val="uk-UA"/>
              </w:rPr>
              <w:t>Запитання для 3 туру (відгадати з якого твору уривок):</w:t>
            </w:r>
          </w:p>
          <w:p w:rsidR="00E57653" w:rsidRPr="000F7618" w:rsidRDefault="00E57653" w:rsidP="00031252">
            <w:pPr>
              <w:pStyle w:val="a3"/>
              <w:numPr>
                <w:ilvl w:val="0"/>
                <w:numId w:val="3"/>
              </w:numPr>
              <w:spacing w:after="0" w:line="240" w:lineRule="auto"/>
              <w:ind w:left="225" w:firstLine="484"/>
              <w:jc w:val="both"/>
              <w:rPr>
                <w:rFonts w:ascii="Times New Roman" w:eastAsia="Times New Roman" w:hAnsi="Times New Roman"/>
                <w:sz w:val="24"/>
                <w:szCs w:val="24"/>
                <w:lang w:val="uk-UA"/>
              </w:rPr>
            </w:pPr>
            <w:r w:rsidRPr="000F7618">
              <w:rPr>
                <w:rFonts w:ascii="Times New Roman" w:eastAsia="Times New Roman" w:hAnsi="Times New Roman"/>
                <w:sz w:val="24"/>
                <w:szCs w:val="24"/>
                <w:lang w:val="uk-UA"/>
              </w:rPr>
              <w:t>Але бігти серед густо порослих кущів, за руки побравшись, було зовсім погано. Ми ще трохи пробігли, поки обоє, спіткнувшись за коріння, по</w:t>
            </w:r>
            <w:r>
              <w:rPr>
                <w:rFonts w:ascii="Times New Roman" w:eastAsia="Times New Roman" w:hAnsi="Times New Roman"/>
                <w:sz w:val="24"/>
                <w:szCs w:val="24"/>
                <w:lang w:val="uk-UA"/>
              </w:rPr>
              <w:t xml:space="preserve">падали додолу. (Борис Грінченко </w:t>
            </w:r>
            <w:r w:rsidRPr="000F7618">
              <w:rPr>
                <w:rFonts w:ascii="Times New Roman" w:eastAsia="Times New Roman" w:hAnsi="Times New Roman"/>
                <w:sz w:val="24"/>
                <w:szCs w:val="24"/>
                <w:lang w:val="uk-UA"/>
              </w:rPr>
              <w:t>“Ксеня”)</w:t>
            </w:r>
            <w:r>
              <w:rPr>
                <w:rFonts w:ascii="Times New Roman" w:eastAsia="Times New Roman" w:hAnsi="Times New Roman"/>
                <w:sz w:val="24"/>
                <w:szCs w:val="24"/>
                <w:lang w:val="uk-UA"/>
              </w:rPr>
              <w:t xml:space="preserve">. </w:t>
            </w:r>
          </w:p>
          <w:p w:rsidR="00E57653" w:rsidRPr="000F7618" w:rsidRDefault="00E57653" w:rsidP="00031252">
            <w:pPr>
              <w:pStyle w:val="a3"/>
              <w:numPr>
                <w:ilvl w:val="0"/>
                <w:numId w:val="3"/>
              </w:numPr>
              <w:spacing w:after="0" w:line="240" w:lineRule="auto"/>
              <w:ind w:left="225" w:firstLine="484"/>
              <w:jc w:val="both"/>
              <w:rPr>
                <w:rFonts w:ascii="Times New Roman" w:eastAsia="Times New Roman" w:hAnsi="Times New Roman"/>
                <w:sz w:val="24"/>
                <w:szCs w:val="24"/>
                <w:lang w:val="uk-UA"/>
              </w:rPr>
            </w:pPr>
            <w:r w:rsidRPr="000F7618">
              <w:rPr>
                <w:rFonts w:ascii="Times New Roman" w:eastAsia="Times New Roman" w:hAnsi="Times New Roman"/>
                <w:sz w:val="24"/>
                <w:szCs w:val="24"/>
                <w:lang w:val="uk-UA"/>
              </w:rPr>
              <w:t>Гірка була досить крута й слизька. Видертись не неї куди було легше, ніж спуститися. (Всеволод Нестайко “Троє за парканом”)</w:t>
            </w:r>
            <w:r>
              <w:rPr>
                <w:rFonts w:ascii="Times New Roman" w:eastAsia="Times New Roman" w:hAnsi="Times New Roman"/>
                <w:sz w:val="24"/>
                <w:szCs w:val="24"/>
                <w:lang w:val="uk-UA"/>
              </w:rPr>
              <w:t xml:space="preserve">. </w:t>
            </w:r>
          </w:p>
          <w:p w:rsidR="00E57653" w:rsidRPr="000F7618" w:rsidRDefault="00E57653" w:rsidP="00031252">
            <w:pPr>
              <w:pStyle w:val="a3"/>
              <w:numPr>
                <w:ilvl w:val="0"/>
                <w:numId w:val="3"/>
              </w:numPr>
              <w:spacing w:after="0" w:line="240" w:lineRule="auto"/>
              <w:ind w:left="225" w:firstLine="484"/>
              <w:jc w:val="both"/>
              <w:rPr>
                <w:rFonts w:ascii="Times New Roman" w:eastAsia="Times New Roman" w:hAnsi="Times New Roman"/>
                <w:sz w:val="24"/>
                <w:szCs w:val="24"/>
                <w:lang w:val="uk-UA"/>
              </w:rPr>
            </w:pPr>
            <w:r w:rsidRPr="000F7618">
              <w:rPr>
                <w:rFonts w:ascii="Times New Roman" w:eastAsia="Times New Roman" w:hAnsi="Times New Roman"/>
                <w:sz w:val="24"/>
                <w:szCs w:val="24"/>
                <w:lang w:val="uk-UA"/>
              </w:rPr>
              <w:lastRenderedPageBreak/>
              <w:t>По дорозі додому батько розпитував Славка, що ж він тепер знає про Африку. І Славко розповідав усе вичитане в книжках. (Михайло Слабошпицький “Славко і жако”)</w:t>
            </w:r>
          </w:p>
          <w:p w:rsidR="00E57653" w:rsidRPr="000F7618" w:rsidRDefault="00E57653" w:rsidP="00031252">
            <w:pPr>
              <w:pStyle w:val="a3"/>
              <w:numPr>
                <w:ilvl w:val="0"/>
                <w:numId w:val="3"/>
              </w:numPr>
              <w:spacing w:after="0" w:line="240" w:lineRule="auto"/>
              <w:ind w:left="225" w:firstLine="484"/>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І справді – з верби летіли </w:t>
            </w:r>
            <w:r w:rsidRPr="000F7618">
              <w:rPr>
                <w:rFonts w:ascii="Times New Roman" w:eastAsia="Times New Roman" w:hAnsi="Times New Roman"/>
                <w:sz w:val="24"/>
                <w:szCs w:val="24"/>
                <w:lang w:val="uk-UA"/>
              </w:rPr>
              <w:t>парашутики чи жовті кульбабки. Поплюхалися у воду і… запищали. Та це ж каченята! (Василь Чухліб “Дикі каченята”)</w:t>
            </w:r>
            <w:r>
              <w:rPr>
                <w:rFonts w:ascii="Times New Roman" w:eastAsia="Times New Roman" w:hAnsi="Times New Roman"/>
                <w:sz w:val="24"/>
                <w:szCs w:val="24"/>
                <w:lang w:val="uk-UA"/>
              </w:rPr>
              <w:t xml:space="preserve">. </w:t>
            </w:r>
          </w:p>
          <w:p w:rsidR="00E57653" w:rsidRPr="000F7618" w:rsidRDefault="00E57653" w:rsidP="00031252">
            <w:pPr>
              <w:pStyle w:val="a3"/>
              <w:numPr>
                <w:ilvl w:val="0"/>
                <w:numId w:val="3"/>
              </w:numPr>
              <w:spacing w:after="0" w:line="240" w:lineRule="auto"/>
              <w:ind w:left="225" w:firstLine="484"/>
              <w:jc w:val="both"/>
              <w:rPr>
                <w:rFonts w:ascii="Times New Roman" w:eastAsia="Times New Roman" w:hAnsi="Times New Roman"/>
                <w:sz w:val="24"/>
                <w:szCs w:val="24"/>
                <w:lang w:val="uk-UA"/>
              </w:rPr>
            </w:pPr>
            <w:r w:rsidRPr="000F7618">
              <w:rPr>
                <w:rFonts w:ascii="Times New Roman" w:eastAsia="Times New Roman" w:hAnsi="Times New Roman"/>
                <w:sz w:val="24"/>
                <w:szCs w:val="24"/>
                <w:lang w:val="uk-UA"/>
              </w:rPr>
              <w:t>На початку жовтня ледве помітною лісовою стежкою, яка звивалася між старезних дубів, ішла дівчинка років тринадцяти. (Олесь Донченко “Дівчинка над струмком”)</w:t>
            </w:r>
            <w:r>
              <w:rPr>
                <w:rFonts w:ascii="Times New Roman" w:eastAsia="Times New Roman" w:hAnsi="Times New Roman"/>
                <w:sz w:val="24"/>
                <w:szCs w:val="24"/>
                <w:lang w:val="uk-UA"/>
              </w:rPr>
              <w:t xml:space="preserve">. </w:t>
            </w:r>
          </w:p>
        </w:tc>
      </w:tr>
      <w:tr w:rsidR="004A7C52" w:rsidRPr="00C66863" w:rsidTr="004A7C52">
        <w:tc>
          <w:tcPr>
            <w:tcW w:w="957"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lang w:val="uk-UA"/>
              </w:rPr>
            </w:pPr>
            <w:r w:rsidRPr="006455F8">
              <w:rPr>
                <w:rFonts w:ascii="Times New Roman" w:eastAsia="Times New Roman" w:hAnsi="Times New Roman"/>
                <w:sz w:val="24"/>
                <w:szCs w:val="24"/>
                <w:lang w:val="uk-UA"/>
              </w:rPr>
              <w:lastRenderedPageBreak/>
              <w:t xml:space="preserve">Квітень </w:t>
            </w:r>
          </w:p>
          <w:p w:rsidR="00E57653" w:rsidRPr="006455F8" w:rsidRDefault="00E57653" w:rsidP="000E1A08">
            <w:pPr>
              <w:spacing w:after="0" w:line="240" w:lineRule="auto"/>
              <w:jc w:val="both"/>
              <w:rPr>
                <w:rFonts w:ascii="Times New Roman" w:eastAsia="Times New Roman" w:hAnsi="Times New Roman"/>
                <w:sz w:val="24"/>
                <w:szCs w:val="24"/>
                <w:lang w:val="uk-UA"/>
              </w:rPr>
            </w:pPr>
          </w:p>
          <w:p w:rsidR="00E57653" w:rsidRPr="006455F8" w:rsidRDefault="00E57653" w:rsidP="000E1A08">
            <w:pPr>
              <w:spacing w:after="0" w:line="240" w:lineRule="auto"/>
              <w:jc w:val="both"/>
              <w:rPr>
                <w:rFonts w:ascii="Times New Roman" w:eastAsia="Times New Roman" w:hAnsi="Times New Roman"/>
                <w:sz w:val="24"/>
                <w:szCs w:val="24"/>
                <w:lang w:val="uk-UA"/>
              </w:rPr>
            </w:pPr>
          </w:p>
        </w:tc>
        <w:tc>
          <w:tcPr>
            <w:tcW w:w="1863" w:type="dxa"/>
            <w:shd w:val="clear" w:color="auto" w:fill="auto"/>
          </w:tcPr>
          <w:p w:rsidR="00E57653" w:rsidRDefault="00E57653" w:rsidP="000E1A08">
            <w:pPr>
              <w:spacing w:after="0" w:line="240" w:lineRule="auto"/>
              <w:jc w:val="both"/>
              <w:rPr>
                <w:rFonts w:ascii="Times New Roman" w:eastAsia="Times New Roman" w:hAnsi="Times New Roman"/>
                <w:sz w:val="24"/>
                <w:szCs w:val="24"/>
                <w:lang w:val="uk-UA"/>
              </w:rPr>
            </w:pPr>
            <w:r w:rsidRPr="006455F8">
              <w:rPr>
                <w:rFonts w:ascii="Times New Roman" w:eastAsia="Times New Roman" w:hAnsi="Times New Roman"/>
                <w:sz w:val="24"/>
                <w:szCs w:val="24"/>
                <w:lang w:val="uk-UA"/>
              </w:rPr>
              <w:t>Урок на тему</w:t>
            </w:r>
            <w:r>
              <w:rPr>
                <w:rFonts w:ascii="Times New Roman" w:eastAsia="Times New Roman" w:hAnsi="Times New Roman"/>
                <w:sz w:val="24"/>
                <w:szCs w:val="24"/>
                <w:lang w:val="uk-UA"/>
              </w:rPr>
              <w:t xml:space="preserve"> «</w:t>
            </w:r>
            <w:r w:rsidRPr="00644440">
              <w:rPr>
                <w:rFonts w:ascii="Times New Roman" w:eastAsia="Times New Roman" w:hAnsi="Times New Roman"/>
                <w:sz w:val="24"/>
                <w:szCs w:val="24"/>
                <w:lang w:val="uk-UA"/>
              </w:rPr>
              <w:t xml:space="preserve">Комічні оповідання Остап Вишня. </w:t>
            </w:r>
            <w:r>
              <w:rPr>
                <w:rFonts w:ascii="Times New Roman" w:eastAsia="Times New Roman" w:hAnsi="Times New Roman"/>
                <w:sz w:val="24"/>
                <w:szCs w:val="24"/>
                <w:lang w:val="uk-UA"/>
              </w:rPr>
              <w:t>«</w:t>
            </w:r>
            <w:r w:rsidRPr="00644440">
              <w:rPr>
                <w:rFonts w:ascii="Times New Roman" w:eastAsia="Times New Roman" w:hAnsi="Times New Roman"/>
                <w:sz w:val="24"/>
                <w:szCs w:val="24"/>
                <w:lang w:val="uk-UA"/>
              </w:rPr>
              <w:t>Бекас</w:t>
            </w:r>
            <w:r>
              <w:rPr>
                <w:rFonts w:ascii="Times New Roman" w:eastAsia="Times New Roman" w:hAnsi="Times New Roman"/>
                <w:sz w:val="24"/>
                <w:szCs w:val="24"/>
                <w:lang w:val="uk-UA"/>
              </w:rPr>
              <w:t>»</w:t>
            </w:r>
          </w:p>
          <w:p w:rsidR="00E57653" w:rsidRDefault="00BF3E22" w:rsidP="000E1A08">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Міні-проє</w:t>
            </w:r>
            <w:r w:rsidR="00E57653" w:rsidRPr="00A95748">
              <w:rPr>
                <w:rFonts w:ascii="Times New Roman" w:eastAsia="Times New Roman" w:hAnsi="Times New Roman"/>
                <w:b/>
                <w:sz w:val="24"/>
                <w:szCs w:val="24"/>
                <w:lang w:val="uk-UA"/>
              </w:rPr>
              <w:t>кт з презентацією «Усе про бекаса»</w:t>
            </w:r>
            <w:r w:rsidR="00E57653">
              <w:rPr>
                <w:rFonts w:ascii="Times New Roman" w:eastAsia="Times New Roman" w:hAnsi="Times New Roman"/>
                <w:b/>
                <w:sz w:val="24"/>
                <w:szCs w:val="24"/>
                <w:lang w:val="uk-UA"/>
              </w:rPr>
              <w:t>;</w:t>
            </w:r>
          </w:p>
          <w:p w:rsidR="00E57653" w:rsidRDefault="00E57653" w:rsidP="000E1A08">
            <w:pPr>
              <w:spacing w:after="0" w:line="240" w:lineRule="auto"/>
              <w:jc w:val="both"/>
              <w:rPr>
                <w:rFonts w:ascii="Times New Roman" w:eastAsia="Times New Roman" w:hAnsi="Times New Roman"/>
                <w:b/>
                <w:sz w:val="24"/>
                <w:szCs w:val="24"/>
                <w:lang w:val="uk-UA"/>
              </w:rPr>
            </w:pPr>
            <w:r w:rsidRPr="00042E44">
              <w:rPr>
                <w:rFonts w:ascii="Times New Roman" w:eastAsia="Times New Roman" w:hAnsi="Times New Roman"/>
                <w:b/>
                <w:sz w:val="24"/>
                <w:szCs w:val="24"/>
                <w:lang w:val="uk-UA"/>
              </w:rPr>
              <w:t xml:space="preserve">Виконання учнями комунікативної </w:t>
            </w:r>
            <w:r>
              <w:rPr>
                <w:rFonts w:ascii="Times New Roman" w:eastAsia="Times New Roman" w:hAnsi="Times New Roman"/>
                <w:b/>
                <w:sz w:val="24"/>
                <w:szCs w:val="24"/>
                <w:lang w:val="uk-UA"/>
              </w:rPr>
              <w:t xml:space="preserve">задачі у групах </w:t>
            </w:r>
            <w:r w:rsidRPr="00042E44">
              <w:rPr>
                <w:rFonts w:ascii="Times New Roman" w:eastAsia="Times New Roman" w:hAnsi="Times New Roman"/>
                <w:b/>
                <w:sz w:val="24"/>
                <w:szCs w:val="24"/>
                <w:lang w:val="uk-UA"/>
              </w:rPr>
              <w:t>«Зустріч з письменником О.Вишнею»</w:t>
            </w:r>
            <w:r>
              <w:rPr>
                <w:rFonts w:ascii="Times New Roman" w:eastAsia="Times New Roman" w:hAnsi="Times New Roman"/>
                <w:b/>
                <w:sz w:val="24"/>
                <w:szCs w:val="24"/>
                <w:lang w:val="uk-UA"/>
              </w:rPr>
              <w:t xml:space="preserve">. </w:t>
            </w:r>
          </w:p>
          <w:p w:rsidR="00E57653" w:rsidRPr="00562343" w:rsidRDefault="00E57653" w:rsidP="000E1A08">
            <w:pPr>
              <w:spacing w:after="0" w:line="240" w:lineRule="auto"/>
              <w:jc w:val="both"/>
              <w:rPr>
                <w:rFonts w:ascii="Times New Roman" w:eastAsia="Times New Roman" w:hAnsi="Times New Roman"/>
                <w:b/>
                <w:sz w:val="24"/>
                <w:szCs w:val="24"/>
                <w:lang w:val="uk-UA"/>
              </w:rPr>
            </w:pPr>
            <w:r w:rsidRPr="00562343">
              <w:rPr>
                <w:rFonts w:ascii="Times New Roman" w:eastAsia="Times New Roman" w:hAnsi="Times New Roman"/>
                <w:b/>
                <w:sz w:val="24"/>
                <w:szCs w:val="24"/>
                <w:lang w:val="uk-UA"/>
              </w:rPr>
              <w:t>Інформаційне повідомлення</w:t>
            </w:r>
            <w:r>
              <w:rPr>
                <w:rFonts w:ascii="Times New Roman" w:eastAsia="Times New Roman" w:hAnsi="Times New Roman"/>
                <w:b/>
                <w:sz w:val="24"/>
                <w:szCs w:val="24"/>
                <w:lang w:val="uk-UA"/>
              </w:rPr>
              <w:t xml:space="preserve"> вчителя </w:t>
            </w:r>
          </w:p>
          <w:p w:rsidR="00E57653" w:rsidRPr="00A95748" w:rsidRDefault="00E57653" w:rsidP="000E1A08">
            <w:pPr>
              <w:spacing w:after="0" w:line="240" w:lineRule="auto"/>
              <w:jc w:val="both"/>
              <w:rPr>
                <w:rFonts w:ascii="Times New Roman" w:eastAsia="Times New Roman" w:hAnsi="Times New Roman"/>
                <w:b/>
                <w:sz w:val="24"/>
                <w:szCs w:val="24"/>
                <w:lang w:val="uk-UA"/>
              </w:rPr>
            </w:pPr>
            <w:r w:rsidRPr="00562343">
              <w:rPr>
                <w:rFonts w:ascii="Times New Roman" w:eastAsia="Times New Roman" w:hAnsi="Times New Roman"/>
                <w:b/>
                <w:sz w:val="24"/>
                <w:szCs w:val="24"/>
                <w:lang w:val="uk-UA"/>
              </w:rPr>
              <w:t xml:space="preserve">«Найбільша розкіш на світі – </w:t>
            </w:r>
            <w:r>
              <w:rPr>
                <w:rFonts w:ascii="Times New Roman" w:eastAsia="Times New Roman" w:hAnsi="Times New Roman"/>
                <w:b/>
                <w:sz w:val="24"/>
                <w:szCs w:val="24"/>
                <w:lang w:val="uk-UA"/>
              </w:rPr>
              <w:t>це розкіш людського спілкування</w:t>
            </w:r>
            <w:r w:rsidRPr="00562343">
              <w:rPr>
                <w:rFonts w:ascii="Times New Roman" w:eastAsia="Times New Roman" w:hAnsi="Times New Roman"/>
                <w:b/>
                <w:sz w:val="24"/>
                <w:szCs w:val="24"/>
                <w:lang w:val="uk-UA"/>
              </w:rPr>
              <w:t>»</w:t>
            </w:r>
          </w:p>
        </w:tc>
        <w:tc>
          <w:tcPr>
            <w:tcW w:w="1786"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lang w:val="uk-UA"/>
              </w:rPr>
            </w:pPr>
            <w:r w:rsidRPr="00466119">
              <w:rPr>
                <w:rFonts w:ascii="Times New Roman" w:eastAsia="Times New Roman" w:hAnsi="Times New Roman"/>
                <w:sz w:val="24"/>
                <w:szCs w:val="24"/>
                <w:lang w:val="uk-UA"/>
              </w:rPr>
              <w:t>ознайомити дітей з творчістю Остапа Вишні, з його твором „Бекас”; удосконалювати навички виразного, правильного, свідомого читання, вміння працювати з текстом; збагачувати словниковий запас учнів; розвивати критичне мислення, зв'язне мовлення, пам'ять, мислення; вихов</w:t>
            </w:r>
            <w:r>
              <w:rPr>
                <w:rFonts w:ascii="Times New Roman" w:eastAsia="Times New Roman" w:hAnsi="Times New Roman"/>
                <w:sz w:val="24"/>
                <w:szCs w:val="24"/>
                <w:lang w:val="uk-UA"/>
              </w:rPr>
              <w:t xml:space="preserve">увати любов до художнього </w:t>
            </w:r>
            <w:r>
              <w:rPr>
                <w:rFonts w:ascii="Times New Roman" w:eastAsia="Times New Roman" w:hAnsi="Times New Roman"/>
                <w:sz w:val="24"/>
                <w:szCs w:val="24"/>
                <w:lang w:val="uk-UA"/>
              </w:rPr>
              <w:lastRenderedPageBreak/>
              <w:t xml:space="preserve">слова; продовжити ознайомлення учнів з правилами ефективної комунікації. </w:t>
            </w:r>
          </w:p>
        </w:tc>
        <w:tc>
          <w:tcPr>
            <w:tcW w:w="1531"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lang w:val="uk-UA"/>
              </w:rPr>
            </w:pPr>
            <w:r w:rsidRPr="00A64D63">
              <w:rPr>
                <w:rFonts w:ascii="Times New Roman" w:eastAsia="Times New Roman" w:hAnsi="Times New Roman"/>
                <w:sz w:val="24"/>
                <w:szCs w:val="24"/>
                <w:lang w:val="uk-UA"/>
              </w:rPr>
              <w:lastRenderedPageBreak/>
              <w:t xml:space="preserve">уміння продукувати усні і письмові зв'язні висловлювання різної жанрово-стилістичної і типологічної приналежності під час роботи над оповіданням; уміння встановлювати продуктивну міжособистісну взаємодію; інтросуб'єктні та екстрасуб'єктні </w:t>
            </w:r>
            <w:r w:rsidRPr="00A64D63">
              <w:rPr>
                <w:rFonts w:ascii="Times New Roman" w:eastAsia="Times New Roman" w:hAnsi="Times New Roman"/>
                <w:sz w:val="24"/>
                <w:szCs w:val="24"/>
                <w:lang w:val="uk-UA"/>
              </w:rPr>
              <w:lastRenderedPageBreak/>
              <w:t>комунікативні уміння</w:t>
            </w:r>
          </w:p>
        </w:tc>
        <w:tc>
          <w:tcPr>
            <w:tcW w:w="3542" w:type="dxa"/>
            <w:shd w:val="clear" w:color="auto" w:fill="auto"/>
          </w:tcPr>
          <w:p w:rsidR="00E57653" w:rsidRPr="00BF3E22" w:rsidRDefault="00E57653" w:rsidP="000E1A08">
            <w:pPr>
              <w:spacing w:after="0" w:line="240" w:lineRule="auto"/>
              <w:jc w:val="both"/>
              <w:rPr>
                <w:rFonts w:ascii="Times New Roman" w:eastAsia="Times New Roman" w:hAnsi="Times New Roman"/>
                <w:b/>
                <w:sz w:val="24"/>
                <w:szCs w:val="24"/>
                <w:lang w:val="uk-UA"/>
              </w:rPr>
            </w:pPr>
            <w:r w:rsidRPr="00BF3E22">
              <w:rPr>
                <w:rFonts w:ascii="Times New Roman" w:eastAsia="Times New Roman" w:hAnsi="Times New Roman"/>
                <w:b/>
                <w:sz w:val="24"/>
                <w:szCs w:val="24"/>
                <w:lang w:val="uk-UA"/>
              </w:rPr>
              <w:lastRenderedPageBreak/>
              <w:t>Виконання школярами м</w:t>
            </w:r>
            <w:r w:rsidR="00BF3E22" w:rsidRPr="00BF3E22">
              <w:rPr>
                <w:rFonts w:ascii="Times New Roman" w:eastAsia="Times New Roman" w:hAnsi="Times New Roman"/>
                <w:b/>
                <w:sz w:val="24"/>
                <w:szCs w:val="24"/>
                <w:lang w:val="uk-UA"/>
              </w:rPr>
              <w:t>іні-проє</w:t>
            </w:r>
            <w:r w:rsidRPr="00BF3E22">
              <w:rPr>
                <w:rFonts w:ascii="Times New Roman" w:eastAsia="Times New Roman" w:hAnsi="Times New Roman"/>
                <w:b/>
                <w:sz w:val="24"/>
                <w:szCs w:val="24"/>
                <w:lang w:val="uk-UA"/>
              </w:rPr>
              <w:t>кту з презентацією «Усе про бекаса»;</w:t>
            </w:r>
          </w:p>
          <w:p w:rsidR="00E57653" w:rsidRPr="00C87218" w:rsidRDefault="00E57653" w:rsidP="000E1A08">
            <w:pPr>
              <w:spacing w:after="0" w:line="240" w:lineRule="auto"/>
              <w:jc w:val="both"/>
              <w:rPr>
                <w:rFonts w:ascii="Times New Roman" w:eastAsia="Times New Roman" w:hAnsi="Times New Roman"/>
                <w:sz w:val="24"/>
                <w:szCs w:val="24"/>
                <w:lang w:val="uk-UA"/>
              </w:rPr>
            </w:pPr>
            <w:r w:rsidRPr="00BF3E22">
              <w:rPr>
                <w:rFonts w:ascii="Times New Roman" w:eastAsia="Times New Roman" w:hAnsi="Times New Roman"/>
                <w:b/>
                <w:sz w:val="24"/>
                <w:szCs w:val="24"/>
                <w:lang w:val="uk-UA"/>
              </w:rPr>
              <w:t>Виконання учнями комунікативної задачі «Зустріч з письменником О.Вишнею».</w:t>
            </w:r>
            <w:r>
              <w:rPr>
                <w:rFonts w:ascii="Times New Roman" w:eastAsia="Times New Roman" w:hAnsi="Times New Roman"/>
                <w:sz w:val="24"/>
                <w:szCs w:val="24"/>
                <w:lang w:val="uk-UA"/>
              </w:rPr>
              <w:t xml:space="preserve"> </w:t>
            </w:r>
          </w:p>
          <w:p w:rsidR="00E57653" w:rsidRPr="00C87218" w:rsidRDefault="00E57653" w:rsidP="000E1A08">
            <w:pPr>
              <w:spacing w:after="0" w:line="240" w:lineRule="auto"/>
              <w:jc w:val="both"/>
              <w:rPr>
                <w:rFonts w:ascii="Times New Roman" w:eastAsia="Times New Roman" w:hAnsi="Times New Roman"/>
                <w:sz w:val="24"/>
                <w:szCs w:val="24"/>
                <w:lang w:val="uk-UA"/>
              </w:rPr>
            </w:pPr>
            <w:r w:rsidRPr="00C87218">
              <w:rPr>
                <w:rFonts w:ascii="Times New Roman" w:eastAsia="Times New Roman" w:hAnsi="Times New Roman"/>
                <w:sz w:val="24"/>
                <w:szCs w:val="24"/>
                <w:lang w:val="uk-UA"/>
              </w:rPr>
              <w:t>Призначення: удоскон</w:t>
            </w:r>
            <w:r>
              <w:rPr>
                <w:rFonts w:ascii="Times New Roman" w:eastAsia="Times New Roman" w:hAnsi="Times New Roman"/>
                <w:sz w:val="24"/>
                <w:szCs w:val="24"/>
                <w:lang w:val="uk-UA"/>
              </w:rPr>
              <w:t xml:space="preserve">алення комунікативних умінь. </w:t>
            </w:r>
          </w:p>
          <w:p w:rsidR="00E57653" w:rsidRDefault="00E57653" w:rsidP="000E1A08">
            <w:pPr>
              <w:spacing w:after="0" w:line="240" w:lineRule="auto"/>
              <w:jc w:val="both"/>
              <w:rPr>
                <w:rFonts w:ascii="Times New Roman" w:eastAsia="Times New Roman" w:hAnsi="Times New Roman"/>
                <w:sz w:val="24"/>
                <w:szCs w:val="24"/>
                <w:lang w:val="uk-UA"/>
              </w:rPr>
            </w:pPr>
            <w:r w:rsidRPr="00C87218">
              <w:rPr>
                <w:rFonts w:ascii="Times New Roman" w:eastAsia="Times New Roman" w:hAnsi="Times New Roman"/>
                <w:sz w:val="24"/>
                <w:szCs w:val="24"/>
                <w:lang w:val="uk-UA"/>
              </w:rPr>
              <w:t>Інструкція. В</w:t>
            </w:r>
            <w:r>
              <w:rPr>
                <w:rFonts w:ascii="Times New Roman" w:eastAsia="Times New Roman" w:hAnsi="Times New Roman"/>
                <w:sz w:val="24"/>
                <w:szCs w:val="24"/>
                <w:lang w:val="uk-UA"/>
              </w:rPr>
              <w:t xml:space="preserve">читель </w:t>
            </w:r>
            <w:r w:rsidRPr="00C87218">
              <w:rPr>
                <w:rFonts w:ascii="Times New Roman" w:eastAsia="Times New Roman" w:hAnsi="Times New Roman"/>
                <w:sz w:val="24"/>
                <w:szCs w:val="24"/>
                <w:lang w:val="uk-UA"/>
              </w:rPr>
              <w:t xml:space="preserve"> звертається до</w:t>
            </w:r>
            <w:r>
              <w:rPr>
                <w:rFonts w:ascii="Times New Roman" w:eastAsia="Times New Roman" w:hAnsi="Times New Roman"/>
                <w:sz w:val="24"/>
                <w:szCs w:val="24"/>
                <w:lang w:val="uk-UA"/>
              </w:rPr>
              <w:t xml:space="preserve"> школярів</w:t>
            </w:r>
            <w:r w:rsidRPr="00C87218">
              <w:rPr>
                <w:rFonts w:ascii="Times New Roman" w:eastAsia="Times New Roman" w:hAnsi="Times New Roman"/>
                <w:sz w:val="24"/>
                <w:szCs w:val="24"/>
                <w:lang w:val="uk-UA"/>
              </w:rPr>
              <w:t>: «Уявіть, що</w:t>
            </w:r>
            <w:r>
              <w:rPr>
                <w:rFonts w:ascii="Times New Roman" w:eastAsia="Times New Roman" w:hAnsi="Times New Roman"/>
                <w:sz w:val="24"/>
                <w:szCs w:val="24"/>
                <w:lang w:val="uk-UA"/>
              </w:rPr>
              <w:t xml:space="preserve"> ви зустрілися з О.Вишнею</w:t>
            </w:r>
            <w:r w:rsidRPr="00C87218">
              <w:rPr>
                <w:rFonts w:ascii="Times New Roman" w:eastAsia="Times New Roman" w:hAnsi="Times New Roman"/>
                <w:sz w:val="24"/>
                <w:szCs w:val="24"/>
                <w:lang w:val="uk-UA"/>
              </w:rPr>
              <w:t xml:space="preserve">. </w:t>
            </w:r>
            <w:r>
              <w:rPr>
                <w:rFonts w:ascii="Times New Roman" w:eastAsia="Times New Roman" w:hAnsi="Times New Roman"/>
                <w:sz w:val="24"/>
                <w:szCs w:val="24"/>
                <w:lang w:val="uk-UA"/>
              </w:rPr>
              <w:t xml:space="preserve">Що б ви хотіли </w:t>
            </w:r>
            <w:r w:rsidRPr="00C87218">
              <w:rPr>
                <w:rFonts w:ascii="Times New Roman" w:eastAsia="Times New Roman" w:hAnsi="Times New Roman"/>
                <w:sz w:val="24"/>
                <w:szCs w:val="24"/>
                <w:lang w:val="uk-UA"/>
              </w:rPr>
              <w:t>сказати</w:t>
            </w:r>
            <w:r>
              <w:rPr>
                <w:rFonts w:ascii="Times New Roman" w:eastAsia="Times New Roman" w:hAnsi="Times New Roman"/>
                <w:sz w:val="24"/>
                <w:szCs w:val="24"/>
                <w:lang w:val="uk-UA"/>
              </w:rPr>
              <w:t xml:space="preserve"> йому</w:t>
            </w:r>
            <w:r w:rsidRPr="00C87218">
              <w:rPr>
                <w:rFonts w:ascii="Times New Roman" w:eastAsia="Times New Roman" w:hAnsi="Times New Roman"/>
                <w:sz w:val="24"/>
                <w:szCs w:val="24"/>
                <w:lang w:val="uk-UA"/>
              </w:rPr>
              <w:t>? Можливо, хтось забув поділитися із групою своїми переживаннями</w:t>
            </w:r>
            <w:r>
              <w:rPr>
                <w:rFonts w:ascii="Times New Roman" w:eastAsia="Times New Roman" w:hAnsi="Times New Roman"/>
                <w:sz w:val="24"/>
                <w:szCs w:val="24"/>
                <w:lang w:val="uk-UA"/>
              </w:rPr>
              <w:t xml:space="preserve"> під час читання його твору</w:t>
            </w:r>
            <w:r w:rsidRPr="00C87218">
              <w:rPr>
                <w:rFonts w:ascii="Times New Roman" w:eastAsia="Times New Roman" w:hAnsi="Times New Roman"/>
                <w:sz w:val="24"/>
                <w:szCs w:val="24"/>
                <w:lang w:val="uk-UA"/>
              </w:rPr>
              <w:t xml:space="preserve">? Або серед вас є людина, думку якої про </w:t>
            </w:r>
            <w:r>
              <w:rPr>
                <w:rFonts w:ascii="Times New Roman" w:eastAsia="Times New Roman" w:hAnsi="Times New Roman"/>
                <w:sz w:val="24"/>
                <w:szCs w:val="24"/>
                <w:lang w:val="uk-UA"/>
              </w:rPr>
              <w:t xml:space="preserve">письменника </w:t>
            </w:r>
            <w:r w:rsidRPr="00C87218">
              <w:rPr>
                <w:rFonts w:ascii="Times New Roman" w:eastAsia="Times New Roman" w:hAnsi="Times New Roman"/>
                <w:sz w:val="24"/>
                <w:szCs w:val="24"/>
                <w:lang w:val="uk-UA"/>
              </w:rPr>
              <w:t>ви обов’язково хотіли б дізнатися? Або у вас виникло бажання подякувати</w:t>
            </w:r>
            <w:r>
              <w:rPr>
                <w:rFonts w:ascii="Times New Roman" w:eastAsia="Times New Roman" w:hAnsi="Times New Roman"/>
                <w:sz w:val="24"/>
                <w:szCs w:val="24"/>
                <w:lang w:val="uk-UA"/>
              </w:rPr>
              <w:t xml:space="preserve"> О.Вишні за щось</w:t>
            </w:r>
            <w:r w:rsidRPr="00C87218">
              <w:rPr>
                <w:rFonts w:ascii="Times New Roman" w:eastAsia="Times New Roman" w:hAnsi="Times New Roman"/>
                <w:sz w:val="24"/>
                <w:szCs w:val="24"/>
                <w:lang w:val="uk-UA"/>
              </w:rPr>
              <w:t>? Зробіть це тут і тепер».</w:t>
            </w:r>
          </w:p>
          <w:p w:rsidR="00E57653" w:rsidRPr="00DC65B1" w:rsidRDefault="00E57653" w:rsidP="000E1A08">
            <w:pPr>
              <w:spacing w:after="0" w:line="240" w:lineRule="auto"/>
              <w:jc w:val="both"/>
              <w:rPr>
                <w:rFonts w:ascii="Times New Roman" w:eastAsia="Times New Roman" w:hAnsi="Times New Roman"/>
                <w:b/>
                <w:sz w:val="24"/>
                <w:szCs w:val="24"/>
                <w:lang w:val="uk-UA"/>
              </w:rPr>
            </w:pPr>
            <w:r w:rsidRPr="00DC65B1">
              <w:rPr>
                <w:rFonts w:ascii="Times New Roman" w:eastAsia="Times New Roman" w:hAnsi="Times New Roman"/>
                <w:b/>
                <w:sz w:val="24"/>
                <w:szCs w:val="24"/>
                <w:lang w:val="uk-UA"/>
              </w:rPr>
              <w:t xml:space="preserve">Інформаційне повідомлення вчителя </w:t>
            </w:r>
          </w:p>
          <w:p w:rsidR="00E57653" w:rsidRDefault="00E57653" w:rsidP="000E1A08">
            <w:pPr>
              <w:spacing w:after="0" w:line="240" w:lineRule="auto"/>
              <w:jc w:val="both"/>
              <w:rPr>
                <w:rFonts w:ascii="Times New Roman" w:eastAsia="Times New Roman" w:hAnsi="Times New Roman"/>
                <w:sz w:val="24"/>
                <w:szCs w:val="24"/>
                <w:lang w:val="uk-UA"/>
              </w:rPr>
            </w:pPr>
            <w:r w:rsidRPr="00DC65B1">
              <w:rPr>
                <w:rFonts w:ascii="Times New Roman" w:eastAsia="Times New Roman" w:hAnsi="Times New Roman"/>
                <w:b/>
                <w:sz w:val="24"/>
                <w:szCs w:val="24"/>
                <w:lang w:val="uk-UA"/>
              </w:rPr>
              <w:t>«Найбільша розкіш на світі – це розкіш людського спілкування» та його обговорення з школярами.</w:t>
            </w:r>
            <w:r>
              <w:rPr>
                <w:rFonts w:ascii="Times New Roman" w:eastAsia="Times New Roman" w:hAnsi="Times New Roman"/>
                <w:sz w:val="24"/>
                <w:szCs w:val="24"/>
                <w:lang w:val="uk-UA"/>
              </w:rPr>
              <w:t xml:space="preserve"> </w:t>
            </w:r>
          </w:p>
          <w:p w:rsidR="006A19AC" w:rsidRDefault="00DC65B1" w:rsidP="006A19AC">
            <w:pPr>
              <w:spacing w:after="0" w:line="240" w:lineRule="auto"/>
              <w:jc w:val="both"/>
              <w:rPr>
                <w:rFonts w:ascii="Times New Roman" w:eastAsia="Times New Roman" w:hAnsi="Times New Roman"/>
                <w:sz w:val="24"/>
                <w:szCs w:val="24"/>
                <w:lang w:val="uk-UA"/>
              </w:rPr>
            </w:pPr>
            <w:r w:rsidRPr="006A19AC">
              <w:rPr>
                <w:rFonts w:ascii="Times New Roman" w:eastAsia="Times New Roman" w:hAnsi="Times New Roman"/>
                <w:b/>
                <w:sz w:val="24"/>
                <w:szCs w:val="24"/>
                <w:lang w:val="uk-UA"/>
              </w:rPr>
              <w:lastRenderedPageBreak/>
              <w:t>Мозковий штурм «Спілкування –це…» (3 хв.)</w:t>
            </w:r>
            <w:r w:rsidRPr="00DC65B1">
              <w:rPr>
                <w:rFonts w:ascii="Times New Roman" w:eastAsia="Times New Roman" w:hAnsi="Times New Roman"/>
                <w:sz w:val="24"/>
                <w:szCs w:val="24"/>
                <w:lang w:val="uk-UA"/>
              </w:rPr>
              <w:t xml:space="preserve"> Мета: активізувати знання учнів про поняття «спілкування». - Дайте, будь ласка, відповіді на запитання «спілкування – це…». </w:t>
            </w:r>
            <w:r w:rsidR="006A19AC">
              <w:rPr>
                <w:rFonts w:ascii="Times New Roman" w:eastAsia="Times New Roman" w:hAnsi="Times New Roman"/>
                <w:sz w:val="24"/>
                <w:szCs w:val="24"/>
                <w:lang w:val="uk-UA"/>
              </w:rPr>
              <w:t xml:space="preserve">Учитель </w:t>
            </w:r>
            <w:r w:rsidRPr="00DC65B1">
              <w:rPr>
                <w:rFonts w:ascii="Times New Roman" w:eastAsia="Times New Roman" w:hAnsi="Times New Roman"/>
                <w:sz w:val="24"/>
                <w:szCs w:val="24"/>
                <w:lang w:val="uk-UA"/>
              </w:rPr>
              <w:t>записує усі відповіді на аркуші, після цього узагальнює</w:t>
            </w:r>
            <w:r w:rsidR="006A19AC">
              <w:rPr>
                <w:rFonts w:ascii="Times New Roman" w:eastAsia="Times New Roman" w:hAnsi="Times New Roman"/>
                <w:sz w:val="24"/>
                <w:szCs w:val="24"/>
                <w:lang w:val="uk-UA"/>
              </w:rPr>
              <w:t xml:space="preserve">. </w:t>
            </w:r>
            <w:r w:rsidRPr="00DC65B1">
              <w:rPr>
                <w:rFonts w:ascii="Times New Roman" w:eastAsia="Times New Roman" w:hAnsi="Times New Roman"/>
                <w:sz w:val="24"/>
                <w:szCs w:val="24"/>
                <w:lang w:val="uk-UA"/>
              </w:rPr>
              <w:t xml:space="preserve"> Спілкування – це складний багатоплановий процес встановлення і розвитку контактів між людьми (міжособистісне спілкування) і групами (міжгрупове спілкування), в якому здійснюється обмін інформацією; обмін діями; сприйняття і розумі</w:t>
            </w:r>
            <w:r w:rsidR="006A19AC">
              <w:rPr>
                <w:rFonts w:ascii="Times New Roman" w:eastAsia="Times New Roman" w:hAnsi="Times New Roman"/>
                <w:sz w:val="24"/>
                <w:szCs w:val="24"/>
                <w:lang w:val="uk-UA"/>
              </w:rPr>
              <w:t xml:space="preserve">ння партнера. </w:t>
            </w:r>
          </w:p>
          <w:p w:rsidR="006A19AC" w:rsidRDefault="00DC65B1" w:rsidP="006A19AC">
            <w:pPr>
              <w:spacing w:after="0" w:line="240" w:lineRule="auto"/>
              <w:jc w:val="both"/>
              <w:rPr>
                <w:rFonts w:ascii="Times New Roman" w:eastAsia="Times New Roman" w:hAnsi="Times New Roman"/>
                <w:sz w:val="24"/>
                <w:szCs w:val="24"/>
                <w:lang w:val="uk-UA"/>
              </w:rPr>
            </w:pPr>
            <w:r w:rsidRPr="00DC65B1">
              <w:rPr>
                <w:rFonts w:ascii="Times New Roman" w:eastAsia="Times New Roman" w:hAnsi="Times New Roman"/>
                <w:sz w:val="24"/>
                <w:szCs w:val="24"/>
                <w:lang w:val="uk-UA"/>
              </w:rPr>
              <w:t xml:space="preserve"> Послухайте вислови </w:t>
            </w:r>
            <w:r w:rsidR="006A19AC">
              <w:rPr>
                <w:rFonts w:ascii="Times New Roman" w:eastAsia="Times New Roman" w:hAnsi="Times New Roman"/>
                <w:sz w:val="24"/>
                <w:szCs w:val="24"/>
                <w:lang w:val="uk-UA"/>
              </w:rPr>
              <w:t xml:space="preserve">відомих людей про спілкування. </w:t>
            </w:r>
          </w:p>
          <w:p w:rsidR="006A19AC" w:rsidRDefault="00DC65B1" w:rsidP="006A19AC">
            <w:pPr>
              <w:spacing w:after="0" w:line="240" w:lineRule="auto"/>
              <w:jc w:val="both"/>
              <w:rPr>
                <w:rFonts w:ascii="Times New Roman" w:eastAsia="Times New Roman" w:hAnsi="Times New Roman"/>
                <w:sz w:val="24"/>
                <w:szCs w:val="24"/>
                <w:lang w:val="uk-UA"/>
              </w:rPr>
            </w:pPr>
            <w:r w:rsidRPr="00DC65B1">
              <w:rPr>
                <w:rFonts w:ascii="Times New Roman" w:eastAsia="Times New Roman" w:hAnsi="Times New Roman"/>
                <w:sz w:val="24"/>
                <w:szCs w:val="24"/>
                <w:lang w:val="uk-UA"/>
              </w:rPr>
              <w:t xml:space="preserve"> Заговори</w:t>
            </w:r>
            <w:r w:rsidR="006A19AC">
              <w:rPr>
                <w:rFonts w:ascii="Times New Roman" w:eastAsia="Times New Roman" w:hAnsi="Times New Roman"/>
                <w:sz w:val="24"/>
                <w:szCs w:val="24"/>
                <w:lang w:val="uk-UA"/>
              </w:rPr>
              <w:t xml:space="preserve">, щоб я тебе побачив (Сократ). </w:t>
            </w:r>
          </w:p>
          <w:p w:rsidR="006A19AC" w:rsidRDefault="00DC65B1" w:rsidP="006A19AC">
            <w:pPr>
              <w:spacing w:after="0" w:line="240" w:lineRule="auto"/>
              <w:jc w:val="both"/>
              <w:rPr>
                <w:rFonts w:ascii="Times New Roman" w:eastAsia="Times New Roman" w:hAnsi="Times New Roman"/>
                <w:sz w:val="24"/>
                <w:szCs w:val="24"/>
                <w:lang w:val="uk-UA"/>
              </w:rPr>
            </w:pPr>
            <w:r w:rsidRPr="00DC65B1">
              <w:rPr>
                <w:rFonts w:ascii="Times New Roman" w:eastAsia="Times New Roman" w:hAnsi="Times New Roman"/>
                <w:sz w:val="24"/>
                <w:szCs w:val="24"/>
                <w:lang w:val="uk-UA"/>
              </w:rPr>
              <w:t xml:space="preserve"> Єдина розкіш людського існування – це розкіш спілкування. (А.де Сент </w:t>
            </w:r>
            <w:r w:rsidR="006A19AC">
              <w:rPr>
                <w:rFonts w:ascii="Times New Roman" w:eastAsia="Times New Roman" w:hAnsi="Times New Roman"/>
                <w:sz w:val="24"/>
                <w:szCs w:val="24"/>
                <w:lang w:val="uk-UA"/>
              </w:rPr>
              <w:t xml:space="preserve">Екзюпері). </w:t>
            </w:r>
          </w:p>
          <w:p w:rsidR="006A19AC" w:rsidRDefault="00DC65B1" w:rsidP="006A19AC">
            <w:pPr>
              <w:spacing w:after="0" w:line="240" w:lineRule="auto"/>
              <w:jc w:val="both"/>
              <w:rPr>
                <w:rFonts w:ascii="Times New Roman" w:eastAsia="Times New Roman" w:hAnsi="Times New Roman"/>
                <w:sz w:val="24"/>
                <w:szCs w:val="24"/>
                <w:lang w:val="uk-UA"/>
              </w:rPr>
            </w:pPr>
            <w:r w:rsidRPr="00DC65B1">
              <w:rPr>
                <w:rFonts w:ascii="Times New Roman" w:eastAsia="Times New Roman" w:hAnsi="Times New Roman"/>
                <w:sz w:val="24"/>
                <w:szCs w:val="24"/>
                <w:lang w:val="uk-UA"/>
              </w:rPr>
              <w:t xml:space="preserve"> Краще нічого не говорити,</w:t>
            </w:r>
            <w:r w:rsidR="006A19AC">
              <w:rPr>
                <w:rFonts w:ascii="Times New Roman" w:eastAsia="Times New Roman" w:hAnsi="Times New Roman"/>
                <w:sz w:val="24"/>
                <w:szCs w:val="24"/>
                <w:lang w:val="uk-UA"/>
              </w:rPr>
              <w:t xml:space="preserve"> ніж говорити абищо (П.Буаст). </w:t>
            </w:r>
          </w:p>
          <w:p w:rsidR="006A19AC" w:rsidRDefault="00DC65B1" w:rsidP="006A19AC">
            <w:pPr>
              <w:spacing w:after="0" w:line="240" w:lineRule="auto"/>
              <w:jc w:val="both"/>
              <w:rPr>
                <w:rFonts w:ascii="Times New Roman" w:eastAsia="Times New Roman" w:hAnsi="Times New Roman"/>
                <w:sz w:val="24"/>
                <w:szCs w:val="24"/>
                <w:lang w:val="uk-UA"/>
              </w:rPr>
            </w:pPr>
            <w:r w:rsidRPr="00DC65B1">
              <w:rPr>
                <w:rFonts w:ascii="Times New Roman" w:eastAsia="Times New Roman" w:hAnsi="Times New Roman"/>
                <w:sz w:val="24"/>
                <w:szCs w:val="24"/>
                <w:lang w:val="uk-UA"/>
              </w:rPr>
              <w:t xml:space="preserve"> Багато говорити і багато сказати – не одне й те саме (Софокл). </w:t>
            </w:r>
          </w:p>
          <w:p w:rsidR="006A19AC" w:rsidRDefault="006A19AC" w:rsidP="006A19AC">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DC65B1" w:rsidRPr="00DC65B1">
              <w:rPr>
                <w:rFonts w:ascii="Times New Roman" w:eastAsia="Times New Roman" w:hAnsi="Times New Roman"/>
                <w:sz w:val="24"/>
                <w:szCs w:val="24"/>
                <w:lang w:val="uk-UA"/>
              </w:rPr>
              <w:t xml:space="preserve"> А тепер скажіть, будь ласка, які ви знаєте прислів’я та приказки про спілкування. (Відповіді учнів ) </w:t>
            </w:r>
          </w:p>
          <w:p w:rsidR="006A19AC" w:rsidRPr="00BF3E22" w:rsidRDefault="00DC65B1" w:rsidP="006A19AC">
            <w:pPr>
              <w:spacing w:after="0" w:line="240" w:lineRule="auto"/>
              <w:jc w:val="both"/>
              <w:rPr>
                <w:rFonts w:ascii="Times New Roman" w:eastAsia="Times New Roman" w:hAnsi="Times New Roman"/>
                <w:b/>
                <w:sz w:val="24"/>
                <w:szCs w:val="24"/>
                <w:lang w:val="uk-UA"/>
              </w:rPr>
            </w:pPr>
            <w:r w:rsidRPr="00BF3E22">
              <w:rPr>
                <w:rFonts w:ascii="Times New Roman" w:eastAsia="Times New Roman" w:hAnsi="Times New Roman"/>
                <w:b/>
                <w:sz w:val="24"/>
                <w:szCs w:val="24"/>
                <w:lang w:val="uk-UA"/>
              </w:rPr>
              <w:t>Інформаційне повідомлення «Тр</w:t>
            </w:r>
            <w:r w:rsidR="006A19AC" w:rsidRPr="00BF3E22">
              <w:rPr>
                <w:rFonts w:ascii="Times New Roman" w:eastAsia="Times New Roman" w:hAnsi="Times New Roman"/>
                <w:b/>
                <w:sz w:val="24"/>
                <w:szCs w:val="24"/>
                <w:lang w:val="uk-UA"/>
              </w:rPr>
              <w:t xml:space="preserve">и сторони спілкування» (5 хв.) </w:t>
            </w:r>
          </w:p>
          <w:p w:rsidR="00DC65B1" w:rsidRPr="006455F8" w:rsidRDefault="00DC65B1" w:rsidP="006A19AC">
            <w:pPr>
              <w:spacing w:after="0" w:line="240" w:lineRule="auto"/>
              <w:jc w:val="both"/>
              <w:rPr>
                <w:rFonts w:ascii="Times New Roman" w:eastAsia="Times New Roman" w:hAnsi="Times New Roman"/>
                <w:sz w:val="24"/>
                <w:szCs w:val="24"/>
                <w:lang w:val="uk-UA"/>
              </w:rPr>
            </w:pPr>
            <w:r w:rsidRPr="00DC65B1">
              <w:rPr>
                <w:rFonts w:ascii="Times New Roman" w:eastAsia="Times New Roman" w:hAnsi="Times New Roman"/>
                <w:sz w:val="24"/>
                <w:szCs w:val="24"/>
                <w:lang w:val="uk-UA"/>
              </w:rPr>
              <w:t xml:space="preserve"> Спілкуючись один з одним, ми навіть не замислюємось над тим, скільки факторів та нюансів впливає на процес спілкування. Що ж відбувається? Ми зустрічаємо людину, сприймаємо її, спілкуємось та взаємодіємо з нею за допомогою мови, жестів. Від того, </w:t>
            </w:r>
            <w:r w:rsidRPr="00DC65B1">
              <w:rPr>
                <w:rFonts w:ascii="Times New Roman" w:eastAsia="Times New Roman" w:hAnsi="Times New Roman"/>
                <w:sz w:val="24"/>
                <w:szCs w:val="24"/>
                <w:lang w:val="uk-UA"/>
              </w:rPr>
              <w:lastRenderedPageBreak/>
              <w:t>наприклад, яке перше враження справить на нас людина, як ми побудуємо сам обмін інформацією, залежатиме успіх спілкування. У психології говорять про три сторони спілкування: комунікативну (обмін інформацією між людьми); інтерактивну (організація взаємодії між людьми, наприклад, потрібно згодити дії, розподілити функції або вплинути на настрій, поведінку, переконання співрозмовника); перцептивну</w:t>
            </w:r>
            <w:r w:rsidR="006A19AC">
              <w:rPr>
                <w:rFonts w:ascii="Times New Roman" w:eastAsia="Times New Roman" w:hAnsi="Times New Roman"/>
                <w:sz w:val="24"/>
                <w:szCs w:val="24"/>
                <w:lang w:val="uk-UA"/>
              </w:rPr>
              <w:t xml:space="preserve"> </w:t>
            </w:r>
            <w:r w:rsidRPr="00DC65B1">
              <w:rPr>
                <w:rFonts w:ascii="Times New Roman" w:eastAsia="Times New Roman" w:hAnsi="Times New Roman"/>
                <w:sz w:val="24"/>
                <w:szCs w:val="24"/>
                <w:lang w:val="uk-UA"/>
              </w:rPr>
              <w:t xml:space="preserve">(процес сприйняття партнерами один одного при спілкуванні та встановлення на цій основі порозуміння між ними) (демонстрація функцій на слайді 2). У спілкуванні беруть участь люди: комунікатор - подає інформацію та реципієнт – сприймає інформацію (показ слайда 3-13). </w:t>
            </w:r>
          </w:p>
        </w:tc>
      </w:tr>
      <w:tr w:rsidR="004A7C52" w:rsidRPr="00727FEB" w:rsidTr="004A7C52">
        <w:tc>
          <w:tcPr>
            <w:tcW w:w="957"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highlight w:val="yellow"/>
                <w:lang w:val="uk-UA"/>
              </w:rPr>
            </w:pPr>
            <w:r w:rsidRPr="006455F8">
              <w:rPr>
                <w:rFonts w:ascii="Times New Roman" w:eastAsia="Times New Roman" w:hAnsi="Times New Roman"/>
                <w:sz w:val="24"/>
                <w:szCs w:val="24"/>
                <w:lang w:val="uk-UA"/>
              </w:rPr>
              <w:lastRenderedPageBreak/>
              <w:t xml:space="preserve">Квітень </w:t>
            </w:r>
          </w:p>
        </w:tc>
        <w:tc>
          <w:tcPr>
            <w:tcW w:w="1863" w:type="dxa"/>
            <w:shd w:val="clear" w:color="auto" w:fill="auto"/>
          </w:tcPr>
          <w:p w:rsidR="00E57653" w:rsidRPr="00713666" w:rsidRDefault="00E57653" w:rsidP="000E1A08">
            <w:pPr>
              <w:spacing w:after="0" w:line="240" w:lineRule="auto"/>
              <w:jc w:val="both"/>
              <w:rPr>
                <w:rFonts w:ascii="Times New Roman" w:eastAsia="Times New Roman" w:hAnsi="Times New Roman"/>
                <w:b/>
                <w:sz w:val="24"/>
                <w:szCs w:val="24"/>
                <w:lang w:val="uk-UA"/>
              </w:rPr>
            </w:pPr>
            <w:r w:rsidRPr="006455F8">
              <w:rPr>
                <w:rFonts w:ascii="Times New Roman" w:eastAsia="Times New Roman" w:hAnsi="Times New Roman"/>
                <w:sz w:val="24"/>
                <w:szCs w:val="24"/>
                <w:lang w:val="uk-UA"/>
              </w:rPr>
              <w:t xml:space="preserve">Урок на тему </w:t>
            </w:r>
            <w:r>
              <w:rPr>
                <w:rFonts w:ascii="Times New Roman" w:eastAsia="Times New Roman" w:hAnsi="Times New Roman"/>
                <w:sz w:val="24"/>
                <w:szCs w:val="24"/>
                <w:lang w:val="uk-UA"/>
              </w:rPr>
              <w:t>«</w:t>
            </w:r>
            <w:r w:rsidRPr="00644440">
              <w:rPr>
                <w:rFonts w:ascii="Times New Roman" w:eastAsia="Times New Roman" w:hAnsi="Times New Roman"/>
                <w:sz w:val="24"/>
                <w:szCs w:val="24"/>
                <w:lang w:val="uk-UA"/>
              </w:rPr>
              <w:t>Григір Тютюнник. Біла мара</w:t>
            </w:r>
            <w:r>
              <w:rPr>
                <w:rFonts w:ascii="Times New Roman" w:eastAsia="Times New Roman" w:hAnsi="Times New Roman"/>
                <w:sz w:val="24"/>
                <w:szCs w:val="24"/>
                <w:lang w:val="uk-UA"/>
              </w:rPr>
              <w:t>»</w:t>
            </w:r>
          </w:p>
          <w:p w:rsidR="00E57653" w:rsidRPr="00050779" w:rsidRDefault="00E57653" w:rsidP="000E1A08">
            <w:pPr>
              <w:spacing w:after="0" w:line="240" w:lineRule="auto"/>
              <w:jc w:val="both"/>
              <w:rPr>
                <w:rFonts w:ascii="Times New Roman" w:eastAsia="Times New Roman" w:hAnsi="Times New Roman"/>
                <w:b/>
                <w:sz w:val="24"/>
                <w:szCs w:val="24"/>
                <w:highlight w:val="yellow"/>
                <w:lang w:val="uk-UA"/>
              </w:rPr>
            </w:pPr>
            <w:r>
              <w:rPr>
                <w:rFonts w:ascii="Times New Roman" w:eastAsia="Times New Roman" w:hAnsi="Times New Roman"/>
                <w:b/>
                <w:sz w:val="24"/>
                <w:szCs w:val="24"/>
                <w:lang w:val="uk-UA"/>
              </w:rPr>
              <w:t xml:space="preserve">комунікативна задача </w:t>
            </w:r>
            <w:r w:rsidRPr="00B05047">
              <w:rPr>
                <w:rFonts w:ascii="Times New Roman" w:eastAsia="Times New Roman" w:hAnsi="Times New Roman"/>
                <w:b/>
                <w:sz w:val="24"/>
                <w:szCs w:val="24"/>
                <w:lang w:val="uk-UA"/>
              </w:rPr>
              <w:t>«Створення плану»</w:t>
            </w:r>
            <w:r>
              <w:rPr>
                <w:rFonts w:ascii="Times New Roman" w:eastAsia="Times New Roman" w:hAnsi="Times New Roman"/>
                <w:b/>
                <w:sz w:val="24"/>
                <w:szCs w:val="24"/>
                <w:lang w:val="uk-UA"/>
              </w:rPr>
              <w:t xml:space="preserve">; </w:t>
            </w:r>
            <w:r w:rsidRPr="00B05047">
              <w:rPr>
                <w:rFonts w:ascii="Times New Roman" w:eastAsia="Times New Roman" w:hAnsi="Times New Roman"/>
                <w:b/>
                <w:sz w:val="24"/>
                <w:szCs w:val="24"/>
                <w:lang w:val="uk-UA"/>
              </w:rPr>
              <w:t>комунікативна задача</w:t>
            </w:r>
            <w:r>
              <w:rPr>
                <w:rFonts w:ascii="Times New Roman" w:eastAsia="Times New Roman" w:hAnsi="Times New Roman"/>
                <w:b/>
                <w:sz w:val="24"/>
                <w:szCs w:val="24"/>
                <w:lang w:val="uk-UA"/>
              </w:rPr>
              <w:t xml:space="preserve"> «Постав запитання» </w:t>
            </w:r>
          </w:p>
        </w:tc>
        <w:tc>
          <w:tcPr>
            <w:tcW w:w="1786"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highlight w:val="yellow"/>
                <w:lang w:val="uk-UA"/>
              </w:rPr>
            </w:pPr>
            <w:r w:rsidRPr="00703710">
              <w:rPr>
                <w:rFonts w:ascii="Times New Roman" w:eastAsia="Times New Roman" w:hAnsi="Times New Roman"/>
                <w:sz w:val="24"/>
                <w:szCs w:val="24"/>
                <w:lang w:val="uk-UA"/>
              </w:rPr>
              <w:t>ознайомити учнів із життєвим і творчим шляхом Григі</w:t>
            </w:r>
            <w:r>
              <w:rPr>
                <w:rFonts w:ascii="Times New Roman" w:eastAsia="Times New Roman" w:hAnsi="Times New Roman"/>
                <w:sz w:val="24"/>
                <w:szCs w:val="24"/>
                <w:lang w:val="uk-UA"/>
              </w:rPr>
              <w:t>ра Тютюнника, його оповіданням «Біла мара»</w:t>
            </w:r>
            <w:r w:rsidRPr="00703710">
              <w:rPr>
                <w:rFonts w:ascii="Times New Roman" w:eastAsia="Times New Roman" w:hAnsi="Times New Roman"/>
                <w:sz w:val="24"/>
                <w:szCs w:val="24"/>
                <w:lang w:val="uk-UA"/>
              </w:rPr>
              <w:t>; вдосконалювати навички виразного і свідомого читання, зв’язне мовлення; виховувати спостережливість, чуйність, любов до тварин.</w:t>
            </w:r>
          </w:p>
        </w:tc>
        <w:tc>
          <w:tcPr>
            <w:tcW w:w="1531"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highlight w:val="yellow"/>
                <w:lang w:val="uk-UA"/>
              </w:rPr>
            </w:pPr>
            <w:r w:rsidRPr="00A64D63">
              <w:rPr>
                <w:rFonts w:ascii="Times New Roman" w:eastAsia="Times New Roman" w:hAnsi="Times New Roman"/>
                <w:sz w:val="24"/>
                <w:szCs w:val="24"/>
                <w:lang w:val="uk-UA"/>
              </w:rPr>
              <w:t xml:space="preserve">уміння продукувати усні і письмові зв'язні висловлювання різної жанрово-стилістичної і типологічної приналежності під час роботи над оповіданням; уміння встановлювати продуктивну міжособистісну </w:t>
            </w:r>
            <w:r w:rsidRPr="00A64D63">
              <w:rPr>
                <w:rFonts w:ascii="Times New Roman" w:eastAsia="Times New Roman" w:hAnsi="Times New Roman"/>
                <w:sz w:val="24"/>
                <w:szCs w:val="24"/>
                <w:lang w:val="uk-UA"/>
              </w:rPr>
              <w:lastRenderedPageBreak/>
              <w:t>взаємодію; інтросуб'єктні та екстрасуб'єктні комунікативні уміння</w:t>
            </w:r>
          </w:p>
        </w:tc>
        <w:tc>
          <w:tcPr>
            <w:tcW w:w="3542" w:type="dxa"/>
            <w:shd w:val="clear" w:color="auto" w:fill="auto"/>
          </w:tcPr>
          <w:p w:rsidR="00E57653" w:rsidRPr="00BF3E22" w:rsidRDefault="00E57653" w:rsidP="000E1A08">
            <w:pPr>
              <w:spacing w:after="0" w:line="240" w:lineRule="auto"/>
              <w:ind w:left="37"/>
              <w:jc w:val="both"/>
              <w:rPr>
                <w:rFonts w:ascii="Times New Roman" w:eastAsia="Times New Roman" w:hAnsi="Times New Roman"/>
                <w:b/>
                <w:sz w:val="24"/>
                <w:szCs w:val="24"/>
                <w:lang w:val="uk-UA"/>
              </w:rPr>
            </w:pPr>
            <w:r w:rsidRPr="00BF3E22">
              <w:rPr>
                <w:rFonts w:ascii="Times New Roman" w:eastAsia="Times New Roman" w:hAnsi="Times New Roman"/>
                <w:b/>
                <w:sz w:val="24"/>
                <w:szCs w:val="24"/>
                <w:lang w:val="uk-UA"/>
              </w:rPr>
              <w:lastRenderedPageBreak/>
              <w:t>Вирішення учнями комунікативної задачі «Створення плану» (робота в групах): поділ тексту на частини. Складання плану</w:t>
            </w:r>
            <w:r w:rsidR="00BF3E22" w:rsidRPr="00BF3E22">
              <w:rPr>
                <w:rFonts w:ascii="Times New Roman" w:eastAsia="Times New Roman" w:hAnsi="Times New Roman"/>
                <w:b/>
                <w:sz w:val="24"/>
                <w:szCs w:val="24"/>
                <w:lang w:val="uk-UA"/>
              </w:rPr>
              <w:t>.</w:t>
            </w:r>
          </w:p>
          <w:p w:rsidR="00BF3E22" w:rsidRPr="00BF3E22" w:rsidRDefault="00BF3E22" w:rsidP="000E1A08">
            <w:pPr>
              <w:spacing w:after="0" w:line="240" w:lineRule="auto"/>
              <w:ind w:left="37"/>
              <w:jc w:val="both"/>
              <w:rPr>
                <w:rFonts w:ascii="Times New Roman" w:eastAsia="Times New Roman" w:hAnsi="Times New Roman"/>
                <w:b/>
                <w:sz w:val="24"/>
                <w:szCs w:val="24"/>
                <w:lang w:val="uk-UA"/>
              </w:rPr>
            </w:pPr>
          </w:p>
          <w:p w:rsidR="00E57653" w:rsidRPr="00BF3E22" w:rsidRDefault="00E57653" w:rsidP="000E1A08">
            <w:pPr>
              <w:spacing w:after="0" w:line="240" w:lineRule="auto"/>
              <w:ind w:left="37"/>
              <w:jc w:val="both"/>
              <w:rPr>
                <w:rFonts w:ascii="Times New Roman" w:eastAsia="Times New Roman" w:hAnsi="Times New Roman"/>
                <w:b/>
                <w:sz w:val="24"/>
                <w:szCs w:val="24"/>
                <w:lang w:val="uk-UA"/>
              </w:rPr>
            </w:pPr>
            <w:r w:rsidRPr="00BF3E22">
              <w:rPr>
                <w:rFonts w:ascii="Times New Roman" w:eastAsia="Times New Roman" w:hAnsi="Times New Roman"/>
                <w:b/>
                <w:sz w:val="24"/>
                <w:szCs w:val="24"/>
                <w:lang w:val="uk-UA"/>
              </w:rPr>
              <w:t xml:space="preserve">Вирішення комунікативної задачі «Постав запитання» (робота в групах за завданням): створити запитання до тексту твору. </w:t>
            </w:r>
          </w:p>
          <w:p w:rsidR="00E57653" w:rsidRPr="006455F8" w:rsidRDefault="00E57653" w:rsidP="000E1A08">
            <w:pPr>
              <w:spacing w:after="0" w:line="240" w:lineRule="auto"/>
              <w:ind w:left="37"/>
              <w:jc w:val="both"/>
              <w:rPr>
                <w:rFonts w:ascii="Times New Roman" w:eastAsia="Times New Roman" w:hAnsi="Times New Roman"/>
                <w:sz w:val="24"/>
                <w:szCs w:val="24"/>
                <w:highlight w:val="yellow"/>
                <w:lang w:val="uk-UA"/>
              </w:rPr>
            </w:pPr>
          </w:p>
        </w:tc>
      </w:tr>
      <w:tr w:rsidR="004A7C52" w:rsidRPr="00727FEB" w:rsidTr="004A7C52">
        <w:tc>
          <w:tcPr>
            <w:tcW w:w="957"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highlight w:val="yellow"/>
                <w:lang w:val="uk-UA"/>
              </w:rPr>
            </w:pPr>
            <w:r w:rsidRPr="006455F8">
              <w:rPr>
                <w:rFonts w:ascii="Times New Roman" w:eastAsia="Times New Roman" w:hAnsi="Times New Roman"/>
                <w:sz w:val="24"/>
                <w:szCs w:val="24"/>
                <w:lang w:val="uk-UA"/>
              </w:rPr>
              <w:lastRenderedPageBreak/>
              <w:t xml:space="preserve">Квітень </w:t>
            </w:r>
          </w:p>
        </w:tc>
        <w:tc>
          <w:tcPr>
            <w:tcW w:w="1863" w:type="dxa"/>
            <w:shd w:val="clear" w:color="auto" w:fill="auto"/>
          </w:tcPr>
          <w:p w:rsidR="00E57653"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У</w:t>
            </w:r>
            <w:r w:rsidRPr="006455F8">
              <w:rPr>
                <w:rFonts w:ascii="Times New Roman" w:eastAsia="Times New Roman" w:hAnsi="Times New Roman"/>
                <w:sz w:val="24"/>
                <w:szCs w:val="24"/>
                <w:lang w:val="uk-UA"/>
              </w:rPr>
              <w:t xml:space="preserve">рок </w:t>
            </w:r>
            <w:r>
              <w:rPr>
                <w:rFonts w:ascii="Times New Roman" w:eastAsia="Times New Roman" w:hAnsi="Times New Roman"/>
                <w:sz w:val="24"/>
                <w:szCs w:val="24"/>
                <w:lang w:val="uk-UA"/>
              </w:rPr>
              <w:t>на тему «</w:t>
            </w:r>
            <w:r w:rsidRPr="00644440">
              <w:rPr>
                <w:rFonts w:ascii="Times New Roman" w:eastAsia="Times New Roman" w:hAnsi="Times New Roman"/>
                <w:sz w:val="24"/>
                <w:szCs w:val="24"/>
                <w:lang w:val="uk-UA"/>
              </w:rPr>
              <w:t>Григір Тютюнник. Біла мара</w:t>
            </w:r>
            <w:r>
              <w:rPr>
                <w:rFonts w:ascii="Times New Roman" w:eastAsia="Times New Roman" w:hAnsi="Times New Roman"/>
                <w:sz w:val="24"/>
                <w:szCs w:val="24"/>
                <w:lang w:val="uk-UA"/>
              </w:rPr>
              <w:t>. Єдине</w:t>
            </w:r>
            <w:r w:rsidRPr="00FF32BA">
              <w:rPr>
                <w:rFonts w:ascii="Times New Roman" w:eastAsia="Times New Roman" w:hAnsi="Times New Roman"/>
                <w:sz w:val="24"/>
                <w:szCs w:val="24"/>
                <w:lang w:val="uk-UA"/>
              </w:rPr>
              <w:t>, чого дій</w:t>
            </w:r>
            <w:r>
              <w:rPr>
                <w:rFonts w:ascii="Times New Roman" w:eastAsia="Times New Roman" w:hAnsi="Times New Roman"/>
                <w:sz w:val="24"/>
                <w:szCs w:val="24"/>
                <w:lang w:val="uk-UA"/>
              </w:rPr>
              <w:t xml:space="preserve">сно варто боятися, є сам страх </w:t>
            </w:r>
            <w:r w:rsidRPr="00FF32BA">
              <w:rPr>
                <w:rFonts w:ascii="Times New Roman" w:eastAsia="Times New Roman" w:hAnsi="Times New Roman"/>
                <w:sz w:val="24"/>
                <w:szCs w:val="24"/>
                <w:lang w:val="uk-UA"/>
              </w:rPr>
              <w:t xml:space="preserve"> (Джекі Чан)</w:t>
            </w:r>
            <w:r>
              <w:rPr>
                <w:rFonts w:ascii="Times New Roman" w:eastAsia="Times New Roman" w:hAnsi="Times New Roman"/>
                <w:sz w:val="24"/>
                <w:szCs w:val="24"/>
                <w:lang w:val="uk-UA"/>
              </w:rPr>
              <w:t>»</w:t>
            </w:r>
          </w:p>
          <w:p w:rsidR="00251A38" w:rsidRPr="00713666" w:rsidRDefault="00251A38" w:rsidP="000E1A08">
            <w:pPr>
              <w:spacing w:after="0" w:line="240" w:lineRule="auto"/>
              <w:jc w:val="both"/>
              <w:rPr>
                <w:rFonts w:ascii="Times New Roman" w:eastAsia="Times New Roman" w:hAnsi="Times New Roman"/>
                <w:b/>
                <w:sz w:val="24"/>
                <w:szCs w:val="24"/>
                <w:lang w:val="uk-UA"/>
              </w:rPr>
            </w:pPr>
            <w:r w:rsidRPr="00251A38">
              <w:rPr>
                <w:rFonts w:ascii="Times New Roman" w:eastAsia="Times New Roman" w:hAnsi="Times New Roman"/>
                <w:b/>
                <w:sz w:val="24"/>
                <w:szCs w:val="24"/>
                <w:lang w:val="uk-UA"/>
              </w:rPr>
              <w:t>Перегляд анімації</w:t>
            </w:r>
          </w:p>
          <w:p w:rsidR="00E57653" w:rsidRDefault="00E57653" w:rsidP="000E1A08">
            <w:pPr>
              <w:spacing w:after="0" w:line="240" w:lineRule="auto"/>
              <w:jc w:val="both"/>
              <w:rPr>
                <w:rFonts w:ascii="Times New Roman" w:eastAsia="Times New Roman" w:hAnsi="Times New Roman"/>
                <w:b/>
                <w:sz w:val="24"/>
                <w:szCs w:val="24"/>
                <w:lang w:val="uk-UA"/>
              </w:rPr>
            </w:pPr>
            <w:r w:rsidRPr="00050779">
              <w:rPr>
                <w:rFonts w:ascii="Times New Roman" w:eastAsia="Times New Roman" w:hAnsi="Times New Roman"/>
                <w:b/>
                <w:sz w:val="24"/>
                <w:szCs w:val="24"/>
                <w:lang w:val="uk-UA"/>
              </w:rPr>
              <w:t>проблемна ситуація</w:t>
            </w:r>
            <w:r>
              <w:rPr>
                <w:rFonts w:ascii="Times New Roman" w:eastAsia="Times New Roman" w:hAnsi="Times New Roman"/>
                <w:b/>
                <w:sz w:val="24"/>
                <w:szCs w:val="24"/>
                <w:lang w:val="uk-UA"/>
              </w:rPr>
              <w:t xml:space="preserve"> </w:t>
            </w:r>
            <w:r w:rsidRPr="002B4801">
              <w:rPr>
                <w:rFonts w:ascii="Times New Roman" w:eastAsia="Times New Roman" w:hAnsi="Times New Roman"/>
                <w:b/>
                <w:sz w:val="24"/>
                <w:szCs w:val="24"/>
                <w:lang w:val="uk-UA"/>
              </w:rPr>
              <w:t>«Як побороти страх або чи варто боятися примар?»</w:t>
            </w:r>
            <w:r>
              <w:rPr>
                <w:rFonts w:ascii="Times New Roman" w:eastAsia="Times New Roman" w:hAnsi="Times New Roman"/>
                <w:b/>
                <w:sz w:val="24"/>
                <w:szCs w:val="24"/>
                <w:lang w:val="uk-UA"/>
              </w:rPr>
              <w:t xml:space="preserve">; </w:t>
            </w:r>
          </w:p>
          <w:p w:rsidR="00E57653" w:rsidRDefault="00E57653" w:rsidP="000E1A08">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створення листа Арсену </w:t>
            </w:r>
          </w:p>
          <w:p w:rsidR="00633D51" w:rsidRDefault="00E57653" w:rsidP="000E1A08">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бесіда вчителя з у</w:t>
            </w:r>
            <w:r w:rsidR="00633D51">
              <w:rPr>
                <w:rFonts w:ascii="Times New Roman" w:eastAsia="Times New Roman" w:hAnsi="Times New Roman"/>
                <w:b/>
                <w:sz w:val="24"/>
                <w:szCs w:val="24"/>
                <w:lang w:val="uk-UA"/>
              </w:rPr>
              <w:t>чнями на тему «Як писати листа»</w:t>
            </w:r>
          </w:p>
          <w:p w:rsidR="00E57653" w:rsidRPr="007465B8" w:rsidRDefault="00E57653" w:rsidP="000E1A08">
            <w:pPr>
              <w:spacing w:after="0" w:line="240" w:lineRule="auto"/>
              <w:jc w:val="both"/>
              <w:rPr>
                <w:rFonts w:ascii="Times New Roman" w:eastAsia="Times New Roman" w:hAnsi="Times New Roman"/>
                <w:b/>
                <w:sz w:val="24"/>
                <w:szCs w:val="24"/>
                <w:highlight w:val="yellow"/>
                <w:lang w:val="uk-UA"/>
              </w:rPr>
            </w:pPr>
            <w:r>
              <w:rPr>
                <w:rFonts w:ascii="Times New Roman" w:eastAsia="Times New Roman" w:hAnsi="Times New Roman"/>
                <w:b/>
                <w:sz w:val="24"/>
                <w:szCs w:val="24"/>
                <w:lang w:val="uk-UA"/>
              </w:rPr>
              <w:t xml:space="preserve"> </w:t>
            </w:r>
            <w:r w:rsidR="00633D51" w:rsidRPr="00633D51">
              <w:rPr>
                <w:rFonts w:ascii="Times New Roman" w:eastAsia="Times New Roman" w:hAnsi="Times New Roman"/>
                <w:b/>
                <w:sz w:val="24"/>
                <w:szCs w:val="24"/>
                <w:lang w:val="uk-UA"/>
              </w:rPr>
              <w:t>Створення комікса до твору.</w:t>
            </w:r>
          </w:p>
        </w:tc>
        <w:tc>
          <w:tcPr>
            <w:tcW w:w="1786"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sz w:val="24"/>
                <w:szCs w:val="24"/>
                <w:lang w:val="uk-UA"/>
              </w:rPr>
              <w:t>Продовжити ознайомлення</w:t>
            </w:r>
            <w:r w:rsidRPr="00381A0E">
              <w:rPr>
                <w:rFonts w:ascii="Times New Roman" w:eastAsia="Times New Roman" w:hAnsi="Times New Roman"/>
                <w:sz w:val="24"/>
                <w:szCs w:val="24"/>
                <w:lang w:val="uk-UA"/>
              </w:rPr>
              <w:t xml:space="preserve"> учнів із життєвим і творчим шляхом Григі</w:t>
            </w:r>
            <w:r>
              <w:rPr>
                <w:rFonts w:ascii="Times New Roman" w:eastAsia="Times New Roman" w:hAnsi="Times New Roman"/>
                <w:sz w:val="24"/>
                <w:szCs w:val="24"/>
                <w:lang w:val="uk-UA"/>
              </w:rPr>
              <w:t>ра Тютюнника, його оповіданням «Біла мара»</w:t>
            </w:r>
            <w:r w:rsidRPr="00381A0E">
              <w:rPr>
                <w:rFonts w:ascii="Times New Roman" w:eastAsia="Times New Roman" w:hAnsi="Times New Roman"/>
                <w:sz w:val="24"/>
                <w:szCs w:val="24"/>
                <w:lang w:val="uk-UA"/>
              </w:rPr>
              <w:t>; вдосконалювати навички виразного і свідомого читання, зв’язне мовлення; виховувати спостережлив</w:t>
            </w:r>
            <w:r>
              <w:rPr>
                <w:rFonts w:ascii="Times New Roman" w:eastAsia="Times New Roman" w:hAnsi="Times New Roman"/>
                <w:sz w:val="24"/>
                <w:szCs w:val="24"/>
                <w:lang w:val="uk-UA"/>
              </w:rPr>
              <w:t xml:space="preserve">ість, чуйність, любов до тварин; поглибити уявлення учнів про правила писемного мовлення. </w:t>
            </w:r>
          </w:p>
        </w:tc>
        <w:tc>
          <w:tcPr>
            <w:tcW w:w="1531"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highlight w:val="yellow"/>
                <w:lang w:val="uk-UA"/>
              </w:rPr>
            </w:pPr>
            <w:r w:rsidRPr="00A64D63">
              <w:rPr>
                <w:rFonts w:ascii="Times New Roman" w:eastAsia="Times New Roman" w:hAnsi="Times New Roman"/>
                <w:sz w:val="24"/>
                <w:szCs w:val="24"/>
                <w:lang w:val="uk-UA"/>
              </w:rPr>
              <w:t>уміння продукувати усні і письмові зв'язні висловлювання різної жанрово-стилістичної і типологічної приналежності під час роботи над оповіданням; уміння встановлювати продуктивну міжособистісну взаємодію; інтросуб'єктні та екстрасуб'єктні комунікативні уміння</w:t>
            </w:r>
          </w:p>
        </w:tc>
        <w:tc>
          <w:tcPr>
            <w:tcW w:w="3542" w:type="dxa"/>
            <w:shd w:val="clear" w:color="auto" w:fill="auto"/>
          </w:tcPr>
          <w:p w:rsidR="00251A38" w:rsidRPr="00251A38" w:rsidRDefault="00251A38" w:rsidP="000E1A08">
            <w:pPr>
              <w:spacing w:after="0" w:line="240" w:lineRule="auto"/>
              <w:jc w:val="both"/>
              <w:rPr>
                <w:rFonts w:ascii="Times New Roman" w:eastAsia="Times New Roman" w:hAnsi="Times New Roman"/>
                <w:b/>
                <w:sz w:val="24"/>
                <w:szCs w:val="24"/>
                <w:lang w:val="uk-UA"/>
              </w:rPr>
            </w:pPr>
            <w:r w:rsidRPr="00251A38">
              <w:rPr>
                <w:rFonts w:ascii="Times New Roman" w:eastAsia="Times New Roman" w:hAnsi="Times New Roman"/>
                <w:b/>
                <w:sz w:val="24"/>
                <w:szCs w:val="24"/>
                <w:lang w:val="uk-UA"/>
              </w:rPr>
              <w:t xml:space="preserve">Перегляд анімації </w:t>
            </w:r>
            <w:r>
              <w:rPr>
                <w:rFonts w:ascii="Times New Roman" w:eastAsia="Times New Roman" w:hAnsi="Times New Roman"/>
                <w:b/>
                <w:sz w:val="24"/>
                <w:szCs w:val="24"/>
                <w:lang w:val="uk-UA"/>
              </w:rPr>
              <w:t xml:space="preserve">за покликанням </w:t>
            </w:r>
            <w:hyperlink r:id="rId18" w:history="1">
              <w:r w:rsidRPr="00516795">
                <w:rPr>
                  <w:rStyle w:val="a9"/>
                  <w:rFonts w:ascii="Times New Roman" w:eastAsia="Times New Roman" w:hAnsi="Times New Roman"/>
                  <w:b/>
                  <w:sz w:val="24"/>
                  <w:szCs w:val="24"/>
                  <w:lang w:val="uk-UA"/>
                </w:rPr>
                <w:t>https://youtu.be/tVvDjk25IVA</w:t>
              </w:r>
            </w:hyperlink>
            <w:r>
              <w:rPr>
                <w:rFonts w:ascii="Times New Roman" w:eastAsia="Times New Roman" w:hAnsi="Times New Roman"/>
                <w:b/>
                <w:sz w:val="24"/>
                <w:szCs w:val="24"/>
                <w:lang w:val="uk-UA"/>
              </w:rPr>
              <w:t xml:space="preserve">. </w:t>
            </w:r>
          </w:p>
          <w:p w:rsidR="00E57653" w:rsidRPr="00BB4B75" w:rsidRDefault="00E57653" w:rsidP="000E1A08">
            <w:pPr>
              <w:spacing w:after="0" w:line="240" w:lineRule="auto"/>
              <w:jc w:val="both"/>
              <w:rPr>
                <w:rFonts w:ascii="Times New Roman" w:eastAsia="Times New Roman" w:hAnsi="Times New Roman"/>
                <w:b/>
                <w:sz w:val="24"/>
                <w:szCs w:val="24"/>
                <w:lang w:val="uk-UA"/>
              </w:rPr>
            </w:pPr>
            <w:r w:rsidRPr="00BB4B75">
              <w:rPr>
                <w:rFonts w:ascii="Times New Roman" w:eastAsia="Times New Roman" w:hAnsi="Times New Roman"/>
                <w:b/>
                <w:sz w:val="24"/>
                <w:szCs w:val="24"/>
                <w:lang w:val="uk-UA"/>
              </w:rPr>
              <w:t xml:space="preserve">Робота дітей в групах: читання оповідання в особах; участь учнів у обговоренні проблемної ситуації за змістом  твору: «Як побороти страх або чи варто боятися примар?»; </w:t>
            </w:r>
          </w:p>
          <w:p w:rsidR="00E57653" w:rsidRPr="00BB4B75" w:rsidRDefault="00E57653" w:rsidP="000E1A08">
            <w:pPr>
              <w:spacing w:after="0" w:line="240" w:lineRule="auto"/>
              <w:jc w:val="both"/>
              <w:rPr>
                <w:rFonts w:ascii="Times New Roman" w:eastAsia="Times New Roman" w:hAnsi="Times New Roman"/>
                <w:b/>
                <w:sz w:val="24"/>
                <w:szCs w:val="24"/>
                <w:lang w:val="uk-UA"/>
              </w:rPr>
            </w:pPr>
            <w:r w:rsidRPr="00BB4B75">
              <w:rPr>
                <w:rFonts w:ascii="Times New Roman" w:eastAsia="Times New Roman" w:hAnsi="Times New Roman"/>
                <w:b/>
                <w:sz w:val="24"/>
                <w:szCs w:val="24"/>
                <w:lang w:val="uk-UA"/>
              </w:rPr>
              <w:t xml:space="preserve">створення листа Арсену (робота в парах). </w:t>
            </w:r>
          </w:p>
          <w:p w:rsidR="00E57653"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Робота з афоризмами. Тлумачення афоризмів у групах:</w:t>
            </w:r>
          </w:p>
          <w:p w:rsidR="00E57653" w:rsidRPr="00FF32BA" w:rsidRDefault="00E57653" w:rsidP="000E1A08">
            <w:pPr>
              <w:spacing w:after="0" w:line="240" w:lineRule="auto"/>
              <w:jc w:val="both"/>
              <w:rPr>
                <w:rFonts w:ascii="Times New Roman" w:eastAsia="Times New Roman" w:hAnsi="Times New Roman"/>
                <w:sz w:val="24"/>
                <w:szCs w:val="24"/>
                <w:lang w:val="uk-UA"/>
              </w:rPr>
            </w:pPr>
            <w:r w:rsidRPr="00FF32BA">
              <w:rPr>
                <w:rFonts w:ascii="Times New Roman" w:eastAsia="Times New Roman" w:hAnsi="Times New Roman"/>
                <w:sz w:val="24"/>
                <w:szCs w:val="24"/>
                <w:lang w:val="uk-UA"/>
              </w:rPr>
              <w:t>Ми боїмося того, чого не розуміємо. (Бернар Вербер)</w:t>
            </w:r>
            <w:r>
              <w:rPr>
                <w:rFonts w:ascii="Times New Roman" w:eastAsia="Times New Roman" w:hAnsi="Times New Roman"/>
                <w:sz w:val="24"/>
                <w:szCs w:val="24"/>
                <w:lang w:val="uk-UA"/>
              </w:rPr>
              <w:t>.</w:t>
            </w:r>
          </w:p>
          <w:p w:rsidR="00E57653" w:rsidRPr="00FF32BA" w:rsidRDefault="00E57653" w:rsidP="000E1A08">
            <w:pPr>
              <w:spacing w:after="0" w:line="240" w:lineRule="auto"/>
              <w:jc w:val="both"/>
              <w:rPr>
                <w:rFonts w:ascii="Times New Roman" w:eastAsia="Times New Roman" w:hAnsi="Times New Roman"/>
                <w:sz w:val="24"/>
                <w:szCs w:val="24"/>
                <w:lang w:val="uk-UA"/>
              </w:rPr>
            </w:pPr>
            <w:r w:rsidRPr="00FF32BA">
              <w:rPr>
                <w:rFonts w:ascii="Times New Roman" w:eastAsia="Times New Roman" w:hAnsi="Times New Roman"/>
                <w:sz w:val="24"/>
                <w:szCs w:val="24"/>
                <w:lang w:val="uk-UA"/>
              </w:rPr>
              <w:t>Не витрачайте даремно життя на сумніви і страхи. (Ральф Волдо Емерсон)</w:t>
            </w:r>
            <w:r>
              <w:rPr>
                <w:rFonts w:ascii="Times New Roman" w:eastAsia="Times New Roman" w:hAnsi="Times New Roman"/>
                <w:sz w:val="24"/>
                <w:szCs w:val="24"/>
                <w:lang w:val="uk-UA"/>
              </w:rPr>
              <w:t>.</w:t>
            </w:r>
          </w:p>
          <w:p w:rsidR="00E57653" w:rsidRPr="00FF32BA" w:rsidRDefault="00E57653" w:rsidP="000E1A08">
            <w:pPr>
              <w:spacing w:after="0" w:line="240" w:lineRule="auto"/>
              <w:jc w:val="both"/>
              <w:rPr>
                <w:rFonts w:ascii="Times New Roman" w:eastAsia="Times New Roman" w:hAnsi="Times New Roman"/>
                <w:sz w:val="24"/>
                <w:szCs w:val="24"/>
                <w:lang w:val="uk-UA"/>
              </w:rPr>
            </w:pPr>
            <w:r w:rsidRPr="00FF32BA">
              <w:rPr>
                <w:rFonts w:ascii="Times New Roman" w:eastAsia="Times New Roman" w:hAnsi="Times New Roman"/>
                <w:sz w:val="24"/>
                <w:szCs w:val="24"/>
                <w:lang w:val="uk-UA"/>
              </w:rPr>
              <w:t>Єдиним, чого дійсно варто боятися, є сам страх … (Джекі Чан)</w:t>
            </w:r>
            <w:r>
              <w:rPr>
                <w:rFonts w:ascii="Times New Roman" w:eastAsia="Times New Roman" w:hAnsi="Times New Roman"/>
                <w:sz w:val="24"/>
                <w:szCs w:val="24"/>
                <w:lang w:val="uk-UA"/>
              </w:rPr>
              <w:t>.</w:t>
            </w:r>
          </w:p>
          <w:p w:rsidR="00E57653" w:rsidRPr="00FF32BA" w:rsidRDefault="00E57653" w:rsidP="000E1A08">
            <w:pPr>
              <w:spacing w:after="0" w:line="240" w:lineRule="auto"/>
              <w:jc w:val="both"/>
              <w:rPr>
                <w:rFonts w:ascii="Times New Roman" w:eastAsia="Times New Roman" w:hAnsi="Times New Roman"/>
                <w:sz w:val="24"/>
                <w:szCs w:val="24"/>
                <w:lang w:val="uk-UA"/>
              </w:rPr>
            </w:pPr>
            <w:r w:rsidRPr="00FF32BA">
              <w:rPr>
                <w:rFonts w:ascii="Times New Roman" w:eastAsia="Times New Roman" w:hAnsi="Times New Roman"/>
                <w:sz w:val="24"/>
                <w:szCs w:val="24"/>
                <w:lang w:val="uk-UA"/>
              </w:rPr>
              <w:t>Страх – основна причина всіх невдач. (Бернар Вербер)</w:t>
            </w:r>
            <w:r>
              <w:rPr>
                <w:rFonts w:ascii="Times New Roman" w:eastAsia="Times New Roman" w:hAnsi="Times New Roman"/>
                <w:sz w:val="24"/>
                <w:szCs w:val="24"/>
                <w:lang w:val="uk-UA"/>
              </w:rPr>
              <w:t>.</w:t>
            </w:r>
          </w:p>
          <w:p w:rsidR="00E57653" w:rsidRPr="00FF32BA" w:rsidRDefault="00E57653" w:rsidP="000E1A08">
            <w:pPr>
              <w:spacing w:after="0" w:line="240" w:lineRule="auto"/>
              <w:jc w:val="both"/>
              <w:rPr>
                <w:rFonts w:ascii="Times New Roman" w:eastAsia="Times New Roman" w:hAnsi="Times New Roman"/>
                <w:sz w:val="24"/>
                <w:szCs w:val="24"/>
                <w:lang w:val="uk-UA"/>
              </w:rPr>
            </w:pPr>
            <w:r w:rsidRPr="00FF32BA">
              <w:rPr>
                <w:rFonts w:ascii="Times New Roman" w:eastAsia="Times New Roman" w:hAnsi="Times New Roman"/>
                <w:sz w:val="24"/>
                <w:szCs w:val="24"/>
                <w:lang w:val="uk-UA"/>
              </w:rPr>
              <w:t>Наскільки людина перемагає страх, настільки вона – людина. Томас Карлейль</w:t>
            </w:r>
            <w:r>
              <w:rPr>
                <w:rFonts w:ascii="Times New Roman" w:eastAsia="Times New Roman" w:hAnsi="Times New Roman"/>
                <w:sz w:val="24"/>
                <w:szCs w:val="24"/>
                <w:lang w:val="uk-UA"/>
              </w:rPr>
              <w:t>.</w:t>
            </w:r>
          </w:p>
          <w:p w:rsidR="00E57653" w:rsidRDefault="00E57653" w:rsidP="000E1A08">
            <w:pPr>
              <w:spacing w:after="0" w:line="240" w:lineRule="auto"/>
              <w:jc w:val="both"/>
              <w:rPr>
                <w:rFonts w:ascii="Times New Roman" w:eastAsia="Times New Roman" w:hAnsi="Times New Roman"/>
                <w:sz w:val="24"/>
                <w:szCs w:val="24"/>
                <w:lang w:val="uk-UA"/>
              </w:rPr>
            </w:pPr>
            <w:r w:rsidRPr="00FF32BA">
              <w:rPr>
                <w:rFonts w:ascii="Times New Roman" w:eastAsia="Times New Roman" w:hAnsi="Times New Roman"/>
                <w:sz w:val="24"/>
                <w:szCs w:val="24"/>
                <w:lang w:val="uk-UA"/>
              </w:rPr>
              <w:t>Страх – це хворобливе усвідомлення власної винятковості. (Корній Чуковський)</w:t>
            </w:r>
            <w:r>
              <w:rPr>
                <w:rFonts w:ascii="Times New Roman" w:eastAsia="Times New Roman" w:hAnsi="Times New Roman"/>
                <w:sz w:val="24"/>
                <w:szCs w:val="24"/>
                <w:lang w:val="uk-UA"/>
              </w:rPr>
              <w:t>.</w:t>
            </w:r>
          </w:p>
          <w:p w:rsidR="00E57653" w:rsidRDefault="00E57653" w:rsidP="000E1A08">
            <w:pPr>
              <w:spacing w:after="0" w:line="240" w:lineRule="auto"/>
              <w:jc w:val="both"/>
              <w:rPr>
                <w:rFonts w:ascii="Times New Roman" w:eastAsia="Times New Roman" w:hAnsi="Times New Roman"/>
                <w:b/>
                <w:sz w:val="24"/>
                <w:szCs w:val="24"/>
                <w:lang w:val="uk-UA"/>
              </w:rPr>
            </w:pPr>
            <w:r w:rsidRPr="00BF3E22">
              <w:rPr>
                <w:rFonts w:ascii="Times New Roman" w:eastAsia="Times New Roman" w:hAnsi="Times New Roman"/>
                <w:b/>
                <w:sz w:val="24"/>
                <w:szCs w:val="24"/>
                <w:lang w:val="uk-UA"/>
              </w:rPr>
              <w:t>Участь учнів у бесіді на тему «Як писати листа».</w:t>
            </w:r>
          </w:p>
          <w:p w:rsidR="00BF3E22" w:rsidRDefault="00BF3E22" w:rsidP="000E1A08">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Правила листування</w:t>
            </w:r>
          </w:p>
          <w:p w:rsidR="00BF3E22" w:rsidRPr="00BF3E22" w:rsidRDefault="00BF3E22" w:rsidP="00BF3E22">
            <w:pPr>
              <w:spacing w:after="0" w:line="240" w:lineRule="auto"/>
              <w:jc w:val="both"/>
              <w:rPr>
                <w:rFonts w:ascii="Times New Roman" w:eastAsia="Times New Roman" w:hAnsi="Times New Roman"/>
                <w:sz w:val="24"/>
                <w:szCs w:val="24"/>
                <w:lang w:val="uk-UA"/>
              </w:rPr>
            </w:pPr>
            <w:r w:rsidRPr="00BF3E22">
              <w:rPr>
                <w:rFonts w:ascii="Times New Roman" w:eastAsia="Times New Roman" w:hAnsi="Times New Roman"/>
                <w:sz w:val="24"/>
                <w:szCs w:val="24"/>
                <w:lang w:val="uk-UA"/>
              </w:rPr>
              <w:t xml:space="preserve">Навички ефективного спілкування є фундаментом професійного успіху у сучасному світі. Оволодіння мистецтвом ділової переписки стає особливо актуальним в умовах дистанційної роботи </w:t>
            </w:r>
            <w:r w:rsidRPr="00BF3E22">
              <w:rPr>
                <w:rFonts w:ascii="Times New Roman" w:eastAsia="Times New Roman" w:hAnsi="Times New Roman"/>
                <w:sz w:val="24"/>
                <w:szCs w:val="24"/>
                <w:lang w:val="uk-UA"/>
              </w:rPr>
              <w:lastRenderedPageBreak/>
              <w:t>через активізацію сп</w:t>
            </w:r>
            <w:r>
              <w:rPr>
                <w:rFonts w:ascii="Times New Roman" w:eastAsia="Times New Roman" w:hAnsi="Times New Roman"/>
                <w:sz w:val="24"/>
                <w:szCs w:val="24"/>
                <w:lang w:val="uk-UA"/>
              </w:rPr>
              <w:t>ілкування у режимі онлайн 24/7.</w:t>
            </w:r>
          </w:p>
          <w:p w:rsidR="00BF3E22" w:rsidRPr="00BF3E22" w:rsidRDefault="00BF3E22" w:rsidP="00BF3E22">
            <w:pPr>
              <w:spacing w:after="0" w:line="240" w:lineRule="auto"/>
              <w:jc w:val="both"/>
              <w:rPr>
                <w:rFonts w:ascii="Times New Roman" w:eastAsia="Times New Roman" w:hAnsi="Times New Roman"/>
                <w:sz w:val="24"/>
                <w:szCs w:val="24"/>
                <w:lang w:val="uk-UA"/>
              </w:rPr>
            </w:pPr>
            <w:r w:rsidRPr="00BF3E22">
              <w:rPr>
                <w:rFonts w:ascii="Times New Roman" w:eastAsia="Times New Roman" w:hAnsi="Times New Roman"/>
                <w:sz w:val="24"/>
                <w:szCs w:val="24"/>
                <w:lang w:val="uk-UA"/>
              </w:rPr>
              <w:t>Основні п</w:t>
            </w:r>
            <w:r>
              <w:rPr>
                <w:rFonts w:ascii="Times New Roman" w:eastAsia="Times New Roman" w:hAnsi="Times New Roman"/>
                <w:sz w:val="24"/>
                <w:szCs w:val="24"/>
                <w:lang w:val="uk-UA"/>
              </w:rPr>
              <w:t>равила написання ділового листа</w:t>
            </w:r>
          </w:p>
          <w:p w:rsidR="00BF3E22" w:rsidRPr="00BF3E22" w:rsidRDefault="00BF3E22" w:rsidP="00BF3E22">
            <w:pPr>
              <w:spacing w:after="0" w:line="240" w:lineRule="auto"/>
              <w:jc w:val="both"/>
              <w:rPr>
                <w:rFonts w:ascii="Times New Roman" w:eastAsia="Times New Roman" w:hAnsi="Times New Roman"/>
                <w:sz w:val="24"/>
                <w:szCs w:val="24"/>
                <w:lang w:val="uk-UA"/>
              </w:rPr>
            </w:pPr>
            <w:r w:rsidRPr="00BF3E22">
              <w:rPr>
                <w:rFonts w:ascii="Times New Roman" w:eastAsia="Times New Roman" w:hAnsi="Times New Roman"/>
                <w:sz w:val="24"/>
                <w:szCs w:val="24"/>
                <w:lang w:val="uk-UA"/>
              </w:rPr>
              <w:t>Привітання. Почніть листа з привітання – наприклад, “Добрий день!”</w:t>
            </w:r>
          </w:p>
          <w:p w:rsidR="00BF3E22" w:rsidRPr="00BF3E22" w:rsidRDefault="00BF3E22" w:rsidP="00BF3E22">
            <w:pPr>
              <w:spacing w:after="0" w:line="240" w:lineRule="auto"/>
              <w:jc w:val="both"/>
              <w:rPr>
                <w:rFonts w:ascii="Times New Roman" w:eastAsia="Times New Roman" w:hAnsi="Times New Roman"/>
                <w:sz w:val="24"/>
                <w:szCs w:val="24"/>
                <w:lang w:val="uk-UA"/>
              </w:rPr>
            </w:pPr>
            <w:r w:rsidRPr="00BF3E22">
              <w:rPr>
                <w:rFonts w:ascii="Times New Roman" w:eastAsia="Times New Roman" w:hAnsi="Times New Roman"/>
                <w:sz w:val="24"/>
                <w:szCs w:val="24"/>
                <w:lang w:val="uk-UA"/>
              </w:rPr>
              <w:t>Звертання. Ім’я адресата (-ів) прийнято вказувати у кличному відмінку, наприклад:</w:t>
            </w:r>
          </w:p>
          <w:p w:rsidR="00BF3E22" w:rsidRPr="00BF3E22" w:rsidRDefault="00BF3E22" w:rsidP="00BF3E22">
            <w:pPr>
              <w:spacing w:after="0" w:line="240" w:lineRule="auto"/>
              <w:jc w:val="both"/>
              <w:rPr>
                <w:rFonts w:ascii="Times New Roman" w:eastAsia="Times New Roman" w:hAnsi="Times New Roman"/>
                <w:sz w:val="24"/>
                <w:szCs w:val="24"/>
                <w:lang w:val="uk-UA"/>
              </w:rPr>
            </w:pPr>
            <w:r w:rsidRPr="00BF3E22">
              <w:rPr>
                <w:rFonts w:ascii="Segoe UI Symbol" w:eastAsia="Times New Roman" w:hAnsi="Segoe UI Symbol" w:cs="Segoe UI Symbol"/>
                <w:sz w:val="24"/>
                <w:szCs w:val="24"/>
                <w:lang w:val="uk-UA"/>
              </w:rPr>
              <w:t>✓</w:t>
            </w:r>
            <w:r w:rsidRPr="00BF3E22">
              <w:rPr>
                <w:rFonts w:ascii="Times New Roman" w:eastAsia="Times New Roman" w:hAnsi="Times New Roman"/>
                <w:sz w:val="24"/>
                <w:szCs w:val="24"/>
                <w:lang w:val="uk-UA"/>
              </w:rPr>
              <w:t xml:space="preserve"> "шановна Маріє Олександрівно", "шановний Андрію Юрійовичу</w:t>
            </w:r>
            <w:r>
              <w:rPr>
                <w:rFonts w:ascii="Times New Roman" w:eastAsia="Times New Roman" w:hAnsi="Times New Roman"/>
                <w:sz w:val="24"/>
                <w:szCs w:val="24"/>
                <w:lang w:val="uk-UA"/>
              </w:rPr>
              <w:t>";</w:t>
            </w:r>
          </w:p>
          <w:p w:rsidR="00BF3E22" w:rsidRPr="00BF3E22" w:rsidRDefault="00BF3E22" w:rsidP="00BF3E22">
            <w:pPr>
              <w:spacing w:after="0" w:line="240" w:lineRule="auto"/>
              <w:jc w:val="both"/>
              <w:rPr>
                <w:rFonts w:ascii="Times New Roman" w:eastAsia="Times New Roman" w:hAnsi="Times New Roman"/>
                <w:sz w:val="24"/>
                <w:szCs w:val="24"/>
                <w:lang w:val="uk-UA"/>
              </w:rPr>
            </w:pPr>
            <w:r w:rsidRPr="00BF3E22">
              <w:rPr>
                <w:rFonts w:ascii="Segoe UI Symbol" w:eastAsia="Times New Roman" w:hAnsi="Segoe UI Symbol" w:cs="Segoe UI Symbol"/>
                <w:sz w:val="24"/>
                <w:szCs w:val="24"/>
                <w:lang w:val="uk-UA"/>
              </w:rPr>
              <w:t>✓</w:t>
            </w:r>
            <w:r w:rsidRPr="00BF3E22">
              <w:rPr>
                <w:rFonts w:ascii="Times New Roman" w:eastAsia="Times New Roman" w:hAnsi="Times New Roman"/>
                <w:sz w:val="24"/>
                <w:szCs w:val="24"/>
                <w:lang w:val="uk-UA"/>
              </w:rPr>
              <w:t xml:space="preserve"> "пані Маріє", "пане Андрію</w:t>
            </w:r>
            <w:r>
              <w:rPr>
                <w:rFonts w:ascii="Times New Roman" w:eastAsia="Times New Roman" w:hAnsi="Times New Roman"/>
                <w:sz w:val="24"/>
                <w:szCs w:val="24"/>
                <w:lang w:val="uk-UA"/>
              </w:rPr>
              <w:t>";</w:t>
            </w:r>
          </w:p>
          <w:p w:rsidR="00BF3E22" w:rsidRPr="00BF3E22" w:rsidRDefault="00BF3E22" w:rsidP="00BF3E22">
            <w:pPr>
              <w:spacing w:after="0" w:line="240" w:lineRule="auto"/>
              <w:jc w:val="both"/>
              <w:rPr>
                <w:rFonts w:ascii="Times New Roman" w:eastAsia="Times New Roman" w:hAnsi="Times New Roman"/>
                <w:sz w:val="24"/>
                <w:szCs w:val="24"/>
                <w:lang w:val="uk-UA"/>
              </w:rPr>
            </w:pPr>
            <w:r w:rsidRPr="00BF3E22">
              <w:rPr>
                <w:rFonts w:ascii="Segoe UI Symbol" w:eastAsia="Times New Roman" w:hAnsi="Segoe UI Symbol" w:cs="Segoe UI Symbol"/>
                <w:sz w:val="24"/>
                <w:szCs w:val="24"/>
                <w:lang w:val="uk-UA"/>
              </w:rPr>
              <w:t>✓</w:t>
            </w:r>
            <w:r w:rsidRPr="00BF3E22">
              <w:rPr>
                <w:rFonts w:ascii="Times New Roman" w:eastAsia="Times New Roman" w:hAnsi="Times New Roman"/>
                <w:sz w:val="24"/>
                <w:szCs w:val="24"/>
                <w:lang w:val="uk-UA"/>
              </w:rPr>
              <w:t xml:space="preserve"> при зверненні до офіційної особи – "пане д</w:t>
            </w:r>
            <w:r>
              <w:rPr>
                <w:rFonts w:ascii="Times New Roman" w:eastAsia="Times New Roman" w:hAnsi="Times New Roman"/>
                <w:sz w:val="24"/>
                <w:szCs w:val="24"/>
                <w:lang w:val="uk-UA"/>
              </w:rPr>
              <w:t xml:space="preserve">епутате", "пане президенте".   </w:t>
            </w:r>
          </w:p>
          <w:p w:rsidR="00BF3E22" w:rsidRPr="00BF3E22" w:rsidRDefault="00BF3E22" w:rsidP="00BF3E22">
            <w:pPr>
              <w:spacing w:after="0" w:line="240" w:lineRule="auto"/>
              <w:jc w:val="both"/>
              <w:rPr>
                <w:rFonts w:ascii="Times New Roman" w:eastAsia="Times New Roman" w:hAnsi="Times New Roman"/>
                <w:sz w:val="24"/>
                <w:szCs w:val="24"/>
                <w:lang w:val="uk-UA"/>
              </w:rPr>
            </w:pPr>
            <w:r w:rsidRPr="00BF3E22">
              <w:rPr>
                <w:rFonts w:ascii="Times New Roman" w:eastAsia="Times New Roman" w:hAnsi="Times New Roman"/>
                <w:sz w:val="24"/>
                <w:szCs w:val="24"/>
                <w:lang w:val="uk-UA"/>
              </w:rPr>
              <w:t>Тема листа. Тема листа має висвітлювати, що вам потрібно від адресата та терміни виконання завдання. Для кожної нової теми прийнято використовувати новий лист.</w:t>
            </w:r>
          </w:p>
          <w:p w:rsidR="00BF3E22" w:rsidRPr="00BF3E22" w:rsidRDefault="00BF3E22" w:rsidP="00BF3E22">
            <w:pPr>
              <w:spacing w:after="0" w:line="240" w:lineRule="auto"/>
              <w:jc w:val="both"/>
              <w:rPr>
                <w:rFonts w:ascii="Times New Roman" w:eastAsia="Times New Roman" w:hAnsi="Times New Roman"/>
                <w:sz w:val="24"/>
                <w:szCs w:val="24"/>
                <w:lang w:val="uk-UA"/>
              </w:rPr>
            </w:pPr>
            <w:r w:rsidRPr="00BF3E22">
              <w:rPr>
                <w:rFonts w:ascii="Times New Roman" w:eastAsia="Times New Roman" w:hAnsi="Times New Roman"/>
                <w:sz w:val="24"/>
                <w:szCs w:val="24"/>
                <w:lang w:val="uk-UA"/>
              </w:rPr>
              <w:t>Структурування листа. Якщо тема листа складна і лист виходить довгим, необхідно поділити його на рівні частини і додати підзаголовки.</w:t>
            </w:r>
          </w:p>
          <w:p w:rsidR="00BF3E22" w:rsidRPr="00BF3E22" w:rsidRDefault="00BF3E22" w:rsidP="00BF3E22">
            <w:pPr>
              <w:spacing w:after="0" w:line="240" w:lineRule="auto"/>
              <w:jc w:val="both"/>
              <w:rPr>
                <w:rFonts w:ascii="Times New Roman" w:eastAsia="Times New Roman" w:hAnsi="Times New Roman"/>
                <w:sz w:val="24"/>
                <w:szCs w:val="24"/>
                <w:lang w:val="uk-UA"/>
              </w:rPr>
            </w:pPr>
            <w:r w:rsidRPr="00BF3E22">
              <w:rPr>
                <w:rFonts w:ascii="Times New Roman" w:eastAsia="Times New Roman" w:hAnsi="Times New Roman"/>
                <w:sz w:val="24"/>
                <w:szCs w:val="24"/>
                <w:lang w:val="uk-UA"/>
              </w:rPr>
              <w:t xml:space="preserve">Основна ідея в першому абзаці. У першому реченні доречно подякувати за співпрацю, запрошення, пропозицію, після чого викласти основну ідею листа. </w:t>
            </w:r>
          </w:p>
          <w:p w:rsidR="00BF3E22" w:rsidRPr="00BF3E22" w:rsidRDefault="00BF3E22" w:rsidP="00BF3E22">
            <w:pPr>
              <w:spacing w:after="0" w:line="240" w:lineRule="auto"/>
              <w:jc w:val="both"/>
              <w:rPr>
                <w:rFonts w:ascii="Times New Roman" w:eastAsia="Times New Roman" w:hAnsi="Times New Roman"/>
                <w:sz w:val="24"/>
                <w:szCs w:val="24"/>
                <w:lang w:val="uk-UA"/>
              </w:rPr>
            </w:pPr>
            <w:r w:rsidRPr="00BF3E22">
              <w:rPr>
                <w:rFonts w:ascii="Times New Roman" w:eastAsia="Times New Roman" w:hAnsi="Times New Roman"/>
                <w:sz w:val="24"/>
                <w:szCs w:val="24"/>
                <w:lang w:val="uk-UA"/>
              </w:rPr>
              <w:t>Нагадування. Якщо колеги, партнери чи клієнти забули надіслати вам відповідь, доречно використовувати такі конструкції:</w:t>
            </w:r>
          </w:p>
          <w:p w:rsidR="00BF3E22" w:rsidRPr="00BF3E22" w:rsidRDefault="00BF3E22" w:rsidP="00BF3E22">
            <w:pPr>
              <w:spacing w:after="0" w:line="240" w:lineRule="auto"/>
              <w:jc w:val="both"/>
              <w:rPr>
                <w:rFonts w:ascii="Times New Roman" w:eastAsia="Times New Roman" w:hAnsi="Times New Roman"/>
                <w:sz w:val="24"/>
                <w:szCs w:val="24"/>
                <w:lang w:val="uk-UA"/>
              </w:rPr>
            </w:pPr>
            <w:r w:rsidRPr="00BF3E22">
              <w:rPr>
                <w:rFonts w:ascii="Segoe UI Symbol" w:eastAsia="Times New Roman" w:hAnsi="Segoe UI Symbol" w:cs="Segoe UI Symbol"/>
                <w:sz w:val="24"/>
                <w:szCs w:val="24"/>
                <w:lang w:val="uk-UA"/>
              </w:rPr>
              <w:t>✓</w:t>
            </w:r>
            <w:r w:rsidRPr="00BF3E22">
              <w:rPr>
                <w:rFonts w:ascii="Times New Roman" w:eastAsia="Times New Roman" w:hAnsi="Times New Roman"/>
                <w:sz w:val="24"/>
                <w:szCs w:val="24"/>
                <w:lang w:val="uk-UA"/>
              </w:rPr>
              <w:t xml:space="preserve"> "нагадую (нагадаємо), що добігають кінця встановлені терміни</w:t>
            </w:r>
            <w:r>
              <w:rPr>
                <w:rFonts w:ascii="Times New Roman" w:eastAsia="Times New Roman" w:hAnsi="Times New Roman"/>
                <w:sz w:val="24"/>
                <w:szCs w:val="24"/>
                <w:lang w:val="uk-UA"/>
              </w:rPr>
              <w:t>";</w:t>
            </w:r>
          </w:p>
          <w:p w:rsidR="00BF3E22" w:rsidRPr="00BF3E22" w:rsidRDefault="00BF3E22" w:rsidP="00BF3E22">
            <w:pPr>
              <w:spacing w:after="0" w:line="240" w:lineRule="auto"/>
              <w:jc w:val="both"/>
              <w:rPr>
                <w:rFonts w:ascii="Times New Roman" w:eastAsia="Times New Roman" w:hAnsi="Times New Roman"/>
                <w:sz w:val="24"/>
                <w:szCs w:val="24"/>
                <w:lang w:val="uk-UA"/>
              </w:rPr>
            </w:pPr>
            <w:r w:rsidRPr="00BF3E22">
              <w:rPr>
                <w:rFonts w:ascii="Segoe UI Symbol" w:eastAsia="Times New Roman" w:hAnsi="Segoe UI Symbol" w:cs="Segoe UI Symbol"/>
                <w:sz w:val="24"/>
                <w:szCs w:val="24"/>
                <w:lang w:val="uk-UA"/>
              </w:rPr>
              <w:t>✓</w:t>
            </w:r>
            <w:r w:rsidRPr="00BF3E22">
              <w:rPr>
                <w:rFonts w:ascii="Times New Roman" w:eastAsia="Times New Roman" w:hAnsi="Times New Roman"/>
                <w:sz w:val="24"/>
                <w:szCs w:val="24"/>
                <w:lang w:val="uk-UA"/>
              </w:rPr>
              <w:t xml:space="preserve"> "наполегливо просимо вас розглянути цей лист до певного терміну", "просимо</w:t>
            </w:r>
            <w:r>
              <w:rPr>
                <w:rFonts w:ascii="Times New Roman" w:eastAsia="Times New Roman" w:hAnsi="Times New Roman"/>
                <w:sz w:val="24"/>
                <w:szCs w:val="24"/>
                <w:lang w:val="uk-UA"/>
              </w:rPr>
              <w:t xml:space="preserve"> вас підписати папери".</w:t>
            </w:r>
          </w:p>
          <w:p w:rsidR="00BF3E22" w:rsidRPr="00BF3E22" w:rsidRDefault="00BF3E22" w:rsidP="00BF3E22">
            <w:pPr>
              <w:spacing w:after="0" w:line="240" w:lineRule="auto"/>
              <w:jc w:val="both"/>
              <w:rPr>
                <w:rFonts w:ascii="Times New Roman" w:eastAsia="Times New Roman" w:hAnsi="Times New Roman"/>
                <w:sz w:val="24"/>
                <w:szCs w:val="24"/>
                <w:lang w:val="uk-UA"/>
              </w:rPr>
            </w:pPr>
            <w:r w:rsidRPr="00BF3E22">
              <w:rPr>
                <w:rFonts w:ascii="Times New Roman" w:eastAsia="Times New Roman" w:hAnsi="Times New Roman"/>
                <w:sz w:val="24"/>
                <w:szCs w:val="24"/>
                <w:lang w:val="uk-UA"/>
              </w:rPr>
              <w:lastRenderedPageBreak/>
              <w:t>Радимо також користуватися налаштуванням щодо отримання повідомлення про те, що адресат прочитав вашого електронного листа. У разі його відсутності, лист можна відправити повторно або зателефонувати адресату щодо надісланого листа.</w:t>
            </w:r>
          </w:p>
          <w:p w:rsidR="00BF3E22" w:rsidRPr="00BF3E22" w:rsidRDefault="00BF3E22" w:rsidP="00BF3E22">
            <w:pPr>
              <w:spacing w:after="0" w:line="240" w:lineRule="auto"/>
              <w:jc w:val="both"/>
              <w:rPr>
                <w:rFonts w:ascii="Times New Roman" w:eastAsia="Times New Roman" w:hAnsi="Times New Roman"/>
                <w:sz w:val="24"/>
                <w:szCs w:val="24"/>
                <w:lang w:val="uk-UA"/>
              </w:rPr>
            </w:pPr>
            <w:r w:rsidRPr="00BF3E22">
              <w:rPr>
                <w:rFonts w:ascii="Times New Roman" w:eastAsia="Times New Roman" w:hAnsi="Times New Roman"/>
                <w:sz w:val="24"/>
                <w:szCs w:val="24"/>
                <w:lang w:val="uk-UA"/>
              </w:rPr>
              <w:t>Прохання. При зверненні з проханням можна використати такі фрази як:</w:t>
            </w:r>
          </w:p>
          <w:p w:rsidR="00BF3E22" w:rsidRPr="00BF3E22" w:rsidRDefault="00BF3E22" w:rsidP="00BF3E22">
            <w:pPr>
              <w:spacing w:after="0" w:line="240" w:lineRule="auto"/>
              <w:jc w:val="both"/>
              <w:rPr>
                <w:rFonts w:ascii="Times New Roman" w:eastAsia="Times New Roman" w:hAnsi="Times New Roman"/>
                <w:sz w:val="24"/>
                <w:szCs w:val="24"/>
                <w:lang w:val="uk-UA"/>
              </w:rPr>
            </w:pPr>
            <w:r w:rsidRPr="00BF3E22">
              <w:rPr>
                <w:rFonts w:ascii="Segoe UI Symbol" w:eastAsia="Times New Roman" w:hAnsi="Segoe UI Symbol" w:cs="Segoe UI Symbol"/>
                <w:sz w:val="24"/>
                <w:szCs w:val="24"/>
                <w:lang w:val="uk-UA"/>
              </w:rPr>
              <w:t>✓</w:t>
            </w:r>
            <w:r w:rsidRPr="00BF3E22">
              <w:rPr>
                <w:rFonts w:ascii="Times New Roman" w:eastAsia="Times New Roman" w:hAnsi="Times New Roman"/>
                <w:sz w:val="24"/>
                <w:szCs w:val="24"/>
                <w:lang w:val="uk-UA"/>
              </w:rPr>
              <w:t xml:space="preserve"> "просимо прийняти замовлення</w:t>
            </w:r>
            <w:r>
              <w:rPr>
                <w:rFonts w:ascii="Times New Roman" w:eastAsia="Times New Roman" w:hAnsi="Times New Roman"/>
                <w:sz w:val="24"/>
                <w:szCs w:val="24"/>
                <w:lang w:val="uk-UA"/>
              </w:rPr>
              <w:t>";</w:t>
            </w:r>
          </w:p>
          <w:p w:rsidR="00BF3E22" w:rsidRPr="00BF3E22" w:rsidRDefault="00BF3E22" w:rsidP="00BF3E22">
            <w:pPr>
              <w:spacing w:after="0" w:line="240" w:lineRule="auto"/>
              <w:jc w:val="both"/>
              <w:rPr>
                <w:rFonts w:ascii="Times New Roman" w:eastAsia="Times New Roman" w:hAnsi="Times New Roman"/>
                <w:sz w:val="24"/>
                <w:szCs w:val="24"/>
                <w:lang w:val="uk-UA"/>
              </w:rPr>
            </w:pPr>
            <w:r w:rsidRPr="00BF3E22">
              <w:rPr>
                <w:rFonts w:ascii="Segoe UI Symbol" w:eastAsia="Times New Roman" w:hAnsi="Segoe UI Symbol" w:cs="Segoe UI Symbol"/>
                <w:sz w:val="24"/>
                <w:szCs w:val="24"/>
                <w:lang w:val="uk-UA"/>
              </w:rPr>
              <w:t>✓</w:t>
            </w:r>
            <w:r w:rsidRPr="00BF3E22">
              <w:rPr>
                <w:rFonts w:ascii="Times New Roman" w:eastAsia="Times New Roman" w:hAnsi="Times New Roman"/>
                <w:sz w:val="24"/>
                <w:szCs w:val="24"/>
                <w:lang w:val="uk-UA"/>
              </w:rPr>
              <w:t xml:space="preserve"> "просимо вас терміново оплатити рахунок</w:t>
            </w:r>
            <w:r>
              <w:rPr>
                <w:rFonts w:ascii="Times New Roman" w:eastAsia="Times New Roman" w:hAnsi="Times New Roman"/>
                <w:sz w:val="24"/>
                <w:szCs w:val="24"/>
                <w:lang w:val="uk-UA"/>
              </w:rPr>
              <w:t>";</w:t>
            </w:r>
          </w:p>
          <w:p w:rsidR="00BF3E22" w:rsidRPr="00BF3E22" w:rsidRDefault="00BF3E22" w:rsidP="00BF3E22">
            <w:pPr>
              <w:spacing w:after="0" w:line="240" w:lineRule="auto"/>
              <w:jc w:val="both"/>
              <w:rPr>
                <w:rFonts w:ascii="Times New Roman" w:eastAsia="Times New Roman" w:hAnsi="Times New Roman"/>
                <w:sz w:val="24"/>
                <w:szCs w:val="24"/>
                <w:lang w:val="uk-UA"/>
              </w:rPr>
            </w:pPr>
            <w:r w:rsidRPr="00BF3E22">
              <w:rPr>
                <w:rFonts w:ascii="Segoe UI Symbol" w:eastAsia="Times New Roman" w:hAnsi="Segoe UI Symbol" w:cs="Segoe UI Symbol"/>
                <w:sz w:val="24"/>
                <w:szCs w:val="24"/>
                <w:lang w:val="uk-UA"/>
              </w:rPr>
              <w:t>✓</w:t>
            </w:r>
            <w:r w:rsidRPr="00BF3E22">
              <w:rPr>
                <w:rFonts w:ascii="Times New Roman" w:eastAsia="Times New Roman" w:hAnsi="Times New Roman"/>
                <w:sz w:val="24"/>
                <w:szCs w:val="24"/>
                <w:lang w:val="uk-UA"/>
              </w:rPr>
              <w:t xml:space="preserve"> "будемо вдячні, якщо ви повідомите про…</w:t>
            </w:r>
            <w:r>
              <w:rPr>
                <w:rFonts w:ascii="Times New Roman" w:eastAsia="Times New Roman" w:hAnsi="Times New Roman"/>
                <w:sz w:val="24"/>
                <w:szCs w:val="24"/>
                <w:lang w:val="uk-UA"/>
              </w:rPr>
              <w:t>".</w:t>
            </w:r>
          </w:p>
          <w:p w:rsidR="00BF3E22" w:rsidRPr="00BF3E22" w:rsidRDefault="00BF3E22" w:rsidP="00BF3E22">
            <w:pPr>
              <w:spacing w:after="0" w:line="240" w:lineRule="auto"/>
              <w:jc w:val="both"/>
              <w:rPr>
                <w:rFonts w:ascii="Times New Roman" w:eastAsia="Times New Roman" w:hAnsi="Times New Roman"/>
                <w:sz w:val="24"/>
                <w:szCs w:val="24"/>
                <w:lang w:val="uk-UA"/>
              </w:rPr>
            </w:pPr>
            <w:r w:rsidRPr="00BF3E22">
              <w:rPr>
                <w:rFonts w:ascii="Times New Roman" w:eastAsia="Times New Roman" w:hAnsi="Times New Roman"/>
                <w:sz w:val="24"/>
                <w:szCs w:val="24"/>
                <w:lang w:val="uk-UA"/>
              </w:rPr>
              <w:t>Відмова. Якщо доводиться повідомляти адресатам про якусь відмову, можна використати такі форми:</w:t>
            </w:r>
          </w:p>
          <w:p w:rsidR="00BF3E22" w:rsidRPr="00BF3E22" w:rsidRDefault="00BF3E22" w:rsidP="00BF3E22">
            <w:pPr>
              <w:spacing w:after="0" w:line="240" w:lineRule="auto"/>
              <w:jc w:val="both"/>
              <w:rPr>
                <w:rFonts w:ascii="Times New Roman" w:eastAsia="Times New Roman" w:hAnsi="Times New Roman"/>
                <w:sz w:val="24"/>
                <w:szCs w:val="24"/>
                <w:lang w:val="uk-UA"/>
              </w:rPr>
            </w:pPr>
            <w:r w:rsidRPr="00BF3E22">
              <w:rPr>
                <w:rFonts w:ascii="Segoe UI Symbol" w:eastAsia="Times New Roman" w:hAnsi="Segoe UI Symbol" w:cs="Segoe UI Symbol"/>
                <w:sz w:val="24"/>
                <w:szCs w:val="24"/>
                <w:lang w:val="uk-UA"/>
              </w:rPr>
              <w:t>✓</w:t>
            </w:r>
            <w:r w:rsidRPr="00BF3E22">
              <w:rPr>
                <w:rFonts w:ascii="Times New Roman" w:eastAsia="Times New Roman" w:hAnsi="Times New Roman"/>
                <w:sz w:val="24"/>
                <w:szCs w:val="24"/>
                <w:lang w:val="uk-UA"/>
              </w:rPr>
              <w:t xml:space="preserve"> "повідомляємо про те, що…</w:t>
            </w:r>
            <w:r>
              <w:rPr>
                <w:rFonts w:ascii="Times New Roman" w:eastAsia="Times New Roman" w:hAnsi="Times New Roman"/>
                <w:sz w:val="24"/>
                <w:szCs w:val="24"/>
                <w:lang w:val="uk-UA"/>
              </w:rPr>
              <w:t>"</w:t>
            </w:r>
          </w:p>
          <w:p w:rsidR="00BF3E22" w:rsidRPr="00BF3E22" w:rsidRDefault="00BF3E22" w:rsidP="00BF3E22">
            <w:pPr>
              <w:spacing w:after="0" w:line="240" w:lineRule="auto"/>
              <w:jc w:val="both"/>
              <w:rPr>
                <w:rFonts w:ascii="Times New Roman" w:eastAsia="Times New Roman" w:hAnsi="Times New Roman"/>
                <w:sz w:val="24"/>
                <w:szCs w:val="24"/>
                <w:lang w:val="uk-UA"/>
              </w:rPr>
            </w:pPr>
            <w:r w:rsidRPr="00BF3E22">
              <w:rPr>
                <w:rFonts w:ascii="Segoe UI Symbol" w:eastAsia="Times New Roman" w:hAnsi="Segoe UI Symbol" w:cs="Segoe UI Symbol"/>
                <w:sz w:val="24"/>
                <w:szCs w:val="24"/>
                <w:lang w:val="uk-UA"/>
              </w:rPr>
              <w:t>✓</w:t>
            </w:r>
            <w:r w:rsidRPr="00BF3E22">
              <w:rPr>
                <w:rFonts w:ascii="Times New Roman" w:eastAsia="Times New Roman" w:hAnsi="Times New Roman"/>
                <w:sz w:val="24"/>
                <w:szCs w:val="24"/>
                <w:lang w:val="uk-UA"/>
              </w:rPr>
              <w:t xml:space="preserve"> "докладно вивчивши ваш проект, ми з прикрістю повідомляємо, що не маємо змоги…</w:t>
            </w:r>
            <w:r>
              <w:rPr>
                <w:rFonts w:ascii="Times New Roman" w:eastAsia="Times New Roman" w:hAnsi="Times New Roman"/>
                <w:sz w:val="24"/>
                <w:szCs w:val="24"/>
                <w:lang w:val="uk-UA"/>
              </w:rPr>
              <w:t>";</w:t>
            </w:r>
          </w:p>
          <w:p w:rsidR="00BF3E22" w:rsidRPr="00BF3E22" w:rsidRDefault="00BF3E22" w:rsidP="00BF3E22">
            <w:pPr>
              <w:spacing w:after="0" w:line="240" w:lineRule="auto"/>
              <w:jc w:val="both"/>
              <w:rPr>
                <w:rFonts w:ascii="Times New Roman" w:eastAsia="Times New Roman" w:hAnsi="Times New Roman"/>
                <w:sz w:val="24"/>
                <w:szCs w:val="24"/>
                <w:lang w:val="uk-UA"/>
              </w:rPr>
            </w:pPr>
            <w:r w:rsidRPr="00BF3E22">
              <w:rPr>
                <w:rFonts w:ascii="Segoe UI Symbol" w:eastAsia="Times New Roman" w:hAnsi="Segoe UI Symbol" w:cs="Segoe UI Symbol"/>
                <w:sz w:val="24"/>
                <w:szCs w:val="24"/>
                <w:lang w:val="uk-UA"/>
              </w:rPr>
              <w:t>✓</w:t>
            </w:r>
            <w:r w:rsidRPr="00BF3E22">
              <w:rPr>
                <w:rFonts w:ascii="Times New Roman" w:eastAsia="Times New Roman" w:hAnsi="Times New Roman"/>
                <w:sz w:val="24"/>
                <w:szCs w:val="24"/>
                <w:lang w:val="uk-UA"/>
              </w:rPr>
              <w:t xml:space="preserve"> "дякуємо за докладені вами зусилля, але ми не можемо прийняти вашу пропозицію…</w:t>
            </w:r>
            <w:r>
              <w:rPr>
                <w:rFonts w:ascii="Times New Roman" w:eastAsia="Times New Roman" w:hAnsi="Times New Roman"/>
                <w:sz w:val="24"/>
                <w:szCs w:val="24"/>
                <w:lang w:val="uk-UA"/>
              </w:rPr>
              <w:t xml:space="preserve">".   </w:t>
            </w:r>
          </w:p>
          <w:p w:rsidR="00BF3E22" w:rsidRPr="00BF3E22" w:rsidRDefault="00BF3E22" w:rsidP="00BF3E22">
            <w:pPr>
              <w:spacing w:after="0" w:line="240" w:lineRule="auto"/>
              <w:jc w:val="both"/>
              <w:rPr>
                <w:rFonts w:ascii="Times New Roman" w:eastAsia="Times New Roman" w:hAnsi="Times New Roman"/>
                <w:sz w:val="24"/>
                <w:szCs w:val="24"/>
                <w:lang w:val="uk-UA"/>
              </w:rPr>
            </w:pPr>
            <w:r w:rsidRPr="00BF3E22">
              <w:rPr>
                <w:rFonts w:ascii="Times New Roman" w:eastAsia="Times New Roman" w:hAnsi="Times New Roman"/>
                <w:sz w:val="24"/>
                <w:szCs w:val="24"/>
                <w:lang w:val="uk-UA"/>
              </w:rPr>
              <w:t>Підпис. Лист має обов'язково містити підпис, наприклад:</w:t>
            </w:r>
          </w:p>
          <w:p w:rsidR="00BF3E22" w:rsidRPr="00BF3E22" w:rsidRDefault="00BF3E22" w:rsidP="00BF3E22">
            <w:pPr>
              <w:spacing w:after="0" w:line="240" w:lineRule="auto"/>
              <w:jc w:val="both"/>
              <w:rPr>
                <w:rFonts w:ascii="Times New Roman" w:eastAsia="Times New Roman" w:hAnsi="Times New Roman"/>
                <w:sz w:val="24"/>
                <w:szCs w:val="24"/>
                <w:lang w:val="uk-UA"/>
              </w:rPr>
            </w:pPr>
            <w:r w:rsidRPr="00BF3E22">
              <w:rPr>
                <w:rFonts w:ascii="Segoe UI Symbol" w:eastAsia="Times New Roman" w:hAnsi="Segoe UI Symbol" w:cs="Segoe UI Symbol"/>
                <w:sz w:val="24"/>
                <w:szCs w:val="24"/>
                <w:lang w:val="uk-UA"/>
              </w:rPr>
              <w:t>✓</w:t>
            </w:r>
            <w:r w:rsidRPr="00BF3E22">
              <w:rPr>
                <w:rFonts w:ascii="Times New Roman" w:eastAsia="Times New Roman" w:hAnsi="Times New Roman"/>
                <w:sz w:val="24"/>
                <w:szCs w:val="24"/>
                <w:lang w:val="uk-UA"/>
              </w:rPr>
              <w:t xml:space="preserve"> "З повагою Іван Іванов</w:t>
            </w:r>
            <w:r>
              <w:rPr>
                <w:rFonts w:ascii="Times New Roman" w:eastAsia="Times New Roman" w:hAnsi="Times New Roman"/>
                <w:sz w:val="24"/>
                <w:szCs w:val="24"/>
                <w:lang w:val="uk-UA"/>
              </w:rPr>
              <w:t>";</w:t>
            </w:r>
          </w:p>
          <w:p w:rsidR="00BF3E22" w:rsidRPr="00BF3E22" w:rsidRDefault="00BF3E22" w:rsidP="00BF3E22">
            <w:pPr>
              <w:spacing w:after="0" w:line="240" w:lineRule="auto"/>
              <w:jc w:val="both"/>
              <w:rPr>
                <w:rFonts w:ascii="Times New Roman" w:eastAsia="Times New Roman" w:hAnsi="Times New Roman"/>
                <w:sz w:val="24"/>
                <w:szCs w:val="24"/>
                <w:lang w:val="uk-UA"/>
              </w:rPr>
            </w:pPr>
            <w:r w:rsidRPr="00BF3E22">
              <w:rPr>
                <w:rFonts w:ascii="Segoe UI Symbol" w:eastAsia="Times New Roman" w:hAnsi="Segoe UI Symbol" w:cs="Segoe UI Symbol"/>
                <w:sz w:val="24"/>
                <w:szCs w:val="24"/>
                <w:lang w:val="uk-UA"/>
              </w:rPr>
              <w:t>✓</w:t>
            </w:r>
            <w:r w:rsidRPr="00BF3E22">
              <w:rPr>
                <w:rFonts w:ascii="Times New Roman" w:eastAsia="Times New Roman" w:hAnsi="Times New Roman"/>
                <w:sz w:val="24"/>
                <w:szCs w:val="24"/>
                <w:lang w:val="uk-UA"/>
              </w:rPr>
              <w:t xml:space="preserve"> "З найкращими побажаннями Іван Іванов</w:t>
            </w:r>
            <w:r>
              <w:rPr>
                <w:rFonts w:ascii="Times New Roman" w:eastAsia="Times New Roman" w:hAnsi="Times New Roman"/>
                <w:sz w:val="24"/>
                <w:szCs w:val="24"/>
                <w:lang w:val="uk-UA"/>
              </w:rPr>
              <w:t>".</w:t>
            </w:r>
          </w:p>
          <w:p w:rsidR="00BF3E22" w:rsidRPr="00BF3E22" w:rsidRDefault="00BF3E22" w:rsidP="00BF3E22">
            <w:pPr>
              <w:spacing w:after="0" w:line="240" w:lineRule="auto"/>
              <w:jc w:val="both"/>
              <w:rPr>
                <w:rFonts w:ascii="Times New Roman" w:eastAsia="Times New Roman" w:hAnsi="Times New Roman"/>
                <w:sz w:val="24"/>
                <w:szCs w:val="24"/>
                <w:lang w:val="uk-UA"/>
              </w:rPr>
            </w:pPr>
            <w:r w:rsidRPr="00BF3E22">
              <w:rPr>
                <w:rFonts w:ascii="Times New Roman" w:eastAsia="Times New Roman" w:hAnsi="Times New Roman"/>
                <w:sz w:val="24"/>
                <w:szCs w:val="24"/>
                <w:lang w:val="uk-UA"/>
              </w:rPr>
              <w:t>Відповідь.  Відсутність відповіді на "зовнішній" лист, якщо він передбачає продовження спілкування, вважається неввічливим. Відповісти можна у формах:</w:t>
            </w:r>
          </w:p>
          <w:p w:rsidR="00BF3E22" w:rsidRPr="00BF3E22" w:rsidRDefault="00BF3E22" w:rsidP="00BF3E22">
            <w:pPr>
              <w:spacing w:after="0" w:line="240" w:lineRule="auto"/>
              <w:jc w:val="both"/>
              <w:rPr>
                <w:rFonts w:ascii="Times New Roman" w:eastAsia="Times New Roman" w:hAnsi="Times New Roman"/>
                <w:sz w:val="24"/>
                <w:szCs w:val="24"/>
                <w:lang w:val="uk-UA"/>
              </w:rPr>
            </w:pPr>
            <w:r w:rsidRPr="00BF3E22">
              <w:rPr>
                <w:rFonts w:ascii="Segoe UI Symbol" w:eastAsia="Times New Roman" w:hAnsi="Segoe UI Symbol" w:cs="Segoe UI Symbol"/>
                <w:sz w:val="24"/>
                <w:szCs w:val="24"/>
                <w:lang w:val="uk-UA"/>
              </w:rPr>
              <w:t>✓</w:t>
            </w:r>
            <w:r w:rsidRPr="00BF3E22">
              <w:rPr>
                <w:rFonts w:ascii="Times New Roman" w:eastAsia="Times New Roman" w:hAnsi="Times New Roman"/>
                <w:sz w:val="24"/>
                <w:szCs w:val="24"/>
                <w:lang w:val="uk-UA"/>
              </w:rPr>
              <w:t xml:space="preserve"> "Ми отримали ваш лист та взяли його до уваги</w:t>
            </w:r>
            <w:r>
              <w:rPr>
                <w:rFonts w:ascii="Times New Roman" w:eastAsia="Times New Roman" w:hAnsi="Times New Roman"/>
                <w:sz w:val="24"/>
                <w:szCs w:val="24"/>
                <w:lang w:val="uk-UA"/>
              </w:rPr>
              <w:t>";</w:t>
            </w:r>
          </w:p>
          <w:p w:rsidR="00BF3E22" w:rsidRPr="00BF3E22" w:rsidRDefault="00BF3E22" w:rsidP="00BF3E22">
            <w:pPr>
              <w:spacing w:after="0" w:line="240" w:lineRule="auto"/>
              <w:jc w:val="both"/>
              <w:rPr>
                <w:rFonts w:ascii="Times New Roman" w:eastAsia="Times New Roman" w:hAnsi="Times New Roman"/>
                <w:sz w:val="24"/>
                <w:szCs w:val="24"/>
                <w:lang w:val="uk-UA"/>
              </w:rPr>
            </w:pPr>
            <w:r w:rsidRPr="00BF3E22">
              <w:rPr>
                <w:rFonts w:ascii="Segoe UI Symbol" w:eastAsia="Times New Roman" w:hAnsi="Segoe UI Symbol" w:cs="Segoe UI Symbol"/>
                <w:sz w:val="24"/>
                <w:szCs w:val="24"/>
                <w:lang w:val="uk-UA"/>
              </w:rPr>
              <w:t>✓</w:t>
            </w:r>
            <w:r w:rsidRPr="00BF3E22">
              <w:rPr>
                <w:rFonts w:ascii="Times New Roman" w:eastAsia="Times New Roman" w:hAnsi="Times New Roman"/>
                <w:sz w:val="24"/>
                <w:szCs w:val="24"/>
                <w:lang w:val="uk-UA"/>
              </w:rPr>
              <w:t xml:space="preserve"> "Ми наразі розглядаємо ваш лист</w:t>
            </w:r>
            <w:r>
              <w:rPr>
                <w:rFonts w:ascii="Times New Roman" w:eastAsia="Times New Roman" w:hAnsi="Times New Roman"/>
                <w:sz w:val="24"/>
                <w:szCs w:val="24"/>
                <w:lang w:val="uk-UA"/>
              </w:rPr>
              <w:t>".</w:t>
            </w:r>
          </w:p>
          <w:p w:rsidR="00BF3E22" w:rsidRPr="00BF3E22" w:rsidRDefault="00BF3E22" w:rsidP="00BF3E22">
            <w:pPr>
              <w:spacing w:after="0" w:line="240" w:lineRule="auto"/>
              <w:jc w:val="both"/>
              <w:rPr>
                <w:rFonts w:ascii="Times New Roman" w:eastAsia="Times New Roman" w:hAnsi="Times New Roman"/>
                <w:sz w:val="24"/>
                <w:szCs w:val="24"/>
                <w:lang w:val="uk-UA"/>
              </w:rPr>
            </w:pPr>
            <w:r w:rsidRPr="00BF3E22">
              <w:rPr>
                <w:rFonts w:ascii="Times New Roman" w:eastAsia="Times New Roman" w:hAnsi="Times New Roman"/>
                <w:sz w:val="24"/>
                <w:szCs w:val="24"/>
                <w:lang w:val="uk-UA"/>
              </w:rPr>
              <w:t xml:space="preserve">Діловий стиль. Пам’ятайте, навіть якщо ви дуже обурені, </w:t>
            </w:r>
            <w:r w:rsidRPr="00BF3E22">
              <w:rPr>
                <w:rFonts w:ascii="Times New Roman" w:eastAsia="Times New Roman" w:hAnsi="Times New Roman"/>
                <w:sz w:val="24"/>
                <w:szCs w:val="24"/>
                <w:lang w:val="uk-UA"/>
              </w:rPr>
              <w:lastRenderedPageBreak/>
              <w:t>розлючені або, навпаки, щасливі через дії ваших колег, ділове листування має відповідати саме діловим, тобто стриманим стандартам. Для детального обговорення моментів, які вас сильно хвилюють, краще призначити особисту зустріч.</w:t>
            </w:r>
          </w:p>
          <w:p w:rsidR="00BF3E22" w:rsidRPr="00BF3E22" w:rsidRDefault="00BF3E22" w:rsidP="00BF3E22">
            <w:pPr>
              <w:spacing w:after="0" w:line="240" w:lineRule="auto"/>
              <w:jc w:val="both"/>
              <w:rPr>
                <w:rFonts w:ascii="Times New Roman" w:eastAsia="Times New Roman" w:hAnsi="Times New Roman"/>
                <w:sz w:val="24"/>
                <w:szCs w:val="24"/>
                <w:lang w:val="uk-UA"/>
              </w:rPr>
            </w:pPr>
            <w:r w:rsidRPr="00BF3E22">
              <w:rPr>
                <w:rFonts w:ascii="Times New Roman" w:eastAsia="Times New Roman" w:hAnsi="Times New Roman"/>
                <w:sz w:val="24"/>
                <w:szCs w:val="24"/>
                <w:lang w:val="uk-UA"/>
              </w:rPr>
              <w:t xml:space="preserve">     </w:t>
            </w:r>
            <w:r>
              <w:rPr>
                <w:rFonts w:ascii="Times New Roman" w:eastAsia="Times New Roman" w:hAnsi="Times New Roman"/>
                <w:sz w:val="24"/>
                <w:szCs w:val="24"/>
                <w:lang w:val="uk-UA"/>
              </w:rPr>
              <w:t xml:space="preserve">    Поширені мовні конструкції:</w:t>
            </w:r>
          </w:p>
          <w:p w:rsidR="00BF3E22" w:rsidRPr="00BF3E22" w:rsidRDefault="00BF3E22" w:rsidP="00BF3E22">
            <w:pPr>
              <w:spacing w:after="0" w:line="240" w:lineRule="auto"/>
              <w:jc w:val="both"/>
              <w:rPr>
                <w:rFonts w:ascii="Times New Roman" w:eastAsia="Times New Roman" w:hAnsi="Times New Roman"/>
                <w:sz w:val="24"/>
                <w:szCs w:val="24"/>
                <w:lang w:val="uk-UA"/>
              </w:rPr>
            </w:pPr>
            <w:r w:rsidRPr="00BF3E22">
              <w:rPr>
                <w:rFonts w:ascii="Times New Roman" w:eastAsia="Times New Roman" w:hAnsi="Times New Roman"/>
                <w:sz w:val="24"/>
                <w:szCs w:val="24"/>
                <w:lang w:val="uk-UA"/>
              </w:rPr>
              <w:t xml:space="preserve"> </w:t>
            </w:r>
            <w:r w:rsidRPr="00BF3E22">
              <w:rPr>
                <w:rFonts w:ascii="Segoe UI Symbol" w:eastAsia="Times New Roman" w:hAnsi="Segoe UI Symbol" w:cs="Segoe UI Symbol"/>
                <w:sz w:val="24"/>
                <w:szCs w:val="24"/>
                <w:lang w:val="uk-UA"/>
              </w:rPr>
              <w:t>✓</w:t>
            </w:r>
            <w:r w:rsidRPr="00BF3E22">
              <w:rPr>
                <w:rFonts w:ascii="Times New Roman" w:eastAsia="Times New Roman" w:hAnsi="Times New Roman"/>
                <w:sz w:val="24"/>
                <w:szCs w:val="24"/>
                <w:lang w:val="uk-UA"/>
              </w:rPr>
              <w:t xml:space="preserve"> "згідно з нормами чинного законодавства</w:t>
            </w:r>
            <w:r>
              <w:rPr>
                <w:rFonts w:ascii="Times New Roman" w:eastAsia="Times New Roman" w:hAnsi="Times New Roman"/>
                <w:sz w:val="24"/>
                <w:szCs w:val="24"/>
                <w:lang w:val="uk-UA"/>
              </w:rPr>
              <w:t xml:space="preserve">"; </w:t>
            </w:r>
          </w:p>
          <w:p w:rsidR="00BF3E22" w:rsidRPr="00BF3E22" w:rsidRDefault="00BF3E22" w:rsidP="00BF3E22">
            <w:pPr>
              <w:spacing w:after="0" w:line="240" w:lineRule="auto"/>
              <w:jc w:val="both"/>
              <w:rPr>
                <w:rFonts w:ascii="Times New Roman" w:eastAsia="Times New Roman" w:hAnsi="Times New Roman"/>
                <w:sz w:val="24"/>
                <w:szCs w:val="24"/>
                <w:lang w:val="uk-UA"/>
              </w:rPr>
            </w:pPr>
            <w:r w:rsidRPr="00BF3E22">
              <w:rPr>
                <w:rFonts w:ascii="Segoe UI Symbol" w:eastAsia="Times New Roman" w:hAnsi="Segoe UI Symbol" w:cs="Segoe UI Symbol"/>
                <w:sz w:val="24"/>
                <w:szCs w:val="24"/>
                <w:lang w:val="uk-UA"/>
              </w:rPr>
              <w:t>✓</w:t>
            </w:r>
            <w:r w:rsidRPr="00BF3E22">
              <w:rPr>
                <w:rFonts w:ascii="Times New Roman" w:eastAsia="Times New Roman" w:hAnsi="Times New Roman"/>
                <w:sz w:val="24"/>
                <w:szCs w:val="24"/>
                <w:lang w:val="uk-UA"/>
              </w:rPr>
              <w:t xml:space="preserve"> "відповідно до наказу</w:t>
            </w:r>
            <w:r>
              <w:rPr>
                <w:rFonts w:ascii="Times New Roman" w:eastAsia="Times New Roman" w:hAnsi="Times New Roman"/>
                <w:sz w:val="24"/>
                <w:szCs w:val="24"/>
                <w:lang w:val="uk-UA"/>
              </w:rPr>
              <w:t>";</w:t>
            </w:r>
          </w:p>
          <w:p w:rsidR="00BF3E22" w:rsidRPr="00BF3E22" w:rsidRDefault="00BF3E22" w:rsidP="00BF3E22">
            <w:pPr>
              <w:spacing w:after="0" w:line="240" w:lineRule="auto"/>
              <w:jc w:val="both"/>
              <w:rPr>
                <w:rFonts w:ascii="Times New Roman" w:eastAsia="Times New Roman" w:hAnsi="Times New Roman"/>
                <w:sz w:val="24"/>
                <w:szCs w:val="24"/>
                <w:lang w:val="uk-UA"/>
              </w:rPr>
            </w:pPr>
            <w:r w:rsidRPr="00BF3E22">
              <w:rPr>
                <w:rFonts w:ascii="Segoe UI Symbol" w:eastAsia="Times New Roman" w:hAnsi="Segoe UI Symbol" w:cs="Segoe UI Symbol"/>
                <w:sz w:val="24"/>
                <w:szCs w:val="24"/>
                <w:lang w:val="uk-UA"/>
              </w:rPr>
              <w:t>✓</w:t>
            </w:r>
            <w:r w:rsidRPr="00BF3E22">
              <w:rPr>
                <w:rFonts w:ascii="Times New Roman" w:eastAsia="Times New Roman" w:hAnsi="Times New Roman"/>
                <w:sz w:val="24"/>
                <w:szCs w:val="24"/>
                <w:lang w:val="uk-UA"/>
              </w:rPr>
              <w:t xml:space="preserve"> "порі</w:t>
            </w:r>
            <w:r>
              <w:rPr>
                <w:rFonts w:ascii="Times New Roman" w:eastAsia="Times New Roman" w:hAnsi="Times New Roman"/>
                <w:sz w:val="24"/>
                <w:szCs w:val="24"/>
                <w:lang w:val="uk-UA"/>
              </w:rPr>
              <w:t>вняно з попереднім роком";</w:t>
            </w:r>
          </w:p>
          <w:p w:rsidR="00BF3E22" w:rsidRPr="00BF3E22" w:rsidRDefault="00BF3E22" w:rsidP="00BF3E22">
            <w:pPr>
              <w:spacing w:after="0" w:line="240" w:lineRule="auto"/>
              <w:jc w:val="both"/>
              <w:rPr>
                <w:rFonts w:ascii="Times New Roman" w:eastAsia="Times New Roman" w:hAnsi="Times New Roman"/>
                <w:sz w:val="24"/>
                <w:szCs w:val="24"/>
                <w:lang w:val="uk-UA"/>
              </w:rPr>
            </w:pPr>
            <w:r w:rsidRPr="00BF3E22">
              <w:rPr>
                <w:rFonts w:ascii="Segoe UI Symbol" w:eastAsia="Times New Roman" w:hAnsi="Segoe UI Symbol" w:cs="Segoe UI Symbol"/>
                <w:sz w:val="24"/>
                <w:szCs w:val="24"/>
                <w:lang w:val="uk-UA"/>
              </w:rPr>
              <w:t>✓</w:t>
            </w:r>
            <w:r w:rsidRPr="00BF3E22">
              <w:rPr>
                <w:rFonts w:ascii="Times New Roman" w:eastAsia="Times New Roman" w:hAnsi="Times New Roman"/>
                <w:sz w:val="24"/>
                <w:szCs w:val="24"/>
                <w:lang w:val="uk-UA"/>
              </w:rPr>
              <w:t xml:space="preserve"> "питання з медицини</w:t>
            </w:r>
            <w:r>
              <w:rPr>
                <w:rFonts w:ascii="Times New Roman" w:eastAsia="Times New Roman" w:hAnsi="Times New Roman"/>
                <w:sz w:val="24"/>
                <w:szCs w:val="24"/>
                <w:lang w:val="uk-UA"/>
              </w:rPr>
              <w:t>";</w:t>
            </w:r>
          </w:p>
          <w:p w:rsidR="00BF3E22" w:rsidRPr="00BF3E22" w:rsidRDefault="00BF3E22" w:rsidP="00BF3E22">
            <w:pPr>
              <w:spacing w:after="0" w:line="240" w:lineRule="auto"/>
              <w:jc w:val="both"/>
              <w:rPr>
                <w:rFonts w:ascii="Times New Roman" w:eastAsia="Times New Roman" w:hAnsi="Times New Roman"/>
                <w:sz w:val="24"/>
                <w:szCs w:val="24"/>
                <w:lang w:val="uk-UA"/>
              </w:rPr>
            </w:pPr>
            <w:r w:rsidRPr="00BF3E22">
              <w:rPr>
                <w:rFonts w:ascii="Segoe UI Symbol" w:eastAsia="Times New Roman" w:hAnsi="Segoe UI Symbol" w:cs="Segoe UI Symbol"/>
                <w:sz w:val="24"/>
                <w:szCs w:val="24"/>
                <w:lang w:val="uk-UA"/>
              </w:rPr>
              <w:t>✓</w:t>
            </w:r>
            <w:r w:rsidRPr="00BF3E22">
              <w:rPr>
                <w:rFonts w:ascii="Times New Roman" w:eastAsia="Times New Roman" w:hAnsi="Times New Roman"/>
                <w:sz w:val="24"/>
                <w:szCs w:val="24"/>
                <w:lang w:val="uk-UA"/>
              </w:rPr>
              <w:t xml:space="preserve"> "протягом місяця</w:t>
            </w:r>
            <w:r>
              <w:rPr>
                <w:rFonts w:ascii="Times New Roman" w:eastAsia="Times New Roman" w:hAnsi="Times New Roman"/>
                <w:sz w:val="24"/>
                <w:szCs w:val="24"/>
                <w:lang w:val="uk-UA"/>
              </w:rPr>
              <w:t>";</w:t>
            </w:r>
          </w:p>
          <w:p w:rsidR="00BF3E22" w:rsidRPr="00BF3E22" w:rsidRDefault="00BF3E22" w:rsidP="00BF3E22">
            <w:pPr>
              <w:spacing w:after="0" w:line="240" w:lineRule="auto"/>
              <w:jc w:val="both"/>
              <w:rPr>
                <w:rFonts w:ascii="Times New Roman" w:eastAsia="Times New Roman" w:hAnsi="Times New Roman"/>
                <w:sz w:val="24"/>
                <w:szCs w:val="24"/>
                <w:lang w:val="uk-UA"/>
              </w:rPr>
            </w:pPr>
            <w:r w:rsidRPr="00BF3E22">
              <w:rPr>
                <w:rFonts w:ascii="Segoe UI Symbol" w:eastAsia="Times New Roman" w:hAnsi="Segoe UI Symbol" w:cs="Segoe UI Symbol"/>
                <w:sz w:val="24"/>
                <w:szCs w:val="24"/>
                <w:lang w:val="uk-UA"/>
              </w:rPr>
              <w:t>✓</w:t>
            </w:r>
            <w:r w:rsidRPr="00BF3E22">
              <w:rPr>
                <w:rFonts w:ascii="Times New Roman" w:eastAsia="Times New Roman" w:hAnsi="Times New Roman"/>
                <w:sz w:val="24"/>
                <w:szCs w:val="24"/>
                <w:lang w:val="uk-UA"/>
              </w:rPr>
              <w:t xml:space="preserve"> "завідувач відділу</w:t>
            </w:r>
            <w:r>
              <w:rPr>
                <w:rFonts w:ascii="Times New Roman" w:eastAsia="Times New Roman" w:hAnsi="Times New Roman"/>
                <w:sz w:val="24"/>
                <w:szCs w:val="24"/>
                <w:lang w:val="uk-UA"/>
              </w:rPr>
              <w:t>";</w:t>
            </w:r>
          </w:p>
          <w:p w:rsidR="00BF3E22" w:rsidRPr="00BF3E22" w:rsidRDefault="00BF3E22" w:rsidP="00BF3E22">
            <w:pPr>
              <w:spacing w:after="0" w:line="240" w:lineRule="auto"/>
              <w:jc w:val="both"/>
              <w:rPr>
                <w:rFonts w:ascii="Times New Roman" w:eastAsia="Times New Roman" w:hAnsi="Times New Roman"/>
                <w:sz w:val="24"/>
                <w:szCs w:val="24"/>
                <w:lang w:val="uk-UA"/>
              </w:rPr>
            </w:pPr>
            <w:r w:rsidRPr="00BF3E22">
              <w:rPr>
                <w:rFonts w:ascii="Segoe UI Symbol" w:eastAsia="Times New Roman" w:hAnsi="Segoe UI Symbol" w:cs="Segoe UI Symbol"/>
                <w:sz w:val="24"/>
                <w:szCs w:val="24"/>
                <w:lang w:val="uk-UA"/>
              </w:rPr>
              <w:t>✓</w:t>
            </w:r>
            <w:r w:rsidRPr="00BF3E22">
              <w:rPr>
                <w:rFonts w:ascii="Times New Roman" w:eastAsia="Times New Roman" w:hAnsi="Times New Roman"/>
                <w:sz w:val="24"/>
                <w:szCs w:val="24"/>
                <w:lang w:val="uk-UA"/>
              </w:rPr>
              <w:t xml:space="preserve"> "підбивати підсумки</w:t>
            </w:r>
            <w:r>
              <w:rPr>
                <w:rFonts w:ascii="Times New Roman" w:eastAsia="Times New Roman" w:hAnsi="Times New Roman"/>
                <w:sz w:val="24"/>
                <w:szCs w:val="24"/>
                <w:lang w:val="uk-UA"/>
              </w:rPr>
              <w:t>";</w:t>
            </w:r>
          </w:p>
          <w:p w:rsidR="00BF3E22" w:rsidRPr="00BF3E22" w:rsidRDefault="00BF3E22" w:rsidP="00BF3E22">
            <w:pPr>
              <w:spacing w:after="0" w:line="240" w:lineRule="auto"/>
              <w:jc w:val="both"/>
              <w:rPr>
                <w:rFonts w:ascii="Times New Roman" w:eastAsia="Times New Roman" w:hAnsi="Times New Roman"/>
                <w:sz w:val="24"/>
                <w:szCs w:val="24"/>
                <w:lang w:val="uk-UA"/>
              </w:rPr>
            </w:pPr>
            <w:r w:rsidRPr="00BF3E22">
              <w:rPr>
                <w:rFonts w:ascii="Segoe UI Symbol" w:eastAsia="Times New Roman" w:hAnsi="Segoe UI Symbol" w:cs="Segoe UI Symbol"/>
                <w:sz w:val="24"/>
                <w:szCs w:val="24"/>
                <w:lang w:val="uk-UA"/>
              </w:rPr>
              <w:t>✓</w:t>
            </w:r>
            <w:r w:rsidRPr="00BF3E22">
              <w:rPr>
                <w:rFonts w:ascii="Times New Roman" w:eastAsia="Times New Roman" w:hAnsi="Times New Roman"/>
                <w:sz w:val="24"/>
                <w:szCs w:val="24"/>
                <w:lang w:val="uk-UA"/>
              </w:rPr>
              <w:t xml:space="preserve"> "вживати заходів</w:t>
            </w:r>
            <w:r>
              <w:rPr>
                <w:rFonts w:ascii="Times New Roman" w:eastAsia="Times New Roman" w:hAnsi="Times New Roman"/>
                <w:sz w:val="24"/>
                <w:szCs w:val="24"/>
                <w:lang w:val="uk-UA"/>
              </w:rPr>
              <w:t>";</w:t>
            </w:r>
          </w:p>
          <w:p w:rsidR="00BF3E22" w:rsidRPr="00BF3E22" w:rsidRDefault="00BF3E22" w:rsidP="00BF3E22">
            <w:pPr>
              <w:spacing w:after="0" w:line="240" w:lineRule="auto"/>
              <w:jc w:val="both"/>
              <w:rPr>
                <w:rFonts w:ascii="Times New Roman" w:eastAsia="Times New Roman" w:hAnsi="Times New Roman"/>
                <w:sz w:val="24"/>
                <w:szCs w:val="24"/>
                <w:lang w:val="uk-UA"/>
              </w:rPr>
            </w:pPr>
            <w:r w:rsidRPr="00BF3E22">
              <w:rPr>
                <w:rFonts w:ascii="Segoe UI Symbol" w:eastAsia="Times New Roman" w:hAnsi="Segoe UI Symbol" w:cs="Segoe UI Symbol"/>
                <w:sz w:val="24"/>
                <w:szCs w:val="24"/>
                <w:lang w:val="uk-UA"/>
              </w:rPr>
              <w:t>✓</w:t>
            </w:r>
            <w:r w:rsidRPr="00BF3E22">
              <w:rPr>
                <w:rFonts w:ascii="Times New Roman" w:eastAsia="Times New Roman" w:hAnsi="Times New Roman"/>
                <w:sz w:val="24"/>
                <w:szCs w:val="24"/>
                <w:lang w:val="uk-UA"/>
              </w:rPr>
              <w:t xml:space="preserve"> "брати участь у нараді"</w:t>
            </w:r>
          </w:p>
          <w:p w:rsidR="00B3502E" w:rsidRPr="00633D51" w:rsidRDefault="00B3502E" w:rsidP="000E1A08">
            <w:pPr>
              <w:spacing w:after="0" w:line="240" w:lineRule="auto"/>
              <w:jc w:val="both"/>
              <w:rPr>
                <w:rFonts w:ascii="Times New Roman" w:eastAsia="Times New Roman" w:hAnsi="Times New Roman"/>
                <w:b/>
                <w:sz w:val="24"/>
                <w:szCs w:val="24"/>
                <w:lang w:val="uk-UA"/>
              </w:rPr>
            </w:pPr>
            <w:r w:rsidRPr="00633D51">
              <w:rPr>
                <w:rFonts w:ascii="Times New Roman" w:eastAsia="Times New Roman" w:hAnsi="Times New Roman"/>
                <w:b/>
                <w:sz w:val="24"/>
                <w:szCs w:val="24"/>
                <w:lang w:val="uk-UA"/>
              </w:rPr>
              <w:t xml:space="preserve">Створення комікса до твору. </w:t>
            </w:r>
          </w:p>
        </w:tc>
      </w:tr>
      <w:tr w:rsidR="004A7C52" w:rsidRPr="00727FEB" w:rsidTr="004A7C52">
        <w:tc>
          <w:tcPr>
            <w:tcW w:w="957"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 xml:space="preserve">Квітень </w:t>
            </w:r>
          </w:p>
        </w:tc>
        <w:tc>
          <w:tcPr>
            <w:tcW w:w="1863" w:type="dxa"/>
            <w:shd w:val="clear" w:color="auto" w:fill="auto"/>
          </w:tcPr>
          <w:p w:rsidR="00E57653" w:rsidRPr="00227430" w:rsidRDefault="00E57653" w:rsidP="000E1A08">
            <w:pPr>
              <w:spacing w:after="0" w:line="240" w:lineRule="auto"/>
              <w:jc w:val="both"/>
              <w:rPr>
                <w:rFonts w:ascii="Times New Roman" w:eastAsia="Times New Roman" w:hAnsi="Times New Roman"/>
                <w:b/>
                <w:sz w:val="24"/>
                <w:szCs w:val="24"/>
                <w:lang w:val="uk-UA"/>
              </w:rPr>
            </w:pPr>
            <w:r w:rsidRPr="003C667C">
              <w:rPr>
                <w:rFonts w:ascii="Times New Roman" w:eastAsia="Times New Roman" w:hAnsi="Times New Roman"/>
                <w:b/>
                <w:sz w:val="24"/>
                <w:szCs w:val="24"/>
                <w:lang w:val="uk-UA"/>
              </w:rPr>
              <w:t>Гра-подорож з позакласного читання на тему</w:t>
            </w:r>
            <w:r>
              <w:rPr>
                <w:rFonts w:ascii="Times New Roman" w:eastAsia="Times New Roman" w:hAnsi="Times New Roman"/>
                <w:sz w:val="24"/>
                <w:szCs w:val="24"/>
                <w:lang w:val="uk-UA"/>
              </w:rPr>
              <w:t xml:space="preserve"> </w:t>
            </w:r>
            <w:r w:rsidRPr="00227430">
              <w:rPr>
                <w:rFonts w:ascii="Times New Roman" w:eastAsia="Times New Roman" w:hAnsi="Times New Roman"/>
                <w:b/>
                <w:sz w:val="24"/>
                <w:szCs w:val="24"/>
                <w:lang w:val="uk-UA"/>
              </w:rPr>
              <w:t>: «Чого може навчитити квітнева риба. Катерина Бабкіна «Мсьє Жак та квітнева риба»</w:t>
            </w:r>
          </w:p>
          <w:p w:rsidR="006550D0" w:rsidRDefault="006550D0" w:rsidP="000E1A08">
            <w:pPr>
              <w:spacing w:after="0" w:line="240" w:lineRule="auto"/>
              <w:jc w:val="both"/>
              <w:rPr>
                <w:rFonts w:ascii="Times New Roman" w:eastAsia="Times New Roman" w:hAnsi="Times New Roman"/>
                <w:sz w:val="24"/>
                <w:szCs w:val="24"/>
                <w:lang w:val="uk-UA"/>
              </w:rPr>
            </w:pPr>
            <w:r w:rsidRPr="00227430">
              <w:rPr>
                <w:rFonts w:ascii="Times New Roman" w:eastAsia="Times New Roman" w:hAnsi="Times New Roman"/>
                <w:b/>
                <w:sz w:val="24"/>
                <w:szCs w:val="24"/>
                <w:lang w:val="uk-UA"/>
              </w:rPr>
              <w:t xml:space="preserve">Перегляд </w:t>
            </w:r>
            <w:r w:rsidR="00227430" w:rsidRPr="00227430">
              <w:rPr>
                <w:rFonts w:ascii="Times New Roman" w:eastAsia="Times New Roman" w:hAnsi="Times New Roman"/>
                <w:b/>
                <w:sz w:val="24"/>
                <w:szCs w:val="24"/>
                <w:lang w:val="uk-UA"/>
              </w:rPr>
              <w:t xml:space="preserve">частини </w:t>
            </w:r>
            <w:r w:rsidRPr="00227430">
              <w:rPr>
                <w:rFonts w:ascii="Times New Roman" w:eastAsia="Times New Roman" w:hAnsi="Times New Roman"/>
                <w:b/>
                <w:sz w:val="24"/>
                <w:szCs w:val="24"/>
                <w:lang w:val="uk-UA"/>
              </w:rPr>
              <w:t>мультфільму</w:t>
            </w:r>
            <w:r w:rsidR="00227430" w:rsidRPr="00227430">
              <w:rPr>
                <w:rFonts w:ascii="Times New Roman" w:eastAsia="Times New Roman" w:hAnsi="Times New Roman"/>
                <w:b/>
                <w:sz w:val="24"/>
                <w:szCs w:val="24"/>
                <w:lang w:val="uk-UA"/>
              </w:rPr>
              <w:t xml:space="preserve"> та проведення гри «Що буде далі?» у групах</w:t>
            </w:r>
          </w:p>
        </w:tc>
        <w:tc>
          <w:tcPr>
            <w:tcW w:w="1786" w:type="dxa"/>
            <w:shd w:val="clear" w:color="auto" w:fill="auto"/>
          </w:tcPr>
          <w:p w:rsidR="00E57653" w:rsidRPr="00381A0E" w:rsidRDefault="00E57653" w:rsidP="000E1A08">
            <w:pPr>
              <w:spacing w:after="0" w:line="240" w:lineRule="auto"/>
              <w:jc w:val="both"/>
              <w:rPr>
                <w:rFonts w:ascii="Times New Roman" w:eastAsia="Times New Roman" w:hAnsi="Times New Roman"/>
                <w:sz w:val="24"/>
                <w:szCs w:val="24"/>
                <w:lang w:val="uk-UA"/>
              </w:rPr>
            </w:pPr>
            <w:r w:rsidRPr="00F7049C">
              <w:rPr>
                <w:rFonts w:ascii="Times New Roman" w:eastAsia="Times New Roman" w:hAnsi="Times New Roman"/>
                <w:sz w:val="24"/>
                <w:szCs w:val="24"/>
                <w:lang w:val="uk-UA"/>
              </w:rPr>
              <w:t xml:space="preserve">ознайомити школярів з творчістю сучасної письменниці, викликати у них бажання поділитися думками про добро і зло, уважність і байдужість; вчити визначати головну думку твору; розвивати навички критичного мислення, вдумливого читання,   аналізу художнього твору. </w:t>
            </w:r>
            <w:r w:rsidRPr="00F7049C">
              <w:rPr>
                <w:rFonts w:ascii="Times New Roman" w:eastAsia="Times New Roman" w:hAnsi="Times New Roman"/>
                <w:sz w:val="24"/>
                <w:szCs w:val="24"/>
                <w:lang w:val="uk-UA"/>
              </w:rPr>
              <w:lastRenderedPageBreak/>
              <w:t>Виховувати толерантність, доброту.</w:t>
            </w:r>
          </w:p>
        </w:tc>
        <w:tc>
          <w:tcPr>
            <w:tcW w:w="1531" w:type="dxa"/>
            <w:shd w:val="clear" w:color="auto" w:fill="auto"/>
          </w:tcPr>
          <w:p w:rsidR="00E57653" w:rsidRPr="00727FEB" w:rsidRDefault="00E57653" w:rsidP="000E1A08">
            <w:pPr>
              <w:spacing w:after="0" w:line="240" w:lineRule="auto"/>
              <w:jc w:val="both"/>
              <w:rPr>
                <w:rFonts w:ascii="Times New Roman" w:eastAsia="Times New Roman" w:hAnsi="Times New Roman"/>
                <w:sz w:val="24"/>
                <w:szCs w:val="24"/>
                <w:lang w:val="uk-UA"/>
              </w:rPr>
            </w:pPr>
            <w:r w:rsidRPr="00A64D63">
              <w:rPr>
                <w:rFonts w:ascii="Times New Roman" w:eastAsia="Times New Roman" w:hAnsi="Times New Roman"/>
                <w:sz w:val="24"/>
                <w:szCs w:val="24"/>
                <w:lang w:val="uk-UA"/>
              </w:rPr>
              <w:lastRenderedPageBreak/>
              <w:t>уміння продукувати усні і письмові зв'язні висловлювання різної жанрово-стилістичної і типологічної приналежності під час роботи над оповіданням; уміння встановлювати продуктивну міжособистісну взаємодію; інтросуб'єкт</w:t>
            </w:r>
            <w:r w:rsidRPr="00A64D63">
              <w:rPr>
                <w:rFonts w:ascii="Times New Roman" w:eastAsia="Times New Roman" w:hAnsi="Times New Roman"/>
                <w:sz w:val="24"/>
                <w:szCs w:val="24"/>
                <w:lang w:val="uk-UA"/>
              </w:rPr>
              <w:lastRenderedPageBreak/>
              <w:t>ні та екстрасуб'єктні комунікативні уміння</w:t>
            </w:r>
          </w:p>
        </w:tc>
        <w:tc>
          <w:tcPr>
            <w:tcW w:w="3542" w:type="dxa"/>
            <w:shd w:val="clear" w:color="auto" w:fill="auto"/>
          </w:tcPr>
          <w:p w:rsidR="006550D0" w:rsidRPr="006550D0" w:rsidRDefault="006550D0" w:rsidP="000E1A08">
            <w:pPr>
              <w:spacing w:after="0" w:line="240" w:lineRule="auto"/>
              <w:jc w:val="both"/>
              <w:rPr>
                <w:rFonts w:ascii="Times New Roman" w:eastAsia="Times New Roman" w:hAnsi="Times New Roman"/>
                <w:b/>
                <w:sz w:val="24"/>
                <w:szCs w:val="24"/>
                <w:lang w:val="uk-UA"/>
              </w:rPr>
            </w:pPr>
            <w:r w:rsidRPr="006550D0">
              <w:rPr>
                <w:rFonts w:ascii="Times New Roman" w:eastAsia="Times New Roman" w:hAnsi="Times New Roman"/>
                <w:b/>
                <w:sz w:val="24"/>
                <w:szCs w:val="24"/>
                <w:lang w:val="uk-UA"/>
              </w:rPr>
              <w:lastRenderedPageBreak/>
              <w:t xml:space="preserve">Перегляд </w:t>
            </w:r>
            <w:r>
              <w:rPr>
                <w:rFonts w:ascii="Times New Roman" w:eastAsia="Times New Roman" w:hAnsi="Times New Roman"/>
                <w:b/>
                <w:sz w:val="24"/>
                <w:szCs w:val="24"/>
                <w:lang w:val="uk-UA"/>
              </w:rPr>
              <w:t xml:space="preserve">частини </w:t>
            </w:r>
            <w:r w:rsidRPr="006550D0">
              <w:rPr>
                <w:rFonts w:ascii="Times New Roman" w:eastAsia="Times New Roman" w:hAnsi="Times New Roman"/>
                <w:b/>
                <w:sz w:val="24"/>
                <w:szCs w:val="24"/>
                <w:lang w:val="uk-UA"/>
              </w:rPr>
              <w:t xml:space="preserve">мультфільму. </w:t>
            </w:r>
            <w:hyperlink r:id="rId19" w:history="1">
              <w:r w:rsidRPr="006550D0">
                <w:rPr>
                  <w:rStyle w:val="a9"/>
                  <w:rFonts w:ascii="Times New Roman" w:eastAsia="Times New Roman" w:hAnsi="Times New Roman"/>
                  <w:b/>
                  <w:sz w:val="24"/>
                  <w:szCs w:val="24"/>
                  <w:lang w:val="uk-UA"/>
                </w:rPr>
                <w:t>https://youtu.be/8E05ZMghOC4</w:t>
              </w:r>
            </w:hyperlink>
            <w:r w:rsidRPr="006550D0">
              <w:rPr>
                <w:rFonts w:ascii="Times New Roman" w:eastAsia="Times New Roman" w:hAnsi="Times New Roman"/>
                <w:b/>
                <w:sz w:val="24"/>
                <w:szCs w:val="24"/>
                <w:lang w:val="uk-UA"/>
              </w:rPr>
              <w:t xml:space="preserve">. </w:t>
            </w:r>
            <w:r>
              <w:rPr>
                <w:rFonts w:ascii="Times New Roman" w:eastAsia="Times New Roman" w:hAnsi="Times New Roman"/>
                <w:b/>
                <w:sz w:val="24"/>
                <w:szCs w:val="24"/>
                <w:lang w:val="uk-UA"/>
              </w:rPr>
              <w:t>Обговорення «Що буде далі?» у групах з подальшим перечитуванням та встановленням</w:t>
            </w:r>
            <w:r w:rsidR="005D2BA2">
              <w:rPr>
                <w:rFonts w:ascii="Times New Roman" w:eastAsia="Times New Roman" w:hAnsi="Times New Roman"/>
                <w:b/>
                <w:sz w:val="24"/>
                <w:szCs w:val="24"/>
                <w:lang w:val="uk-UA"/>
              </w:rPr>
              <w:t xml:space="preserve">, наскільки виправдалися очікування. </w:t>
            </w:r>
          </w:p>
          <w:p w:rsidR="00E57653"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Подорож дітей по ста</w:t>
            </w:r>
            <w:r w:rsidR="00444962">
              <w:rPr>
                <w:rFonts w:ascii="Times New Roman" w:eastAsia="Times New Roman" w:hAnsi="Times New Roman"/>
                <w:sz w:val="24"/>
                <w:szCs w:val="24"/>
                <w:lang w:val="uk-UA"/>
              </w:rPr>
              <w:t>н</w:t>
            </w:r>
            <w:r>
              <w:rPr>
                <w:rFonts w:ascii="Times New Roman" w:eastAsia="Times New Roman" w:hAnsi="Times New Roman"/>
                <w:sz w:val="24"/>
                <w:szCs w:val="24"/>
                <w:lang w:val="uk-UA"/>
              </w:rPr>
              <w:t xml:space="preserve">ціях упродовж уроку за групами. Під час подорожі уявної учнів проводиться  гра-конкурс. Перемагає та команда, яка краще виконає всі завдання та швидше дійде місця призначення. </w:t>
            </w:r>
          </w:p>
          <w:p w:rsidR="00E57653" w:rsidRDefault="00E57653" w:rsidP="000E1A08">
            <w:pPr>
              <w:spacing w:after="0" w:line="240" w:lineRule="auto"/>
              <w:jc w:val="both"/>
              <w:rPr>
                <w:rFonts w:ascii="Times New Roman" w:eastAsia="Times New Roman" w:hAnsi="Times New Roman"/>
                <w:sz w:val="24"/>
                <w:szCs w:val="24"/>
                <w:lang w:val="uk-UA"/>
              </w:rPr>
            </w:pPr>
            <w:r w:rsidRPr="008652C2">
              <w:rPr>
                <w:rFonts w:ascii="Times New Roman" w:eastAsia="Times New Roman" w:hAnsi="Times New Roman"/>
                <w:sz w:val="24"/>
                <w:szCs w:val="24"/>
                <w:lang w:val="uk-UA"/>
              </w:rPr>
              <w:t>Станція «Юний теоретик»</w:t>
            </w:r>
            <w:r>
              <w:rPr>
                <w:rFonts w:ascii="Times New Roman" w:eastAsia="Times New Roman" w:hAnsi="Times New Roman"/>
                <w:sz w:val="24"/>
                <w:szCs w:val="24"/>
                <w:lang w:val="uk-UA"/>
              </w:rPr>
              <w:t xml:space="preserve"> : змагання на кращі знання біографії К.Бабкіної;</w:t>
            </w:r>
          </w:p>
          <w:p w:rsidR="00E57653" w:rsidRDefault="00E57653" w:rsidP="000E1A08">
            <w:pPr>
              <w:spacing w:after="0" w:line="240" w:lineRule="auto"/>
              <w:jc w:val="both"/>
              <w:rPr>
                <w:rFonts w:ascii="Times New Roman" w:eastAsia="Times New Roman" w:hAnsi="Times New Roman"/>
                <w:sz w:val="24"/>
                <w:szCs w:val="24"/>
                <w:lang w:val="uk-UA"/>
              </w:rPr>
            </w:pPr>
            <w:r w:rsidRPr="00566B6D">
              <w:rPr>
                <w:rFonts w:ascii="Times New Roman" w:eastAsia="Times New Roman" w:hAnsi="Times New Roman"/>
                <w:sz w:val="24"/>
                <w:szCs w:val="24"/>
                <w:lang w:val="uk-UA"/>
              </w:rPr>
              <w:t>Станція «Любимо поміркувати»</w:t>
            </w:r>
            <w:r>
              <w:rPr>
                <w:rFonts w:ascii="Times New Roman" w:eastAsia="Times New Roman" w:hAnsi="Times New Roman"/>
                <w:sz w:val="24"/>
                <w:szCs w:val="24"/>
                <w:lang w:val="uk-UA"/>
              </w:rPr>
              <w:t>: конкурс на кращий прогноз сюжету твору за назвою;</w:t>
            </w:r>
          </w:p>
          <w:p w:rsidR="00E57653"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 xml:space="preserve"> </w:t>
            </w:r>
            <w:r w:rsidRPr="00D70988">
              <w:rPr>
                <w:rFonts w:ascii="Times New Roman" w:eastAsia="Times New Roman" w:hAnsi="Times New Roman"/>
                <w:sz w:val="24"/>
                <w:szCs w:val="24"/>
                <w:lang w:val="uk-UA"/>
              </w:rPr>
              <w:t>Станція «Пошукайлики»</w:t>
            </w:r>
            <w:r>
              <w:rPr>
                <w:rFonts w:ascii="Times New Roman" w:eastAsia="Times New Roman" w:hAnsi="Times New Roman"/>
                <w:sz w:val="24"/>
                <w:szCs w:val="24"/>
                <w:lang w:val="uk-UA"/>
              </w:rPr>
              <w:t>: конкурс на кращий добір визначень складних слів;</w:t>
            </w:r>
          </w:p>
          <w:p w:rsidR="00E57653" w:rsidRDefault="00E57653" w:rsidP="000E1A08">
            <w:pPr>
              <w:spacing w:after="0" w:line="240" w:lineRule="auto"/>
              <w:jc w:val="both"/>
              <w:rPr>
                <w:rFonts w:ascii="Times New Roman" w:eastAsia="Times New Roman" w:hAnsi="Times New Roman"/>
                <w:sz w:val="24"/>
                <w:szCs w:val="24"/>
                <w:lang w:val="uk-UA"/>
              </w:rPr>
            </w:pPr>
            <w:r w:rsidRPr="00D70988">
              <w:rPr>
                <w:rFonts w:ascii="Times New Roman" w:eastAsia="Times New Roman" w:hAnsi="Times New Roman"/>
                <w:sz w:val="24"/>
                <w:szCs w:val="24"/>
                <w:lang w:val="uk-UA"/>
              </w:rPr>
              <w:t>Станція «Активація»</w:t>
            </w:r>
            <w:r>
              <w:rPr>
                <w:rFonts w:ascii="Times New Roman" w:eastAsia="Times New Roman" w:hAnsi="Times New Roman"/>
                <w:sz w:val="24"/>
                <w:szCs w:val="24"/>
                <w:lang w:val="uk-UA"/>
              </w:rPr>
              <w:t xml:space="preserve"> - бесіда за змістом твору (запитання готують групи одна одній);</w:t>
            </w:r>
          </w:p>
          <w:p w:rsidR="00E57653"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Станція «Сторінками книги</w:t>
            </w:r>
            <w:r w:rsidRPr="00747596">
              <w:rPr>
                <w:rFonts w:ascii="Times New Roman" w:eastAsia="Times New Roman" w:hAnsi="Times New Roman"/>
                <w:sz w:val="24"/>
                <w:szCs w:val="24"/>
                <w:lang w:val="uk-UA"/>
              </w:rPr>
              <w:t>»</w:t>
            </w:r>
            <w:r>
              <w:rPr>
                <w:rFonts w:ascii="Times New Roman" w:eastAsia="Times New Roman" w:hAnsi="Times New Roman"/>
                <w:sz w:val="24"/>
                <w:szCs w:val="24"/>
                <w:lang w:val="uk-UA"/>
              </w:rPr>
              <w:t xml:space="preserve">- </w:t>
            </w:r>
          </w:p>
          <w:p w:rsidR="00E57653"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виконання проблемної ситуації: добір прислів'я до ідеї твору;</w:t>
            </w:r>
          </w:p>
          <w:p w:rsidR="00E57653" w:rsidRDefault="00E57653" w:rsidP="000E1A08">
            <w:pPr>
              <w:spacing w:after="0" w:line="240" w:lineRule="auto"/>
              <w:jc w:val="both"/>
              <w:rPr>
                <w:rFonts w:ascii="Times New Roman" w:eastAsia="Times New Roman" w:hAnsi="Times New Roman"/>
                <w:sz w:val="24"/>
                <w:szCs w:val="24"/>
                <w:lang w:val="uk-UA"/>
              </w:rPr>
            </w:pPr>
            <w:r w:rsidRPr="004825F5">
              <w:rPr>
                <w:rFonts w:ascii="Times New Roman" w:eastAsia="Times New Roman" w:hAnsi="Times New Roman"/>
                <w:sz w:val="24"/>
                <w:szCs w:val="24"/>
                <w:lang w:val="uk-UA"/>
              </w:rPr>
              <w:t>Станція «Почуття»</w:t>
            </w:r>
            <w:r>
              <w:rPr>
                <w:rFonts w:ascii="Times New Roman" w:eastAsia="Times New Roman" w:hAnsi="Times New Roman"/>
                <w:sz w:val="24"/>
                <w:szCs w:val="24"/>
                <w:lang w:val="uk-UA"/>
              </w:rPr>
              <w:t>: конкурс на краще переказування найбільш чуттєвих уривків твору;</w:t>
            </w:r>
          </w:p>
          <w:p w:rsidR="00E57653" w:rsidRPr="004E7C98" w:rsidRDefault="00E57653" w:rsidP="000E1A08">
            <w:pPr>
              <w:spacing w:after="0" w:line="240" w:lineRule="auto"/>
              <w:jc w:val="both"/>
              <w:rPr>
                <w:rFonts w:ascii="Times New Roman" w:eastAsia="Times New Roman" w:hAnsi="Times New Roman"/>
                <w:sz w:val="24"/>
                <w:szCs w:val="24"/>
                <w:lang w:val="uk-UA"/>
              </w:rPr>
            </w:pPr>
            <w:r w:rsidRPr="004E7C98">
              <w:rPr>
                <w:rFonts w:ascii="Times New Roman" w:eastAsia="Times New Roman" w:hAnsi="Times New Roman"/>
                <w:sz w:val="24"/>
                <w:szCs w:val="24"/>
                <w:lang w:val="uk-UA"/>
              </w:rPr>
              <w:t>Станція «Точка дотику»</w:t>
            </w:r>
            <w:r>
              <w:rPr>
                <w:rFonts w:ascii="Times New Roman" w:eastAsia="Times New Roman" w:hAnsi="Times New Roman"/>
                <w:sz w:val="24"/>
                <w:szCs w:val="24"/>
                <w:lang w:val="uk-UA"/>
              </w:rPr>
              <w:t xml:space="preserve">: </w:t>
            </w:r>
            <w:r w:rsidRPr="004E7C98">
              <w:rPr>
                <w:rFonts w:ascii="Times New Roman" w:eastAsia="Times New Roman" w:hAnsi="Times New Roman"/>
                <w:sz w:val="24"/>
                <w:szCs w:val="24"/>
                <w:lang w:val="uk-UA"/>
              </w:rPr>
              <w:t>кожна з груп г</w:t>
            </w:r>
            <w:r>
              <w:rPr>
                <w:rFonts w:ascii="Times New Roman" w:eastAsia="Times New Roman" w:hAnsi="Times New Roman"/>
                <w:sz w:val="24"/>
                <w:szCs w:val="24"/>
                <w:lang w:val="uk-UA"/>
              </w:rPr>
              <w:t>отує запитання відкритого типу:</w:t>
            </w:r>
          </w:p>
          <w:p w:rsidR="00E57653" w:rsidRPr="004E7C98" w:rsidRDefault="00E57653" w:rsidP="000E1A08">
            <w:pPr>
              <w:spacing w:after="0" w:line="240" w:lineRule="auto"/>
              <w:jc w:val="both"/>
              <w:rPr>
                <w:rFonts w:ascii="Times New Roman" w:eastAsia="Times New Roman" w:hAnsi="Times New Roman"/>
                <w:sz w:val="24"/>
                <w:szCs w:val="24"/>
                <w:lang w:val="uk-UA"/>
              </w:rPr>
            </w:pPr>
            <w:r w:rsidRPr="004E7C98">
              <w:rPr>
                <w:rFonts w:ascii="Times New Roman" w:eastAsia="Times New Roman" w:hAnsi="Times New Roman"/>
                <w:sz w:val="24"/>
                <w:szCs w:val="24"/>
                <w:lang w:val="uk-UA"/>
              </w:rPr>
              <w:t>-</w:t>
            </w:r>
            <w:r w:rsidRPr="004E7C98">
              <w:rPr>
                <w:rFonts w:ascii="Times New Roman" w:eastAsia="Times New Roman" w:hAnsi="Times New Roman"/>
                <w:sz w:val="24"/>
                <w:szCs w:val="24"/>
                <w:lang w:val="uk-UA"/>
              </w:rPr>
              <w:tab/>
              <w:t>Що було б якби….?</w:t>
            </w:r>
          </w:p>
          <w:p w:rsidR="00E57653" w:rsidRDefault="00E57653" w:rsidP="000E1A08">
            <w:pPr>
              <w:spacing w:after="0" w:line="240" w:lineRule="auto"/>
              <w:jc w:val="both"/>
              <w:rPr>
                <w:rFonts w:ascii="Times New Roman" w:eastAsia="Times New Roman" w:hAnsi="Times New Roman"/>
                <w:sz w:val="24"/>
                <w:szCs w:val="24"/>
                <w:lang w:val="uk-UA"/>
              </w:rPr>
            </w:pPr>
            <w:r w:rsidRPr="004E7C98">
              <w:rPr>
                <w:rFonts w:ascii="Times New Roman" w:eastAsia="Times New Roman" w:hAnsi="Times New Roman"/>
                <w:sz w:val="24"/>
                <w:szCs w:val="24"/>
                <w:lang w:val="uk-UA"/>
              </w:rPr>
              <w:t>-</w:t>
            </w:r>
            <w:r w:rsidRPr="004E7C98">
              <w:rPr>
                <w:rFonts w:ascii="Times New Roman" w:eastAsia="Times New Roman" w:hAnsi="Times New Roman"/>
                <w:sz w:val="24"/>
                <w:szCs w:val="24"/>
                <w:lang w:val="uk-UA"/>
              </w:rPr>
              <w:tab/>
              <w:t>Як ви ставитесь до… ? і т.п..</w:t>
            </w:r>
          </w:p>
          <w:p w:rsidR="00E57653" w:rsidRPr="00F022EB" w:rsidRDefault="00E57653" w:rsidP="000E1A08">
            <w:pPr>
              <w:spacing w:after="0" w:line="240" w:lineRule="auto"/>
              <w:jc w:val="both"/>
              <w:rPr>
                <w:rFonts w:ascii="Times New Roman" w:eastAsia="Times New Roman" w:hAnsi="Times New Roman"/>
                <w:sz w:val="24"/>
                <w:szCs w:val="24"/>
                <w:lang w:val="uk-UA"/>
              </w:rPr>
            </w:pPr>
            <w:r w:rsidRPr="00F022EB">
              <w:rPr>
                <w:rFonts w:ascii="Times New Roman" w:eastAsia="Times New Roman" w:hAnsi="Times New Roman"/>
                <w:sz w:val="24"/>
                <w:szCs w:val="24"/>
                <w:lang w:val="uk-UA"/>
              </w:rPr>
              <w:t>Станція «Розвивайко»</w:t>
            </w:r>
            <w:r>
              <w:rPr>
                <w:rFonts w:ascii="Times New Roman" w:eastAsia="Times New Roman" w:hAnsi="Times New Roman"/>
                <w:sz w:val="24"/>
                <w:szCs w:val="24"/>
                <w:lang w:val="uk-UA"/>
              </w:rPr>
              <w:t xml:space="preserve">: групи </w:t>
            </w:r>
          </w:p>
          <w:p w:rsidR="00E57653"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складають сенкан</w:t>
            </w:r>
            <w:r w:rsidRPr="00F022EB">
              <w:rPr>
                <w:rFonts w:ascii="Times New Roman" w:eastAsia="Times New Roman" w:hAnsi="Times New Roman"/>
                <w:sz w:val="24"/>
                <w:szCs w:val="24"/>
                <w:lang w:val="uk-UA"/>
              </w:rPr>
              <w:t xml:space="preserve"> </w:t>
            </w:r>
            <w:r>
              <w:rPr>
                <w:rFonts w:ascii="Times New Roman" w:eastAsia="Times New Roman" w:hAnsi="Times New Roman"/>
                <w:sz w:val="24"/>
                <w:szCs w:val="24"/>
                <w:lang w:val="uk-UA"/>
              </w:rPr>
              <w:t xml:space="preserve">на мсьє Жака; </w:t>
            </w:r>
          </w:p>
          <w:p w:rsidR="00E57653" w:rsidRDefault="00E57653" w:rsidP="000E1A08">
            <w:pPr>
              <w:spacing w:after="0" w:line="240" w:lineRule="auto"/>
              <w:jc w:val="both"/>
              <w:rPr>
                <w:rFonts w:ascii="Times New Roman" w:eastAsia="Times New Roman" w:hAnsi="Times New Roman"/>
                <w:sz w:val="24"/>
                <w:szCs w:val="24"/>
                <w:lang w:val="uk-UA"/>
              </w:rPr>
            </w:pPr>
            <w:r w:rsidRPr="0047785A">
              <w:rPr>
                <w:rFonts w:ascii="Times New Roman" w:eastAsia="Times New Roman" w:hAnsi="Times New Roman"/>
                <w:sz w:val="24"/>
                <w:szCs w:val="24"/>
                <w:lang w:val="uk-UA"/>
              </w:rPr>
              <w:t>Станція «Кінцева»</w:t>
            </w:r>
            <w:r>
              <w:rPr>
                <w:rFonts w:ascii="Times New Roman" w:eastAsia="Times New Roman" w:hAnsi="Times New Roman"/>
                <w:sz w:val="24"/>
                <w:szCs w:val="24"/>
                <w:lang w:val="uk-UA"/>
              </w:rPr>
              <w:t xml:space="preserve">: конкурс на кращу оцінку власної роботи на уроці </w:t>
            </w:r>
          </w:p>
        </w:tc>
      </w:tr>
      <w:tr w:rsidR="004A7C52" w:rsidRPr="006952CA" w:rsidTr="004A7C52">
        <w:tc>
          <w:tcPr>
            <w:tcW w:w="957"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highlight w:val="yellow"/>
                <w:lang w:val="uk-UA"/>
              </w:rPr>
            </w:pPr>
            <w:r w:rsidRPr="006455F8">
              <w:rPr>
                <w:rFonts w:ascii="Times New Roman" w:eastAsia="Times New Roman" w:hAnsi="Times New Roman"/>
                <w:sz w:val="24"/>
                <w:szCs w:val="24"/>
                <w:lang w:val="uk-UA"/>
              </w:rPr>
              <w:lastRenderedPageBreak/>
              <w:t xml:space="preserve">Квітень </w:t>
            </w:r>
          </w:p>
        </w:tc>
        <w:tc>
          <w:tcPr>
            <w:tcW w:w="1863" w:type="dxa"/>
            <w:shd w:val="clear" w:color="auto" w:fill="auto"/>
          </w:tcPr>
          <w:p w:rsidR="00E57653" w:rsidRDefault="00E57653" w:rsidP="000E1A08">
            <w:pPr>
              <w:spacing w:after="0" w:line="240" w:lineRule="auto"/>
              <w:jc w:val="both"/>
              <w:rPr>
                <w:rFonts w:ascii="Times New Roman" w:eastAsia="Times New Roman" w:hAnsi="Times New Roman"/>
                <w:sz w:val="24"/>
                <w:szCs w:val="24"/>
              </w:rPr>
            </w:pPr>
            <w:r w:rsidRPr="006455F8">
              <w:rPr>
                <w:rFonts w:ascii="Times New Roman" w:eastAsia="Times New Roman" w:hAnsi="Times New Roman"/>
                <w:sz w:val="24"/>
                <w:szCs w:val="24"/>
                <w:lang w:val="uk-UA"/>
              </w:rPr>
              <w:t>Урок на тему</w:t>
            </w:r>
            <w:r w:rsidRPr="006455F8">
              <w:rPr>
                <w:rFonts w:eastAsia="Times New Roman"/>
              </w:rPr>
              <w:t xml:space="preserve"> </w:t>
            </w:r>
            <w:r>
              <w:rPr>
                <w:rFonts w:eastAsia="Times New Roman"/>
                <w:lang w:val="uk-UA"/>
              </w:rPr>
              <w:t>«</w:t>
            </w:r>
            <w:r w:rsidRPr="00776CC9">
              <w:rPr>
                <w:rFonts w:ascii="Times New Roman" w:eastAsia="Times New Roman" w:hAnsi="Times New Roman"/>
                <w:sz w:val="24"/>
                <w:szCs w:val="24"/>
              </w:rPr>
              <w:t xml:space="preserve">Науково-художні  оповідання. Анатолій Давидов. </w:t>
            </w:r>
            <w:r>
              <w:rPr>
                <w:rFonts w:ascii="Times New Roman" w:eastAsia="Times New Roman" w:hAnsi="Times New Roman"/>
                <w:sz w:val="24"/>
                <w:szCs w:val="24"/>
              </w:rPr>
              <w:t>Свідки минулих епох (скорочено)»</w:t>
            </w:r>
          </w:p>
          <w:p w:rsidR="00E57653" w:rsidRDefault="00684D98" w:rsidP="000E1A08">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перегляд мультфільму та вирішення комунікативної</w:t>
            </w:r>
            <w:r w:rsidR="00E57653">
              <w:rPr>
                <w:rFonts w:ascii="Times New Roman" w:eastAsia="Times New Roman" w:hAnsi="Times New Roman"/>
                <w:b/>
                <w:sz w:val="24"/>
                <w:szCs w:val="24"/>
                <w:lang w:val="uk-UA"/>
              </w:rPr>
              <w:t xml:space="preserve"> задачі «Нове про хохуль»</w:t>
            </w:r>
          </w:p>
          <w:p w:rsidR="00E57653" w:rsidRDefault="00E57653" w:rsidP="000E1A08">
            <w:pPr>
              <w:spacing w:after="0" w:line="240" w:lineRule="auto"/>
              <w:jc w:val="both"/>
              <w:rPr>
                <w:rFonts w:ascii="Times New Roman" w:eastAsia="Times New Roman" w:hAnsi="Times New Roman"/>
                <w:b/>
                <w:sz w:val="24"/>
                <w:szCs w:val="24"/>
                <w:lang w:val="uk-UA"/>
              </w:rPr>
            </w:pPr>
          </w:p>
          <w:p w:rsidR="00E57653" w:rsidRDefault="00E57653" w:rsidP="000E1A08">
            <w:pPr>
              <w:spacing w:after="0" w:line="240" w:lineRule="auto"/>
              <w:jc w:val="both"/>
              <w:rPr>
                <w:rFonts w:ascii="Times New Roman" w:eastAsia="Times New Roman" w:hAnsi="Times New Roman"/>
                <w:b/>
                <w:sz w:val="24"/>
                <w:szCs w:val="24"/>
                <w:lang w:val="uk-UA"/>
              </w:rPr>
            </w:pPr>
            <w:r w:rsidRPr="00050779">
              <w:rPr>
                <w:rFonts w:ascii="Times New Roman" w:eastAsia="Times New Roman" w:hAnsi="Times New Roman"/>
                <w:b/>
                <w:sz w:val="24"/>
                <w:szCs w:val="24"/>
                <w:lang w:val="uk-UA"/>
              </w:rPr>
              <w:t>проблемна ситуація</w:t>
            </w:r>
            <w:r>
              <w:rPr>
                <w:rFonts w:ascii="Times New Roman" w:eastAsia="Times New Roman" w:hAnsi="Times New Roman"/>
                <w:b/>
                <w:sz w:val="24"/>
                <w:szCs w:val="24"/>
                <w:lang w:val="uk-UA"/>
              </w:rPr>
              <w:t xml:space="preserve"> </w:t>
            </w:r>
            <w:r w:rsidRPr="00791E6D">
              <w:rPr>
                <w:rFonts w:ascii="Times New Roman" w:eastAsia="Times New Roman" w:hAnsi="Times New Roman"/>
                <w:b/>
                <w:sz w:val="24"/>
                <w:szCs w:val="24"/>
                <w:lang w:val="uk-UA"/>
              </w:rPr>
              <w:t xml:space="preserve">«Як зберегти зникаючі види тварин»  </w:t>
            </w:r>
          </w:p>
          <w:p w:rsidR="003A7F51" w:rsidRPr="00776CC9" w:rsidRDefault="003A7F51" w:rsidP="000E1A08">
            <w:pPr>
              <w:spacing w:after="0" w:line="240" w:lineRule="auto"/>
              <w:jc w:val="both"/>
              <w:rPr>
                <w:rFonts w:ascii="Times New Roman" w:eastAsia="Times New Roman" w:hAnsi="Times New Roman"/>
                <w:b/>
                <w:sz w:val="24"/>
                <w:szCs w:val="24"/>
                <w:highlight w:val="yellow"/>
                <w:lang w:val="uk-UA"/>
              </w:rPr>
            </w:pPr>
          </w:p>
        </w:tc>
        <w:tc>
          <w:tcPr>
            <w:tcW w:w="1786" w:type="dxa"/>
            <w:shd w:val="clear" w:color="auto" w:fill="auto"/>
          </w:tcPr>
          <w:p w:rsidR="00E57653" w:rsidRPr="000256A7" w:rsidRDefault="00E57653" w:rsidP="000E1A08">
            <w:pPr>
              <w:spacing w:after="0" w:line="240" w:lineRule="auto"/>
              <w:jc w:val="both"/>
              <w:rPr>
                <w:rFonts w:ascii="Times New Roman" w:eastAsia="Times New Roman" w:hAnsi="Times New Roman"/>
                <w:sz w:val="24"/>
                <w:szCs w:val="24"/>
                <w:lang w:val="uk-UA"/>
              </w:rPr>
            </w:pPr>
            <w:r w:rsidRPr="00F26B05">
              <w:rPr>
                <w:rFonts w:ascii="Times New Roman" w:eastAsia="Times New Roman" w:hAnsi="Times New Roman"/>
                <w:sz w:val="24"/>
                <w:szCs w:val="24"/>
                <w:lang w:val="uk-UA"/>
              </w:rPr>
              <w:t xml:space="preserve">ознайомити учнів із творчістю Анатолія Давидова, з його твором „Свідки минулих епох”; удосконалювати навички правильного, свідомого, виразного читання; розширювати кругозір учнів; розвивати зв'язне мовлення, образне мислення, творчу уяву; виховувати любов до </w:t>
            </w:r>
            <w:r w:rsidRPr="00F26B05">
              <w:rPr>
                <w:rFonts w:ascii="Times New Roman" w:eastAsia="Times New Roman" w:hAnsi="Times New Roman"/>
                <w:sz w:val="24"/>
                <w:szCs w:val="24"/>
                <w:lang w:val="uk-UA"/>
              </w:rPr>
              <w:lastRenderedPageBreak/>
              <w:t>природи, бажання поповнювати свої знання.</w:t>
            </w:r>
          </w:p>
        </w:tc>
        <w:tc>
          <w:tcPr>
            <w:tcW w:w="1531"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highlight w:val="yellow"/>
                <w:lang w:val="uk-UA"/>
              </w:rPr>
            </w:pPr>
            <w:r w:rsidRPr="00A64D63">
              <w:rPr>
                <w:rFonts w:ascii="Times New Roman" w:eastAsia="Times New Roman" w:hAnsi="Times New Roman"/>
                <w:sz w:val="24"/>
                <w:szCs w:val="24"/>
                <w:lang w:val="uk-UA"/>
              </w:rPr>
              <w:lastRenderedPageBreak/>
              <w:t>уміння продукувати усні і письмові зв'язні висловлювання різної жанрово-стилістичної і типологічної приналежності під час роботи над оповіданням; уміння встановлювати продуктивну міжособистісну взаємодію; інтросуб'єкт</w:t>
            </w:r>
            <w:r w:rsidRPr="00A64D63">
              <w:rPr>
                <w:rFonts w:ascii="Times New Roman" w:eastAsia="Times New Roman" w:hAnsi="Times New Roman"/>
                <w:sz w:val="24"/>
                <w:szCs w:val="24"/>
                <w:lang w:val="uk-UA"/>
              </w:rPr>
              <w:lastRenderedPageBreak/>
              <w:t>ні та екстрасуб'єктні комунікативні уміння</w:t>
            </w:r>
          </w:p>
        </w:tc>
        <w:tc>
          <w:tcPr>
            <w:tcW w:w="3542" w:type="dxa"/>
            <w:shd w:val="clear" w:color="auto" w:fill="auto"/>
          </w:tcPr>
          <w:p w:rsidR="00684D98" w:rsidRPr="00684D98" w:rsidRDefault="00E57653" w:rsidP="00684D98">
            <w:pPr>
              <w:spacing w:after="0" w:line="240" w:lineRule="auto"/>
              <w:jc w:val="both"/>
              <w:rPr>
                <w:rFonts w:ascii="Times New Roman" w:eastAsia="Times New Roman" w:hAnsi="Times New Roman"/>
                <w:b/>
                <w:sz w:val="24"/>
                <w:szCs w:val="24"/>
                <w:lang w:val="uk-UA"/>
              </w:rPr>
            </w:pPr>
            <w:r w:rsidRPr="006455F8">
              <w:rPr>
                <w:rFonts w:ascii="Times New Roman" w:eastAsia="Times New Roman" w:hAnsi="Times New Roman"/>
                <w:sz w:val="24"/>
                <w:szCs w:val="24"/>
                <w:lang w:val="uk-UA"/>
              </w:rPr>
              <w:lastRenderedPageBreak/>
              <w:t xml:space="preserve"> </w:t>
            </w:r>
            <w:r w:rsidR="00684D98" w:rsidRPr="00684D98">
              <w:rPr>
                <w:rFonts w:ascii="Times New Roman" w:eastAsia="Times New Roman" w:hAnsi="Times New Roman"/>
                <w:b/>
                <w:sz w:val="24"/>
                <w:szCs w:val="24"/>
                <w:lang w:val="uk-UA"/>
              </w:rPr>
              <w:t xml:space="preserve">Перегляд мультфільму. </w:t>
            </w:r>
          </w:p>
          <w:p w:rsidR="00684D98" w:rsidRPr="00684D98" w:rsidRDefault="00684D98" w:rsidP="00684D98">
            <w:pPr>
              <w:spacing w:after="0" w:line="240" w:lineRule="auto"/>
              <w:jc w:val="both"/>
              <w:rPr>
                <w:rFonts w:ascii="Times New Roman" w:eastAsia="Times New Roman" w:hAnsi="Times New Roman"/>
                <w:b/>
                <w:sz w:val="24"/>
                <w:szCs w:val="24"/>
                <w:lang w:val="uk-UA"/>
              </w:rPr>
            </w:pPr>
            <w:r w:rsidRPr="00684D98">
              <w:rPr>
                <w:rFonts w:ascii="Times New Roman" w:eastAsia="Times New Roman" w:hAnsi="Times New Roman"/>
                <w:b/>
                <w:sz w:val="24"/>
                <w:szCs w:val="24"/>
                <w:lang w:val="uk-UA"/>
              </w:rPr>
              <w:t>Свідки минулих епох (скорочено)...https://www.youtube.com › watch.</w:t>
            </w:r>
          </w:p>
          <w:p w:rsidR="00E57653"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Участь школярів у вирішенні </w:t>
            </w:r>
            <w:r w:rsidRPr="00417C20">
              <w:rPr>
                <w:rFonts w:ascii="Times New Roman" w:eastAsia="Times New Roman" w:hAnsi="Times New Roman"/>
                <w:sz w:val="24"/>
                <w:szCs w:val="24"/>
                <w:lang w:val="uk-UA"/>
              </w:rPr>
              <w:t>комунікат</w:t>
            </w:r>
            <w:r>
              <w:rPr>
                <w:rFonts w:ascii="Times New Roman" w:eastAsia="Times New Roman" w:hAnsi="Times New Roman"/>
                <w:sz w:val="24"/>
                <w:szCs w:val="24"/>
                <w:lang w:val="uk-UA"/>
              </w:rPr>
              <w:t xml:space="preserve">ивної  задачі «Нове про хохуль» (робота в парах) – перекажіть одне одному, що нового ви дізналися </w:t>
            </w:r>
            <w:r w:rsidR="00684D98">
              <w:rPr>
                <w:rFonts w:ascii="Times New Roman" w:eastAsia="Times New Roman" w:hAnsi="Times New Roman"/>
                <w:sz w:val="24"/>
                <w:szCs w:val="24"/>
                <w:lang w:val="uk-UA"/>
              </w:rPr>
              <w:t>з мультфільму про хохуль.</w:t>
            </w:r>
          </w:p>
          <w:p w:rsidR="00684D98" w:rsidRPr="00684D98" w:rsidRDefault="00684D98" w:rsidP="000E1A08">
            <w:pPr>
              <w:spacing w:after="0" w:line="240" w:lineRule="auto"/>
              <w:jc w:val="both"/>
              <w:rPr>
                <w:rFonts w:ascii="Times New Roman" w:eastAsia="Times New Roman" w:hAnsi="Times New Roman"/>
                <w:b/>
                <w:sz w:val="24"/>
                <w:szCs w:val="24"/>
                <w:lang w:val="uk-UA"/>
              </w:rPr>
            </w:pPr>
            <w:r w:rsidRPr="00684D98">
              <w:rPr>
                <w:rFonts w:ascii="Times New Roman" w:eastAsia="Times New Roman" w:hAnsi="Times New Roman"/>
                <w:b/>
                <w:sz w:val="24"/>
                <w:szCs w:val="24"/>
                <w:lang w:val="uk-UA"/>
              </w:rPr>
              <w:t>Після прочитування тексту порівн</w:t>
            </w:r>
            <w:r>
              <w:rPr>
                <w:rFonts w:ascii="Times New Roman" w:eastAsia="Times New Roman" w:hAnsi="Times New Roman"/>
                <w:b/>
                <w:sz w:val="24"/>
                <w:szCs w:val="24"/>
                <w:lang w:val="uk-UA"/>
              </w:rPr>
              <w:t>я</w:t>
            </w:r>
            <w:r w:rsidRPr="00684D98">
              <w:rPr>
                <w:rFonts w:ascii="Times New Roman" w:eastAsia="Times New Roman" w:hAnsi="Times New Roman"/>
                <w:b/>
                <w:sz w:val="24"/>
                <w:szCs w:val="24"/>
                <w:lang w:val="uk-UA"/>
              </w:rPr>
              <w:t xml:space="preserve">ння мультфільму та тексту. Чи є відмінності? </w:t>
            </w:r>
          </w:p>
          <w:p w:rsidR="00E57653"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Участь школярів у вирішенні </w:t>
            </w:r>
          </w:p>
          <w:p w:rsidR="00E57653"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проблемної ситуації (робота в групах) «Як зберегти зникаючі види тварин»: </w:t>
            </w:r>
          </w:p>
          <w:p w:rsidR="00E57653"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1 група – повідомлення про зникаючі види тварин;</w:t>
            </w:r>
          </w:p>
          <w:p w:rsidR="00E57653"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2 група – створення пам'ятки для людей про збереження вимираючих видів;</w:t>
            </w:r>
          </w:p>
          <w:p w:rsidR="003A7F51" w:rsidRDefault="00E57653" w:rsidP="003A7F51">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3 група – поради для учнів щодо збереження довкілля. </w:t>
            </w:r>
          </w:p>
          <w:p w:rsidR="003A7F51" w:rsidRPr="00275A34" w:rsidRDefault="00684D98" w:rsidP="003A7F51">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 </w:t>
            </w:r>
          </w:p>
        </w:tc>
      </w:tr>
      <w:tr w:rsidR="004A7C52" w:rsidRPr="006952CA" w:rsidTr="004A7C52">
        <w:tc>
          <w:tcPr>
            <w:tcW w:w="957"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highlight w:val="yellow"/>
                <w:lang w:val="uk-UA"/>
              </w:rPr>
            </w:pPr>
            <w:r w:rsidRPr="006455F8">
              <w:rPr>
                <w:rFonts w:ascii="Times New Roman" w:eastAsia="Times New Roman" w:hAnsi="Times New Roman"/>
                <w:sz w:val="24"/>
                <w:szCs w:val="24"/>
                <w:lang w:val="uk-UA"/>
              </w:rPr>
              <w:lastRenderedPageBreak/>
              <w:t>Квітень</w:t>
            </w:r>
            <w:r w:rsidRPr="006455F8">
              <w:rPr>
                <w:rFonts w:ascii="Times New Roman" w:eastAsia="Times New Roman" w:hAnsi="Times New Roman"/>
                <w:sz w:val="24"/>
                <w:szCs w:val="24"/>
                <w:highlight w:val="yellow"/>
                <w:lang w:val="uk-UA"/>
              </w:rPr>
              <w:t xml:space="preserve"> </w:t>
            </w:r>
          </w:p>
        </w:tc>
        <w:tc>
          <w:tcPr>
            <w:tcW w:w="1863" w:type="dxa"/>
            <w:shd w:val="clear" w:color="auto" w:fill="auto"/>
          </w:tcPr>
          <w:p w:rsidR="00E57653" w:rsidRDefault="00E57653" w:rsidP="000E1A08">
            <w:pPr>
              <w:spacing w:after="0" w:line="240" w:lineRule="auto"/>
              <w:jc w:val="both"/>
              <w:rPr>
                <w:rFonts w:ascii="Times New Roman" w:eastAsia="Times New Roman" w:hAnsi="Times New Roman"/>
                <w:sz w:val="24"/>
                <w:szCs w:val="24"/>
                <w:lang w:val="uk-UA"/>
              </w:rPr>
            </w:pPr>
            <w:r w:rsidRPr="00776CC9">
              <w:rPr>
                <w:rFonts w:ascii="Times New Roman" w:eastAsia="Times New Roman" w:hAnsi="Times New Roman"/>
                <w:sz w:val="24"/>
                <w:szCs w:val="24"/>
                <w:lang w:val="uk-UA"/>
              </w:rPr>
              <w:t>Урок на тему</w:t>
            </w:r>
            <w:r>
              <w:rPr>
                <w:rFonts w:ascii="Times New Roman" w:eastAsia="Times New Roman" w:hAnsi="Times New Roman"/>
                <w:b/>
                <w:sz w:val="24"/>
                <w:szCs w:val="24"/>
                <w:lang w:val="uk-UA"/>
              </w:rPr>
              <w:t xml:space="preserve"> </w:t>
            </w:r>
            <w:r w:rsidRPr="00776CC9">
              <w:rPr>
                <w:rFonts w:ascii="Times New Roman" w:eastAsia="Times New Roman" w:hAnsi="Times New Roman"/>
                <w:sz w:val="24"/>
                <w:szCs w:val="24"/>
                <w:lang w:val="uk-UA"/>
              </w:rPr>
              <w:t>«Науково-художні  оповідання. Анатолій Давидов. Свідки минулих епох (скорочено)»</w:t>
            </w:r>
          </w:p>
          <w:p w:rsidR="00E57653" w:rsidRDefault="00E57653" w:rsidP="000E1A08">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Комунікативна вправа «Дуель»</w:t>
            </w:r>
            <w:r w:rsidRPr="00003122">
              <w:rPr>
                <w:rFonts w:ascii="Times New Roman" w:eastAsia="Times New Roman" w:hAnsi="Times New Roman"/>
                <w:b/>
                <w:sz w:val="24"/>
                <w:szCs w:val="24"/>
                <w:lang w:val="uk-UA"/>
              </w:rPr>
              <w:t>.</w:t>
            </w:r>
          </w:p>
          <w:p w:rsidR="00E57653" w:rsidRDefault="00E57653" w:rsidP="000E1A08">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Діалог «Як спілкуватись по телефону»</w:t>
            </w:r>
          </w:p>
          <w:p w:rsidR="00E57653" w:rsidRDefault="00E57653" w:rsidP="000E1A08">
            <w:pPr>
              <w:spacing w:after="0" w:line="240" w:lineRule="auto"/>
              <w:jc w:val="both"/>
              <w:rPr>
                <w:rFonts w:ascii="Times New Roman" w:eastAsia="Times New Roman" w:hAnsi="Times New Roman"/>
                <w:b/>
                <w:sz w:val="24"/>
                <w:szCs w:val="24"/>
                <w:lang w:val="uk-UA"/>
              </w:rPr>
            </w:pPr>
            <w:r w:rsidRPr="008A1C88">
              <w:rPr>
                <w:rFonts w:ascii="Times New Roman" w:eastAsia="Times New Roman" w:hAnsi="Times New Roman"/>
                <w:b/>
                <w:sz w:val="24"/>
                <w:szCs w:val="24"/>
                <w:lang w:val="uk-UA"/>
              </w:rPr>
              <w:t>Гра «Створення опису</w:t>
            </w:r>
            <w:r>
              <w:rPr>
                <w:rFonts w:ascii="Times New Roman" w:eastAsia="Times New Roman" w:hAnsi="Times New Roman"/>
                <w:b/>
                <w:sz w:val="24"/>
                <w:szCs w:val="24"/>
                <w:lang w:val="uk-UA"/>
              </w:rPr>
              <w:t xml:space="preserve"> героя твору</w:t>
            </w:r>
            <w:r w:rsidRPr="008A1C88">
              <w:rPr>
                <w:rFonts w:ascii="Times New Roman" w:eastAsia="Times New Roman" w:hAnsi="Times New Roman"/>
                <w:b/>
                <w:sz w:val="24"/>
                <w:szCs w:val="24"/>
                <w:lang w:val="uk-UA"/>
              </w:rPr>
              <w:t>»</w:t>
            </w:r>
          </w:p>
          <w:p w:rsidR="00E57653" w:rsidRPr="00003122" w:rsidRDefault="00E57653" w:rsidP="000E1A08">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Телефонна розмова з улюбленим героєм твору (гра) </w:t>
            </w:r>
            <w:r w:rsidR="00F842EC" w:rsidRPr="00F842EC">
              <w:rPr>
                <w:rFonts w:ascii="Times New Roman" w:eastAsia="Times New Roman" w:hAnsi="Times New Roman"/>
                <w:b/>
                <w:sz w:val="24"/>
                <w:szCs w:val="24"/>
                <w:lang w:val="uk-UA"/>
              </w:rPr>
              <w:t>Створення комікса до найцікавішого епізоду твору.</w:t>
            </w:r>
          </w:p>
          <w:p w:rsidR="00E57653" w:rsidRPr="008F6359" w:rsidRDefault="00E57653" w:rsidP="000E1A08">
            <w:pPr>
              <w:spacing w:after="0" w:line="240" w:lineRule="auto"/>
              <w:jc w:val="both"/>
              <w:rPr>
                <w:rFonts w:ascii="Times New Roman" w:eastAsia="Times New Roman" w:hAnsi="Times New Roman"/>
                <w:b/>
                <w:sz w:val="24"/>
                <w:szCs w:val="24"/>
                <w:highlight w:val="yellow"/>
                <w:lang w:val="uk-UA"/>
              </w:rPr>
            </w:pPr>
          </w:p>
        </w:tc>
        <w:tc>
          <w:tcPr>
            <w:tcW w:w="1786"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highlight w:val="yellow"/>
                <w:lang w:val="uk-UA"/>
              </w:rPr>
            </w:pPr>
            <w:r w:rsidRPr="009C11E6">
              <w:rPr>
                <w:rFonts w:ascii="Times New Roman" w:eastAsia="Times New Roman" w:hAnsi="Times New Roman"/>
                <w:sz w:val="24"/>
                <w:szCs w:val="24"/>
                <w:lang w:val="uk-UA"/>
              </w:rPr>
              <w:t xml:space="preserve">ознайомити учнів із творчістю Анатолія Давидова, з його твором „Свідки минулих епох”; удосконалювати навички правильного, свідомого, виразного читання; розширювати кругозір учнів; розвивати зв'язне мовлення, образне мислення, творчу уяву; виховувати любов до природи, </w:t>
            </w:r>
            <w:r>
              <w:rPr>
                <w:rFonts w:ascii="Times New Roman" w:eastAsia="Times New Roman" w:hAnsi="Times New Roman"/>
                <w:sz w:val="24"/>
                <w:szCs w:val="24"/>
                <w:lang w:val="uk-UA"/>
              </w:rPr>
              <w:t xml:space="preserve">бажання поповнювати свої знання; поглибити уявлення дітей про правила спілкування по телефону. </w:t>
            </w:r>
          </w:p>
        </w:tc>
        <w:tc>
          <w:tcPr>
            <w:tcW w:w="1531"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highlight w:val="yellow"/>
                <w:lang w:val="uk-UA"/>
              </w:rPr>
            </w:pPr>
            <w:r w:rsidRPr="0086065C">
              <w:rPr>
                <w:rFonts w:ascii="Times New Roman" w:eastAsia="Times New Roman" w:hAnsi="Times New Roman"/>
                <w:sz w:val="24"/>
                <w:szCs w:val="24"/>
                <w:lang w:val="uk-UA"/>
              </w:rPr>
              <w:t>уміння продукувати усні і письмові зв'язні висловлювання різної жанрово-стилістичної і типологічної приналежності під час роботи над оповіданням; уміння встановлювати продуктивну міжособистісну взаємодію; інтросуб'єктні та екстрасуб'єктні комунікативні уміння</w:t>
            </w:r>
          </w:p>
        </w:tc>
        <w:tc>
          <w:tcPr>
            <w:tcW w:w="3542" w:type="dxa"/>
            <w:shd w:val="clear" w:color="auto" w:fill="auto"/>
          </w:tcPr>
          <w:p w:rsidR="00E57653" w:rsidRPr="00444962" w:rsidRDefault="00E57653" w:rsidP="000E1A08">
            <w:pPr>
              <w:spacing w:after="0" w:line="240" w:lineRule="auto"/>
              <w:jc w:val="both"/>
              <w:rPr>
                <w:rFonts w:ascii="Times New Roman" w:eastAsia="Times New Roman" w:hAnsi="Times New Roman"/>
                <w:b/>
                <w:sz w:val="24"/>
                <w:szCs w:val="24"/>
                <w:lang w:val="uk-UA"/>
              </w:rPr>
            </w:pPr>
            <w:r w:rsidRPr="00444962">
              <w:rPr>
                <w:rFonts w:ascii="Times New Roman" w:eastAsia="Times New Roman" w:hAnsi="Times New Roman"/>
                <w:b/>
                <w:sz w:val="24"/>
                <w:szCs w:val="24"/>
                <w:lang w:val="uk-UA"/>
              </w:rPr>
              <w:t xml:space="preserve">Участь школярів у виконанні комунікативної вправи „Дуель”. (робота в групах). </w:t>
            </w:r>
          </w:p>
          <w:p w:rsidR="00E57653" w:rsidRDefault="00E57653" w:rsidP="000E1A08">
            <w:pPr>
              <w:spacing w:after="0" w:line="240" w:lineRule="auto"/>
              <w:jc w:val="both"/>
              <w:rPr>
                <w:rFonts w:ascii="Times New Roman" w:eastAsia="Times New Roman" w:hAnsi="Times New Roman"/>
                <w:sz w:val="24"/>
                <w:szCs w:val="24"/>
                <w:lang w:val="uk-UA"/>
              </w:rPr>
            </w:pPr>
            <w:r w:rsidRPr="00003122">
              <w:rPr>
                <w:rFonts w:ascii="Times New Roman" w:eastAsia="Times New Roman" w:hAnsi="Times New Roman"/>
                <w:sz w:val="24"/>
                <w:szCs w:val="24"/>
                <w:lang w:val="uk-UA"/>
              </w:rPr>
              <w:t xml:space="preserve">Учні в групах ставлять одне одному підготовлені запитання за змістом </w:t>
            </w:r>
            <w:r>
              <w:rPr>
                <w:rFonts w:ascii="Times New Roman" w:eastAsia="Times New Roman" w:hAnsi="Times New Roman"/>
                <w:sz w:val="24"/>
                <w:szCs w:val="24"/>
                <w:lang w:val="uk-UA"/>
              </w:rPr>
              <w:t>твору.</w:t>
            </w:r>
          </w:p>
          <w:p w:rsidR="00E57653" w:rsidRDefault="00E57653" w:rsidP="000E1A08">
            <w:pPr>
              <w:spacing w:after="0" w:line="240" w:lineRule="auto"/>
              <w:jc w:val="both"/>
              <w:rPr>
                <w:rFonts w:ascii="Times New Roman" w:eastAsia="Times New Roman" w:hAnsi="Times New Roman"/>
                <w:sz w:val="24"/>
                <w:szCs w:val="24"/>
                <w:lang w:val="uk-UA"/>
              </w:rPr>
            </w:pPr>
            <w:r w:rsidRPr="00042B9E">
              <w:rPr>
                <w:rFonts w:ascii="Times New Roman" w:eastAsia="Times New Roman" w:hAnsi="Times New Roman"/>
                <w:sz w:val="24"/>
                <w:szCs w:val="24"/>
                <w:lang w:val="uk-UA"/>
              </w:rPr>
              <w:t>Діалог</w:t>
            </w:r>
            <w:r>
              <w:rPr>
                <w:rFonts w:ascii="Times New Roman" w:eastAsia="Times New Roman" w:hAnsi="Times New Roman"/>
                <w:sz w:val="24"/>
                <w:szCs w:val="24"/>
                <w:lang w:val="uk-UA"/>
              </w:rPr>
              <w:t xml:space="preserve"> вчителя з учнями на тему </w:t>
            </w:r>
            <w:r w:rsidRPr="00042B9E">
              <w:rPr>
                <w:rFonts w:ascii="Times New Roman" w:eastAsia="Times New Roman" w:hAnsi="Times New Roman"/>
                <w:sz w:val="24"/>
                <w:szCs w:val="24"/>
                <w:lang w:val="uk-UA"/>
              </w:rPr>
              <w:t xml:space="preserve"> «Як спілкуватись по телефону»</w:t>
            </w:r>
            <w:r>
              <w:rPr>
                <w:rFonts w:ascii="Times New Roman" w:eastAsia="Times New Roman" w:hAnsi="Times New Roman"/>
                <w:sz w:val="24"/>
                <w:szCs w:val="24"/>
                <w:lang w:val="uk-UA"/>
              </w:rPr>
              <w:t xml:space="preserve">. </w:t>
            </w:r>
          </w:p>
          <w:p w:rsidR="00E57653" w:rsidRPr="00444962" w:rsidRDefault="00E57653" w:rsidP="000E1A08">
            <w:pPr>
              <w:spacing w:after="0" w:line="240" w:lineRule="auto"/>
              <w:jc w:val="both"/>
              <w:rPr>
                <w:rFonts w:ascii="Times New Roman" w:eastAsia="Times New Roman" w:hAnsi="Times New Roman"/>
                <w:b/>
                <w:sz w:val="24"/>
                <w:szCs w:val="24"/>
                <w:lang w:val="uk-UA"/>
              </w:rPr>
            </w:pPr>
            <w:r w:rsidRPr="00444962">
              <w:rPr>
                <w:rFonts w:ascii="Times New Roman" w:eastAsia="Times New Roman" w:hAnsi="Times New Roman"/>
                <w:b/>
                <w:sz w:val="24"/>
                <w:szCs w:val="24"/>
                <w:lang w:val="uk-UA"/>
              </w:rPr>
              <w:t>Гра «Створення опису»</w:t>
            </w:r>
          </w:p>
          <w:p w:rsidR="00E57653" w:rsidRPr="00444962" w:rsidRDefault="00E57653" w:rsidP="000E1A08">
            <w:pPr>
              <w:spacing w:after="0" w:line="240" w:lineRule="auto"/>
              <w:jc w:val="both"/>
              <w:rPr>
                <w:rFonts w:ascii="Times New Roman" w:eastAsia="Times New Roman" w:hAnsi="Times New Roman"/>
                <w:b/>
                <w:sz w:val="24"/>
                <w:szCs w:val="24"/>
                <w:lang w:val="uk-UA"/>
              </w:rPr>
            </w:pPr>
            <w:r w:rsidRPr="00444962">
              <w:rPr>
                <w:rFonts w:ascii="Times New Roman" w:eastAsia="Times New Roman" w:hAnsi="Times New Roman"/>
                <w:b/>
                <w:sz w:val="24"/>
                <w:szCs w:val="24"/>
                <w:lang w:val="uk-UA"/>
              </w:rPr>
              <w:t>Робота в групах.</w:t>
            </w:r>
          </w:p>
          <w:p w:rsidR="00E57653" w:rsidRPr="008A1C88" w:rsidRDefault="00E57653" w:rsidP="000E1A08">
            <w:pPr>
              <w:spacing w:after="0" w:line="240" w:lineRule="auto"/>
              <w:jc w:val="both"/>
              <w:rPr>
                <w:rFonts w:ascii="Times New Roman" w:eastAsia="Times New Roman" w:hAnsi="Times New Roman"/>
                <w:sz w:val="24"/>
                <w:szCs w:val="24"/>
                <w:lang w:val="uk-UA"/>
              </w:rPr>
            </w:pPr>
            <w:r w:rsidRPr="008A1C88">
              <w:rPr>
                <w:rFonts w:ascii="Times New Roman" w:eastAsia="Times New Roman" w:hAnsi="Times New Roman"/>
                <w:sz w:val="24"/>
                <w:szCs w:val="24"/>
                <w:lang w:val="uk-UA"/>
              </w:rPr>
              <w:t xml:space="preserve">1- ша група: </w:t>
            </w:r>
            <w:r>
              <w:rPr>
                <w:rFonts w:ascii="Times New Roman" w:eastAsia="Times New Roman" w:hAnsi="Times New Roman"/>
                <w:sz w:val="24"/>
                <w:szCs w:val="24"/>
                <w:lang w:val="uk-UA"/>
              </w:rPr>
              <w:t>портрет Славка.</w:t>
            </w:r>
          </w:p>
          <w:p w:rsidR="00E57653" w:rsidRPr="008A1C88" w:rsidRDefault="00E57653" w:rsidP="000E1A08">
            <w:pPr>
              <w:spacing w:after="0" w:line="240" w:lineRule="auto"/>
              <w:jc w:val="both"/>
              <w:rPr>
                <w:rFonts w:ascii="Times New Roman" w:eastAsia="Times New Roman" w:hAnsi="Times New Roman"/>
                <w:sz w:val="24"/>
                <w:szCs w:val="24"/>
                <w:lang w:val="uk-UA"/>
              </w:rPr>
            </w:pPr>
            <w:r w:rsidRPr="008A1C88">
              <w:rPr>
                <w:rFonts w:ascii="Times New Roman" w:eastAsia="Times New Roman" w:hAnsi="Times New Roman"/>
                <w:sz w:val="24"/>
                <w:szCs w:val="24"/>
                <w:lang w:val="uk-UA"/>
              </w:rPr>
              <w:t xml:space="preserve">2- га група: </w:t>
            </w:r>
            <w:r>
              <w:rPr>
                <w:rFonts w:ascii="Times New Roman" w:eastAsia="Times New Roman" w:hAnsi="Times New Roman"/>
                <w:sz w:val="24"/>
                <w:szCs w:val="24"/>
                <w:lang w:val="uk-UA"/>
              </w:rPr>
              <w:t>портрет Петька.</w:t>
            </w:r>
          </w:p>
          <w:p w:rsidR="00E57653" w:rsidRPr="008A1C88"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3- тя група: опис старого русла.</w:t>
            </w:r>
          </w:p>
          <w:p w:rsidR="00E57653" w:rsidRPr="008A1C88" w:rsidRDefault="00E57653" w:rsidP="000E1A08">
            <w:pPr>
              <w:spacing w:after="0" w:line="240" w:lineRule="auto"/>
              <w:jc w:val="both"/>
              <w:rPr>
                <w:rFonts w:ascii="Times New Roman" w:eastAsia="Times New Roman" w:hAnsi="Times New Roman"/>
                <w:sz w:val="24"/>
                <w:szCs w:val="24"/>
                <w:lang w:val="uk-UA"/>
              </w:rPr>
            </w:pPr>
            <w:r w:rsidRPr="008A1C88">
              <w:rPr>
                <w:rFonts w:ascii="Times New Roman" w:eastAsia="Times New Roman" w:hAnsi="Times New Roman"/>
                <w:sz w:val="24"/>
                <w:szCs w:val="24"/>
                <w:lang w:val="uk-UA"/>
              </w:rPr>
              <w:t xml:space="preserve">4- та група: </w:t>
            </w:r>
            <w:r>
              <w:rPr>
                <w:rFonts w:ascii="Times New Roman" w:eastAsia="Times New Roman" w:hAnsi="Times New Roman"/>
                <w:sz w:val="24"/>
                <w:szCs w:val="24"/>
                <w:lang w:val="uk-UA"/>
              </w:rPr>
              <w:t>опис гнізда хохуль.</w:t>
            </w:r>
          </w:p>
          <w:p w:rsidR="00E57653" w:rsidRDefault="00E57653" w:rsidP="000E1A08">
            <w:pPr>
              <w:spacing w:after="0" w:line="240" w:lineRule="auto"/>
              <w:jc w:val="both"/>
              <w:rPr>
                <w:rFonts w:ascii="Times New Roman" w:eastAsia="Times New Roman" w:hAnsi="Times New Roman"/>
                <w:sz w:val="24"/>
                <w:szCs w:val="24"/>
                <w:lang w:val="uk-UA"/>
              </w:rPr>
            </w:pPr>
            <w:r w:rsidRPr="008A1C88">
              <w:rPr>
                <w:rFonts w:ascii="Times New Roman" w:eastAsia="Times New Roman" w:hAnsi="Times New Roman"/>
                <w:sz w:val="24"/>
                <w:szCs w:val="24"/>
                <w:lang w:val="uk-UA"/>
              </w:rPr>
              <w:t>5- та група: опис хохуль.</w:t>
            </w:r>
          </w:p>
          <w:p w:rsidR="00E57653"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Школярі у парах проводять </w:t>
            </w:r>
          </w:p>
          <w:p w:rsidR="00684D98"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розмову</w:t>
            </w:r>
            <w:r w:rsidRPr="00307F91">
              <w:rPr>
                <w:rFonts w:ascii="Times New Roman" w:eastAsia="Times New Roman" w:hAnsi="Times New Roman"/>
                <w:sz w:val="24"/>
                <w:szCs w:val="24"/>
                <w:lang w:val="uk-UA"/>
              </w:rPr>
              <w:t xml:space="preserve"> з улюбленим героєм твору</w:t>
            </w:r>
            <w:r w:rsidR="00F842EC">
              <w:rPr>
                <w:rFonts w:ascii="Times New Roman" w:eastAsia="Times New Roman" w:hAnsi="Times New Roman"/>
                <w:sz w:val="24"/>
                <w:szCs w:val="24"/>
                <w:lang w:val="uk-UA"/>
              </w:rPr>
              <w:t xml:space="preserve">. </w:t>
            </w:r>
          </w:p>
          <w:p w:rsidR="00684D98" w:rsidRDefault="00F842EC" w:rsidP="000E1A08">
            <w:pPr>
              <w:spacing w:after="0" w:line="240" w:lineRule="auto"/>
              <w:jc w:val="both"/>
              <w:rPr>
                <w:rFonts w:ascii="Times New Roman" w:eastAsia="Times New Roman" w:hAnsi="Times New Roman"/>
                <w:b/>
                <w:sz w:val="24"/>
                <w:szCs w:val="24"/>
                <w:lang w:val="uk-UA"/>
              </w:rPr>
            </w:pPr>
            <w:r w:rsidRPr="00684D98">
              <w:rPr>
                <w:rFonts w:ascii="Times New Roman" w:eastAsia="Times New Roman" w:hAnsi="Times New Roman"/>
                <w:b/>
                <w:sz w:val="24"/>
                <w:szCs w:val="24"/>
                <w:lang w:val="uk-UA"/>
              </w:rPr>
              <w:t xml:space="preserve">Створення комікса до найцікавішого епізоду твору. </w:t>
            </w:r>
          </w:p>
          <w:p w:rsidR="00E57653" w:rsidRPr="00684D98" w:rsidRDefault="00684D98" w:rsidP="00684D98">
            <w:pPr>
              <w:tabs>
                <w:tab w:val="left" w:pos="925"/>
              </w:tabs>
              <w:rPr>
                <w:rFonts w:ascii="Times New Roman" w:eastAsia="Times New Roman" w:hAnsi="Times New Roman"/>
                <w:sz w:val="24"/>
                <w:szCs w:val="24"/>
                <w:lang w:val="uk-UA"/>
              </w:rPr>
            </w:pPr>
            <w:r>
              <w:rPr>
                <w:rFonts w:ascii="Times New Roman" w:eastAsia="Times New Roman" w:hAnsi="Times New Roman"/>
                <w:sz w:val="24"/>
                <w:szCs w:val="24"/>
                <w:lang w:val="uk-UA"/>
              </w:rPr>
              <w:tab/>
            </w:r>
          </w:p>
        </w:tc>
      </w:tr>
      <w:tr w:rsidR="004A7C52" w:rsidRPr="00727FEB" w:rsidTr="004A7C52">
        <w:tc>
          <w:tcPr>
            <w:tcW w:w="957"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highlight w:val="yellow"/>
                <w:lang w:val="uk-UA"/>
              </w:rPr>
            </w:pPr>
            <w:r w:rsidRPr="006455F8">
              <w:rPr>
                <w:rFonts w:ascii="Times New Roman" w:eastAsia="Times New Roman" w:hAnsi="Times New Roman"/>
                <w:sz w:val="24"/>
                <w:szCs w:val="24"/>
                <w:lang w:val="uk-UA"/>
              </w:rPr>
              <w:t xml:space="preserve">Травень </w:t>
            </w:r>
          </w:p>
        </w:tc>
        <w:tc>
          <w:tcPr>
            <w:tcW w:w="1863" w:type="dxa"/>
            <w:shd w:val="clear" w:color="auto" w:fill="auto"/>
          </w:tcPr>
          <w:p w:rsidR="00E57653" w:rsidRDefault="00E57653" w:rsidP="000E1A08">
            <w:pPr>
              <w:spacing w:after="0" w:line="240" w:lineRule="auto"/>
              <w:jc w:val="both"/>
              <w:rPr>
                <w:rFonts w:ascii="Times New Roman" w:hAnsi="Times New Roman"/>
                <w:sz w:val="24"/>
                <w:szCs w:val="24"/>
                <w:lang w:val="uk-UA"/>
              </w:rPr>
            </w:pPr>
            <w:r w:rsidRPr="006455F8">
              <w:rPr>
                <w:rFonts w:ascii="Times New Roman" w:eastAsia="Times New Roman" w:hAnsi="Times New Roman"/>
                <w:sz w:val="24"/>
                <w:szCs w:val="24"/>
                <w:lang w:val="uk-UA"/>
              </w:rPr>
              <w:t xml:space="preserve">Урок на тему </w:t>
            </w:r>
            <w:r>
              <w:rPr>
                <w:rFonts w:ascii="Times New Roman" w:eastAsia="Times New Roman" w:hAnsi="Times New Roman"/>
                <w:sz w:val="24"/>
                <w:szCs w:val="24"/>
                <w:lang w:val="uk-UA"/>
              </w:rPr>
              <w:t>«</w:t>
            </w:r>
            <w:r w:rsidRPr="00776CC9">
              <w:rPr>
                <w:rFonts w:ascii="Times New Roman" w:hAnsi="Times New Roman"/>
                <w:sz w:val="24"/>
                <w:szCs w:val="24"/>
                <w:lang w:val="uk-UA"/>
              </w:rPr>
              <w:t>Паола Утевська. Гості з далеких берегів</w:t>
            </w:r>
            <w:r>
              <w:rPr>
                <w:rFonts w:ascii="Times New Roman" w:hAnsi="Times New Roman"/>
                <w:sz w:val="24"/>
                <w:szCs w:val="24"/>
                <w:lang w:val="uk-UA"/>
              </w:rPr>
              <w:t>»</w:t>
            </w:r>
          </w:p>
          <w:p w:rsidR="00E57653" w:rsidRPr="00776CC9" w:rsidRDefault="00E57653" w:rsidP="000E1A08">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Комунікативна задача «Доведи свою думку». </w:t>
            </w:r>
            <w:r w:rsidRPr="001A7D4B">
              <w:rPr>
                <w:rFonts w:ascii="Times New Roman" w:eastAsia="Times New Roman" w:hAnsi="Times New Roman"/>
                <w:b/>
                <w:sz w:val="24"/>
                <w:szCs w:val="24"/>
                <w:lang w:val="uk-UA"/>
              </w:rPr>
              <w:lastRenderedPageBreak/>
              <w:t>Інформування</w:t>
            </w:r>
            <w:r w:rsidR="00444962">
              <w:rPr>
                <w:rFonts w:ascii="Times New Roman" w:eastAsia="Times New Roman" w:hAnsi="Times New Roman"/>
                <w:b/>
                <w:sz w:val="24"/>
                <w:szCs w:val="24"/>
                <w:lang w:val="uk-UA"/>
              </w:rPr>
              <w:t xml:space="preserve"> вчителя «Правила аргументації»;</w:t>
            </w:r>
            <w:r>
              <w:rPr>
                <w:rFonts w:ascii="Times New Roman" w:eastAsia="Times New Roman" w:hAnsi="Times New Roman"/>
                <w:sz w:val="24"/>
                <w:szCs w:val="24"/>
                <w:lang w:val="uk-UA"/>
              </w:rPr>
              <w:t xml:space="preserve"> </w:t>
            </w:r>
            <w:r w:rsidRPr="001A7D4B">
              <w:rPr>
                <w:rFonts w:ascii="Times New Roman" w:eastAsia="Times New Roman" w:hAnsi="Times New Roman"/>
                <w:sz w:val="24"/>
                <w:szCs w:val="24"/>
                <w:lang w:val="uk-UA"/>
              </w:rPr>
              <w:t xml:space="preserve"> </w:t>
            </w:r>
          </w:p>
          <w:p w:rsidR="00E57653" w:rsidRDefault="00E57653" w:rsidP="000E1A08">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комунікативна задача «</w:t>
            </w:r>
            <w:r w:rsidRPr="004860D7">
              <w:rPr>
                <w:rFonts w:ascii="Times New Roman" w:eastAsia="Times New Roman" w:hAnsi="Times New Roman"/>
                <w:b/>
                <w:sz w:val="24"/>
                <w:szCs w:val="24"/>
                <w:lang w:val="uk-UA"/>
              </w:rPr>
              <w:t>Утворіть порівняння</w:t>
            </w:r>
            <w:r>
              <w:rPr>
                <w:rFonts w:ascii="Times New Roman" w:eastAsia="Times New Roman" w:hAnsi="Times New Roman"/>
                <w:b/>
                <w:sz w:val="24"/>
                <w:szCs w:val="24"/>
                <w:lang w:val="uk-UA"/>
              </w:rPr>
              <w:t>»; робота в парах (створення плану та переказ тексту)</w:t>
            </w:r>
            <w:r w:rsidRPr="004860D7">
              <w:rPr>
                <w:rFonts w:ascii="Times New Roman" w:eastAsia="Times New Roman" w:hAnsi="Times New Roman"/>
                <w:b/>
                <w:sz w:val="24"/>
                <w:szCs w:val="24"/>
                <w:lang w:val="uk-UA"/>
              </w:rPr>
              <w:t xml:space="preserve"> </w:t>
            </w:r>
          </w:p>
          <w:p w:rsidR="00795BA1" w:rsidRDefault="00795BA1" w:rsidP="000E1A08">
            <w:pPr>
              <w:spacing w:after="0" w:line="240" w:lineRule="auto"/>
              <w:jc w:val="both"/>
              <w:rPr>
                <w:rFonts w:ascii="Times New Roman" w:eastAsia="Times New Roman" w:hAnsi="Times New Roman"/>
                <w:b/>
                <w:sz w:val="24"/>
                <w:szCs w:val="24"/>
                <w:lang w:val="uk-UA"/>
              </w:rPr>
            </w:pPr>
          </w:p>
          <w:p w:rsidR="00795BA1" w:rsidRDefault="00795BA1" w:rsidP="00795BA1">
            <w:pPr>
              <w:spacing w:after="0" w:line="240" w:lineRule="auto"/>
              <w:jc w:val="both"/>
              <w:rPr>
                <w:rFonts w:ascii="Times New Roman" w:eastAsia="Times New Roman" w:hAnsi="Times New Roman"/>
                <w:b/>
                <w:sz w:val="24"/>
                <w:szCs w:val="24"/>
                <w:lang w:val="uk-UA"/>
              </w:rPr>
            </w:pPr>
            <w:r w:rsidRPr="00050779">
              <w:rPr>
                <w:rFonts w:ascii="Times New Roman" w:eastAsia="Times New Roman" w:hAnsi="Times New Roman"/>
                <w:b/>
                <w:sz w:val="24"/>
                <w:szCs w:val="24"/>
                <w:lang w:val="uk-UA"/>
              </w:rPr>
              <w:t>проблемна ситуація</w:t>
            </w:r>
            <w:r>
              <w:t xml:space="preserve"> </w:t>
            </w:r>
            <w:r>
              <w:rPr>
                <w:lang w:val="uk-UA"/>
              </w:rPr>
              <w:t>«</w:t>
            </w:r>
            <w:r w:rsidRPr="00327E8B">
              <w:rPr>
                <w:rFonts w:ascii="Times New Roman" w:eastAsia="Times New Roman" w:hAnsi="Times New Roman"/>
                <w:b/>
                <w:sz w:val="24"/>
                <w:szCs w:val="24"/>
                <w:lang w:val="uk-UA"/>
              </w:rPr>
              <w:t xml:space="preserve">Чи є в </w:t>
            </w:r>
            <w:r>
              <w:rPr>
                <w:rFonts w:ascii="Times New Roman" w:eastAsia="Times New Roman" w:hAnsi="Times New Roman"/>
                <w:b/>
                <w:sz w:val="24"/>
                <w:szCs w:val="24"/>
                <w:lang w:val="uk-UA"/>
              </w:rPr>
              <w:t xml:space="preserve">стародавньому </w:t>
            </w:r>
            <w:r w:rsidRPr="00327E8B">
              <w:rPr>
                <w:rFonts w:ascii="Times New Roman" w:eastAsia="Times New Roman" w:hAnsi="Times New Roman"/>
                <w:b/>
                <w:sz w:val="24"/>
                <w:szCs w:val="24"/>
                <w:lang w:val="uk-UA"/>
              </w:rPr>
              <w:t>письмі якісь елементи</w:t>
            </w:r>
            <w:r>
              <w:rPr>
                <w:rFonts w:ascii="Times New Roman" w:eastAsia="Times New Roman" w:hAnsi="Times New Roman"/>
                <w:b/>
                <w:sz w:val="24"/>
                <w:szCs w:val="24"/>
                <w:lang w:val="uk-UA"/>
              </w:rPr>
              <w:t>,</w:t>
            </w:r>
            <w:r w:rsidRPr="00327E8B">
              <w:rPr>
                <w:rFonts w:ascii="Times New Roman" w:eastAsia="Times New Roman" w:hAnsi="Times New Roman"/>
                <w:b/>
                <w:sz w:val="24"/>
                <w:szCs w:val="24"/>
                <w:lang w:val="uk-UA"/>
              </w:rPr>
              <w:t xml:space="preserve"> спільні з сучасною абеткою?</w:t>
            </w:r>
            <w:r>
              <w:rPr>
                <w:rFonts w:ascii="Times New Roman" w:eastAsia="Times New Roman" w:hAnsi="Times New Roman"/>
                <w:b/>
                <w:sz w:val="24"/>
                <w:szCs w:val="24"/>
                <w:lang w:val="uk-UA"/>
              </w:rPr>
              <w:t>»;</w:t>
            </w:r>
          </w:p>
          <w:p w:rsidR="00E57653" w:rsidRPr="001B54C2" w:rsidRDefault="00795BA1" w:rsidP="00795BA1">
            <w:pPr>
              <w:spacing w:after="0" w:line="240" w:lineRule="auto"/>
              <w:jc w:val="both"/>
              <w:rPr>
                <w:rFonts w:ascii="Times New Roman" w:eastAsia="Times New Roman" w:hAnsi="Times New Roman"/>
                <w:b/>
                <w:sz w:val="24"/>
                <w:szCs w:val="24"/>
                <w:highlight w:val="yellow"/>
                <w:lang w:val="uk-UA"/>
              </w:rPr>
            </w:pPr>
            <w:r w:rsidRPr="00866F23">
              <w:rPr>
                <w:rFonts w:ascii="Times New Roman" w:eastAsia="Times New Roman" w:hAnsi="Times New Roman"/>
                <w:b/>
                <w:sz w:val="24"/>
                <w:szCs w:val="24"/>
                <w:lang w:val="uk-UA"/>
              </w:rPr>
              <w:t>Створення діалогу (робота в парах) за текстом твору.</w:t>
            </w:r>
          </w:p>
        </w:tc>
        <w:tc>
          <w:tcPr>
            <w:tcW w:w="1786"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highlight w:val="yellow"/>
                <w:lang w:val="uk-UA"/>
              </w:rPr>
            </w:pPr>
            <w:r w:rsidRPr="003C5FD1">
              <w:rPr>
                <w:rFonts w:ascii="Times New Roman" w:eastAsia="Times New Roman" w:hAnsi="Times New Roman"/>
                <w:sz w:val="24"/>
                <w:szCs w:val="24"/>
                <w:lang w:val="uk-UA"/>
              </w:rPr>
              <w:lastRenderedPageBreak/>
              <w:t xml:space="preserve">ознайомити учнів із життєвим та творчим шляхом Паоли Утевської; вдосконалювати навички свідомого </w:t>
            </w:r>
            <w:r w:rsidRPr="003C5FD1">
              <w:rPr>
                <w:rFonts w:ascii="Times New Roman" w:eastAsia="Times New Roman" w:hAnsi="Times New Roman"/>
                <w:sz w:val="24"/>
                <w:szCs w:val="24"/>
                <w:lang w:val="uk-UA"/>
              </w:rPr>
              <w:lastRenderedPageBreak/>
              <w:t>виразного читання; продовжити ознайомлення з науково- художніми оповіданнями; вчити аналізувати прочитане, переказувати за поданим планом; розвивати зв'язне мовлення учнів, творчу уяву, допитливість; вихо</w:t>
            </w:r>
            <w:r>
              <w:rPr>
                <w:rFonts w:ascii="Times New Roman" w:eastAsia="Times New Roman" w:hAnsi="Times New Roman"/>
                <w:sz w:val="24"/>
                <w:szCs w:val="24"/>
                <w:lang w:val="uk-UA"/>
              </w:rPr>
              <w:t xml:space="preserve">вувати любов до пізнання нового; поглибити уявлення учнів про правила аргументації. </w:t>
            </w:r>
          </w:p>
        </w:tc>
        <w:tc>
          <w:tcPr>
            <w:tcW w:w="1531"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highlight w:val="yellow"/>
                <w:lang w:val="uk-UA"/>
              </w:rPr>
            </w:pPr>
            <w:r w:rsidRPr="0086065C">
              <w:rPr>
                <w:rFonts w:ascii="Times New Roman" w:eastAsia="Times New Roman" w:hAnsi="Times New Roman"/>
                <w:sz w:val="24"/>
                <w:szCs w:val="24"/>
                <w:lang w:val="uk-UA"/>
              </w:rPr>
              <w:lastRenderedPageBreak/>
              <w:t xml:space="preserve">уміння продукувати усні і письмові зв'язні висловлювання різної жанрово-стилістичної </w:t>
            </w:r>
            <w:r w:rsidRPr="0086065C">
              <w:rPr>
                <w:rFonts w:ascii="Times New Roman" w:eastAsia="Times New Roman" w:hAnsi="Times New Roman"/>
                <w:sz w:val="24"/>
                <w:szCs w:val="24"/>
                <w:lang w:val="uk-UA"/>
              </w:rPr>
              <w:lastRenderedPageBreak/>
              <w:t>і типологічної приналежності під час роботи над оповіданням; уміння встановлювати продуктивну міжособистісну взаємодію; інтросуб'єктні та екстрасуб'єктні комунікативні уміння</w:t>
            </w:r>
          </w:p>
        </w:tc>
        <w:tc>
          <w:tcPr>
            <w:tcW w:w="3542" w:type="dxa"/>
            <w:shd w:val="clear" w:color="auto" w:fill="auto"/>
          </w:tcPr>
          <w:p w:rsidR="00E57653" w:rsidRPr="004860D7"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Вирішення комунікативної задачі</w:t>
            </w:r>
            <w:r w:rsidRPr="001A7D4B">
              <w:rPr>
                <w:rFonts w:ascii="Times New Roman" w:eastAsia="Times New Roman" w:hAnsi="Times New Roman"/>
                <w:sz w:val="24"/>
                <w:szCs w:val="24"/>
                <w:lang w:val="uk-UA"/>
              </w:rPr>
              <w:t xml:space="preserve"> «Доведи свою думку»</w:t>
            </w:r>
            <w:r>
              <w:rPr>
                <w:rFonts w:ascii="Times New Roman" w:eastAsia="Times New Roman" w:hAnsi="Times New Roman"/>
                <w:sz w:val="24"/>
                <w:szCs w:val="24"/>
                <w:lang w:val="uk-UA"/>
              </w:rPr>
              <w:t>. Інформування вчителя «П</w:t>
            </w:r>
            <w:r w:rsidRPr="001A7D4B">
              <w:rPr>
                <w:rFonts w:ascii="Times New Roman" w:eastAsia="Times New Roman" w:hAnsi="Times New Roman"/>
                <w:sz w:val="24"/>
                <w:szCs w:val="24"/>
                <w:lang w:val="uk-UA"/>
              </w:rPr>
              <w:t>равила аргументації</w:t>
            </w:r>
            <w:r>
              <w:rPr>
                <w:rFonts w:ascii="Times New Roman" w:eastAsia="Times New Roman" w:hAnsi="Times New Roman"/>
                <w:sz w:val="24"/>
                <w:szCs w:val="24"/>
                <w:lang w:val="uk-UA"/>
              </w:rPr>
              <w:t xml:space="preserve">». </w:t>
            </w:r>
            <w:r w:rsidRPr="001A7D4B">
              <w:rPr>
                <w:rFonts w:ascii="Times New Roman" w:eastAsia="Times New Roman" w:hAnsi="Times New Roman"/>
                <w:sz w:val="24"/>
                <w:szCs w:val="24"/>
                <w:lang w:val="uk-UA"/>
              </w:rPr>
              <w:t xml:space="preserve"> </w:t>
            </w:r>
            <w:r>
              <w:rPr>
                <w:rFonts w:ascii="Times New Roman" w:eastAsia="Times New Roman" w:hAnsi="Times New Roman"/>
                <w:sz w:val="24"/>
                <w:szCs w:val="24"/>
                <w:lang w:val="uk-UA"/>
              </w:rPr>
              <w:t xml:space="preserve">Чому твір є науково-художнім оповіданням? Вирішення дітьми комунікативної задачі </w:t>
            </w:r>
            <w:r w:rsidRPr="004860D7">
              <w:rPr>
                <w:rFonts w:ascii="Times New Roman" w:eastAsia="Times New Roman" w:hAnsi="Times New Roman"/>
                <w:sz w:val="24"/>
                <w:szCs w:val="24"/>
                <w:lang w:val="uk-UA"/>
              </w:rPr>
              <w:t>„Утворіт</w:t>
            </w:r>
            <w:r>
              <w:rPr>
                <w:rFonts w:ascii="Times New Roman" w:eastAsia="Times New Roman" w:hAnsi="Times New Roman"/>
                <w:sz w:val="24"/>
                <w:szCs w:val="24"/>
                <w:lang w:val="uk-UA"/>
              </w:rPr>
              <w:t>ь порівняння” (робота в парах).</w:t>
            </w:r>
          </w:p>
          <w:p w:rsidR="00E57653" w:rsidRPr="004860D7" w:rsidRDefault="00E57653" w:rsidP="000E1A08">
            <w:pPr>
              <w:spacing w:after="0" w:line="240" w:lineRule="auto"/>
              <w:jc w:val="both"/>
              <w:rPr>
                <w:rFonts w:ascii="Times New Roman" w:eastAsia="Times New Roman" w:hAnsi="Times New Roman"/>
                <w:sz w:val="24"/>
                <w:szCs w:val="24"/>
                <w:lang w:val="uk-UA"/>
              </w:rPr>
            </w:pPr>
            <w:r w:rsidRPr="004860D7">
              <w:rPr>
                <w:rFonts w:ascii="Times New Roman" w:eastAsia="Times New Roman" w:hAnsi="Times New Roman"/>
                <w:sz w:val="24"/>
                <w:szCs w:val="24"/>
                <w:lang w:val="uk-UA"/>
              </w:rPr>
              <w:lastRenderedPageBreak/>
              <w:t>— Знайдіть у тексті порівняння і допиші</w:t>
            </w:r>
            <w:r>
              <w:rPr>
                <w:rFonts w:ascii="Times New Roman" w:eastAsia="Times New Roman" w:hAnsi="Times New Roman"/>
                <w:sz w:val="24"/>
                <w:szCs w:val="24"/>
                <w:lang w:val="uk-UA"/>
              </w:rPr>
              <w:t>ть. Яка пара впорається швидше?</w:t>
            </w:r>
          </w:p>
          <w:p w:rsidR="00E57653" w:rsidRPr="004860D7" w:rsidRDefault="00E57653" w:rsidP="000E1A08">
            <w:pPr>
              <w:spacing w:after="0" w:line="240" w:lineRule="auto"/>
              <w:jc w:val="both"/>
              <w:rPr>
                <w:rFonts w:ascii="Times New Roman" w:eastAsia="Times New Roman" w:hAnsi="Times New Roman"/>
                <w:sz w:val="24"/>
                <w:szCs w:val="24"/>
                <w:lang w:val="uk-UA"/>
              </w:rPr>
            </w:pPr>
            <w:r w:rsidRPr="004860D7">
              <w:rPr>
                <w:rFonts w:ascii="Times New Roman" w:eastAsia="Times New Roman" w:hAnsi="Times New Roman"/>
                <w:sz w:val="24"/>
                <w:szCs w:val="24"/>
                <w:lang w:val="uk-UA"/>
              </w:rPr>
              <w:t>По стовбурах якісь р</w:t>
            </w:r>
            <w:r>
              <w:rPr>
                <w:rFonts w:ascii="Times New Roman" w:eastAsia="Times New Roman" w:hAnsi="Times New Roman"/>
                <w:sz w:val="24"/>
                <w:szCs w:val="24"/>
                <w:lang w:val="uk-UA"/>
              </w:rPr>
              <w:t>ослини повилися, мов... (змії).</w:t>
            </w:r>
          </w:p>
          <w:p w:rsidR="00E57653" w:rsidRDefault="00E57653" w:rsidP="000E1A08">
            <w:pPr>
              <w:spacing w:after="0" w:line="240" w:lineRule="auto"/>
              <w:jc w:val="both"/>
              <w:rPr>
                <w:rFonts w:ascii="Times New Roman" w:eastAsia="Times New Roman" w:hAnsi="Times New Roman"/>
                <w:sz w:val="24"/>
                <w:szCs w:val="24"/>
                <w:lang w:val="uk-UA"/>
              </w:rPr>
            </w:pPr>
            <w:r w:rsidRPr="004860D7">
              <w:rPr>
                <w:rFonts w:ascii="Times New Roman" w:eastAsia="Times New Roman" w:hAnsi="Times New Roman"/>
                <w:sz w:val="24"/>
                <w:szCs w:val="24"/>
                <w:lang w:val="uk-UA"/>
              </w:rPr>
              <w:t>Стебло папіруса, як... (рука дорослої людини).</w:t>
            </w:r>
          </w:p>
          <w:p w:rsidR="00E57653" w:rsidRDefault="00E57653" w:rsidP="000E1A08">
            <w:pPr>
              <w:spacing w:after="0" w:line="240" w:lineRule="auto"/>
              <w:jc w:val="both"/>
              <w:rPr>
                <w:rFonts w:ascii="Times New Roman" w:eastAsia="Times New Roman" w:hAnsi="Times New Roman"/>
                <w:sz w:val="24"/>
                <w:szCs w:val="24"/>
                <w:lang w:val="uk-UA"/>
              </w:rPr>
            </w:pPr>
            <w:r w:rsidRPr="001A7D4B">
              <w:rPr>
                <w:rFonts w:ascii="Times New Roman" w:eastAsia="Times New Roman" w:hAnsi="Times New Roman"/>
                <w:sz w:val="24"/>
                <w:szCs w:val="24"/>
                <w:lang w:val="uk-UA"/>
              </w:rPr>
              <w:t>Вирішення дітьми комунікативної задачі</w:t>
            </w:r>
            <w:r>
              <w:rPr>
                <w:rFonts w:ascii="Times New Roman" w:eastAsia="Times New Roman" w:hAnsi="Times New Roman"/>
                <w:sz w:val="24"/>
                <w:szCs w:val="24"/>
                <w:lang w:val="uk-UA"/>
              </w:rPr>
              <w:t xml:space="preserve">. </w:t>
            </w:r>
          </w:p>
          <w:p w:rsidR="00E57653" w:rsidRPr="002C3885"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Робота в групах.</w:t>
            </w:r>
          </w:p>
          <w:p w:rsidR="00E57653" w:rsidRPr="002C3885" w:rsidRDefault="00E57653" w:rsidP="000E1A08">
            <w:pPr>
              <w:spacing w:after="0" w:line="240" w:lineRule="auto"/>
              <w:jc w:val="both"/>
              <w:rPr>
                <w:rFonts w:ascii="Times New Roman" w:eastAsia="Times New Roman" w:hAnsi="Times New Roman"/>
                <w:sz w:val="24"/>
                <w:szCs w:val="24"/>
                <w:lang w:val="uk-UA"/>
              </w:rPr>
            </w:pPr>
            <w:r w:rsidRPr="002C3885">
              <w:rPr>
                <w:rFonts w:ascii="Times New Roman" w:eastAsia="Times New Roman" w:hAnsi="Times New Roman"/>
                <w:sz w:val="24"/>
                <w:szCs w:val="24"/>
                <w:lang w:val="uk-UA"/>
              </w:rPr>
              <w:t>а) По</w:t>
            </w:r>
            <w:r>
              <w:rPr>
                <w:rFonts w:ascii="Times New Roman" w:eastAsia="Times New Roman" w:hAnsi="Times New Roman"/>
                <w:sz w:val="24"/>
                <w:szCs w:val="24"/>
                <w:lang w:val="uk-UA"/>
              </w:rPr>
              <w:t>діл тесту на частини за планом.</w:t>
            </w:r>
          </w:p>
          <w:p w:rsidR="00E57653" w:rsidRDefault="00E57653" w:rsidP="000E1A08">
            <w:pPr>
              <w:spacing w:after="0" w:line="240" w:lineRule="auto"/>
              <w:jc w:val="both"/>
              <w:rPr>
                <w:rFonts w:ascii="Times New Roman" w:eastAsia="Times New Roman" w:hAnsi="Times New Roman"/>
                <w:sz w:val="24"/>
                <w:szCs w:val="24"/>
                <w:lang w:val="uk-UA"/>
              </w:rPr>
            </w:pPr>
            <w:r w:rsidRPr="002C3885">
              <w:rPr>
                <w:rFonts w:ascii="Times New Roman" w:eastAsia="Times New Roman" w:hAnsi="Times New Roman"/>
                <w:sz w:val="24"/>
                <w:szCs w:val="24"/>
                <w:lang w:val="uk-UA"/>
              </w:rPr>
              <w:t>б) Переказ тексту за планом.</w:t>
            </w:r>
          </w:p>
          <w:p w:rsidR="004A7C52" w:rsidRPr="004A7C52" w:rsidRDefault="004A7C52" w:rsidP="004A7C52">
            <w:pPr>
              <w:spacing w:after="0" w:line="240" w:lineRule="auto"/>
              <w:jc w:val="both"/>
              <w:rPr>
                <w:rFonts w:ascii="Times New Roman" w:eastAsia="Times New Roman" w:hAnsi="Times New Roman"/>
                <w:sz w:val="24"/>
                <w:szCs w:val="24"/>
                <w:lang w:val="uk-UA"/>
              </w:rPr>
            </w:pPr>
            <w:r w:rsidRPr="004A7C52">
              <w:rPr>
                <w:rFonts w:ascii="Times New Roman" w:eastAsia="Times New Roman" w:hAnsi="Times New Roman"/>
                <w:sz w:val="24"/>
                <w:szCs w:val="24"/>
                <w:lang w:val="uk-UA"/>
              </w:rPr>
              <w:t xml:space="preserve">Участь учнів у обговоренні проблеми: Ознайомся зі стародавнім написанням літер. </w:t>
            </w:r>
          </w:p>
          <w:p w:rsidR="004A7C52" w:rsidRPr="004A7C52" w:rsidRDefault="004A7C52" w:rsidP="004A7C52">
            <w:pPr>
              <w:spacing w:after="0" w:line="240" w:lineRule="auto"/>
              <w:jc w:val="both"/>
              <w:rPr>
                <w:rFonts w:ascii="Times New Roman" w:eastAsia="Times New Roman" w:hAnsi="Times New Roman"/>
                <w:sz w:val="24"/>
                <w:szCs w:val="24"/>
                <w:lang w:val="uk-UA"/>
              </w:rPr>
            </w:pPr>
            <w:r w:rsidRPr="004A7C52">
              <w:rPr>
                <w:rFonts w:ascii="Times New Roman" w:eastAsia="Times New Roman" w:hAnsi="Times New Roman"/>
                <w:sz w:val="24"/>
                <w:szCs w:val="24"/>
                <w:lang w:val="uk-UA"/>
              </w:rPr>
              <w:t xml:space="preserve">    - Чи є в цьому письмі якісь елементи спільні з сучасною абеткою?</w:t>
            </w:r>
          </w:p>
          <w:p w:rsidR="004A7C52" w:rsidRPr="00444962" w:rsidRDefault="004A7C52" w:rsidP="004A7C52">
            <w:pPr>
              <w:spacing w:after="0" w:line="240" w:lineRule="auto"/>
              <w:jc w:val="both"/>
              <w:rPr>
                <w:rFonts w:ascii="Times New Roman" w:eastAsia="Times New Roman" w:hAnsi="Times New Roman"/>
                <w:b/>
                <w:sz w:val="24"/>
                <w:szCs w:val="24"/>
                <w:highlight w:val="yellow"/>
                <w:lang w:val="uk-UA"/>
              </w:rPr>
            </w:pPr>
            <w:r w:rsidRPr="00444962">
              <w:rPr>
                <w:rFonts w:ascii="Times New Roman" w:eastAsia="Times New Roman" w:hAnsi="Times New Roman"/>
                <w:b/>
                <w:sz w:val="24"/>
                <w:szCs w:val="24"/>
                <w:lang w:val="uk-UA"/>
              </w:rPr>
              <w:t>Створення діалогу (робота в парах) за текстом твору. Які питання ви поставили б дідусеві на місці Костика.</w:t>
            </w:r>
          </w:p>
        </w:tc>
      </w:tr>
      <w:tr w:rsidR="004A7C52" w:rsidRPr="00727FEB" w:rsidTr="004A7C52">
        <w:tc>
          <w:tcPr>
            <w:tcW w:w="957"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lang w:val="uk-UA"/>
              </w:rPr>
            </w:pPr>
            <w:r w:rsidRPr="006455F8">
              <w:rPr>
                <w:rFonts w:ascii="Times New Roman" w:eastAsia="Times New Roman" w:hAnsi="Times New Roman"/>
                <w:sz w:val="24"/>
                <w:szCs w:val="24"/>
                <w:lang w:val="uk-UA"/>
              </w:rPr>
              <w:lastRenderedPageBreak/>
              <w:t xml:space="preserve">Травень </w:t>
            </w:r>
          </w:p>
        </w:tc>
        <w:tc>
          <w:tcPr>
            <w:tcW w:w="1863" w:type="dxa"/>
            <w:shd w:val="clear" w:color="auto" w:fill="auto"/>
          </w:tcPr>
          <w:p w:rsidR="00E57653" w:rsidRDefault="00E57653" w:rsidP="000E1A08">
            <w:pPr>
              <w:spacing w:after="0" w:line="240" w:lineRule="auto"/>
              <w:jc w:val="both"/>
              <w:rPr>
                <w:rFonts w:ascii="Times New Roman" w:eastAsia="Times New Roman" w:hAnsi="Times New Roman"/>
                <w:sz w:val="24"/>
                <w:szCs w:val="24"/>
                <w:lang w:val="uk-UA"/>
              </w:rPr>
            </w:pPr>
            <w:r w:rsidRPr="00776CC9">
              <w:rPr>
                <w:rFonts w:ascii="Times New Roman" w:eastAsia="Times New Roman" w:hAnsi="Times New Roman"/>
                <w:sz w:val="24"/>
                <w:szCs w:val="24"/>
                <w:lang w:val="uk-UA"/>
              </w:rPr>
              <w:t>Урок на тему «Антін Лотоцький. Ольга Перевізниківна (скорочено)»</w:t>
            </w:r>
          </w:p>
          <w:p w:rsidR="00E57653" w:rsidRDefault="00E57653" w:rsidP="000E1A08">
            <w:pPr>
              <w:spacing w:after="0" w:line="240" w:lineRule="auto"/>
              <w:jc w:val="both"/>
              <w:rPr>
                <w:rFonts w:ascii="Times New Roman" w:eastAsia="Times New Roman" w:hAnsi="Times New Roman"/>
                <w:b/>
                <w:sz w:val="24"/>
                <w:szCs w:val="24"/>
                <w:lang w:val="uk-UA"/>
              </w:rPr>
            </w:pPr>
            <w:r w:rsidRPr="00FF1D05">
              <w:rPr>
                <w:rFonts w:ascii="Times New Roman" w:eastAsia="Times New Roman" w:hAnsi="Times New Roman"/>
                <w:b/>
                <w:sz w:val="24"/>
                <w:szCs w:val="24"/>
                <w:lang w:val="uk-UA"/>
              </w:rPr>
              <w:t>презентації школярів на тему «Життя письменника Антіна Лотоцького»</w:t>
            </w:r>
            <w:r>
              <w:rPr>
                <w:rFonts w:ascii="Times New Roman" w:eastAsia="Times New Roman" w:hAnsi="Times New Roman"/>
                <w:b/>
                <w:sz w:val="24"/>
                <w:szCs w:val="24"/>
                <w:lang w:val="uk-UA"/>
              </w:rPr>
              <w:t>;</w:t>
            </w:r>
          </w:p>
          <w:p w:rsidR="00E81C22" w:rsidRDefault="00E57653" w:rsidP="00E81C22">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комунікативна задача (</w:t>
            </w:r>
            <w:r w:rsidRPr="00184401">
              <w:rPr>
                <w:rFonts w:ascii="Times New Roman" w:eastAsia="Times New Roman" w:hAnsi="Times New Roman"/>
                <w:b/>
                <w:sz w:val="24"/>
                <w:szCs w:val="24"/>
                <w:lang w:val="uk-UA"/>
              </w:rPr>
              <w:t>робота в групах</w:t>
            </w:r>
            <w:r>
              <w:rPr>
                <w:rFonts w:ascii="Times New Roman" w:eastAsia="Times New Roman" w:hAnsi="Times New Roman"/>
                <w:b/>
                <w:sz w:val="24"/>
                <w:szCs w:val="24"/>
                <w:lang w:val="uk-UA"/>
              </w:rPr>
              <w:t>)</w:t>
            </w:r>
            <w:r w:rsidRPr="00184401">
              <w:rPr>
                <w:rFonts w:ascii="Times New Roman" w:eastAsia="Times New Roman" w:hAnsi="Times New Roman"/>
                <w:b/>
                <w:sz w:val="24"/>
                <w:szCs w:val="24"/>
                <w:lang w:val="uk-UA"/>
              </w:rPr>
              <w:t xml:space="preserve"> «Доберіть синоніми до слів</w:t>
            </w:r>
            <w:r w:rsidR="00F842EC">
              <w:rPr>
                <w:rFonts w:ascii="Times New Roman" w:eastAsia="Times New Roman" w:hAnsi="Times New Roman"/>
                <w:b/>
                <w:sz w:val="24"/>
                <w:szCs w:val="24"/>
                <w:lang w:val="uk-UA"/>
              </w:rPr>
              <w:t xml:space="preserve"> та створіть </w:t>
            </w:r>
            <w:r w:rsidR="00F842EC">
              <w:rPr>
                <w:rFonts w:ascii="Times New Roman" w:eastAsia="Times New Roman" w:hAnsi="Times New Roman"/>
                <w:b/>
                <w:sz w:val="24"/>
                <w:szCs w:val="24"/>
                <w:lang w:val="uk-UA"/>
              </w:rPr>
              <w:lastRenderedPageBreak/>
              <w:t>комікси</w:t>
            </w:r>
            <w:r w:rsidRPr="00184401">
              <w:rPr>
                <w:rFonts w:ascii="Times New Roman" w:eastAsia="Times New Roman" w:hAnsi="Times New Roman"/>
                <w:b/>
                <w:sz w:val="24"/>
                <w:szCs w:val="24"/>
                <w:lang w:val="uk-UA"/>
              </w:rPr>
              <w:t>»</w:t>
            </w:r>
            <w:r w:rsidR="00E81C22">
              <w:rPr>
                <w:rFonts w:ascii="Times New Roman" w:eastAsia="Times New Roman" w:hAnsi="Times New Roman"/>
                <w:b/>
                <w:sz w:val="24"/>
                <w:szCs w:val="24"/>
                <w:lang w:val="uk-UA"/>
              </w:rPr>
              <w:t xml:space="preserve"> Інсценізація твору у парах</w:t>
            </w:r>
          </w:p>
          <w:p w:rsidR="00E81C22" w:rsidRPr="001B54C2" w:rsidRDefault="00E81C22" w:rsidP="00E81C22">
            <w:pPr>
              <w:spacing w:after="0" w:line="240" w:lineRule="auto"/>
              <w:jc w:val="both"/>
              <w:rPr>
                <w:rFonts w:ascii="Times New Roman" w:eastAsia="Times New Roman" w:hAnsi="Times New Roman"/>
                <w:b/>
                <w:sz w:val="24"/>
                <w:szCs w:val="24"/>
                <w:lang w:val="uk-UA"/>
              </w:rPr>
            </w:pPr>
          </w:p>
          <w:p w:rsidR="00E81C22" w:rsidRDefault="00E81C22" w:rsidP="00E81C22">
            <w:pPr>
              <w:spacing w:after="0" w:line="240" w:lineRule="auto"/>
              <w:jc w:val="both"/>
              <w:rPr>
                <w:rFonts w:ascii="Times New Roman" w:eastAsia="Times New Roman" w:hAnsi="Times New Roman"/>
                <w:b/>
                <w:sz w:val="24"/>
                <w:szCs w:val="24"/>
                <w:lang w:val="uk-UA"/>
              </w:rPr>
            </w:pPr>
            <w:r w:rsidRPr="00495234">
              <w:rPr>
                <w:rFonts w:ascii="Times New Roman" w:eastAsia="Times New Roman" w:hAnsi="Times New Roman"/>
                <w:b/>
                <w:sz w:val="24"/>
                <w:szCs w:val="24"/>
                <w:lang w:val="uk-UA"/>
              </w:rPr>
              <w:t>Створення діалогу (р</w:t>
            </w:r>
            <w:r w:rsidR="00444962">
              <w:rPr>
                <w:rFonts w:ascii="Times New Roman" w:eastAsia="Times New Roman" w:hAnsi="Times New Roman"/>
                <w:b/>
                <w:sz w:val="24"/>
                <w:szCs w:val="24"/>
                <w:lang w:val="uk-UA"/>
              </w:rPr>
              <w:t>обота в парах) за текстом твору</w:t>
            </w:r>
          </w:p>
          <w:p w:rsidR="00E57653" w:rsidRPr="001B54C2" w:rsidRDefault="00E57653" w:rsidP="000E1A08">
            <w:pPr>
              <w:spacing w:after="0" w:line="240" w:lineRule="auto"/>
              <w:jc w:val="both"/>
              <w:rPr>
                <w:rFonts w:ascii="Times New Roman" w:eastAsia="Times New Roman" w:hAnsi="Times New Roman"/>
                <w:b/>
                <w:sz w:val="24"/>
                <w:szCs w:val="24"/>
                <w:lang w:val="uk-UA"/>
              </w:rPr>
            </w:pPr>
          </w:p>
        </w:tc>
        <w:tc>
          <w:tcPr>
            <w:tcW w:w="1786"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lang w:val="uk-UA"/>
              </w:rPr>
            </w:pPr>
            <w:r w:rsidRPr="002F12C7">
              <w:rPr>
                <w:rFonts w:ascii="Times New Roman" w:eastAsia="Times New Roman" w:hAnsi="Times New Roman"/>
                <w:sz w:val="24"/>
                <w:szCs w:val="24"/>
                <w:lang w:val="uk-UA"/>
              </w:rPr>
              <w:lastRenderedPageBreak/>
              <w:t>ознайомити учнів із життєвим і творчим шляхом Антіна Лотоцького, з його історичним оповіданням „Ольга Перевізниківна”; вдосконалювати навички свідомого виразного читання; розвивати мовну спостережливі</w:t>
            </w:r>
            <w:r w:rsidRPr="002F12C7">
              <w:rPr>
                <w:rFonts w:ascii="Times New Roman" w:eastAsia="Times New Roman" w:hAnsi="Times New Roman"/>
                <w:sz w:val="24"/>
                <w:szCs w:val="24"/>
                <w:lang w:val="uk-UA"/>
              </w:rPr>
              <w:lastRenderedPageBreak/>
              <w:t>сть, зв'язне мовлення; виховувати любов до художнього слова.</w:t>
            </w:r>
          </w:p>
        </w:tc>
        <w:tc>
          <w:tcPr>
            <w:tcW w:w="1531"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lang w:val="uk-UA"/>
              </w:rPr>
            </w:pPr>
            <w:r w:rsidRPr="0086065C">
              <w:rPr>
                <w:rFonts w:ascii="Times New Roman" w:eastAsia="Times New Roman" w:hAnsi="Times New Roman"/>
                <w:sz w:val="24"/>
                <w:szCs w:val="24"/>
                <w:lang w:val="uk-UA"/>
              </w:rPr>
              <w:lastRenderedPageBreak/>
              <w:t>уміння продукувати усні і письмові зв'язні висловлювання різної жанрово-стилістичної і типологічної приналежності під час роботи над оповіданням; уміння встановлювати продуктивн</w:t>
            </w:r>
            <w:r w:rsidRPr="0086065C">
              <w:rPr>
                <w:rFonts w:ascii="Times New Roman" w:eastAsia="Times New Roman" w:hAnsi="Times New Roman"/>
                <w:sz w:val="24"/>
                <w:szCs w:val="24"/>
                <w:lang w:val="uk-UA"/>
              </w:rPr>
              <w:lastRenderedPageBreak/>
              <w:t>у міжособистісну взаємодію; інтросуб'єктні та екстрасуб'єктні комунікативні уміння</w:t>
            </w:r>
          </w:p>
        </w:tc>
        <w:tc>
          <w:tcPr>
            <w:tcW w:w="3542" w:type="dxa"/>
            <w:shd w:val="clear" w:color="auto" w:fill="auto"/>
          </w:tcPr>
          <w:p w:rsidR="00E57653" w:rsidRPr="00444962" w:rsidRDefault="00E57653" w:rsidP="000E1A08">
            <w:pPr>
              <w:spacing w:after="0" w:line="240" w:lineRule="auto"/>
              <w:jc w:val="both"/>
              <w:rPr>
                <w:rFonts w:ascii="Times New Roman" w:eastAsia="Times New Roman" w:hAnsi="Times New Roman"/>
                <w:b/>
                <w:sz w:val="24"/>
                <w:szCs w:val="24"/>
                <w:lang w:val="uk-UA"/>
              </w:rPr>
            </w:pPr>
            <w:r w:rsidRPr="00444962">
              <w:rPr>
                <w:rFonts w:ascii="Times New Roman" w:eastAsia="Times New Roman" w:hAnsi="Times New Roman"/>
                <w:b/>
                <w:sz w:val="24"/>
                <w:szCs w:val="24"/>
                <w:lang w:val="uk-UA"/>
              </w:rPr>
              <w:lastRenderedPageBreak/>
              <w:t>презентації школярів на тему «Життя письменника Антіна Лотоцького» (у групах);</w:t>
            </w:r>
            <w:r w:rsidRPr="00444962">
              <w:rPr>
                <w:b/>
              </w:rPr>
              <w:t xml:space="preserve"> </w:t>
            </w:r>
            <w:r w:rsidRPr="00444962">
              <w:rPr>
                <w:rFonts w:ascii="Times New Roman" w:hAnsi="Times New Roman"/>
                <w:b/>
                <w:sz w:val="24"/>
                <w:szCs w:val="24"/>
                <w:lang w:val="uk-UA"/>
              </w:rPr>
              <w:t xml:space="preserve">вирішення </w:t>
            </w:r>
            <w:r w:rsidRPr="00444962">
              <w:rPr>
                <w:rFonts w:ascii="Times New Roman" w:eastAsia="Times New Roman" w:hAnsi="Times New Roman"/>
                <w:b/>
                <w:sz w:val="24"/>
                <w:szCs w:val="24"/>
                <w:lang w:val="uk-UA"/>
              </w:rPr>
              <w:t>комунікативної задачі (робота в групах)</w:t>
            </w:r>
          </w:p>
          <w:p w:rsidR="00E57653" w:rsidRPr="00444962" w:rsidRDefault="00E57653" w:rsidP="000E1A08">
            <w:pPr>
              <w:spacing w:after="0" w:line="240" w:lineRule="auto"/>
              <w:jc w:val="both"/>
              <w:rPr>
                <w:rFonts w:ascii="Times New Roman" w:eastAsia="Times New Roman" w:hAnsi="Times New Roman"/>
                <w:b/>
                <w:sz w:val="24"/>
                <w:szCs w:val="24"/>
                <w:lang w:val="uk-UA"/>
              </w:rPr>
            </w:pPr>
            <w:r w:rsidRPr="00444962">
              <w:rPr>
                <w:rFonts w:ascii="Times New Roman" w:eastAsia="Times New Roman" w:hAnsi="Times New Roman"/>
                <w:b/>
                <w:sz w:val="24"/>
                <w:szCs w:val="24"/>
                <w:lang w:val="uk-UA"/>
              </w:rPr>
              <w:t xml:space="preserve"> «Доберіть синоніми до слів</w:t>
            </w:r>
            <w:r w:rsidR="00F842EC" w:rsidRPr="00444962">
              <w:rPr>
                <w:b/>
              </w:rPr>
              <w:t xml:space="preserve"> </w:t>
            </w:r>
            <w:r w:rsidR="00F842EC" w:rsidRPr="00444962">
              <w:rPr>
                <w:rFonts w:ascii="Times New Roman" w:eastAsia="Times New Roman" w:hAnsi="Times New Roman"/>
                <w:b/>
                <w:sz w:val="24"/>
                <w:szCs w:val="24"/>
                <w:lang w:val="uk-UA"/>
              </w:rPr>
              <w:t>та створіть комікси</w:t>
            </w:r>
            <w:r w:rsidRPr="00444962">
              <w:rPr>
                <w:rFonts w:ascii="Times New Roman" w:eastAsia="Times New Roman" w:hAnsi="Times New Roman"/>
                <w:b/>
                <w:sz w:val="24"/>
                <w:szCs w:val="24"/>
                <w:lang w:val="uk-UA"/>
              </w:rPr>
              <w:t>».</w:t>
            </w:r>
            <w:r w:rsidRPr="00444962">
              <w:rPr>
                <w:b/>
              </w:rPr>
              <w:t xml:space="preserve"> </w:t>
            </w:r>
            <w:r w:rsidRPr="00444962">
              <w:rPr>
                <w:rFonts w:ascii="Times New Roman" w:eastAsia="Times New Roman" w:hAnsi="Times New Roman"/>
                <w:b/>
                <w:sz w:val="24"/>
                <w:szCs w:val="24"/>
                <w:lang w:val="uk-UA"/>
              </w:rPr>
              <w:t xml:space="preserve">Домовтеся, як ви будет виконувати роботу в групах, як розподіляти ролі.  </w:t>
            </w:r>
          </w:p>
          <w:p w:rsidR="00E57653" w:rsidRPr="0093349A"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Віщий — ... (пророчий).</w:t>
            </w:r>
          </w:p>
          <w:p w:rsidR="00E57653" w:rsidRPr="0093349A"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Кралечка — ... (красуня).</w:t>
            </w:r>
          </w:p>
          <w:p w:rsidR="00E57653" w:rsidRPr="0093349A" w:rsidRDefault="00E57653" w:rsidP="000E1A08">
            <w:pPr>
              <w:spacing w:after="0" w:line="240" w:lineRule="auto"/>
              <w:jc w:val="both"/>
              <w:rPr>
                <w:rFonts w:ascii="Times New Roman" w:eastAsia="Times New Roman" w:hAnsi="Times New Roman"/>
                <w:sz w:val="24"/>
                <w:szCs w:val="24"/>
                <w:lang w:val="uk-UA"/>
              </w:rPr>
            </w:pPr>
            <w:r w:rsidRPr="0093349A">
              <w:rPr>
                <w:rFonts w:ascii="Times New Roman" w:eastAsia="Times New Roman" w:hAnsi="Times New Roman"/>
                <w:sz w:val="24"/>
                <w:szCs w:val="24"/>
                <w:lang w:val="uk-UA"/>
              </w:rPr>
              <w:t>Н</w:t>
            </w:r>
            <w:r>
              <w:rPr>
                <w:rFonts w:ascii="Times New Roman" w:eastAsia="Times New Roman" w:hAnsi="Times New Roman"/>
                <w:sz w:val="24"/>
                <w:szCs w:val="24"/>
                <w:lang w:val="uk-UA"/>
              </w:rPr>
              <w:t>естямилися — ... (не помітили).</w:t>
            </w:r>
          </w:p>
          <w:p w:rsidR="00E57653" w:rsidRPr="006455F8" w:rsidRDefault="00E57653" w:rsidP="000E1A08">
            <w:pPr>
              <w:spacing w:after="0" w:line="240" w:lineRule="auto"/>
              <w:jc w:val="both"/>
              <w:rPr>
                <w:rFonts w:ascii="Times New Roman" w:eastAsia="Times New Roman" w:hAnsi="Times New Roman"/>
                <w:sz w:val="24"/>
                <w:szCs w:val="24"/>
                <w:lang w:val="uk-UA"/>
              </w:rPr>
            </w:pPr>
            <w:r w:rsidRPr="0093349A">
              <w:rPr>
                <w:rFonts w:ascii="Times New Roman" w:eastAsia="Times New Roman" w:hAnsi="Times New Roman"/>
                <w:sz w:val="24"/>
                <w:szCs w:val="24"/>
                <w:lang w:val="uk-UA"/>
              </w:rPr>
              <w:t>Шугнуло — ... (кинулося).</w:t>
            </w:r>
          </w:p>
          <w:p w:rsidR="00E81C22" w:rsidRDefault="00F842EC" w:rsidP="00E81C22">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Учні створюють комікси з визначеннями слів. </w:t>
            </w:r>
            <w:r w:rsidR="00E81C22" w:rsidRPr="001338E8">
              <w:rPr>
                <w:rFonts w:ascii="Times New Roman" w:eastAsia="Times New Roman" w:hAnsi="Times New Roman"/>
                <w:sz w:val="24"/>
                <w:szCs w:val="24"/>
                <w:lang w:val="uk-UA"/>
              </w:rPr>
              <w:t xml:space="preserve">Інсценізація </w:t>
            </w:r>
            <w:r w:rsidR="00E81C22">
              <w:rPr>
                <w:rFonts w:ascii="Times New Roman" w:eastAsia="Times New Roman" w:hAnsi="Times New Roman"/>
                <w:sz w:val="24"/>
                <w:szCs w:val="24"/>
                <w:lang w:val="uk-UA"/>
              </w:rPr>
              <w:t>- ч</w:t>
            </w:r>
            <w:r w:rsidR="00E81C22" w:rsidRPr="009B4556">
              <w:rPr>
                <w:rFonts w:ascii="Times New Roman" w:eastAsia="Times New Roman" w:hAnsi="Times New Roman"/>
                <w:sz w:val="24"/>
                <w:szCs w:val="24"/>
                <w:lang w:val="uk-UA"/>
              </w:rPr>
              <w:t xml:space="preserve">итання учнями розмови </w:t>
            </w:r>
            <w:r w:rsidR="00E81C22">
              <w:rPr>
                <w:rFonts w:ascii="Times New Roman" w:eastAsia="Times New Roman" w:hAnsi="Times New Roman"/>
                <w:sz w:val="24"/>
                <w:szCs w:val="24"/>
                <w:lang w:val="uk-UA"/>
              </w:rPr>
              <w:t>князя Ігоря з Ольгою за особами (робота в групах);</w:t>
            </w:r>
          </w:p>
          <w:p w:rsidR="00E57653" w:rsidRPr="006455F8" w:rsidRDefault="00E81C22" w:rsidP="00E81C22">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с</w:t>
            </w:r>
            <w:r w:rsidRPr="00495234">
              <w:rPr>
                <w:rFonts w:ascii="Times New Roman" w:eastAsia="Times New Roman" w:hAnsi="Times New Roman"/>
                <w:sz w:val="24"/>
                <w:szCs w:val="24"/>
                <w:lang w:val="uk-UA"/>
              </w:rPr>
              <w:t>творення діалогу (робота в парах) за текстом твору.</w:t>
            </w:r>
          </w:p>
        </w:tc>
      </w:tr>
      <w:tr w:rsidR="004A7C52" w:rsidRPr="00BD5BA0" w:rsidTr="004A7C52">
        <w:tc>
          <w:tcPr>
            <w:tcW w:w="957"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highlight w:val="yellow"/>
                <w:lang w:val="uk-UA"/>
              </w:rPr>
            </w:pPr>
            <w:r w:rsidRPr="006455F8">
              <w:rPr>
                <w:rFonts w:ascii="Times New Roman" w:eastAsia="Times New Roman" w:hAnsi="Times New Roman"/>
                <w:sz w:val="24"/>
                <w:szCs w:val="24"/>
                <w:lang w:val="uk-UA"/>
              </w:rPr>
              <w:lastRenderedPageBreak/>
              <w:t xml:space="preserve">Травень </w:t>
            </w:r>
          </w:p>
        </w:tc>
        <w:tc>
          <w:tcPr>
            <w:tcW w:w="1863" w:type="dxa"/>
            <w:shd w:val="clear" w:color="auto" w:fill="auto"/>
          </w:tcPr>
          <w:p w:rsidR="00E57653" w:rsidRPr="008651C7" w:rsidRDefault="00E57653" w:rsidP="000E1A08">
            <w:pPr>
              <w:spacing w:after="0" w:line="240" w:lineRule="auto"/>
              <w:jc w:val="both"/>
              <w:rPr>
                <w:rFonts w:ascii="Times New Roman" w:eastAsia="Times New Roman" w:hAnsi="Times New Roman"/>
                <w:b/>
                <w:sz w:val="24"/>
                <w:szCs w:val="24"/>
                <w:highlight w:val="yellow"/>
                <w:lang w:val="uk-UA"/>
              </w:rPr>
            </w:pPr>
            <w:r w:rsidRPr="008651C7">
              <w:rPr>
                <w:rFonts w:ascii="Times New Roman" w:eastAsia="Times New Roman" w:hAnsi="Times New Roman"/>
                <w:b/>
                <w:sz w:val="24"/>
                <w:szCs w:val="24"/>
                <w:lang w:val="uk-UA"/>
              </w:rPr>
              <w:t>Урок-діалог на тему «Чи боїться справа майстра або як заварити</w:t>
            </w:r>
            <w:r>
              <w:rPr>
                <w:rFonts w:ascii="Times New Roman" w:eastAsia="Times New Roman" w:hAnsi="Times New Roman"/>
                <w:b/>
                <w:sz w:val="24"/>
                <w:szCs w:val="24"/>
                <w:lang w:val="uk-UA"/>
              </w:rPr>
              <w:t xml:space="preserve"> (зварити) </w:t>
            </w:r>
            <w:r w:rsidRPr="008651C7">
              <w:rPr>
                <w:rFonts w:ascii="Times New Roman" w:eastAsia="Times New Roman" w:hAnsi="Times New Roman"/>
                <w:b/>
                <w:sz w:val="24"/>
                <w:szCs w:val="24"/>
                <w:lang w:val="uk-UA"/>
              </w:rPr>
              <w:t xml:space="preserve"> кашу?»</w:t>
            </w:r>
          </w:p>
        </w:tc>
        <w:tc>
          <w:tcPr>
            <w:tcW w:w="1786"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highlight w:val="yellow"/>
                <w:lang w:val="uk-UA"/>
              </w:rPr>
            </w:pPr>
            <w:r>
              <w:rPr>
                <w:rFonts w:ascii="Times New Roman" w:eastAsia="Times New Roman" w:hAnsi="Times New Roman"/>
                <w:sz w:val="24"/>
                <w:szCs w:val="24"/>
                <w:lang w:val="uk-UA"/>
              </w:rPr>
              <w:t>Ознайомити школярів з творчістю М.Носова, історією походження вислова «заварити кашу», сформувати уявлення про героїв твору «Мишкова каша», їх характеристики</w:t>
            </w:r>
          </w:p>
        </w:tc>
        <w:tc>
          <w:tcPr>
            <w:tcW w:w="1531"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highlight w:val="yellow"/>
                <w:lang w:val="uk-UA"/>
              </w:rPr>
            </w:pPr>
            <w:r w:rsidRPr="008651C7">
              <w:rPr>
                <w:rFonts w:ascii="Times New Roman" w:eastAsia="Times New Roman" w:hAnsi="Times New Roman"/>
                <w:sz w:val="24"/>
                <w:szCs w:val="24"/>
                <w:lang w:val="uk-UA"/>
              </w:rPr>
              <w:t>уміння продукувати усні і письмові зв'язні висловлювання різної жанрово-стилістичної і типологічної приналежності під час роботи над оповіданням; уміння встановлювати продуктивну міжособистісну взаємодію; інтросуб'єктні та екстрасуб'єктні комунікативні уміння</w:t>
            </w:r>
          </w:p>
        </w:tc>
        <w:tc>
          <w:tcPr>
            <w:tcW w:w="3542" w:type="dxa"/>
            <w:shd w:val="clear" w:color="auto" w:fill="auto"/>
          </w:tcPr>
          <w:p w:rsidR="00E57653" w:rsidRPr="00745E60"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 Презентація учнями індивідуальних </w:t>
            </w:r>
            <w:r w:rsidR="00187420">
              <w:rPr>
                <w:rFonts w:ascii="Times New Roman" w:eastAsia="Times New Roman" w:hAnsi="Times New Roman"/>
                <w:sz w:val="24"/>
                <w:szCs w:val="24"/>
                <w:lang w:val="uk-UA"/>
              </w:rPr>
              <w:t>проє</w:t>
            </w:r>
            <w:r w:rsidRPr="003E5BE4">
              <w:rPr>
                <w:rFonts w:ascii="Times New Roman" w:eastAsia="Times New Roman" w:hAnsi="Times New Roman"/>
                <w:sz w:val="24"/>
                <w:szCs w:val="24"/>
                <w:lang w:val="uk-UA"/>
              </w:rPr>
              <w:t>кт</w:t>
            </w:r>
            <w:r>
              <w:rPr>
                <w:rFonts w:ascii="Times New Roman" w:eastAsia="Times New Roman" w:hAnsi="Times New Roman"/>
                <w:sz w:val="24"/>
                <w:szCs w:val="24"/>
                <w:lang w:val="uk-UA"/>
              </w:rPr>
              <w:t>ів</w:t>
            </w:r>
            <w:r w:rsidRPr="003E5BE4">
              <w:rPr>
                <w:rFonts w:ascii="Times New Roman" w:eastAsia="Times New Roman" w:hAnsi="Times New Roman"/>
                <w:sz w:val="24"/>
                <w:szCs w:val="24"/>
                <w:lang w:val="uk-UA"/>
              </w:rPr>
              <w:t xml:space="preserve"> «Найсмачніша каша»</w:t>
            </w:r>
            <w:r>
              <w:rPr>
                <w:rFonts w:ascii="Times New Roman" w:eastAsia="Times New Roman" w:hAnsi="Times New Roman"/>
                <w:sz w:val="24"/>
                <w:szCs w:val="24"/>
                <w:lang w:val="uk-UA"/>
              </w:rPr>
              <w:t>;</w:t>
            </w:r>
            <w:r w:rsidRPr="00745E60">
              <w:rPr>
                <w:lang w:val="uk-UA"/>
              </w:rPr>
              <w:t xml:space="preserve"> </w:t>
            </w:r>
            <w:r>
              <w:rPr>
                <w:rFonts w:ascii="Times New Roman" w:eastAsia="Times New Roman" w:hAnsi="Times New Roman"/>
                <w:sz w:val="24"/>
                <w:szCs w:val="24"/>
                <w:lang w:val="uk-UA"/>
              </w:rPr>
              <w:t>п</w:t>
            </w:r>
            <w:r w:rsidRPr="00745E60">
              <w:rPr>
                <w:rFonts w:ascii="Times New Roman" w:eastAsia="Times New Roman" w:hAnsi="Times New Roman"/>
                <w:sz w:val="24"/>
                <w:szCs w:val="24"/>
                <w:lang w:val="uk-UA"/>
              </w:rPr>
              <w:t>ерегляд уч</w:t>
            </w:r>
            <w:r>
              <w:rPr>
                <w:rFonts w:ascii="Times New Roman" w:eastAsia="Times New Roman" w:hAnsi="Times New Roman"/>
                <w:sz w:val="24"/>
                <w:szCs w:val="24"/>
                <w:lang w:val="uk-UA"/>
              </w:rPr>
              <w:t>нями мультфільму «Мишкова каша»; бесіда з учнями  за змістом твору; вирішення комунікативної задачі (групова робота) «Створи вислів»; ч</w:t>
            </w:r>
            <w:r w:rsidRPr="00745E60">
              <w:rPr>
                <w:rFonts w:ascii="Times New Roman" w:eastAsia="Times New Roman" w:hAnsi="Times New Roman"/>
                <w:sz w:val="24"/>
                <w:szCs w:val="24"/>
                <w:lang w:val="uk-UA"/>
              </w:rPr>
              <w:t>итання за ролями</w:t>
            </w:r>
            <w:r w:rsidR="00187420">
              <w:rPr>
                <w:rFonts w:ascii="Times New Roman" w:eastAsia="Times New Roman" w:hAnsi="Times New Roman"/>
                <w:sz w:val="24"/>
                <w:szCs w:val="24"/>
                <w:lang w:val="uk-UA"/>
              </w:rPr>
              <w:t xml:space="preserve"> по групах. </w:t>
            </w:r>
            <w:r>
              <w:rPr>
                <w:rFonts w:ascii="Times New Roman" w:eastAsia="Times New Roman" w:hAnsi="Times New Roman"/>
                <w:sz w:val="24"/>
                <w:szCs w:val="24"/>
                <w:lang w:val="uk-UA"/>
              </w:rPr>
              <w:t xml:space="preserve"> </w:t>
            </w:r>
          </w:p>
        </w:tc>
      </w:tr>
      <w:tr w:rsidR="004A7C52" w:rsidRPr="002C0C91" w:rsidTr="004A7C52">
        <w:tc>
          <w:tcPr>
            <w:tcW w:w="957"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highlight w:val="yellow"/>
                <w:lang w:val="uk-UA"/>
              </w:rPr>
            </w:pPr>
            <w:r w:rsidRPr="00125BC2">
              <w:rPr>
                <w:rFonts w:ascii="Times New Roman" w:eastAsia="Times New Roman" w:hAnsi="Times New Roman"/>
                <w:sz w:val="24"/>
                <w:szCs w:val="24"/>
                <w:lang w:val="uk-UA"/>
              </w:rPr>
              <w:t>Травень</w:t>
            </w:r>
            <w:r w:rsidRPr="006455F8">
              <w:rPr>
                <w:rFonts w:ascii="Times New Roman" w:eastAsia="Times New Roman" w:hAnsi="Times New Roman"/>
                <w:sz w:val="24"/>
                <w:szCs w:val="24"/>
                <w:highlight w:val="yellow"/>
                <w:lang w:val="uk-UA"/>
              </w:rPr>
              <w:t xml:space="preserve"> </w:t>
            </w:r>
          </w:p>
        </w:tc>
        <w:tc>
          <w:tcPr>
            <w:tcW w:w="1863" w:type="dxa"/>
            <w:shd w:val="clear" w:color="auto" w:fill="auto"/>
          </w:tcPr>
          <w:p w:rsidR="00E57653" w:rsidRDefault="00E57653" w:rsidP="000E1A08">
            <w:pPr>
              <w:spacing w:after="0" w:line="240" w:lineRule="auto"/>
              <w:jc w:val="both"/>
              <w:rPr>
                <w:rFonts w:ascii="Times New Roman" w:eastAsia="Times New Roman" w:hAnsi="Times New Roman"/>
                <w:sz w:val="24"/>
                <w:szCs w:val="24"/>
                <w:lang w:val="uk-UA"/>
              </w:rPr>
            </w:pPr>
            <w:r w:rsidRPr="006455F8">
              <w:rPr>
                <w:rFonts w:ascii="Times New Roman" w:eastAsia="Times New Roman" w:hAnsi="Times New Roman"/>
                <w:sz w:val="24"/>
                <w:szCs w:val="24"/>
                <w:lang w:val="uk-UA"/>
              </w:rPr>
              <w:t xml:space="preserve"> </w:t>
            </w:r>
            <w:r>
              <w:rPr>
                <w:rFonts w:ascii="Times New Roman" w:eastAsia="Times New Roman" w:hAnsi="Times New Roman"/>
                <w:sz w:val="24"/>
                <w:szCs w:val="24"/>
                <w:lang w:val="uk-UA"/>
              </w:rPr>
              <w:t>Урок-діалог</w:t>
            </w:r>
            <w:r w:rsidRPr="00237159">
              <w:rPr>
                <w:rFonts w:ascii="Times New Roman" w:eastAsia="Times New Roman" w:hAnsi="Times New Roman"/>
                <w:sz w:val="24"/>
                <w:szCs w:val="24"/>
                <w:lang w:val="uk-UA"/>
              </w:rPr>
              <w:t xml:space="preserve"> на тему</w:t>
            </w:r>
            <w:r>
              <w:t xml:space="preserve"> </w:t>
            </w:r>
            <w:r>
              <w:rPr>
                <w:rFonts w:ascii="Times New Roman" w:eastAsia="Times New Roman" w:hAnsi="Times New Roman"/>
                <w:sz w:val="24"/>
                <w:szCs w:val="24"/>
                <w:lang w:val="uk-UA"/>
              </w:rPr>
              <w:t>«</w:t>
            </w:r>
            <w:r w:rsidRPr="00F52B0E">
              <w:rPr>
                <w:rFonts w:ascii="Times New Roman" w:eastAsia="Times New Roman" w:hAnsi="Times New Roman"/>
                <w:sz w:val="24"/>
                <w:szCs w:val="24"/>
                <w:lang w:val="uk-UA"/>
              </w:rPr>
              <w:t>Чи боїться справа майстра або як заварити кашу?</w:t>
            </w:r>
            <w:r>
              <w:rPr>
                <w:rFonts w:ascii="Times New Roman" w:eastAsia="Times New Roman" w:hAnsi="Times New Roman"/>
                <w:sz w:val="24"/>
                <w:szCs w:val="24"/>
                <w:lang w:val="uk-UA"/>
              </w:rPr>
              <w:t>»</w:t>
            </w:r>
          </w:p>
          <w:p w:rsidR="00E57653" w:rsidRPr="00F52B0E" w:rsidRDefault="00E57653" w:rsidP="000E1A08">
            <w:pPr>
              <w:spacing w:after="0" w:line="240" w:lineRule="auto"/>
              <w:jc w:val="both"/>
              <w:rPr>
                <w:rFonts w:ascii="Times New Roman" w:eastAsia="Times New Roman" w:hAnsi="Times New Roman"/>
                <w:b/>
                <w:sz w:val="24"/>
                <w:szCs w:val="24"/>
                <w:lang w:val="uk-UA"/>
              </w:rPr>
            </w:pPr>
            <w:r w:rsidRPr="00237159">
              <w:rPr>
                <w:rFonts w:ascii="Times New Roman" w:eastAsia="Times New Roman" w:hAnsi="Times New Roman"/>
                <w:sz w:val="24"/>
                <w:szCs w:val="24"/>
                <w:lang w:val="uk-UA"/>
              </w:rPr>
              <w:lastRenderedPageBreak/>
              <w:t xml:space="preserve"> </w:t>
            </w:r>
            <w:r w:rsidRPr="00F52B0E">
              <w:rPr>
                <w:rFonts w:ascii="Times New Roman" w:eastAsia="Times New Roman" w:hAnsi="Times New Roman"/>
                <w:b/>
                <w:sz w:val="24"/>
                <w:szCs w:val="24"/>
                <w:lang w:val="uk-UA"/>
              </w:rPr>
              <w:t>Диспут «Чи боїться справа майстра?»</w:t>
            </w:r>
          </w:p>
          <w:p w:rsidR="00E57653" w:rsidRPr="00864270" w:rsidRDefault="00E57653" w:rsidP="000E1A08">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 </w:t>
            </w:r>
          </w:p>
        </w:tc>
        <w:tc>
          <w:tcPr>
            <w:tcW w:w="1786"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lang w:val="uk-UA"/>
              </w:rPr>
            </w:pPr>
            <w:r w:rsidRPr="00381A0E">
              <w:rPr>
                <w:rFonts w:ascii="Times New Roman" w:eastAsia="Times New Roman" w:hAnsi="Times New Roman"/>
                <w:sz w:val="24"/>
                <w:szCs w:val="24"/>
                <w:lang w:val="uk-UA"/>
              </w:rPr>
              <w:lastRenderedPageBreak/>
              <w:t xml:space="preserve">Ознайомити школярів з творчістю М.Носова, історією походження вислова «заварити </w:t>
            </w:r>
            <w:r w:rsidRPr="00381A0E">
              <w:rPr>
                <w:rFonts w:ascii="Times New Roman" w:eastAsia="Times New Roman" w:hAnsi="Times New Roman"/>
                <w:sz w:val="24"/>
                <w:szCs w:val="24"/>
                <w:lang w:val="uk-UA"/>
              </w:rPr>
              <w:lastRenderedPageBreak/>
              <w:t>кашу», сформувати уявлення про героїв твору «Мишкова каша», їх характеристики</w:t>
            </w:r>
          </w:p>
        </w:tc>
        <w:tc>
          <w:tcPr>
            <w:tcW w:w="1531" w:type="dxa"/>
            <w:shd w:val="clear" w:color="auto" w:fill="auto"/>
          </w:tcPr>
          <w:p w:rsidR="00E57653" w:rsidRPr="006455F8" w:rsidRDefault="00E57653" w:rsidP="000E1A08">
            <w:pPr>
              <w:spacing w:after="0" w:line="240" w:lineRule="auto"/>
              <w:jc w:val="both"/>
              <w:rPr>
                <w:rFonts w:ascii="Times New Roman" w:eastAsia="Times New Roman" w:hAnsi="Times New Roman"/>
                <w:sz w:val="24"/>
                <w:szCs w:val="24"/>
                <w:lang w:val="uk-UA"/>
              </w:rPr>
            </w:pPr>
            <w:r w:rsidRPr="008651C7">
              <w:rPr>
                <w:rFonts w:ascii="Times New Roman" w:eastAsia="Times New Roman" w:hAnsi="Times New Roman"/>
                <w:sz w:val="24"/>
                <w:szCs w:val="24"/>
                <w:lang w:val="uk-UA"/>
              </w:rPr>
              <w:lastRenderedPageBreak/>
              <w:t>уміння продукувати усні і письмові зв'язні висловлювання різної жанрово-</w:t>
            </w:r>
            <w:r w:rsidRPr="008651C7">
              <w:rPr>
                <w:rFonts w:ascii="Times New Roman" w:eastAsia="Times New Roman" w:hAnsi="Times New Roman"/>
                <w:sz w:val="24"/>
                <w:szCs w:val="24"/>
                <w:lang w:val="uk-UA"/>
              </w:rPr>
              <w:lastRenderedPageBreak/>
              <w:t>стилістичної і типологічної приналежності під час роботи над оповіданням; уміння встановлювати продуктивну міжособистісну взаємодію; інтросуб'єктні та екстрасуб'єктні комунікативні уміння</w:t>
            </w:r>
          </w:p>
        </w:tc>
        <w:tc>
          <w:tcPr>
            <w:tcW w:w="3542" w:type="dxa"/>
            <w:shd w:val="clear" w:color="auto" w:fill="auto"/>
          </w:tcPr>
          <w:p w:rsidR="00E57653" w:rsidRPr="00F66CF3" w:rsidRDefault="00E57653" w:rsidP="000E1A08">
            <w:pPr>
              <w:spacing w:after="0" w:line="240" w:lineRule="auto"/>
              <w:jc w:val="both"/>
              <w:rPr>
                <w:rFonts w:ascii="Times New Roman" w:eastAsia="Times New Roman" w:hAnsi="Times New Roman"/>
                <w:sz w:val="24"/>
                <w:szCs w:val="24"/>
                <w:lang w:val="uk-UA"/>
              </w:rPr>
            </w:pPr>
            <w:r w:rsidRPr="00C97D5F">
              <w:rPr>
                <w:rFonts w:ascii="Times New Roman" w:eastAsia="Times New Roman" w:hAnsi="Times New Roman"/>
                <w:sz w:val="24"/>
                <w:szCs w:val="24"/>
                <w:lang w:val="uk-UA"/>
              </w:rPr>
              <w:lastRenderedPageBreak/>
              <w:t>бесіда з учнями  за змістом твору;</w:t>
            </w:r>
            <w:r>
              <w:rPr>
                <w:rFonts w:ascii="Times New Roman" w:eastAsia="Times New Roman" w:hAnsi="Times New Roman"/>
                <w:sz w:val="24"/>
                <w:szCs w:val="24"/>
                <w:lang w:val="uk-UA"/>
              </w:rPr>
              <w:t xml:space="preserve"> м</w:t>
            </w:r>
            <w:r w:rsidRPr="00902091">
              <w:rPr>
                <w:rFonts w:ascii="Times New Roman" w:eastAsia="Times New Roman" w:hAnsi="Times New Roman"/>
                <w:sz w:val="24"/>
                <w:szCs w:val="24"/>
                <w:lang w:val="uk-UA"/>
              </w:rPr>
              <w:t>оделювання обкладинки книги</w:t>
            </w:r>
            <w:r>
              <w:rPr>
                <w:rFonts w:ascii="Times New Roman" w:eastAsia="Times New Roman" w:hAnsi="Times New Roman"/>
                <w:sz w:val="24"/>
                <w:szCs w:val="24"/>
                <w:lang w:val="uk-UA"/>
              </w:rPr>
              <w:t xml:space="preserve"> у групах; д</w:t>
            </w:r>
            <w:r w:rsidRPr="00F66CF3">
              <w:rPr>
                <w:rFonts w:ascii="Times New Roman" w:eastAsia="Times New Roman" w:hAnsi="Times New Roman"/>
                <w:sz w:val="24"/>
                <w:szCs w:val="24"/>
                <w:lang w:val="uk-UA"/>
              </w:rPr>
              <w:t>испут «Чи боїться справа майстра?»</w:t>
            </w:r>
            <w:r>
              <w:rPr>
                <w:rFonts w:ascii="Times New Roman" w:eastAsia="Times New Roman" w:hAnsi="Times New Roman"/>
                <w:sz w:val="24"/>
                <w:szCs w:val="24"/>
                <w:lang w:val="uk-UA"/>
              </w:rPr>
              <w:t xml:space="preserve"> за питаннями:</w:t>
            </w:r>
          </w:p>
          <w:p w:rsidR="00E57653" w:rsidRPr="00F66CF3" w:rsidRDefault="00E57653" w:rsidP="000E1A08">
            <w:pPr>
              <w:spacing w:after="0" w:line="240" w:lineRule="auto"/>
              <w:jc w:val="both"/>
              <w:rPr>
                <w:rFonts w:ascii="Times New Roman" w:eastAsia="Times New Roman" w:hAnsi="Times New Roman"/>
                <w:sz w:val="24"/>
                <w:szCs w:val="24"/>
                <w:lang w:val="uk-UA"/>
              </w:rPr>
            </w:pPr>
            <w:r w:rsidRPr="00F66CF3">
              <w:rPr>
                <w:rFonts w:ascii="Times New Roman" w:eastAsia="Times New Roman" w:hAnsi="Times New Roman"/>
                <w:sz w:val="24"/>
                <w:szCs w:val="24"/>
                <w:lang w:val="uk-UA"/>
              </w:rPr>
              <w:t>-</w:t>
            </w:r>
            <w:r w:rsidRPr="00F66CF3">
              <w:rPr>
                <w:rFonts w:ascii="Times New Roman" w:eastAsia="Times New Roman" w:hAnsi="Times New Roman"/>
                <w:sz w:val="24"/>
                <w:szCs w:val="24"/>
                <w:lang w:val="uk-UA"/>
              </w:rPr>
              <w:tab/>
              <w:t>Як ви розумієте вислів: «Справа майстра боїться»?</w:t>
            </w:r>
          </w:p>
          <w:p w:rsidR="00E57653" w:rsidRPr="00F66CF3" w:rsidRDefault="00E57653" w:rsidP="000E1A08">
            <w:pPr>
              <w:spacing w:after="0" w:line="240" w:lineRule="auto"/>
              <w:jc w:val="both"/>
              <w:rPr>
                <w:rFonts w:ascii="Times New Roman" w:eastAsia="Times New Roman" w:hAnsi="Times New Roman"/>
                <w:sz w:val="24"/>
                <w:szCs w:val="24"/>
                <w:lang w:val="uk-UA"/>
              </w:rPr>
            </w:pPr>
            <w:r w:rsidRPr="00F66CF3">
              <w:rPr>
                <w:rFonts w:ascii="Times New Roman" w:eastAsia="Times New Roman" w:hAnsi="Times New Roman"/>
                <w:sz w:val="24"/>
                <w:szCs w:val="24"/>
                <w:lang w:val="uk-UA"/>
              </w:rPr>
              <w:t>-</w:t>
            </w:r>
            <w:r w:rsidRPr="00F66CF3">
              <w:rPr>
                <w:rFonts w:ascii="Times New Roman" w:eastAsia="Times New Roman" w:hAnsi="Times New Roman"/>
                <w:sz w:val="24"/>
                <w:szCs w:val="24"/>
                <w:lang w:val="uk-UA"/>
              </w:rPr>
              <w:tab/>
              <w:t xml:space="preserve">Чи є майстром Мишко? </w:t>
            </w:r>
          </w:p>
          <w:p w:rsidR="00E57653" w:rsidRPr="00F66CF3" w:rsidRDefault="00E57653" w:rsidP="000E1A08">
            <w:pPr>
              <w:spacing w:after="0" w:line="240" w:lineRule="auto"/>
              <w:jc w:val="both"/>
              <w:rPr>
                <w:rFonts w:ascii="Times New Roman" w:eastAsia="Times New Roman" w:hAnsi="Times New Roman"/>
                <w:sz w:val="24"/>
                <w:szCs w:val="24"/>
                <w:lang w:val="uk-UA"/>
              </w:rPr>
            </w:pPr>
            <w:r w:rsidRPr="00F66CF3">
              <w:rPr>
                <w:rFonts w:ascii="Times New Roman" w:eastAsia="Times New Roman" w:hAnsi="Times New Roman"/>
                <w:sz w:val="24"/>
                <w:szCs w:val="24"/>
                <w:lang w:val="uk-UA"/>
              </w:rPr>
              <w:lastRenderedPageBreak/>
              <w:t>-</w:t>
            </w:r>
            <w:r w:rsidRPr="00F66CF3">
              <w:rPr>
                <w:rFonts w:ascii="Times New Roman" w:eastAsia="Times New Roman" w:hAnsi="Times New Roman"/>
                <w:sz w:val="24"/>
                <w:szCs w:val="24"/>
                <w:lang w:val="uk-UA"/>
              </w:rPr>
              <w:tab/>
              <w:t xml:space="preserve">Як досягти майстерності у чомусь? Що для цього потрібно? </w:t>
            </w:r>
          </w:p>
          <w:p w:rsidR="00E57653" w:rsidRPr="00F66CF3" w:rsidRDefault="00E57653" w:rsidP="000E1A08">
            <w:pPr>
              <w:spacing w:after="0" w:line="240" w:lineRule="auto"/>
              <w:jc w:val="both"/>
              <w:rPr>
                <w:rFonts w:ascii="Times New Roman" w:eastAsia="Times New Roman" w:hAnsi="Times New Roman"/>
                <w:sz w:val="24"/>
                <w:szCs w:val="24"/>
                <w:lang w:val="uk-UA"/>
              </w:rPr>
            </w:pPr>
            <w:r w:rsidRPr="00F66CF3">
              <w:rPr>
                <w:rFonts w:ascii="Times New Roman" w:eastAsia="Times New Roman" w:hAnsi="Times New Roman"/>
                <w:sz w:val="24"/>
                <w:szCs w:val="24"/>
                <w:lang w:val="uk-UA"/>
              </w:rPr>
              <w:t>-</w:t>
            </w:r>
            <w:r w:rsidRPr="00F66CF3">
              <w:rPr>
                <w:rFonts w:ascii="Times New Roman" w:eastAsia="Times New Roman" w:hAnsi="Times New Roman"/>
                <w:sz w:val="24"/>
                <w:szCs w:val="24"/>
                <w:lang w:val="uk-UA"/>
              </w:rPr>
              <w:tab/>
              <w:t xml:space="preserve">Чи достатньо для цього впевненості у своїх силах?  </w:t>
            </w:r>
          </w:p>
          <w:p w:rsidR="00E57653" w:rsidRPr="00F66CF3" w:rsidRDefault="00E57653" w:rsidP="000E1A08">
            <w:pPr>
              <w:spacing w:after="0" w:line="240" w:lineRule="auto"/>
              <w:jc w:val="both"/>
              <w:rPr>
                <w:rFonts w:ascii="Times New Roman" w:eastAsia="Times New Roman" w:hAnsi="Times New Roman"/>
                <w:sz w:val="24"/>
                <w:szCs w:val="24"/>
                <w:lang w:val="uk-UA"/>
              </w:rPr>
            </w:pPr>
            <w:r w:rsidRPr="00F66CF3">
              <w:rPr>
                <w:rFonts w:ascii="Times New Roman" w:eastAsia="Times New Roman" w:hAnsi="Times New Roman"/>
                <w:sz w:val="24"/>
                <w:szCs w:val="24"/>
                <w:lang w:val="uk-UA"/>
              </w:rPr>
              <w:t>-</w:t>
            </w:r>
            <w:r w:rsidRPr="00F66CF3">
              <w:rPr>
                <w:rFonts w:ascii="Times New Roman" w:eastAsia="Times New Roman" w:hAnsi="Times New Roman"/>
                <w:sz w:val="24"/>
                <w:szCs w:val="24"/>
                <w:lang w:val="uk-UA"/>
              </w:rPr>
              <w:tab/>
              <w:t xml:space="preserve">Чи були справжніми друзями Мишко та Миколка? Чому? </w:t>
            </w:r>
          </w:p>
          <w:p w:rsidR="00E57653" w:rsidRPr="00F66CF3" w:rsidRDefault="00E57653" w:rsidP="000E1A08">
            <w:pPr>
              <w:spacing w:after="0" w:line="240" w:lineRule="auto"/>
              <w:jc w:val="both"/>
              <w:rPr>
                <w:rFonts w:ascii="Times New Roman" w:eastAsia="Times New Roman" w:hAnsi="Times New Roman"/>
                <w:sz w:val="24"/>
                <w:szCs w:val="24"/>
                <w:lang w:val="uk-UA"/>
              </w:rPr>
            </w:pPr>
            <w:r w:rsidRPr="00F66CF3">
              <w:rPr>
                <w:rFonts w:ascii="Times New Roman" w:eastAsia="Times New Roman" w:hAnsi="Times New Roman"/>
                <w:sz w:val="24"/>
                <w:szCs w:val="24"/>
                <w:lang w:val="uk-UA"/>
              </w:rPr>
              <w:t>-</w:t>
            </w:r>
            <w:r w:rsidRPr="00F66CF3">
              <w:rPr>
                <w:rFonts w:ascii="Times New Roman" w:eastAsia="Times New Roman" w:hAnsi="Times New Roman"/>
                <w:sz w:val="24"/>
                <w:szCs w:val="24"/>
                <w:lang w:val="uk-UA"/>
              </w:rPr>
              <w:tab/>
              <w:t xml:space="preserve">Кого можна назвати другом? </w:t>
            </w:r>
          </w:p>
          <w:p w:rsidR="00E57653" w:rsidRPr="00F66CF3" w:rsidRDefault="00E57653" w:rsidP="000E1A08">
            <w:pPr>
              <w:spacing w:after="0" w:line="240" w:lineRule="auto"/>
              <w:jc w:val="both"/>
              <w:rPr>
                <w:rFonts w:ascii="Times New Roman" w:eastAsia="Times New Roman" w:hAnsi="Times New Roman"/>
                <w:sz w:val="24"/>
                <w:szCs w:val="24"/>
                <w:lang w:val="uk-UA"/>
              </w:rPr>
            </w:pPr>
            <w:r w:rsidRPr="00F66CF3">
              <w:rPr>
                <w:rFonts w:ascii="Times New Roman" w:eastAsia="Times New Roman" w:hAnsi="Times New Roman"/>
                <w:sz w:val="24"/>
                <w:szCs w:val="24"/>
                <w:lang w:val="uk-UA"/>
              </w:rPr>
              <w:t>-</w:t>
            </w:r>
            <w:r w:rsidRPr="00F66CF3">
              <w:rPr>
                <w:rFonts w:ascii="Times New Roman" w:eastAsia="Times New Roman" w:hAnsi="Times New Roman"/>
                <w:sz w:val="24"/>
                <w:szCs w:val="24"/>
                <w:lang w:val="uk-UA"/>
              </w:rPr>
              <w:tab/>
              <w:t xml:space="preserve">Чи  у вас справжні друзі? </w:t>
            </w:r>
          </w:p>
          <w:p w:rsidR="00E57653" w:rsidRPr="00F66CF3" w:rsidRDefault="00E57653" w:rsidP="000E1A08">
            <w:pPr>
              <w:spacing w:after="0" w:line="240" w:lineRule="auto"/>
              <w:jc w:val="both"/>
              <w:rPr>
                <w:rFonts w:ascii="Times New Roman" w:eastAsia="Times New Roman" w:hAnsi="Times New Roman"/>
                <w:sz w:val="24"/>
                <w:szCs w:val="24"/>
                <w:lang w:val="uk-UA"/>
              </w:rPr>
            </w:pPr>
            <w:r w:rsidRPr="00F66CF3">
              <w:rPr>
                <w:rFonts w:ascii="Times New Roman" w:eastAsia="Times New Roman" w:hAnsi="Times New Roman"/>
                <w:sz w:val="24"/>
                <w:szCs w:val="24"/>
                <w:lang w:val="uk-UA"/>
              </w:rPr>
              <w:t>-</w:t>
            </w:r>
            <w:r w:rsidRPr="00F66CF3">
              <w:rPr>
                <w:rFonts w:ascii="Times New Roman" w:eastAsia="Times New Roman" w:hAnsi="Times New Roman"/>
                <w:sz w:val="24"/>
                <w:szCs w:val="24"/>
                <w:lang w:val="uk-UA"/>
              </w:rPr>
              <w:tab/>
              <w:t xml:space="preserve">Як ви вважаєте, чи «заварив кашу» Мишко? Що означає цей вислів? </w:t>
            </w:r>
          </w:p>
          <w:p w:rsidR="00E57653" w:rsidRDefault="00E57653" w:rsidP="000E1A08">
            <w:pPr>
              <w:spacing w:after="0" w:line="240" w:lineRule="auto"/>
              <w:jc w:val="both"/>
              <w:rPr>
                <w:rFonts w:ascii="Times New Roman" w:eastAsia="Times New Roman" w:hAnsi="Times New Roman"/>
                <w:sz w:val="24"/>
                <w:szCs w:val="24"/>
                <w:lang w:val="uk-UA"/>
              </w:rPr>
            </w:pPr>
            <w:r w:rsidRPr="00F66CF3">
              <w:rPr>
                <w:rFonts w:ascii="Times New Roman" w:eastAsia="Times New Roman" w:hAnsi="Times New Roman"/>
                <w:sz w:val="24"/>
                <w:szCs w:val="24"/>
                <w:lang w:val="uk-UA"/>
              </w:rPr>
              <w:t>-</w:t>
            </w:r>
            <w:r w:rsidRPr="00F66CF3">
              <w:rPr>
                <w:rFonts w:ascii="Times New Roman" w:eastAsia="Times New Roman" w:hAnsi="Times New Roman"/>
                <w:sz w:val="24"/>
                <w:szCs w:val="24"/>
                <w:lang w:val="uk-UA"/>
              </w:rPr>
              <w:tab/>
              <w:t>Можливо, він зварив кашу?</w:t>
            </w:r>
          </w:p>
          <w:p w:rsidR="00E57653" w:rsidRPr="007D264A" w:rsidRDefault="00E57653" w:rsidP="000E1A08">
            <w:pPr>
              <w:spacing w:after="0" w:line="240" w:lineRule="auto"/>
              <w:jc w:val="both"/>
              <w:rPr>
                <w:rFonts w:ascii="Times New Roman" w:eastAsia="Times New Roman" w:hAnsi="Times New Roman"/>
                <w:sz w:val="24"/>
                <w:szCs w:val="24"/>
                <w:lang w:val="uk-UA"/>
              </w:rPr>
            </w:pPr>
            <w:r w:rsidRPr="007D264A">
              <w:rPr>
                <w:rFonts w:ascii="Times New Roman" w:eastAsia="Times New Roman" w:hAnsi="Times New Roman"/>
                <w:sz w:val="24"/>
                <w:szCs w:val="24"/>
                <w:lang w:val="uk-UA"/>
              </w:rPr>
              <w:t xml:space="preserve">Створення сінквейна. Робота в групах. </w:t>
            </w:r>
          </w:p>
          <w:p w:rsidR="00E57653"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Складання </w:t>
            </w:r>
            <w:r w:rsidRPr="007D264A">
              <w:rPr>
                <w:rFonts w:ascii="Times New Roman" w:eastAsia="Times New Roman" w:hAnsi="Times New Roman"/>
                <w:sz w:val="24"/>
                <w:szCs w:val="24"/>
                <w:lang w:val="uk-UA"/>
              </w:rPr>
              <w:t>сінквейн</w:t>
            </w:r>
            <w:r>
              <w:rPr>
                <w:rFonts w:ascii="Times New Roman" w:eastAsia="Times New Roman" w:hAnsi="Times New Roman"/>
                <w:sz w:val="24"/>
                <w:szCs w:val="24"/>
                <w:lang w:val="uk-UA"/>
              </w:rPr>
              <w:t>а</w:t>
            </w:r>
            <w:r w:rsidRPr="007D264A">
              <w:rPr>
                <w:rFonts w:ascii="Times New Roman" w:eastAsia="Times New Roman" w:hAnsi="Times New Roman"/>
                <w:sz w:val="24"/>
                <w:szCs w:val="24"/>
                <w:lang w:val="uk-UA"/>
              </w:rPr>
              <w:t xml:space="preserve"> на Мишка, про Колю.</w:t>
            </w:r>
          </w:p>
          <w:p w:rsidR="00E57653" w:rsidRDefault="00E57653" w:rsidP="000E1A08">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Робота в групах. Створення смс – повідомлення Мишку. </w:t>
            </w:r>
          </w:p>
          <w:p w:rsidR="00E57653" w:rsidRPr="006455F8" w:rsidRDefault="00E57653" w:rsidP="000E1A08">
            <w:pPr>
              <w:spacing w:after="0" w:line="240" w:lineRule="auto"/>
              <w:jc w:val="both"/>
              <w:rPr>
                <w:rFonts w:ascii="Times New Roman" w:eastAsia="Times New Roman" w:hAnsi="Times New Roman"/>
                <w:sz w:val="24"/>
                <w:szCs w:val="24"/>
                <w:lang w:val="uk-UA"/>
              </w:rPr>
            </w:pPr>
            <w:r w:rsidRPr="007D264A">
              <w:rPr>
                <w:rFonts w:ascii="Times New Roman" w:eastAsia="Times New Roman" w:hAnsi="Times New Roman"/>
                <w:sz w:val="24"/>
                <w:szCs w:val="24"/>
                <w:lang w:val="uk-UA"/>
              </w:rPr>
              <w:t>Робота в парах. «Крісло автора». Створення запитань до автора твору.</w:t>
            </w:r>
            <w:r w:rsidR="00F842EC">
              <w:rPr>
                <w:rFonts w:ascii="Times New Roman" w:eastAsia="Times New Roman" w:hAnsi="Times New Roman"/>
                <w:sz w:val="24"/>
                <w:szCs w:val="24"/>
                <w:lang w:val="uk-UA"/>
              </w:rPr>
              <w:t xml:space="preserve"> Створення коміксів. </w:t>
            </w:r>
          </w:p>
        </w:tc>
      </w:tr>
    </w:tbl>
    <w:p w:rsidR="00E57653" w:rsidRDefault="00E57653" w:rsidP="00E57653">
      <w:pPr>
        <w:rPr>
          <w:rFonts w:ascii="Times New Roman" w:hAnsi="Times New Roman"/>
          <w:sz w:val="28"/>
          <w:szCs w:val="28"/>
          <w:lang w:val="uk-UA"/>
        </w:rPr>
      </w:pPr>
      <w:r>
        <w:rPr>
          <w:rFonts w:ascii="Times New Roman" w:hAnsi="Times New Roman"/>
          <w:sz w:val="28"/>
          <w:szCs w:val="28"/>
          <w:lang w:val="uk-UA"/>
        </w:rPr>
        <w:lastRenderedPageBreak/>
        <w:br w:type="page"/>
      </w:r>
      <w:r>
        <w:rPr>
          <w:rFonts w:ascii="Times New Roman" w:hAnsi="Times New Roman"/>
          <w:sz w:val="28"/>
          <w:szCs w:val="28"/>
          <w:lang w:val="uk-UA"/>
        </w:rPr>
        <w:lastRenderedPageBreak/>
        <w:t xml:space="preserve"> </w:t>
      </w:r>
    </w:p>
    <w:p w:rsidR="00E57653" w:rsidRPr="00304642" w:rsidRDefault="00E57653" w:rsidP="00E57653">
      <w:pPr>
        <w:rPr>
          <w:rFonts w:ascii="Times New Roman" w:hAnsi="Times New Roman"/>
          <w:b/>
          <w:sz w:val="28"/>
          <w:szCs w:val="28"/>
          <w:lang w:val="uk-UA"/>
        </w:rPr>
      </w:pPr>
      <w:r w:rsidRPr="00304642">
        <w:rPr>
          <w:rFonts w:ascii="Times New Roman" w:hAnsi="Times New Roman"/>
          <w:b/>
          <w:sz w:val="28"/>
          <w:szCs w:val="28"/>
          <w:lang w:val="uk-UA"/>
        </w:rPr>
        <w:t>Додаток Є</w:t>
      </w:r>
    </w:p>
    <w:p w:rsidR="00E57653" w:rsidRPr="00E43744" w:rsidRDefault="00E57653" w:rsidP="00E57653">
      <w:pPr>
        <w:shd w:val="clear" w:color="auto" w:fill="FFFFFF"/>
        <w:spacing w:after="0" w:line="294" w:lineRule="atLeast"/>
        <w:ind w:firstLine="709"/>
        <w:jc w:val="both"/>
        <w:rPr>
          <w:rFonts w:ascii="Arial" w:eastAsia="Times New Roman" w:hAnsi="Arial" w:cs="Arial"/>
          <w:color w:val="000000"/>
          <w:sz w:val="28"/>
          <w:szCs w:val="28"/>
          <w:lang w:val="uk-UA" w:eastAsia="ru-RU"/>
        </w:rPr>
      </w:pPr>
      <w:r w:rsidRPr="00E43744">
        <w:rPr>
          <w:rFonts w:ascii="Times New Roman" w:eastAsia="Times New Roman" w:hAnsi="Times New Roman"/>
          <w:b/>
          <w:bCs/>
          <w:color w:val="000000"/>
          <w:sz w:val="28"/>
          <w:szCs w:val="28"/>
          <w:lang w:val="uk-UA" w:eastAsia="ru-RU"/>
        </w:rPr>
        <w:t xml:space="preserve">Конспект уроку-діалогу  </w:t>
      </w:r>
      <w:r w:rsidR="001218C6">
        <w:rPr>
          <w:rFonts w:ascii="Times New Roman" w:eastAsia="Times New Roman" w:hAnsi="Times New Roman"/>
          <w:b/>
          <w:bCs/>
          <w:color w:val="000000"/>
          <w:sz w:val="28"/>
          <w:szCs w:val="28"/>
          <w:lang w:val="uk-UA" w:eastAsia="ru-RU"/>
        </w:rPr>
        <w:t xml:space="preserve">(урок позакласного читання) </w:t>
      </w:r>
      <w:r w:rsidRPr="00E43744">
        <w:rPr>
          <w:rFonts w:ascii="Times New Roman" w:eastAsia="Times New Roman" w:hAnsi="Times New Roman"/>
          <w:b/>
          <w:bCs/>
          <w:color w:val="000000"/>
          <w:sz w:val="28"/>
          <w:szCs w:val="28"/>
          <w:lang w:val="uk-UA" w:eastAsia="ru-RU"/>
        </w:rPr>
        <w:t>на тему «М.Носов «Мишкова каша»</w:t>
      </w:r>
      <w:r>
        <w:rPr>
          <w:rFonts w:ascii="Times New Roman" w:eastAsia="Times New Roman" w:hAnsi="Times New Roman"/>
          <w:b/>
          <w:bCs/>
          <w:color w:val="000000"/>
          <w:sz w:val="28"/>
          <w:szCs w:val="28"/>
          <w:lang w:val="uk-UA" w:eastAsia="ru-RU"/>
        </w:rPr>
        <w:t xml:space="preserve"> «Чи боїться с</w:t>
      </w:r>
      <w:r w:rsidRPr="0007741C">
        <w:rPr>
          <w:rFonts w:ascii="Times New Roman" w:eastAsia="Times New Roman" w:hAnsi="Times New Roman"/>
          <w:b/>
          <w:bCs/>
          <w:color w:val="000000"/>
          <w:sz w:val="28"/>
          <w:szCs w:val="28"/>
          <w:lang w:val="uk-UA" w:eastAsia="ru-RU"/>
        </w:rPr>
        <w:t xml:space="preserve">права майстра </w:t>
      </w:r>
      <w:r>
        <w:rPr>
          <w:rFonts w:ascii="Times New Roman" w:eastAsia="Times New Roman" w:hAnsi="Times New Roman"/>
          <w:b/>
          <w:bCs/>
          <w:color w:val="000000"/>
          <w:sz w:val="28"/>
          <w:szCs w:val="28"/>
          <w:lang w:val="uk-UA" w:eastAsia="ru-RU"/>
        </w:rPr>
        <w:t>або як заварити (зварити) кашу?» (4 години)</w:t>
      </w:r>
    </w:p>
    <w:p w:rsidR="00E57653" w:rsidRPr="00B64293" w:rsidRDefault="00E57653" w:rsidP="00E57653">
      <w:pPr>
        <w:shd w:val="clear" w:color="auto" w:fill="FFFFFF"/>
        <w:spacing w:after="0" w:line="294" w:lineRule="atLeast"/>
        <w:ind w:firstLine="709"/>
        <w:jc w:val="both"/>
        <w:rPr>
          <w:rFonts w:ascii="Times New Roman" w:eastAsia="Times New Roman" w:hAnsi="Times New Roman"/>
          <w:color w:val="000000"/>
          <w:sz w:val="28"/>
          <w:szCs w:val="28"/>
          <w:lang w:val="uk-UA" w:eastAsia="ru-RU"/>
        </w:rPr>
      </w:pPr>
      <w:r w:rsidRPr="00B64293">
        <w:rPr>
          <w:rFonts w:ascii="Times New Roman" w:eastAsia="Times New Roman" w:hAnsi="Times New Roman"/>
          <w:color w:val="000000"/>
          <w:sz w:val="28"/>
          <w:szCs w:val="28"/>
          <w:lang w:val="uk-UA" w:eastAsia="ru-RU"/>
        </w:rPr>
        <w:t xml:space="preserve">Мета: формування </w:t>
      </w:r>
      <w:r>
        <w:rPr>
          <w:rFonts w:ascii="Times New Roman" w:eastAsia="Times New Roman" w:hAnsi="Times New Roman"/>
          <w:color w:val="000000"/>
          <w:sz w:val="28"/>
          <w:szCs w:val="28"/>
          <w:lang w:val="uk-UA" w:eastAsia="ru-RU"/>
        </w:rPr>
        <w:t>комунікативних умінь учнів початкової школи: умінь</w:t>
      </w:r>
      <w:r w:rsidRPr="00B64293">
        <w:rPr>
          <w:rFonts w:ascii="Times New Roman" w:eastAsia="Times New Roman" w:hAnsi="Times New Roman"/>
          <w:color w:val="000000"/>
          <w:sz w:val="28"/>
          <w:szCs w:val="28"/>
          <w:lang w:val="uk-UA" w:eastAsia="ru-RU"/>
        </w:rPr>
        <w:t xml:space="preserve"> продукувати усні і письмові зв'язні висловлювання різної жанрово-стилістичної і типологічної приналежності</w:t>
      </w:r>
      <w:r w:rsidR="004F6112">
        <w:rPr>
          <w:rFonts w:ascii="Times New Roman" w:eastAsia="Times New Roman" w:hAnsi="Times New Roman"/>
          <w:color w:val="000000"/>
          <w:sz w:val="28"/>
          <w:szCs w:val="28"/>
          <w:lang w:val="uk-UA" w:eastAsia="ru-RU"/>
        </w:rPr>
        <w:t xml:space="preserve"> під час роботи над твором</w:t>
      </w:r>
      <w:r w:rsidRPr="00B64293">
        <w:rPr>
          <w:rFonts w:ascii="Times New Roman" w:eastAsia="Times New Roman" w:hAnsi="Times New Roman"/>
          <w:color w:val="000000"/>
          <w:sz w:val="28"/>
          <w:szCs w:val="28"/>
          <w:lang w:val="uk-UA" w:eastAsia="ru-RU"/>
        </w:rPr>
        <w:t>; уміння встановлювати продуктивну міжособистісну взаємодію; інтросуб'єктні (комунікативні уміння адресата: уміння концентрувати увагу на змісті тексту з урахуванням комунікативної установки (запам'ятати інформацію, відповісти на питання, оцінити аргументи і т.д.); членувати текст на смислові частини, виявляючи основну думку кожної з них; синтезувати конденсований зміст тексту - його тему - і встановлювати основну думку тексту в цілому; утримувати в пам'яті зміст тексту (фіксувати в процесі його слухання опорні слова, на їх основі складати план тексту; відтворювати логіко-композиційну структуру тексту і т.д.);  розпізнавати прагматичну установку тексту; вловлювати засоби виразності усної мови; та екстрасуб'єктні комунікативні уміння (комунікативні уміння автора): уміння визначати структурно-логічний тип тексту; знаходити інформацію, що має безпосереднє відношення до певної проблеми, спираючись на зміст зачинів фрагментів; виявляти аргументативну базу тексту, що міститься в серединних ССЦ; прогнозувати зміст інших частин тексту</w:t>
      </w:r>
      <w:r w:rsidR="004F6112">
        <w:rPr>
          <w:rFonts w:ascii="Times New Roman" w:eastAsia="Times New Roman" w:hAnsi="Times New Roman"/>
          <w:color w:val="000000"/>
          <w:sz w:val="28"/>
          <w:szCs w:val="28"/>
          <w:lang w:val="uk-UA" w:eastAsia="ru-RU"/>
        </w:rPr>
        <w:t xml:space="preserve"> за коміксами та мультфільмом</w:t>
      </w:r>
      <w:r w:rsidRPr="00B64293">
        <w:rPr>
          <w:rFonts w:ascii="Times New Roman" w:eastAsia="Times New Roman" w:hAnsi="Times New Roman"/>
          <w:color w:val="000000"/>
          <w:sz w:val="28"/>
          <w:szCs w:val="28"/>
          <w:lang w:val="uk-UA" w:eastAsia="ru-RU"/>
        </w:rPr>
        <w:t>; складати робочі матеріали по тексту з визначенням частин, які потребують більш детального вивчення</w:t>
      </w:r>
      <w:r>
        <w:rPr>
          <w:rFonts w:ascii="Times New Roman" w:eastAsia="Times New Roman" w:hAnsi="Times New Roman"/>
          <w:color w:val="000000"/>
          <w:sz w:val="28"/>
          <w:szCs w:val="28"/>
          <w:lang w:val="uk-UA" w:eastAsia="ru-RU"/>
        </w:rPr>
        <w:t xml:space="preserve">. </w:t>
      </w:r>
    </w:p>
    <w:p w:rsidR="00E57653" w:rsidRPr="00BA13E5" w:rsidRDefault="00E57653" w:rsidP="00E57653">
      <w:pPr>
        <w:shd w:val="clear" w:color="auto" w:fill="FFFFFF"/>
        <w:spacing w:after="0" w:line="294" w:lineRule="atLeast"/>
        <w:ind w:firstLine="709"/>
        <w:jc w:val="both"/>
        <w:rPr>
          <w:rFonts w:ascii="Times New Roman" w:eastAsia="Times New Roman" w:hAnsi="Times New Roman"/>
          <w:color w:val="000000"/>
          <w:sz w:val="28"/>
          <w:szCs w:val="28"/>
          <w:lang w:eastAsia="ru-RU"/>
        </w:rPr>
      </w:pPr>
      <w:r w:rsidRPr="00304642">
        <w:rPr>
          <w:rFonts w:ascii="Times New Roman" w:eastAsia="Times New Roman" w:hAnsi="Times New Roman"/>
          <w:color w:val="000000"/>
          <w:sz w:val="28"/>
          <w:szCs w:val="28"/>
          <w:lang w:val="uk-UA" w:eastAsia="ru-RU"/>
        </w:rPr>
        <w:t>Завдання:</w:t>
      </w:r>
      <w:r>
        <w:rPr>
          <w:rFonts w:ascii="Times New Roman" w:eastAsia="Times New Roman" w:hAnsi="Times New Roman"/>
          <w:color w:val="000000"/>
          <w:sz w:val="28"/>
          <w:szCs w:val="28"/>
          <w:lang w:val="uk-UA" w:eastAsia="ru-RU"/>
        </w:rPr>
        <w:t xml:space="preserve"> сформувати уміння </w:t>
      </w:r>
      <w:r w:rsidRPr="00304642">
        <w:rPr>
          <w:rFonts w:ascii="Times New Roman" w:eastAsia="Times New Roman" w:hAnsi="Times New Roman"/>
          <w:color w:val="000000"/>
          <w:sz w:val="28"/>
          <w:szCs w:val="28"/>
          <w:lang w:val="uk-UA" w:eastAsia="ru-RU"/>
        </w:rPr>
        <w:t xml:space="preserve">давати характеристику героям; </w:t>
      </w:r>
      <w:r>
        <w:rPr>
          <w:rFonts w:ascii="Times New Roman" w:eastAsia="Times New Roman" w:hAnsi="Times New Roman"/>
          <w:color w:val="000000"/>
          <w:sz w:val="28"/>
          <w:szCs w:val="28"/>
          <w:lang w:val="uk-UA" w:eastAsia="ru-RU"/>
        </w:rPr>
        <w:t>с</w:t>
      </w:r>
      <w:r w:rsidRPr="00304642">
        <w:rPr>
          <w:rFonts w:ascii="Times New Roman" w:eastAsia="Times New Roman" w:hAnsi="Times New Roman"/>
          <w:color w:val="000000"/>
          <w:sz w:val="28"/>
          <w:szCs w:val="28"/>
          <w:lang w:val="uk-UA" w:eastAsia="ru-RU"/>
        </w:rPr>
        <w:t xml:space="preserve">творити умови для розвитку мислення, мовлення, творчих </w:t>
      </w:r>
      <w:r w:rsidRPr="00BA13E5">
        <w:rPr>
          <w:rFonts w:ascii="Times New Roman" w:eastAsia="Times New Roman" w:hAnsi="Times New Roman"/>
          <w:color w:val="000000"/>
          <w:sz w:val="28"/>
          <w:szCs w:val="28"/>
          <w:lang w:eastAsia="ru-RU"/>
        </w:rPr>
        <w:t>здібностей дітей;</w:t>
      </w:r>
      <w:r>
        <w:rPr>
          <w:rFonts w:ascii="Times New Roman" w:eastAsia="Times New Roman" w:hAnsi="Times New Roman"/>
          <w:color w:val="000000"/>
          <w:sz w:val="28"/>
          <w:szCs w:val="28"/>
          <w:lang w:val="uk-UA" w:eastAsia="ru-RU"/>
        </w:rPr>
        <w:t xml:space="preserve"> с</w:t>
      </w:r>
      <w:r w:rsidRPr="00BA13E5">
        <w:rPr>
          <w:rFonts w:ascii="Times New Roman" w:eastAsia="Times New Roman" w:hAnsi="Times New Roman"/>
          <w:color w:val="000000"/>
          <w:sz w:val="28"/>
          <w:szCs w:val="28"/>
          <w:lang w:eastAsia="ru-RU"/>
        </w:rPr>
        <w:t>творити умови для формування читацького інтересу, бажання вдо</w:t>
      </w:r>
      <w:r>
        <w:rPr>
          <w:rFonts w:ascii="Times New Roman" w:eastAsia="Times New Roman" w:hAnsi="Times New Roman"/>
          <w:color w:val="000000"/>
          <w:sz w:val="28"/>
          <w:szCs w:val="28"/>
          <w:lang w:eastAsia="ru-RU"/>
        </w:rPr>
        <w:t>сконалювати красу промови</w:t>
      </w:r>
      <w:r w:rsidRPr="00BA13E5">
        <w:rPr>
          <w:rFonts w:ascii="Times New Roman" w:eastAsia="Times New Roman" w:hAnsi="Times New Roman"/>
          <w:color w:val="000000"/>
          <w:sz w:val="28"/>
          <w:szCs w:val="28"/>
          <w:lang w:eastAsia="ru-RU"/>
        </w:rPr>
        <w:t>;</w:t>
      </w:r>
      <w:r>
        <w:rPr>
          <w:rFonts w:ascii="Times New Roman" w:eastAsia="Times New Roman" w:hAnsi="Times New Roman"/>
          <w:color w:val="000000"/>
          <w:sz w:val="28"/>
          <w:szCs w:val="28"/>
          <w:lang w:val="uk-UA" w:eastAsia="ru-RU"/>
        </w:rPr>
        <w:t xml:space="preserve"> </w:t>
      </w:r>
      <w:r w:rsidRPr="00BA13E5">
        <w:rPr>
          <w:rFonts w:ascii="Times New Roman" w:eastAsia="Times New Roman" w:hAnsi="Times New Roman"/>
          <w:color w:val="000000"/>
          <w:sz w:val="28"/>
          <w:szCs w:val="28"/>
          <w:lang w:eastAsia="ru-RU"/>
        </w:rPr>
        <w:t>формувати емоційну чуйність на життєві події, здатність співпереживати людині,</w:t>
      </w:r>
      <w:r>
        <w:rPr>
          <w:rFonts w:ascii="Times New Roman" w:eastAsia="Times New Roman" w:hAnsi="Times New Roman"/>
          <w:color w:val="000000"/>
          <w:sz w:val="28"/>
          <w:szCs w:val="28"/>
          <w:lang w:val="uk-UA" w:eastAsia="ru-RU"/>
        </w:rPr>
        <w:t xml:space="preserve"> </w:t>
      </w:r>
      <w:r w:rsidRPr="00BA13E5">
        <w:rPr>
          <w:rFonts w:ascii="Times New Roman" w:eastAsia="Times New Roman" w:hAnsi="Times New Roman"/>
          <w:color w:val="000000"/>
          <w:sz w:val="28"/>
          <w:szCs w:val="28"/>
          <w:lang w:eastAsia="ru-RU"/>
        </w:rPr>
        <w:t>сприят</w:t>
      </w:r>
      <w:r>
        <w:rPr>
          <w:rFonts w:ascii="Times New Roman" w:eastAsia="Times New Roman" w:hAnsi="Times New Roman"/>
          <w:color w:val="000000"/>
          <w:sz w:val="28"/>
          <w:szCs w:val="28"/>
          <w:lang w:eastAsia="ru-RU"/>
        </w:rPr>
        <w:t>и усвідомленню моральних понять</w:t>
      </w:r>
      <w:r w:rsidRPr="00BA13E5">
        <w:rPr>
          <w:rFonts w:ascii="Times New Roman" w:eastAsia="Times New Roman" w:hAnsi="Times New Roman"/>
          <w:color w:val="000000"/>
          <w:sz w:val="28"/>
          <w:szCs w:val="28"/>
          <w:lang w:eastAsia="ru-RU"/>
        </w:rPr>
        <w:t xml:space="preserve"> і моральних норм, таких як підтримка, розуміння, взаємодопомога, чесність, працьовитість, дружба;</w:t>
      </w:r>
      <w:r>
        <w:rPr>
          <w:rFonts w:ascii="Times New Roman" w:eastAsia="Times New Roman" w:hAnsi="Times New Roman"/>
          <w:color w:val="000000"/>
          <w:sz w:val="28"/>
          <w:szCs w:val="28"/>
          <w:lang w:val="uk-UA" w:eastAsia="ru-RU"/>
        </w:rPr>
        <w:t xml:space="preserve"> </w:t>
      </w:r>
      <w:r w:rsidRPr="00BA13E5">
        <w:rPr>
          <w:rFonts w:ascii="Times New Roman" w:eastAsia="Times New Roman" w:hAnsi="Times New Roman"/>
          <w:color w:val="000000"/>
          <w:sz w:val="28"/>
          <w:szCs w:val="28"/>
          <w:lang w:eastAsia="ru-RU"/>
        </w:rPr>
        <w:t>формувати вміння висловлювати своє емоційне ставлення до змісту прочитаного (усно висловлювати свою думку з приводу героїв і обговорюваних проблем);</w:t>
      </w:r>
      <w:r>
        <w:rPr>
          <w:rFonts w:ascii="Times New Roman" w:eastAsia="Times New Roman" w:hAnsi="Times New Roman"/>
          <w:color w:val="000000"/>
          <w:sz w:val="28"/>
          <w:szCs w:val="28"/>
          <w:lang w:val="uk-UA" w:eastAsia="ru-RU"/>
        </w:rPr>
        <w:t xml:space="preserve"> </w:t>
      </w:r>
      <w:r w:rsidRPr="00BA13E5">
        <w:rPr>
          <w:rFonts w:ascii="Times New Roman" w:eastAsia="Times New Roman" w:hAnsi="Times New Roman"/>
          <w:color w:val="000000"/>
          <w:sz w:val="28"/>
          <w:szCs w:val="28"/>
          <w:lang w:eastAsia="ru-RU"/>
        </w:rPr>
        <w:t>формулювати вміння на початковому рівні аналізувати художній текст, структурувати знання при зіставленні текстів; шукати інформацію, представляти знайдену інформацію;</w:t>
      </w:r>
      <w:r>
        <w:rPr>
          <w:rFonts w:ascii="Times New Roman" w:eastAsia="Times New Roman" w:hAnsi="Times New Roman"/>
          <w:color w:val="000000"/>
          <w:sz w:val="28"/>
          <w:szCs w:val="28"/>
          <w:lang w:val="uk-UA" w:eastAsia="ru-RU"/>
        </w:rPr>
        <w:t xml:space="preserve"> </w:t>
      </w:r>
      <w:r w:rsidRPr="00BA13E5">
        <w:rPr>
          <w:rFonts w:ascii="Times New Roman" w:eastAsia="Times New Roman" w:hAnsi="Times New Roman"/>
          <w:color w:val="000000"/>
          <w:sz w:val="28"/>
          <w:szCs w:val="28"/>
          <w:lang w:eastAsia="ru-RU"/>
        </w:rPr>
        <w:t>брати участь у колективному виконанні завдань, в т.ч. творчих; брати участь в проектах, спектаклях;</w:t>
      </w:r>
      <w:r>
        <w:rPr>
          <w:rFonts w:ascii="Times New Roman" w:eastAsia="Times New Roman" w:hAnsi="Times New Roman"/>
          <w:color w:val="000000"/>
          <w:sz w:val="28"/>
          <w:szCs w:val="28"/>
          <w:lang w:val="uk-UA" w:eastAsia="ru-RU"/>
        </w:rPr>
        <w:t xml:space="preserve"> </w:t>
      </w:r>
      <w:r w:rsidRPr="00BA13E5">
        <w:rPr>
          <w:rFonts w:ascii="Times New Roman" w:eastAsia="Times New Roman" w:hAnsi="Times New Roman"/>
          <w:color w:val="000000"/>
          <w:sz w:val="28"/>
          <w:szCs w:val="28"/>
          <w:lang w:eastAsia="ru-RU"/>
        </w:rPr>
        <w:t>висловлювати свою думку про проблеми і явища життя, відображених в літературі;</w:t>
      </w:r>
      <w:r>
        <w:rPr>
          <w:rFonts w:ascii="Times New Roman" w:eastAsia="Times New Roman" w:hAnsi="Times New Roman"/>
          <w:color w:val="000000"/>
          <w:sz w:val="28"/>
          <w:szCs w:val="28"/>
          <w:lang w:val="uk-UA" w:eastAsia="ru-RU"/>
        </w:rPr>
        <w:t xml:space="preserve"> </w:t>
      </w:r>
      <w:r w:rsidRPr="00BA13E5">
        <w:rPr>
          <w:rFonts w:ascii="Times New Roman" w:eastAsia="Times New Roman" w:hAnsi="Times New Roman"/>
          <w:color w:val="000000"/>
          <w:sz w:val="28"/>
          <w:szCs w:val="28"/>
          <w:lang w:eastAsia="ru-RU"/>
        </w:rPr>
        <w:t>проявляти с</w:t>
      </w:r>
      <w:r>
        <w:rPr>
          <w:rFonts w:ascii="Times New Roman" w:eastAsia="Times New Roman" w:hAnsi="Times New Roman"/>
          <w:color w:val="000000"/>
          <w:sz w:val="28"/>
          <w:szCs w:val="28"/>
          <w:lang w:eastAsia="ru-RU"/>
        </w:rPr>
        <w:t>амостійність в груповій роботі;</w:t>
      </w:r>
      <w:r>
        <w:rPr>
          <w:rFonts w:ascii="Times New Roman" w:eastAsia="Times New Roman" w:hAnsi="Times New Roman"/>
          <w:color w:val="000000"/>
          <w:sz w:val="28"/>
          <w:szCs w:val="28"/>
          <w:lang w:val="uk-UA" w:eastAsia="ru-RU"/>
        </w:rPr>
        <w:t xml:space="preserve"> </w:t>
      </w:r>
      <w:r w:rsidRPr="00BA13E5">
        <w:rPr>
          <w:rFonts w:ascii="Times New Roman" w:eastAsia="Times New Roman" w:hAnsi="Times New Roman"/>
          <w:color w:val="000000"/>
          <w:sz w:val="28"/>
          <w:szCs w:val="28"/>
          <w:lang w:eastAsia="ru-RU"/>
        </w:rPr>
        <w:t>формувати вміння змінювати позиції слухача, читача, глядача в залежності від навчального завдання;</w:t>
      </w:r>
      <w:r>
        <w:rPr>
          <w:rFonts w:ascii="Times New Roman" w:eastAsia="Times New Roman" w:hAnsi="Times New Roman"/>
          <w:color w:val="000000"/>
          <w:sz w:val="28"/>
          <w:szCs w:val="28"/>
          <w:lang w:val="uk-UA" w:eastAsia="ru-RU"/>
        </w:rPr>
        <w:t xml:space="preserve"> </w:t>
      </w:r>
      <w:r w:rsidRPr="00BA13E5">
        <w:rPr>
          <w:rFonts w:ascii="Times New Roman" w:eastAsia="Times New Roman" w:hAnsi="Times New Roman"/>
          <w:color w:val="000000"/>
          <w:sz w:val="28"/>
          <w:szCs w:val="28"/>
          <w:lang w:eastAsia="ru-RU"/>
        </w:rPr>
        <w:t xml:space="preserve">приймати алгоритм </w:t>
      </w:r>
      <w:r>
        <w:rPr>
          <w:rFonts w:ascii="Times New Roman" w:eastAsia="Times New Roman" w:hAnsi="Times New Roman"/>
          <w:color w:val="000000"/>
          <w:sz w:val="28"/>
          <w:szCs w:val="28"/>
          <w:lang w:eastAsia="ru-RU"/>
        </w:rPr>
        <w:t>виконання навчального завдання;</w:t>
      </w:r>
      <w:r>
        <w:rPr>
          <w:rFonts w:ascii="Times New Roman" w:eastAsia="Times New Roman" w:hAnsi="Times New Roman"/>
          <w:color w:val="000000"/>
          <w:sz w:val="28"/>
          <w:szCs w:val="28"/>
          <w:lang w:val="uk-UA" w:eastAsia="ru-RU"/>
        </w:rPr>
        <w:t xml:space="preserve"> </w:t>
      </w:r>
      <w:r w:rsidRPr="00BA13E5">
        <w:rPr>
          <w:rFonts w:ascii="Times New Roman" w:eastAsia="Times New Roman" w:hAnsi="Times New Roman"/>
          <w:color w:val="000000"/>
          <w:sz w:val="28"/>
          <w:szCs w:val="28"/>
          <w:lang w:eastAsia="ru-RU"/>
        </w:rPr>
        <w:t>орієнтуватися в прийн</w:t>
      </w:r>
      <w:r>
        <w:rPr>
          <w:rFonts w:ascii="Times New Roman" w:eastAsia="Times New Roman" w:hAnsi="Times New Roman"/>
          <w:color w:val="000000"/>
          <w:sz w:val="28"/>
          <w:szCs w:val="28"/>
          <w:lang w:eastAsia="ru-RU"/>
        </w:rPr>
        <w:t xml:space="preserve">ятій системі навчальних </w:t>
      </w:r>
      <w:r>
        <w:rPr>
          <w:rFonts w:ascii="Times New Roman" w:eastAsia="Times New Roman" w:hAnsi="Times New Roman"/>
          <w:color w:val="000000"/>
          <w:sz w:val="28"/>
          <w:szCs w:val="28"/>
          <w:lang w:eastAsia="ru-RU"/>
        </w:rPr>
        <w:lastRenderedPageBreak/>
        <w:t>знаків;</w:t>
      </w:r>
      <w:r>
        <w:rPr>
          <w:rFonts w:ascii="Times New Roman" w:eastAsia="Times New Roman" w:hAnsi="Times New Roman"/>
          <w:color w:val="000000"/>
          <w:sz w:val="28"/>
          <w:szCs w:val="28"/>
          <w:lang w:val="uk-UA" w:eastAsia="ru-RU"/>
        </w:rPr>
        <w:t xml:space="preserve"> </w:t>
      </w:r>
      <w:r w:rsidRPr="00BA13E5">
        <w:rPr>
          <w:rFonts w:ascii="Times New Roman" w:eastAsia="Times New Roman" w:hAnsi="Times New Roman"/>
          <w:color w:val="000000"/>
          <w:sz w:val="28"/>
          <w:szCs w:val="28"/>
          <w:lang w:eastAsia="ru-RU"/>
        </w:rPr>
        <w:t>брати участь в обгов</w:t>
      </w:r>
      <w:r>
        <w:rPr>
          <w:rFonts w:ascii="Times New Roman" w:eastAsia="Times New Roman" w:hAnsi="Times New Roman"/>
          <w:color w:val="000000"/>
          <w:sz w:val="28"/>
          <w:szCs w:val="28"/>
          <w:lang w:eastAsia="ru-RU"/>
        </w:rPr>
        <w:t>оренні плану виконання завдань;</w:t>
      </w:r>
      <w:r>
        <w:rPr>
          <w:rFonts w:ascii="Times New Roman" w:eastAsia="Times New Roman" w:hAnsi="Times New Roman"/>
          <w:color w:val="000000"/>
          <w:sz w:val="28"/>
          <w:szCs w:val="28"/>
          <w:lang w:val="uk-UA" w:eastAsia="ru-RU"/>
        </w:rPr>
        <w:t xml:space="preserve"> </w:t>
      </w:r>
      <w:r w:rsidRPr="00BA13E5">
        <w:rPr>
          <w:rFonts w:ascii="Times New Roman" w:eastAsia="Times New Roman" w:hAnsi="Times New Roman"/>
          <w:color w:val="000000"/>
          <w:sz w:val="28"/>
          <w:szCs w:val="28"/>
          <w:lang w:eastAsia="ru-RU"/>
        </w:rPr>
        <w:t>оцінювати результати роботи, організовувати самоперевірку.</w:t>
      </w:r>
    </w:p>
    <w:p w:rsidR="00E57653" w:rsidRPr="00BA13E5" w:rsidRDefault="00E57653" w:rsidP="00E57653">
      <w:pPr>
        <w:shd w:val="clear" w:color="auto" w:fill="FFFFFF"/>
        <w:spacing w:after="0" w:line="294" w:lineRule="atLeast"/>
        <w:ind w:firstLine="709"/>
        <w:jc w:val="both"/>
        <w:rPr>
          <w:rFonts w:ascii="Times New Roman" w:eastAsia="Times New Roman" w:hAnsi="Times New Roman"/>
          <w:color w:val="000000"/>
          <w:sz w:val="28"/>
          <w:szCs w:val="28"/>
          <w:lang w:val="uk-UA" w:eastAsia="ru-RU"/>
        </w:rPr>
      </w:pPr>
      <w:r w:rsidRPr="00BA13E5">
        <w:rPr>
          <w:rFonts w:ascii="Times New Roman" w:eastAsia="Times New Roman" w:hAnsi="Times New Roman"/>
          <w:b/>
          <w:color w:val="000000"/>
          <w:sz w:val="28"/>
          <w:szCs w:val="28"/>
          <w:lang w:eastAsia="ru-RU"/>
        </w:rPr>
        <w:t>Ресурси:</w:t>
      </w:r>
      <w:r w:rsidRPr="00BA13E5">
        <w:rPr>
          <w:rFonts w:ascii="Times New Roman" w:eastAsia="Times New Roman" w:hAnsi="Times New Roman"/>
          <w:color w:val="000000"/>
          <w:sz w:val="28"/>
          <w:szCs w:val="28"/>
          <w:lang w:eastAsia="ru-RU"/>
        </w:rPr>
        <w:t xml:space="preserve"> комп'ютери; мультимедійний проект</w:t>
      </w:r>
      <w:r>
        <w:rPr>
          <w:rFonts w:ascii="Times New Roman" w:eastAsia="Times New Roman" w:hAnsi="Times New Roman"/>
          <w:color w:val="000000"/>
          <w:sz w:val="28"/>
          <w:szCs w:val="28"/>
          <w:lang w:eastAsia="ru-RU"/>
        </w:rPr>
        <w:t>ор; портрет М.Носова; виставка книг М</w:t>
      </w:r>
      <w:r w:rsidRPr="00BA13E5">
        <w:rPr>
          <w:rFonts w:ascii="Times New Roman" w:eastAsia="Times New Roman" w:hAnsi="Times New Roman"/>
          <w:color w:val="000000"/>
          <w:sz w:val="28"/>
          <w:szCs w:val="28"/>
          <w:lang w:eastAsia="ru-RU"/>
        </w:rPr>
        <w:t>.Носова; картки з</w:t>
      </w:r>
      <w:r>
        <w:rPr>
          <w:rFonts w:ascii="Times New Roman" w:eastAsia="Times New Roman" w:hAnsi="Times New Roman"/>
          <w:color w:val="000000"/>
          <w:sz w:val="28"/>
          <w:szCs w:val="28"/>
          <w:lang w:val="uk-UA" w:eastAsia="ru-RU"/>
        </w:rPr>
        <w:t>і</w:t>
      </w:r>
      <w:r w:rsidRPr="00BA13E5">
        <w:rPr>
          <w:rFonts w:ascii="Times New Roman" w:eastAsia="Times New Roman" w:hAnsi="Times New Roman"/>
          <w:color w:val="000000"/>
          <w:sz w:val="28"/>
          <w:szCs w:val="28"/>
          <w:lang w:eastAsia="ru-RU"/>
        </w:rPr>
        <w:t xml:space="preserve"> скоромовками, картки самооцінки учнів, презентація</w:t>
      </w:r>
      <w:r>
        <w:rPr>
          <w:rFonts w:ascii="Times New Roman" w:eastAsia="Times New Roman" w:hAnsi="Times New Roman"/>
          <w:color w:val="000000"/>
          <w:sz w:val="28"/>
          <w:szCs w:val="28"/>
          <w:lang w:val="uk-UA" w:eastAsia="ru-RU"/>
        </w:rPr>
        <w:t xml:space="preserve">. </w:t>
      </w:r>
    </w:p>
    <w:p w:rsidR="00E57653" w:rsidRDefault="00E57653" w:rsidP="00E57653">
      <w:pPr>
        <w:shd w:val="clear" w:color="auto" w:fill="FFFFFF"/>
        <w:spacing w:after="0" w:line="294" w:lineRule="atLeast"/>
        <w:ind w:firstLine="709"/>
        <w:jc w:val="both"/>
        <w:rPr>
          <w:rFonts w:ascii="Times New Roman" w:eastAsia="Times New Roman" w:hAnsi="Times New Roman"/>
          <w:color w:val="000000"/>
          <w:sz w:val="28"/>
          <w:szCs w:val="28"/>
          <w:lang w:eastAsia="ru-RU"/>
        </w:rPr>
      </w:pPr>
      <w:r w:rsidRPr="00BA13E5">
        <w:rPr>
          <w:rFonts w:ascii="Times New Roman" w:eastAsia="Times New Roman" w:hAnsi="Times New Roman"/>
          <w:color w:val="000000"/>
          <w:sz w:val="28"/>
          <w:szCs w:val="28"/>
          <w:lang w:eastAsia="ru-RU"/>
        </w:rPr>
        <w:t>Організація простору: фронтальна робота, індивідуальна робота, групова робота.</w:t>
      </w:r>
    </w:p>
    <w:p w:rsidR="00E57653" w:rsidRPr="00BA13E5" w:rsidRDefault="00E57653" w:rsidP="00E57653">
      <w:pPr>
        <w:shd w:val="clear" w:color="auto" w:fill="FFFFFF"/>
        <w:spacing w:after="0" w:line="294" w:lineRule="atLeast"/>
        <w:ind w:firstLine="709"/>
        <w:jc w:val="center"/>
        <w:rPr>
          <w:rFonts w:ascii="Times New Roman" w:eastAsia="Times New Roman" w:hAnsi="Times New Roman"/>
          <w:b/>
          <w:color w:val="000000"/>
          <w:sz w:val="28"/>
          <w:szCs w:val="28"/>
          <w:lang w:val="uk-UA" w:eastAsia="ru-RU"/>
        </w:rPr>
      </w:pPr>
      <w:r w:rsidRPr="00BA13E5">
        <w:rPr>
          <w:rFonts w:ascii="Times New Roman" w:eastAsia="Times New Roman" w:hAnsi="Times New Roman"/>
          <w:b/>
          <w:color w:val="000000"/>
          <w:sz w:val="28"/>
          <w:szCs w:val="28"/>
          <w:lang w:val="uk-UA" w:eastAsia="ru-RU"/>
        </w:rPr>
        <w:t>Хід уроку</w:t>
      </w:r>
    </w:p>
    <w:p w:rsidR="00E57653" w:rsidRPr="00BA13E5" w:rsidRDefault="00E57653" w:rsidP="00E57653">
      <w:pPr>
        <w:shd w:val="clear" w:color="auto" w:fill="FFFFFF"/>
        <w:spacing w:after="0" w:line="294" w:lineRule="atLeast"/>
        <w:ind w:firstLine="709"/>
        <w:jc w:val="both"/>
        <w:rPr>
          <w:rFonts w:ascii="Times New Roman" w:eastAsia="Times New Roman" w:hAnsi="Times New Roman"/>
          <w:color w:val="000000"/>
          <w:sz w:val="28"/>
          <w:szCs w:val="28"/>
          <w:lang w:val="uk-UA" w:eastAsia="ru-RU"/>
        </w:rPr>
      </w:pPr>
      <w:r w:rsidRPr="00BA13E5">
        <w:rPr>
          <w:rFonts w:ascii="Times New Roman" w:eastAsia="Times New Roman" w:hAnsi="Times New Roman"/>
          <w:b/>
          <w:color w:val="000000"/>
          <w:sz w:val="28"/>
          <w:szCs w:val="28"/>
          <w:lang w:val="uk-UA" w:eastAsia="ru-RU"/>
        </w:rPr>
        <w:t>І</w:t>
      </w:r>
      <w:r>
        <w:rPr>
          <w:rFonts w:ascii="Times New Roman" w:eastAsia="Times New Roman" w:hAnsi="Times New Roman"/>
          <w:color w:val="000000"/>
          <w:sz w:val="28"/>
          <w:szCs w:val="28"/>
          <w:lang w:val="uk-UA" w:eastAsia="ru-RU"/>
        </w:rPr>
        <w:t xml:space="preserve">. </w:t>
      </w:r>
      <w:r w:rsidRPr="00BA13E5">
        <w:rPr>
          <w:rFonts w:ascii="Times New Roman" w:eastAsia="Times New Roman" w:hAnsi="Times New Roman"/>
          <w:b/>
          <w:color w:val="000000"/>
          <w:sz w:val="28"/>
          <w:szCs w:val="28"/>
          <w:lang w:val="uk-UA" w:eastAsia="ru-RU"/>
        </w:rPr>
        <w:t>Організація учнів до роботи.</w:t>
      </w:r>
      <w:r>
        <w:rPr>
          <w:rFonts w:ascii="Times New Roman" w:eastAsia="Times New Roman" w:hAnsi="Times New Roman"/>
          <w:color w:val="000000"/>
          <w:sz w:val="28"/>
          <w:szCs w:val="28"/>
          <w:lang w:val="uk-UA" w:eastAsia="ru-RU"/>
        </w:rPr>
        <w:t xml:space="preserve"> </w:t>
      </w:r>
    </w:p>
    <w:p w:rsidR="00E57653" w:rsidRPr="00BA13E5" w:rsidRDefault="00E57653" w:rsidP="00E57653">
      <w:pPr>
        <w:shd w:val="clear" w:color="auto" w:fill="FFFFFF"/>
        <w:spacing w:after="0" w:line="294" w:lineRule="atLeast"/>
        <w:ind w:firstLine="709"/>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val="uk-UA" w:eastAsia="ru-RU"/>
        </w:rPr>
        <w:t xml:space="preserve">Перевірка </w:t>
      </w:r>
      <w:r>
        <w:rPr>
          <w:rFonts w:ascii="Times New Roman" w:eastAsia="Times New Roman" w:hAnsi="Times New Roman"/>
          <w:color w:val="000000"/>
          <w:sz w:val="28"/>
          <w:szCs w:val="28"/>
          <w:lang w:eastAsia="ru-RU"/>
        </w:rPr>
        <w:t xml:space="preserve"> готовності учнів  до уроку. Створення емоційного настрою</w:t>
      </w:r>
      <w:r w:rsidRPr="00BA13E5">
        <w:rPr>
          <w:rFonts w:ascii="Times New Roman" w:eastAsia="Times New Roman" w:hAnsi="Times New Roman"/>
          <w:color w:val="000000"/>
          <w:sz w:val="28"/>
          <w:szCs w:val="28"/>
          <w:lang w:eastAsia="ru-RU"/>
        </w:rPr>
        <w:t xml:space="preserve"> на урок.</w:t>
      </w:r>
    </w:p>
    <w:p w:rsidR="00E57653" w:rsidRPr="00BA13E5" w:rsidRDefault="00E57653" w:rsidP="00E57653">
      <w:pPr>
        <w:shd w:val="clear" w:color="auto" w:fill="FFFFFF"/>
        <w:spacing w:after="0" w:line="294" w:lineRule="atLeast"/>
        <w:ind w:firstLine="709"/>
        <w:jc w:val="both"/>
        <w:rPr>
          <w:rFonts w:ascii="Times New Roman" w:eastAsia="Times New Roman" w:hAnsi="Times New Roman"/>
          <w:color w:val="000000"/>
          <w:sz w:val="28"/>
          <w:szCs w:val="28"/>
          <w:lang w:eastAsia="ru-RU"/>
        </w:rPr>
      </w:pPr>
      <w:r w:rsidRPr="00BA13E5">
        <w:rPr>
          <w:rFonts w:ascii="Times New Roman" w:eastAsia="Times New Roman" w:hAnsi="Times New Roman"/>
          <w:color w:val="000000"/>
          <w:sz w:val="28"/>
          <w:szCs w:val="28"/>
          <w:lang w:eastAsia="ru-RU"/>
        </w:rPr>
        <w:t>-</w:t>
      </w:r>
      <w:r>
        <w:rPr>
          <w:rFonts w:ascii="Times New Roman" w:eastAsia="Times New Roman" w:hAnsi="Times New Roman"/>
          <w:color w:val="000000"/>
          <w:sz w:val="28"/>
          <w:szCs w:val="28"/>
          <w:lang w:val="uk-UA" w:eastAsia="ru-RU"/>
        </w:rPr>
        <w:t xml:space="preserve"> </w:t>
      </w:r>
      <w:r w:rsidRPr="00BA13E5">
        <w:rPr>
          <w:rFonts w:ascii="Times New Roman" w:eastAsia="Times New Roman" w:hAnsi="Times New Roman"/>
          <w:color w:val="000000"/>
          <w:sz w:val="28"/>
          <w:szCs w:val="28"/>
          <w:lang w:eastAsia="ru-RU"/>
        </w:rPr>
        <w:t>А почнемо ми наш урок з</w:t>
      </w:r>
      <w:r>
        <w:rPr>
          <w:rFonts w:ascii="Times New Roman" w:eastAsia="Times New Roman" w:hAnsi="Times New Roman"/>
          <w:color w:val="000000"/>
          <w:sz w:val="28"/>
          <w:szCs w:val="28"/>
          <w:lang w:val="uk-UA" w:eastAsia="ru-RU"/>
        </w:rPr>
        <w:t>і</w:t>
      </w:r>
      <w:r w:rsidRPr="00BA13E5">
        <w:rPr>
          <w:rFonts w:ascii="Times New Roman" w:eastAsia="Times New Roman" w:hAnsi="Times New Roman"/>
          <w:color w:val="000000"/>
          <w:sz w:val="28"/>
          <w:szCs w:val="28"/>
          <w:lang w:eastAsia="ru-RU"/>
        </w:rPr>
        <w:t xml:space="preserve"> звичайного вдиху, але вдихаємо ми в себе не тільки ковток кисню, але і красу </w:t>
      </w:r>
      <w:r>
        <w:rPr>
          <w:rFonts w:ascii="Times New Roman" w:eastAsia="Times New Roman" w:hAnsi="Times New Roman"/>
          <w:color w:val="000000"/>
          <w:sz w:val="28"/>
          <w:szCs w:val="28"/>
          <w:lang w:val="uk-UA" w:eastAsia="ru-RU"/>
        </w:rPr>
        <w:t xml:space="preserve">весняного </w:t>
      </w:r>
      <w:r w:rsidRPr="00BA13E5">
        <w:rPr>
          <w:rFonts w:ascii="Times New Roman" w:eastAsia="Times New Roman" w:hAnsi="Times New Roman"/>
          <w:color w:val="000000"/>
          <w:sz w:val="28"/>
          <w:szCs w:val="28"/>
          <w:lang w:eastAsia="ru-RU"/>
        </w:rPr>
        <w:t>дня, тепло сонячних променів, доброту людей.</w:t>
      </w:r>
    </w:p>
    <w:p w:rsidR="00E57653" w:rsidRPr="00E43744" w:rsidRDefault="00E57653" w:rsidP="00E57653">
      <w:pPr>
        <w:shd w:val="clear" w:color="auto" w:fill="FFFFFF"/>
        <w:spacing w:after="0" w:line="294" w:lineRule="atLeast"/>
        <w:ind w:firstLine="709"/>
        <w:jc w:val="both"/>
        <w:rPr>
          <w:rFonts w:ascii="Times New Roman" w:eastAsia="Times New Roman" w:hAnsi="Times New Roman"/>
          <w:color w:val="000000"/>
          <w:sz w:val="28"/>
          <w:szCs w:val="28"/>
          <w:lang w:val="uk-UA" w:eastAsia="ru-RU"/>
        </w:rPr>
      </w:pPr>
      <w:r w:rsidRPr="00BA13E5">
        <w:rPr>
          <w:rFonts w:ascii="Times New Roman" w:eastAsia="Times New Roman" w:hAnsi="Times New Roman"/>
          <w:color w:val="000000"/>
          <w:sz w:val="28"/>
          <w:szCs w:val="28"/>
          <w:lang w:eastAsia="ru-RU"/>
        </w:rPr>
        <w:t>-</w:t>
      </w:r>
      <w:r>
        <w:rPr>
          <w:rFonts w:ascii="Times New Roman" w:eastAsia="Times New Roman" w:hAnsi="Times New Roman"/>
          <w:color w:val="000000"/>
          <w:sz w:val="28"/>
          <w:szCs w:val="28"/>
          <w:lang w:val="uk-UA" w:eastAsia="ru-RU"/>
        </w:rPr>
        <w:t xml:space="preserve"> </w:t>
      </w:r>
      <w:r>
        <w:rPr>
          <w:rFonts w:ascii="Times New Roman" w:eastAsia="Times New Roman" w:hAnsi="Times New Roman"/>
          <w:color w:val="000000"/>
          <w:sz w:val="28"/>
          <w:szCs w:val="28"/>
          <w:lang w:eastAsia="ru-RU"/>
        </w:rPr>
        <w:t>Діти</w:t>
      </w:r>
      <w:r w:rsidRPr="00BA13E5">
        <w:rPr>
          <w:rFonts w:ascii="Times New Roman" w:eastAsia="Times New Roman" w:hAnsi="Times New Roman"/>
          <w:color w:val="000000"/>
          <w:sz w:val="28"/>
          <w:szCs w:val="28"/>
          <w:lang w:eastAsia="ru-RU"/>
        </w:rPr>
        <w:t>, нехай цей урок принесе нам радість спілкування і наповнить наші душі прекрасними почуттями</w:t>
      </w:r>
      <w:r>
        <w:rPr>
          <w:rFonts w:ascii="Times New Roman" w:eastAsia="Times New Roman" w:hAnsi="Times New Roman"/>
          <w:color w:val="000000"/>
          <w:sz w:val="28"/>
          <w:szCs w:val="28"/>
          <w:lang w:val="uk-UA" w:eastAsia="ru-RU"/>
        </w:rPr>
        <w:t xml:space="preserve">. </w:t>
      </w:r>
    </w:p>
    <w:p w:rsidR="00E57653" w:rsidRPr="00E43744" w:rsidRDefault="00E57653" w:rsidP="00E57653">
      <w:pPr>
        <w:shd w:val="clear" w:color="auto" w:fill="FFFFFF"/>
        <w:spacing w:after="0" w:line="240" w:lineRule="auto"/>
        <w:ind w:firstLine="709"/>
        <w:jc w:val="both"/>
        <w:rPr>
          <w:rFonts w:ascii="Times New Roman" w:eastAsia="Times New Roman" w:hAnsi="Times New Roman"/>
          <w:b/>
          <w:color w:val="000000"/>
          <w:sz w:val="28"/>
          <w:szCs w:val="28"/>
          <w:lang w:eastAsia="ru-RU"/>
        </w:rPr>
      </w:pPr>
      <w:r w:rsidRPr="00E43744">
        <w:rPr>
          <w:rFonts w:ascii="Times New Roman" w:eastAsia="Times New Roman" w:hAnsi="Times New Roman"/>
          <w:b/>
          <w:color w:val="000000"/>
          <w:sz w:val="28"/>
          <w:szCs w:val="28"/>
          <w:lang w:eastAsia="ru-RU"/>
        </w:rPr>
        <w:t xml:space="preserve">ІІ. Актуалізація </w:t>
      </w:r>
      <w:r>
        <w:rPr>
          <w:rFonts w:ascii="Times New Roman" w:eastAsia="Times New Roman" w:hAnsi="Times New Roman"/>
          <w:b/>
          <w:color w:val="000000"/>
          <w:sz w:val="28"/>
          <w:szCs w:val="28"/>
          <w:lang w:val="uk-UA" w:eastAsia="ru-RU"/>
        </w:rPr>
        <w:t>опорних знань</w:t>
      </w:r>
      <w:r w:rsidRPr="00E43744">
        <w:rPr>
          <w:rFonts w:ascii="Times New Roman" w:eastAsia="Times New Roman" w:hAnsi="Times New Roman"/>
          <w:b/>
          <w:color w:val="000000"/>
          <w:sz w:val="28"/>
          <w:szCs w:val="28"/>
          <w:lang w:eastAsia="ru-RU"/>
        </w:rPr>
        <w:t>.</w:t>
      </w:r>
    </w:p>
    <w:p w:rsidR="00E57653" w:rsidRPr="00F10E67" w:rsidRDefault="00E57653" w:rsidP="00031252">
      <w:pPr>
        <w:pStyle w:val="a3"/>
        <w:numPr>
          <w:ilvl w:val="0"/>
          <w:numId w:val="11"/>
        </w:numPr>
        <w:shd w:val="clear" w:color="auto" w:fill="FFFFFF"/>
        <w:spacing w:after="0" w:line="240" w:lineRule="auto"/>
        <w:jc w:val="both"/>
        <w:rPr>
          <w:rFonts w:ascii="Times New Roman" w:eastAsia="Times New Roman" w:hAnsi="Times New Roman"/>
          <w:color w:val="000000"/>
          <w:sz w:val="28"/>
          <w:szCs w:val="28"/>
          <w:lang w:eastAsia="ru-RU"/>
        </w:rPr>
      </w:pPr>
      <w:r w:rsidRPr="00F10E67">
        <w:rPr>
          <w:rFonts w:ascii="Times New Roman" w:eastAsia="Times New Roman" w:hAnsi="Times New Roman"/>
          <w:color w:val="000000"/>
          <w:sz w:val="28"/>
          <w:szCs w:val="28"/>
          <w:lang w:eastAsia="ru-RU"/>
        </w:rPr>
        <w:t>Мовна розминка.</w:t>
      </w:r>
    </w:p>
    <w:p w:rsidR="00E57653" w:rsidRPr="00F10E67"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F10E67">
        <w:rPr>
          <w:rFonts w:ascii="Times New Roman" w:eastAsia="Times New Roman" w:hAnsi="Times New Roman"/>
          <w:color w:val="000000"/>
          <w:sz w:val="28"/>
          <w:szCs w:val="28"/>
          <w:lang w:eastAsia="ru-RU"/>
        </w:rPr>
        <w:t xml:space="preserve">- На минулому уроці я просила вас почати створювати проект «Найсмачніша каша». І вдома </w:t>
      </w:r>
      <w:r>
        <w:rPr>
          <w:rFonts w:ascii="Times New Roman" w:eastAsia="Times New Roman" w:hAnsi="Times New Roman"/>
          <w:color w:val="000000"/>
          <w:sz w:val="28"/>
          <w:szCs w:val="28"/>
          <w:lang w:val="uk-UA" w:eastAsia="ru-RU"/>
        </w:rPr>
        <w:t xml:space="preserve">ви повинні були </w:t>
      </w:r>
      <w:r w:rsidRPr="00F10E67">
        <w:rPr>
          <w:rFonts w:ascii="Times New Roman" w:eastAsia="Times New Roman" w:hAnsi="Times New Roman"/>
          <w:color w:val="000000"/>
          <w:sz w:val="28"/>
          <w:szCs w:val="28"/>
          <w:lang w:eastAsia="ru-RU"/>
        </w:rPr>
        <w:t>оформити сторінку для нашого проекту з рецептом вашої улюбленої каші.</w:t>
      </w:r>
    </w:p>
    <w:p w:rsidR="00E57653" w:rsidRPr="00304642" w:rsidRDefault="00E57653" w:rsidP="00E57653">
      <w:pPr>
        <w:pStyle w:val="a3"/>
        <w:shd w:val="clear" w:color="auto" w:fill="FFFFFF"/>
        <w:spacing w:after="0" w:line="240" w:lineRule="auto"/>
        <w:ind w:left="0" w:firstLine="709"/>
        <w:jc w:val="both"/>
        <w:rPr>
          <w:rFonts w:ascii="Times New Roman" w:eastAsia="Times New Roman" w:hAnsi="Times New Roman"/>
          <w:color w:val="000000"/>
          <w:sz w:val="28"/>
          <w:szCs w:val="28"/>
          <w:lang w:val="uk-UA" w:eastAsia="ru-RU"/>
        </w:rPr>
      </w:pPr>
      <w:r w:rsidRPr="00F10E67">
        <w:rPr>
          <w:rFonts w:ascii="Times New Roman" w:eastAsia="Times New Roman" w:hAnsi="Times New Roman"/>
          <w:color w:val="000000"/>
          <w:sz w:val="28"/>
          <w:szCs w:val="28"/>
          <w:lang w:eastAsia="ru-RU"/>
        </w:rPr>
        <w:t>- Яка ваша улюблена каша, про яку ви склали</w:t>
      </w:r>
      <w:r>
        <w:rPr>
          <w:rFonts w:ascii="Times New Roman" w:eastAsia="Times New Roman" w:hAnsi="Times New Roman"/>
          <w:color w:val="000000"/>
          <w:sz w:val="28"/>
          <w:szCs w:val="28"/>
          <w:lang w:val="uk-UA" w:eastAsia="ru-RU"/>
        </w:rPr>
        <w:t xml:space="preserve"> сторінку </w:t>
      </w:r>
      <w:r w:rsidRPr="00F10E67">
        <w:rPr>
          <w:rFonts w:ascii="Times New Roman" w:eastAsia="Times New Roman" w:hAnsi="Times New Roman"/>
          <w:color w:val="000000"/>
          <w:sz w:val="28"/>
          <w:szCs w:val="28"/>
          <w:lang w:eastAsia="ru-RU"/>
        </w:rPr>
        <w:t>? (Відповіді дітей)</w:t>
      </w:r>
      <w:r>
        <w:rPr>
          <w:rFonts w:ascii="Times New Roman" w:eastAsia="Times New Roman" w:hAnsi="Times New Roman"/>
          <w:color w:val="000000"/>
          <w:sz w:val="28"/>
          <w:szCs w:val="28"/>
          <w:lang w:val="uk-UA" w:eastAsia="ru-RU"/>
        </w:rPr>
        <w:t xml:space="preserve">. </w:t>
      </w:r>
    </w:p>
    <w:p w:rsidR="00E57653" w:rsidRPr="00F10E67" w:rsidRDefault="00E57653" w:rsidP="00E57653">
      <w:pPr>
        <w:pStyle w:val="a3"/>
        <w:shd w:val="clear" w:color="auto" w:fill="FFFFFF"/>
        <w:spacing w:after="0" w:line="240" w:lineRule="auto"/>
        <w:ind w:left="0" w:firstLine="709"/>
        <w:jc w:val="both"/>
        <w:rPr>
          <w:rFonts w:ascii="Times New Roman" w:eastAsia="Times New Roman" w:hAnsi="Times New Roman"/>
          <w:color w:val="000000"/>
          <w:sz w:val="28"/>
          <w:szCs w:val="28"/>
          <w:lang w:eastAsia="ru-RU"/>
        </w:rPr>
      </w:pPr>
      <w:r w:rsidRPr="00F10E67">
        <w:rPr>
          <w:rFonts w:ascii="Times New Roman" w:eastAsia="Times New Roman" w:hAnsi="Times New Roman"/>
          <w:color w:val="000000"/>
          <w:sz w:val="28"/>
          <w:szCs w:val="28"/>
          <w:lang w:eastAsia="ru-RU"/>
        </w:rPr>
        <w:t>Увага! Увага!</w:t>
      </w:r>
    </w:p>
    <w:p w:rsidR="00E57653" w:rsidRPr="00F10E67" w:rsidRDefault="00E57653" w:rsidP="00E57653">
      <w:pPr>
        <w:pStyle w:val="a3"/>
        <w:shd w:val="clear" w:color="auto" w:fill="FFFFFF"/>
        <w:spacing w:after="0" w:line="240" w:lineRule="auto"/>
        <w:ind w:left="0" w:firstLine="709"/>
        <w:jc w:val="both"/>
        <w:rPr>
          <w:rFonts w:ascii="Times New Roman" w:eastAsia="Times New Roman" w:hAnsi="Times New Roman"/>
          <w:color w:val="000000"/>
          <w:sz w:val="28"/>
          <w:szCs w:val="28"/>
          <w:lang w:eastAsia="ru-RU"/>
        </w:rPr>
      </w:pPr>
      <w:r w:rsidRPr="00F10E67">
        <w:rPr>
          <w:rFonts w:ascii="Times New Roman" w:eastAsia="Times New Roman" w:hAnsi="Times New Roman"/>
          <w:color w:val="000000"/>
          <w:sz w:val="28"/>
          <w:szCs w:val="28"/>
          <w:lang w:eastAsia="ru-RU"/>
        </w:rPr>
        <w:t>Всі ми в очікуванні.</w:t>
      </w:r>
    </w:p>
    <w:p w:rsidR="00E57653" w:rsidRPr="00F10E67" w:rsidRDefault="00E57653" w:rsidP="00E57653">
      <w:pPr>
        <w:pStyle w:val="a3"/>
        <w:shd w:val="clear" w:color="auto" w:fill="FFFFFF"/>
        <w:spacing w:after="0" w:line="240" w:lineRule="auto"/>
        <w:ind w:left="0" w:firstLine="709"/>
        <w:jc w:val="both"/>
        <w:rPr>
          <w:rFonts w:ascii="Times New Roman" w:eastAsia="Times New Roman" w:hAnsi="Times New Roman"/>
          <w:color w:val="000000"/>
          <w:sz w:val="28"/>
          <w:szCs w:val="28"/>
          <w:lang w:eastAsia="ru-RU"/>
        </w:rPr>
      </w:pPr>
      <w:r w:rsidRPr="00F10E67">
        <w:rPr>
          <w:rFonts w:ascii="Times New Roman" w:eastAsia="Times New Roman" w:hAnsi="Times New Roman"/>
          <w:color w:val="000000"/>
          <w:sz w:val="28"/>
          <w:szCs w:val="28"/>
          <w:lang w:eastAsia="ru-RU"/>
        </w:rPr>
        <w:t>Нам зараз дадуть пораду,</w:t>
      </w:r>
    </w:p>
    <w:p w:rsidR="00E57653" w:rsidRPr="00F10E67" w:rsidRDefault="00E57653" w:rsidP="00E57653">
      <w:pPr>
        <w:pStyle w:val="a3"/>
        <w:shd w:val="clear" w:color="auto" w:fill="FFFFFF"/>
        <w:spacing w:after="0" w:line="240" w:lineRule="auto"/>
        <w:ind w:left="0" w:firstLine="709"/>
        <w:jc w:val="both"/>
        <w:rPr>
          <w:rFonts w:ascii="Times New Roman" w:eastAsia="Times New Roman" w:hAnsi="Times New Roman"/>
          <w:color w:val="000000"/>
          <w:sz w:val="28"/>
          <w:szCs w:val="28"/>
          <w:lang w:eastAsia="ru-RU"/>
        </w:rPr>
      </w:pPr>
      <w:r w:rsidRPr="00F10E67">
        <w:rPr>
          <w:rFonts w:ascii="Times New Roman" w:eastAsia="Times New Roman" w:hAnsi="Times New Roman"/>
          <w:color w:val="000000"/>
          <w:sz w:val="28"/>
          <w:szCs w:val="28"/>
          <w:lang w:eastAsia="ru-RU"/>
        </w:rPr>
        <w:t>Як зварити смачну кашу на обід!</w:t>
      </w:r>
    </w:p>
    <w:p w:rsidR="00E57653" w:rsidRPr="00F10E67" w:rsidRDefault="00E57653" w:rsidP="00E57653">
      <w:pPr>
        <w:pStyle w:val="a3"/>
        <w:shd w:val="clear" w:color="auto" w:fill="FFFFFF"/>
        <w:spacing w:after="0" w:line="240" w:lineRule="auto"/>
        <w:ind w:left="0" w:firstLine="709"/>
        <w:jc w:val="both"/>
        <w:rPr>
          <w:rFonts w:ascii="Times New Roman" w:eastAsia="Times New Roman" w:hAnsi="Times New Roman"/>
          <w:color w:val="000000"/>
          <w:sz w:val="28"/>
          <w:szCs w:val="28"/>
          <w:lang w:eastAsia="ru-RU"/>
        </w:rPr>
      </w:pPr>
      <w:r w:rsidRPr="00F10E67">
        <w:rPr>
          <w:rFonts w:ascii="Times New Roman" w:eastAsia="Times New Roman" w:hAnsi="Times New Roman"/>
          <w:color w:val="000000"/>
          <w:sz w:val="28"/>
          <w:szCs w:val="28"/>
          <w:lang w:eastAsia="ru-RU"/>
        </w:rPr>
        <w:t xml:space="preserve">- Хто перший поділиться досвідом приготування каш? </w:t>
      </w:r>
      <w:r>
        <w:rPr>
          <w:rFonts w:ascii="Times New Roman" w:eastAsia="Times New Roman" w:hAnsi="Times New Roman"/>
          <w:color w:val="000000"/>
          <w:sz w:val="28"/>
          <w:szCs w:val="28"/>
          <w:lang w:val="uk-UA" w:eastAsia="ru-RU"/>
        </w:rPr>
        <w:t xml:space="preserve">Чи є серед вас </w:t>
      </w:r>
      <w:r w:rsidRPr="00F10E67">
        <w:rPr>
          <w:rFonts w:ascii="Times New Roman" w:eastAsia="Times New Roman" w:hAnsi="Times New Roman"/>
          <w:color w:val="000000"/>
          <w:sz w:val="28"/>
          <w:szCs w:val="28"/>
          <w:lang w:eastAsia="ru-RU"/>
        </w:rPr>
        <w:t>є кухарі - професіонали? Вислухаємо рецепт</w:t>
      </w:r>
      <w:r>
        <w:rPr>
          <w:rFonts w:ascii="Times New Roman" w:eastAsia="Times New Roman" w:hAnsi="Times New Roman"/>
          <w:color w:val="000000"/>
          <w:sz w:val="28"/>
          <w:szCs w:val="28"/>
          <w:lang w:val="uk-UA" w:eastAsia="ru-RU"/>
        </w:rPr>
        <w:t>и</w:t>
      </w:r>
      <w:r>
        <w:rPr>
          <w:rFonts w:ascii="Times New Roman" w:eastAsia="Times New Roman" w:hAnsi="Times New Roman"/>
          <w:color w:val="000000"/>
          <w:sz w:val="28"/>
          <w:szCs w:val="28"/>
          <w:lang w:eastAsia="ru-RU"/>
        </w:rPr>
        <w:t xml:space="preserve">, підготовлені у презентаціях. </w:t>
      </w:r>
    </w:p>
    <w:p w:rsidR="00E57653" w:rsidRPr="00304642" w:rsidRDefault="00E57653" w:rsidP="00E57653">
      <w:pPr>
        <w:pStyle w:val="a3"/>
        <w:shd w:val="clear" w:color="auto" w:fill="FFFFFF"/>
        <w:spacing w:after="0" w:line="240" w:lineRule="auto"/>
        <w:ind w:left="0" w:firstLine="709"/>
        <w:jc w:val="both"/>
        <w:rPr>
          <w:rFonts w:ascii="Times New Roman" w:eastAsia="Times New Roman" w:hAnsi="Times New Roman"/>
          <w:color w:val="000000"/>
          <w:sz w:val="28"/>
          <w:szCs w:val="28"/>
          <w:lang w:val="uk-UA" w:eastAsia="ru-RU"/>
        </w:rPr>
      </w:pPr>
      <w:r w:rsidRPr="00F10E67">
        <w:rPr>
          <w:rFonts w:ascii="Times New Roman" w:eastAsia="Times New Roman" w:hAnsi="Times New Roman"/>
          <w:color w:val="000000"/>
          <w:sz w:val="28"/>
          <w:szCs w:val="28"/>
          <w:lang w:eastAsia="ru-RU"/>
        </w:rPr>
        <w:t>(Заслуховуються рецепти приготування домашніх каш</w:t>
      </w:r>
      <w:r>
        <w:rPr>
          <w:rFonts w:ascii="Times New Roman" w:eastAsia="Times New Roman" w:hAnsi="Times New Roman"/>
          <w:color w:val="000000"/>
          <w:sz w:val="28"/>
          <w:szCs w:val="28"/>
          <w:lang w:val="uk-UA" w:eastAsia="ru-RU"/>
        </w:rPr>
        <w:t xml:space="preserve"> у групах</w:t>
      </w:r>
      <w:r w:rsidRPr="00F10E67">
        <w:rPr>
          <w:rFonts w:ascii="Times New Roman" w:eastAsia="Times New Roman" w:hAnsi="Times New Roman"/>
          <w:color w:val="000000"/>
          <w:sz w:val="28"/>
          <w:szCs w:val="28"/>
          <w:lang w:eastAsia="ru-RU"/>
        </w:rPr>
        <w:t>)</w:t>
      </w:r>
      <w:r>
        <w:rPr>
          <w:rFonts w:ascii="Times New Roman" w:eastAsia="Times New Roman" w:hAnsi="Times New Roman"/>
          <w:color w:val="000000"/>
          <w:sz w:val="28"/>
          <w:szCs w:val="28"/>
          <w:lang w:val="uk-UA" w:eastAsia="ru-RU"/>
        </w:rPr>
        <w:t xml:space="preserve">. </w:t>
      </w:r>
    </w:p>
    <w:p w:rsidR="00E57653" w:rsidRPr="00F10E67" w:rsidRDefault="00E57653" w:rsidP="00E57653">
      <w:pPr>
        <w:pStyle w:val="a3"/>
        <w:shd w:val="clear" w:color="auto" w:fill="FFFFFF"/>
        <w:spacing w:after="0" w:line="240" w:lineRule="auto"/>
        <w:ind w:left="0" w:firstLine="709"/>
        <w:jc w:val="both"/>
        <w:rPr>
          <w:rFonts w:ascii="Times New Roman" w:eastAsia="Times New Roman" w:hAnsi="Times New Roman"/>
          <w:color w:val="000000"/>
          <w:sz w:val="28"/>
          <w:szCs w:val="28"/>
          <w:lang w:eastAsia="ru-RU"/>
        </w:rPr>
      </w:pPr>
      <w:r w:rsidRPr="00F10E67">
        <w:rPr>
          <w:rFonts w:ascii="Times New Roman" w:eastAsia="Times New Roman" w:hAnsi="Times New Roman"/>
          <w:color w:val="000000"/>
          <w:sz w:val="28"/>
          <w:szCs w:val="28"/>
          <w:lang w:eastAsia="ru-RU"/>
        </w:rPr>
        <w:t>- Якби Коля і Мишко знали ц</w:t>
      </w:r>
      <w:r>
        <w:rPr>
          <w:rFonts w:ascii="Times New Roman" w:eastAsia="Times New Roman" w:hAnsi="Times New Roman"/>
          <w:color w:val="000000"/>
          <w:sz w:val="28"/>
          <w:szCs w:val="28"/>
          <w:lang w:eastAsia="ru-RU"/>
        </w:rPr>
        <w:t>і рецепти, то історія, описана М.</w:t>
      </w:r>
      <w:r w:rsidRPr="00F10E67">
        <w:rPr>
          <w:rFonts w:ascii="Times New Roman" w:eastAsia="Times New Roman" w:hAnsi="Times New Roman"/>
          <w:color w:val="000000"/>
          <w:sz w:val="28"/>
          <w:szCs w:val="28"/>
          <w:lang w:eastAsia="ru-RU"/>
        </w:rPr>
        <w:t>Носовим, сталася б?</w:t>
      </w:r>
    </w:p>
    <w:p w:rsidR="00E57653" w:rsidRPr="00F10E67" w:rsidRDefault="00E57653" w:rsidP="00E57653">
      <w:pPr>
        <w:shd w:val="clear" w:color="auto" w:fill="FFFFFF"/>
        <w:spacing w:after="0" w:line="240" w:lineRule="auto"/>
        <w:ind w:firstLine="709"/>
        <w:jc w:val="both"/>
        <w:rPr>
          <w:rFonts w:ascii="Times New Roman" w:eastAsia="Times New Roman" w:hAnsi="Times New Roman"/>
          <w:b/>
          <w:color w:val="000000"/>
          <w:sz w:val="28"/>
          <w:szCs w:val="28"/>
          <w:lang w:val="uk-UA" w:eastAsia="ru-RU"/>
        </w:rPr>
      </w:pPr>
      <w:r w:rsidRPr="00525BA7">
        <w:rPr>
          <w:rFonts w:ascii="Times New Roman" w:eastAsia="Times New Roman" w:hAnsi="Times New Roman"/>
          <w:b/>
          <w:color w:val="000000"/>
          <w:sz w:val="28"/>
          <w:szCs w:val="28"/>
          <w:lang w:val="uk-UA" w:eastAsia="ru-RU"/>
        </w:rPr>
        <w:t>ІІІ</w:t>
      </w:r>
      <w:r w:rsidRPr="00F10E67">
        <w:rPr>
          <w:rFonts w:ascii="Times New Roman" w:eastAsia="Times New Roman" w:hAnsi="Times New Roman"/>
          <w:b/>
          <w:color w:val="000000"/>
          <w:sz w:val="28"/>
          <w:szCs w:val="28"/>
          <w:lang w:val="uk-UA" w:eastAsia="ru-RU"/>
        </w:rPr>
        <w:t>. Мотивація і цілепокладання.</w:t>
      </w:r>
    </w:p>
    <w:p w:rsidR="00E57653" w:rsidRPr="00525BA7"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525BA7">
        <w:rPr>
          <w:rFonts w:ascii="Times New Roman" w:eastAsia="Times New Roman" w:hAnsi="Times New Roman"/>
          <w:color w:val="000000"/>
          <w:sz w:val="28"/>
          <w:szCs w:val="28"/>
          <w:lang w:eastAsia="ru-RU"/>
        </w:rPr>
        <w:t>-Як ви думаєте, чому буде присвячений цей урок літературного читання?</w:t>
      </w:r>
    </w:p>
    <w:p w:rsidR="00E57653" w:rsidRPr="00525BA7"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525BA7">
        <w:rPr>
          <w:rFonts w:ascii="Times New Roman" w:eastAsia="Times New Roman" w:hAnsi="Times New Roman"/>
          <w:color w:val="000000"/>
          <w:sz w:val="28"/>
          <w:szCs w:val="28"/>
          <w:lang w:eastAsia="ru-RU"/>
        </w:rPr>
        <w:t>- На чому докладніше зупинимо свою увагу?</w:t>
      </w:r>
    </w:p>
    <w:p w:rsidR="00E57653" w:rsidRPr="00525BA7"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val="uk-UA" w:eastAsia="ru-RU"/>
        </w:rPr>
        <w:t xml:space="preserve">Учні </w:t>
      </w:r>
      <w:r>
        <w:rPr>
          <w:rFonts w:ascii="Times New Roman" w:eastAsia="Times New Roman" w:hAnsi="Times New Roman"/>
          <w:color w:val="000000"/>
          <w:sz w:val="28"/>
          <w:szCs w:val="28"/>
          <w:lang w:eastAsia="ru-RU"/>
        </w:rPr>
        <w:t>ф</w:t>
      </w:r>
      <w:r w:rsidRPr="00525BA7">
        <w:rPr>
          <w:rFonts w:ascii="Times New Roman" w:eastAsia="Times New Roman" w:hAnsi="Times New Roman"/>
          <w:color w:val="000000"/>
          <w:sz w:val="28"/>
          <w:szCs w:val="28"/>
          <w:lang w:eastAsia="ru-RU"/>
        </w:rPr>
        <w:t>ормулюють тему і мету уроку під керівництвом вчителя.</w:t>
      </w:r>
    </w:p>
    <w:p w:rsidR="00E57653" w:rsidRPr="00F10E67" w:rsidRDefault="00E57653" w:rsidP="00E57653">
      <w:pPr>
        <w:shd w:val="clear" w:color="auto" w:fill="FFFFFF"/>
        <w:spacing w:after="0" w:line="240" w:lineRule="auto"/>
        <w:ind w:firstLine="709"/>
        <w:jc w:val="both"/>
        <w:rPr>
          <w:rFonts w:ascii="Times New Roman" w:eastAsia="Times New Roman" w:hAnsi="Times New Roman"/>
          <w:b/>
          <w:color w:val="000000"/>
          <w:sz w:val="28"/>
          <w:szCs w:val="28"/>
          <w:lang w:eastAsia="ru-RU"/>
        </w:rPr>
      </w:pPr>
      <w:r w:rsidRPr="00525BA7">
        <w:rPr>
          <w:rFonts w:ascii="Times New Roman" w:eastAsia="Times New Roman" w:hAnsi="Times New Roman"/>
          <w:b/>
          <w:color w:val="000000"/>
          <w:sz w:val="28"/>
          <w:szCs w:val="28"/>
          <w:lang w:eastAsia="ru-RU"/>
        </w:rPr>
        <w:t>І</w:t>
      </w:r>
      <w:r w:rsidRPr="00525BA7">
        <w:rPr>
          <w:rFonts w:ascii="Times New Roman" w:eastAsia="Times New Roman" w:hAnsi="Times New Roman"/>
          <w:b/>
          <w:color w:val="000000"/>
          <w:sz w:val="28"/>
          <w:szCs w:val="28"/>
          <w:lang w:val="en-US" w:eastAsia="ru-RU"/>
        </w:rPr>
        <w:t>V</w:t>
      </w:r>
      <w:r w:rsidRPr="00525BA7">
        <w:rPr>
          <w:rFonts w:ascii="Times New Roman" w:eastAsia="Times New Roman" w:hAnsi="Times New Roman"/>
          <w:b/>
          <w:color w:val="000000"/>
          <w:sz w:val="28"/>
          <w:szCs w:val="28"/>
          <w:lang w:val="uk-UA" w:eastAsia="ru-RU"/>
        </w:rPr>
        <w:t xml:space="preserve">. </w:t>
      </w:r>
      <w:r w:rsidRPr="00525BA7">
        <w:rPr>
          <w:rFonts w:ascii="Times New Roman" w:eastAsia="Times New Roman" w:hAnsi="Times New Roman"/>
          <w:b/>
          <w:color w:val="000000"/>
          <w:sz w:val="28"/>
          <w:szCs w:val="28"/>
          <w:lang w:eastAsia="ru-RU"/>
        </w:rPr>
        <w:t>Вивчення нового матеріалу.</w:t>
      </w:r>
    </w:p>
    <w:p w:rsidR="00E57653" w:rsidRPr="00C00FD2"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val="uk-UA" w:eastAsia="ru-RU"/>
        </w:rPr>
      </w:pPr>
      <w:r w:rsidRPr="00F10E67">
        <w:rPr>
          <w:rFonts w:ascii="Times New Roman" w:eastAsia="Times New Roman" w:hAnsi="Times New Roman"/>
          <w:color w:val="000000"/>
          <w:sz w:val="28"/>
          <w:szCs w:val="28"/>
          <w:lang w:val="uk-UA" w:eastAsia="ru-RU"/>
        </w:rPr>
        <w:t xml:space="preserve">Сьогодні ми </w:t>
      </w:r>
      <w:r>
        <w:rPr>
          <w:rFonts w:ascii="Times New Roman" w:eastAsia="Times New Roman" w:hAnsi="Times New Roman"/>
          <w:color w:val="000000"/>
          <w:sz w:val="28"/>
          <w:szCs w:val="28"/>
          <w:lang w:val="uk-UA" w:eastAsia="ru-RU"/>
        </w:rPr>
        <w:t xml:space="preserve">поговоримо </w:t>
      </w:r>
      <w:r w:rsidRPr="00F10E67">
        <w:rPr>
          <w:rFonts w:ascii="Times New Roman" w:eastAsia="Times New Roman" w:hAnsi="Times New Roman"/>
          <w:color w:val="000000"/>
          <w:sz w:val="28"/>
          <w:szCs w:val="28"/>
          <w:lang w:val="uk-UA" w:eastAsia="ru-RU"/>
        </w:rPr>
        <w:t xml:space="preserve">про </w:t>
      </w:r>
      <w:r>
        <w:rPr>
          <w:rFonts w:ascii="Times New Roman" w:eastAsia="Times New Roman" w:hAnsi="Times New Roman"/>
          <w:color w:val="000000"/>
          <w:sz w:val="28"/>
          <w:szCs w:val="28"/>
          <w:lang w:val="uk-UA" w:eastAsia="ru-RU"/>
        </w:rPr>
        <w:t>друзів.</w:t>
      </w:r>
      <w:r w:rsidRPr="00F10E67">
        <w:rPr>
          <w:rFonts w:ascii="Times New Roman" w:eastAsia="Times New Roman" w:hAnsi="Times New Roman"/>
          <w:color w:val="000000"/>
          <w:sz w:val="28"/>
          <w:szCs w:val="28"/>
          <w:lang w:val="uk-UA" w:eastAsia="ru-RU"/>
        </w:rPr>
        <w:t xml:space="preserve"> Наш перший урок присвячений творчості Миколи Носова, чиї твори вже вам знайомі («Пригода Незнайки і його друзів», «</w:t>
      </w:r>
      <w:r>
        <w:rPr>
          <w:rFonts w:ascii="Times New Roman" w:eastAsia="Times New Roman" w:hAnsi="Times New Roman"/>
          <w:color w:val="000000"/>
          <w:sz w:val="28"/>
          <w:szCs w:val="28"/>
          <w:lang w:val="uk-UA" w:eastAsia="ru-RU"/>
        </w:rPr>
        <w:t>Фантазери</w:t>
      </w:r>
      <w:r w:rsidRPr="00F10E67">
        <w:rPr>
          <w:rFonts w:ascii="Times New Roman" w:eastAsia="Times New Roman" w:hAnsi="Times New Roman"/>
          <w:color w:val="000000"/>
          <w:sz w:val="28"/>
          <w:szCs w:val="28"/>
          <w:lang w:val="uk-UA" w:eastAsia="ru-RU"/>
        </w:rPr>
        <w:t>»). Демонстрація книжкової виставки письменника.</w:t>
      </w:r>
    </w:p>
    <w:p w:rsidR="00E57653" w:rsidRDefault="00E57653" w:rsidP="00E57653">
      <w:pPr>
        <w:shd w:val="clear" w:color="auto" w:fill="FFFFFF"/>
        <w:spacing w:after="0" w:line="240" w:lineRule="auto"/>
        <w:ind w:firstLine="709"/>
        <w:jc w:val="both"/>
        <w:rPr>
          <w:rFonts w:ascii="Times New Roman" w:eastAsia="Times New Roman" w:hAnsi="Times New Roman"/>
          <w:b/>
          <w:color w:val="000000"/>
          <w:sz w:val="28"/>
          <w:szCs w:val="28"/>
          <w:lang w:val="uk-UA" w:eastAsia="ru-RU"/>
        </w:rPr>
      </w:pPr>
      <w:r>
        <w:rPr>
          <w:rFonts w:ascii="Times New Roman" w:eastAsia="Times New Roman" w:hAnsi="Times New Roman"/>
          <w:b/>
          <w:color w:val="000000"/>
          <w:sz w:val="28"/>
          <w:szCs w:val="28"/>
          <w:lang w:val="uk-UA" w:eastAsia="ru-RU"/>
        </w:rPr>
        <w:lastRenderedPageBreak/>
        <w:t xml:space="preserve">Перед тим, як дізнатися назву твору, який ми будемо читати сьогодні, ви повинні відгадати загадку. Цей літературний герой буде нашим помічником на уроці. </w:t>
      </w:r>
    </w:p>
    <w:p w:rsidR="00E57653" w:rsidRPr="00C00FD2"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val="uk-UA" w:eastAsia="ru-RU"/>
        </w:rPr>
      </w:pPr>
      <w:r w:rsidRPr="00C00FD2">
        <w:rPr>
          <w:rFonts w:ascii="Times New Roman" w:eastAsia="Times New Roman" w:hAnsi="Times New Roman"/>
          <w:color w:val="000000"/>
          <w:sz w:val="28"/>
          <w:szCs w:val="28"/>
          <w:lang w:val="uk-UA" w:eastAsia="ru-RU"/>
        </w:rPr>
        <w:t>У кого велика шляпа?</w:t>
      </w:r>
    </w:p>
    <w:p w:rsidR="00E57653" w:rsidRPr="00C00FD2"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val="uk-UA" w:eastAsia="ru-RU"/>
        </w:rPr>
      </w:pPr>
      <w:r w:rsidRPr="00C00FD2">
        <w:rPr>
          <w:rFonts w:ascii="Times New Roman" w:eastAsia="Times New Roman" w:hAnsi="Times New Roman"/>
          <w:color w:val="000000"/>
          <w:sz w:val="28"/>
          <w:szCs w:val="28"/>
          <w:lang w:val="uk-UA" w:eastAsia="ru-RU"/>
        </w:rPr>
        <w:t>Хто ледачий потіпаха?</w:t>
      </w:r>
    </w:p>
    <w:p w:rsidR="00E57653" w:rsidRPr="00C00FD2"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val="uk-UA" w:eastAsia="ru-RU"/>
        </w:rPr>
      </w:pPr>
      <w:r w:rsidRPr="00C00FD2">
        <w:rPr>
          <w:rFonts w:ascii="Times New Roman" w:eastAsia="Times New Roman" w:hAnsi="Times New Roman"/>
          <w:color w:val="000000"/>
          <w:sz w:val="28"/>
          <w:szCs w:val="28"/>
          <w:lang w:val="uk-UA" w:eastAsia="ru-RU"/>
        </w:rPr>
        <w:t>Хто хвалько,  базіка  та зазнайка?</w:t>
      </w:r>
    </w:p>
    <w:p w:rsidR="00E57653"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val="uk-UA" w:eastAsia="ru-RU"/>
        </w:rPr>
      </w:pPr>
      <w:r w:rsidRPr="00C00FD2">
        <w:rPr>
          <w:rFonts w:ascii="Times New Roman" w:eastAsia="Times New Roman" w:hAnsi="Times New Roman"/>
          <w:color w:val="000000"/>
          <w:sz w:val="28"/>
          <w:szCs w:val="28"/>
          <w:lang w:val="uk-UA" w:eastAsia="ru-RU"/>
        </w:rPr>
        <w:t>Знають всі, малюк - ....(Незнайко).</w:t>
      </w:r>
    </w:p>
    <w:p w:rsidR="00E57653" w:rsidRPr="00C00FD2" w:rsidRDefault="00E57653" w:rsidP="00031252">
      <w:pPr>
        <w:pStyle w:val="a3"/>
        <w:numPr>
          <w:ilvl w:val="0"/>
          <w:numId w:val="3"/>
        </w:numPr>
        <w:shd w:val="clear" w:color="auto" w:fill="FFFFFF"/>
        <w:spacing w:after="0" w:line="240" w:lineRule="auto"/>
        <w:ind w:left="0" w:firstLine="709"/>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Отже, у 3 класі ми читал</w:t>
      </w:r>
      <w:r w:rsidRPr="00C00FD2">
        <w:rPr>
          <w:rFonts w:ascii="Times New Roman" w:eastAsia="Times New Roman" w:hAnsi="Times New Roman"/>
          <w:color w:val="000000"/>
          <w:sz w:val="28"/>
          <w:szCs w:val="28"/>
          <w:lang w:val="uk-UA" w:eastAsia="ru-RU"/>
        </w:rPr>
        <w:t xml:space="preserve">и з вами </w:t>
      </w:r>
      <w:r>
        <w:rPr>
          <w:rFonts w:ascii="Times New Roman" w:eastAsia="Times New Roman" w:hAnsi="Times New Roman"/>
          <w:color w:val="000000"/>
          <w:sz w:val="28"/>
          <w:szCs w:val="28"/>
          <w:lang w:val="uk-UA" w:eastAsia="ru-RU"/>
        </w:rPr>
        <w:t>твір про Н</w:t>
      </w:r>
      <w:r w:rsidRPr="00C00FD2">
        <w:rPr>
          <w:rFonts w:ascii="Times New Roman" w:eastAsia="Times New Roman" w:hAnsi="Times New Roman"/>
          <w:color w:val="000000"/>
          <w:sz w:val="28"/>
          <w:szCs w:val="28"/>
          <w:lang w:val="uk-UA" w:eastAsia="ru-RU"/>
        </w:rPr>
        <w:t>езнайку. Згадайте, до якого вис</w:t>
      </w:r>
      <w:r>
        <w:rPr>
          <w:rFonts w:ascii="Times New Roman" w:eastAsia="Times New Roman" w:hAnsi="Times New Roman"/>
          <w:color w:val="000000"/>
          <w:sz w:val="28"/>
          <w:szCs w:val="28"/>
          <w:lang w:val="uk-UA" w:eastAsia="ru-RU"/>
        </w:rPr>
        <w:t>новку ді</w:t>
      </w:r>
      <w:r w:rsidRPr="00C00FD2">
        <w:rPr>
          <w:rFonts w:ascii="Times New Roman" w:eastAsia="Times New Roman" w:hAnsi="Times New Roman"/>
          <w:color w:val="000000"/>
          <w:sz w:val="28"/>
          <w:szCs w:val="28"/>
          <w:lang w:val="uk-UA" w:eastAsia="ru-RU"/>
        </w:rPr>
        <w:t>йшов Незнайка? (Кожній справі треба вчитися. Справи потрібно доводити до кінця.)</w:t>
      </w:r>
    </w:p>
    <w:p w:rsidR="00E57653" w:rsidRPr="00C00FD2" w:rsidRDefault="00E57653" w:rsidP="00031252">
      <w:pPr>
        <w:pStyle w:val="a3"/>
        <w:numPr>
          <w:ilvl w:val="0"/>
          <w:numId w:val="12"/>
        </w:numPr>
        <w:shd w:val="clear" w:color="auto" w:fill="FFFFFF"/>
        <w:spacing w:after="0" w:line="240" w:lineRule="auto"/>
        <w:jc w:val="both"/>
        <w:rPr>
          <w:rFonts w:ascii="Times New Roman" w:eastAsia="Times New Roman" w:hAnsi="Times New Roman"/>
          <w:b/>
          <w:color w:val="000000"/>
          <w:sz w:val="28"/>
          <w:szCs w:val="28"/>
          <w:lang w:val="uk-UA" w:eastAsia="ru-RU"/>
        </w:rPr>
      </w:pPr>
      <w:r w:rsidRPr="00C00FD2">
        <w:rPr>
          <w:rFonts w:ascii="Times New Roman" w:eastAsia="Times New Roman" w:hAnsi="Times New Roman"/>
          <w:b/>
          <w:color w:val="000000"/>
          <w:sz w:val="28"/>
          <w:szCs w:val="28"/>
          <w:lang w:val="uk-UA" w:eastAsia="ru-RU"/>
        </w:rPr>
        <w:t xml:space="preserve">Слово про письменника. Розповідь учителя. </w:t>
      </w:r>
    </w:p>
    <w:p w:rsidR="00E57653" w:rsidRPr="00C00FD2" w:rsidRDefault="00E57653" w:rsidP="00E57653">
      <w:pPr>
        <w:pStyle w:val="a3"/>
        <w:shd w:val="clear" w:color="auto" w:fill="FFFFFF"/>
        <w:spacing w:after="0" w:line="240" w:lineRule="auto"/>
        <w:ind w:left="0" w:firstLine="709"/>
        <w:jc w:val="both"/>
        <w:rPr>
          <w:rFonts w:ascii="Times New Roman" w:eastAsia="Times New Roman" w:hAnsi="Times New Roman"/>
          <w:b/>
          <w:color w:val="000000"/>
          <w:sz w:val="28"/>
          <w:szCs w:val="28"/>
          <w:lang w:val="uk-UA" w:eastAsia="ru-RU"/>
        </w:rPr>
      </w:pPr>
      <w:r w:rsidRPr="00C00FD2">
        <w:rPr>
          <w:rFonts w:ascii="Times New Roman" w:eastAsia="Times New Roman" w:hAnsi="Times New Roman"/>
          <w:b/>
          <w:color w:val="000000"/>
          <w:sz w:val="28"/>
          <w:szCs w:val="28"/>
          <w:lang w:val="uk-UA" w:eastAsia="ru-RU"/>
        </w:rPr>
        <w:t>Освоєння змісту і аналіз оповідання Н. Носова «Мишкова каша».</w:t>
      </w:r>
    </w:p>
    <w:p w:rsidR="00E57653" w:rsidRPr="00C00FD2" w:rsidRDefault="00E57653" w:rsidP="00E57653">
      <w:pPr>
        <w:pStyle w:val="a3"/>
        <w:shd w:val="clear" w:color="auto" w:fill="FFFFFF"/>
        <w:spacing w:after="0" w:line="240" w:lineRule="auto"/>
        <w:ind w:left="0" w:firstLine="709"/>
        <w:jc w:val="both"/>
        <w:rPr>
          <w:rFonts w:ascii="Times New Roman" w:eastAsia="Times New Roman" w:hAnsi="Times New Roman"/>
          <w:b/>
          <w:color w:val="000000"/>
          <w:sz w:val="28"/>
          <w:szCs w:val="28"/>
          <w:lang w:val="uk-UA" w:eastAsia="ru-RU"/>
        </w:rPr>
      </w:pPr>
      <w:r w:rsidRPr="00C00FD2">
        <w:rPr>
          <w:rFonts w:ascii="Times New Roman" w:eastAsia="Times New Roman" w:hAnsi="Times New Roman"/>
          <w:b/>
          <w:color w:val="000000"/>
          <w:sz w:val="28"/>
          <w:szCs w:val="28"/>
          <w:lang w:val="uk-UA" w:eastAsia="ru-RU"/>
        </w:rPr>
        <w:t xml:space="preserve">Сьогодні на уроці ми з вами спробуємо зрозуміти, «Чи боїться справа майстра або як заварити </w:t>
      </w:r>
      <w:r>
        <w:rPr>
          <w:rFonts w:ascii="Times New Roman" w:eastAsia="Times New Roman" w:hAnsi="Times New Roman"/>
          <w:b/>
          <w:color w:val="000000"/>
          <w:sz w:val="28"/>
          <w:szCs w:val="28"/>
          <w:lang w:val="uk-UA" w:eastAsia="ru-RU"/>
        </w:rPr>
        <w:t xml:space="preserve">чи зварити </w:t>
      </w:r>
      <w:r w:rsidRPr="00C00FD2">
        <w:rPr>
          <w:rFonts w:ascii="Times New Roman" w:eastAsia="Times New Roman" w:hAnsi="Times New Roman"/>
          <w:b/>
          <w:color w:val="000000"/>
          <w:sz w:val="28"/>
          <w:szCs w:val="28"/>
          <w:lang w:val="uk-UA" w:eastAsia="ru-RU"/>
        </w:rPr>
        <w:t>кашу?»</w:t>
      </w:r>
    </w:p>
    <w:p w:rsidR="00E57653" w:rsidRPr="00737C16"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М. Носов був дуже захопленою</w:t>
      </w:r>
      <w:r w:rsidRPr="00737C16">
        <w:rPr>
          <w:rFonts w:ascii="Times New Roman" w:eastAsia="Times New Roman" w:hAnsi="Times New Roman"/>
          <w:color w:val="000000"/>
          <w:sz w:val="28"/>
          <w:szCs w:val="28"/>
          <w:lang w:val="uk-UA" w:eastAsia="ru-RU"/>
        </w:rPr>
        <w:t xml:space="preserve"> людиною: займався музикою, співом, аматорським театром, складав для аматорського журналу «Ікс», грав у шахи, займався хімією, фотографією, електротехнікою. Перш ніж стати письменником, поміняв багато професій: бу</w:t>
      </w:r>
      <w:r>
        <w:rPr>
          <w:rFonts w:ascii="Times New Roman" w:eastAsia="Times New Roman" w:hAnsi="Times New Roman"/>
          <w:color w:val="000000"/>
          <w:sz w:val="28"/>
          <w:szCs w:val="28"/>
          <w:lang w:val="uk-UA" w:eastAsia="ru-RU"/>
        </w:rPr>
        <w:t>в газетним торговцем, землекопом</w:t>
      </w:r>
      <w:r w:rsidRPr="00737C16">
        <w:rPr>
          <w:rFonts w:ascii="Times New Roman" w:eastAsia="Times New Roman" w:hAnsi="Times New Roman"/>
          <w:color w:val="000000"/>
          <w:sz w:val="28"/>
          <w:szCs w:val="28"/>
          <w:lang w:val="uk-UA" w:eastAsia="ru-RU"/>
        </w:rPr>
        <w:t xml:space="preserve">, сплавником колод, працював постановником фільмів. Почав писати в 30 років. </w:t>
      </w:r>
      <w:r>
        <w:rPr>
          <w:rFonts w:ascii="Times New Roman" w:eastAsia="Times New Roman" w:hAnsi="Times New Roman"/>
          <w:color w:val="000000"/>
          <w:sz w:val="28"/>
          <w:szCs w:val="28"/>
          <w:lang w:val="uk-UA" w:eastAsia="ru-RU"/>
        </w:rPr>
        <w:t>Оповідання «Мишкова каша» вийшло</w:t>
      </w:r>
      <w:r w:rsidRPr="00737C16">
        <w:rPr>
          <w:rFonts w:ascii="Times New Roman" w:eastAsia="Times New Roman" w:hAnsi="Times New Roman"/>
          <w:color w:val="000000"/>
          <w:sz w:val="28"/>
          <w:szCs w:val="28"/>
          <w:lang w:val="uk-UA" w:eastAsia="ru-RU"/>
        </w:rPr>
        <w:t xml:space="preserve"> в журналі «Мурзилка» в 1945 р</w:t>
      </w:r>
      <w:r>
        <w:rPr>
          <w:rFonts w:ascii="Times New Roman" w:eastAsia="Times New Roman" w:hAnsi="Times New Roman"/>
          <w:color w:val="000000"/>
          <w:sz w:val="28"/>
          <w:szCs w:val="28"/>
          <w:lang w:val="uk-UA" w:eastAsia="ru-RU"/>
        </w:rPr>
        <w:t xml:space="preserve">. </w:t>
      </w:r>
    </w:p>
    <w:p w:rsidR="00E57653" w:rsidRPr="00CE0076" w:rsidRDefault="00E57653" w:rsidP="00E57653">
      <w:pPr>
        <w:shd w:val="clear" w:color="auto" w:fill="FFFFFF"/>
        <w:spacing w:after="0" w:line="240" w:lineRule="auto"/>
        <w:ind w:firstLine="709"/>
        <w:jc w:val="both"/>
        <w:rPr>
          <w:rFonts w:ascii="Times New Roman" w:eastAsia="Times New Roman" w:hAnsi="Times New Roman"/>
          <w:b/>
          <w:color w:val="000000"/>
          <w:sz w:val="28"/>
          <w:szCs w:val="28"/>
          <w:lang w:val="uk-UA" w:eastAsia="ru-RU"/>
        </w:rPr>
      </w:pPr>
      <w:r w:rsidRPr="00CE0076">
        <w:rPr>
          <w:rFonts w:ascii="Times New Roman" w:eastAsia="Times New Roman" w:hAnsi="Times New Roman"/>
          <w:b/>
          <w:color w:val="000000"/>
          <w:sz w:val="28"/>
          <w:szCs w:val="28"/>
          <w:lang w:val="uk-UA" w:eastAsia="ru-RU"/>
        </w:rPr>
        <w:t xml:space="preserve">2. Знайомство зі змістом оповідання. </w:t>
      </w:r>
    </w:p>
    <w:p w:rsidR="00E57653" w:rsidRPr="00577ACA"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 Прочитайте назву оповідання</w:t>
      </w:r>
      <w:r w:rsidRPr="00577ACA">
        <w:rPr>
          <w:rFonts w:ascii="Times New Roman" w:eastAsia="Times New Roman" w:hAnsi="Times New Roman"/>
          <w:color w:val="000000"/>
          <w:sz w:val="28"/>
          <w:szCs w:val="28"/>
          <w:lang w:val="uk-UA" w:eastAsia="ru-RU"/>
        </w:rPr>
        <w:t xml:space="preserve">, </w:t>
      </w:r>
      <w:r>
        <w:rPr>
          <w:rFonts w:ascii="Times New Roman" w:eastAsia="Times New Roman" w:hAnsi="Times New Roman"/>
          <w:color w:val="000000"/>
          <w:sz w:val="28"/>
          <w:szCs w:val="28"/>
          <w:lang w:val="uk-UA" w:eastAsia="ru-RU"/>
        </w:rPr>
        <w:t>яке вам знадобиться розшифрувати.</w:t>
      </w:r>
    </w:p>
    <w:p w:rsidR="00E57653"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«АШАК АВОКШИ</w:t>
      </w:r>
      <w:r w:rsidRPr="00577ACA">
        <w:rPr>
          <w:rFonts w:ascii="Times New Roman" w:eastAsia="Times New Roman" w:hAnsi="Times New Roman"/>
          <w:color w:val="000000"/>
          <w:sz w:val="28"/>
          <w:szCs w:val="28"/>
          <w:lang w:val="uk-UA" w:eastAsia="ru-RU"/>
        </w:rPr>
        <w:t>М» («Мишкова каша».)</w:t>
      </w:r>
    </w:p>
    <w:p w:rsidR="00E57653" w:rsidRPr="00103F59" w:rsidRDefault="00E57653" w:rsidP="00031252">
      <w:pPr>
        <w:pStyle w:val="a3"/>
        <w:numPr>
          <w:ilvl w:val="0"/>
          <w:numId w:val="3"/>
        </w:numPr>
        <w:shd w:val="clear" w:color="auto" w:fill="FFFFFF"/>
        <w:spacing w:after="0" w:line="240" w:lineRule="auto"/>
        <w:ind w:left="0" w:firstLine="709"/>
        <w:jc w:val="both"/>
        <w:rPr>
          <w:rFonts w:ascii="Times New Roman" w:eastAsia="Times New Roman" w:hAnsi="Times New Roman"/>
          <w:color w:val="000000"/>
          <w:sz w:val="28"/>
          <w:szCs w:val="28"/>
          <w:lang w:val="uk-UA" w:eastAsia="ru-RU"/>
        </w:rPr>
      </w:pPr>
      <w:r w:rsidRPr="00C00FD2">
        <w:rPr>
          <w:rFonts w:ascii="Times New Roman" w:eastAsia="Times New Roman" w:hAnsi="Times New Roman"/>
          <w:color w:val="000000"/>
          <w:sz w:val="28"/>
          <w:szCs w:val="28"/>
          <w:lang w:val="uk-UA" w:eastAsia="ru-RU"/>
        </w:rPr>
        <w:t>Як ви думаєте, про що буде йти мова в оповіданні М. Носова? Учні можуть висловити припущення про головних героїв оповідання.</w:t>
      </w:r>
    </w:p>
    <w:p w:rsidR="00E57653" w:rsidRPr="00077200" w:rsidRDefault="00E57653" w:rsidP="00E57653">
      <w:pPr>
        <w:shd w:val="clear" w:color="auto" w:fill="FFFFFF"/>
        <w:spacing w:after="0" w:line="240" w:lineRule="auto"/>
        <w:ind w:firstLine="709"/>
        <w:jc w:val="both"/>
        <w:rPr>
          <w:rFonts w:ascii="Times New Roman" w:eastAsia="Times New Roman" w:hAnsi="Times New Roman"/>
          <w:b/>
          <w:color w:val="000000"/>
          <w:sz w:val="28"/>
          <w:szCs w:val="28"/>
          <w:lang w:val="uk-UA" w:eastAsia="ru-RU"/>
        </w:rPr>
      </w:pPr>
      <w:r w:rsidRPr="00077200">
        <w:rPr>
          <w:rFonts w:ascii="Times New Roman" w:eastAsia="Times New Roman" w:hAnsi="Times New Roman"/>
          <w:b/>
          <w:color w:val="000000"/>
          <w:sz w:val="28"/>
          <w:szCs w:val="28"/>
          <w:lang w:val="uk-UA" w:eastAsia="ru-RU"/>
        </w:rPr>
        <w:t xml:space="preserve">Перегляд учнями мультфільму «Мишкова каша». </w:t>
      </w:r>
    </w:p>
    <w:p w:rsidR="00E57653"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val="uk-UA" w:eastAsia="ru-RU"/>
        </w:rPr>
      </w:pPr>
      <w:r w:rsidRPr="00737C16">
        <w:rPr>
          <w:rFonts w:ascii="Times New Roman" w:eastAsia="Times New Roman" w:hAnsi="Times New Roman"/>
          <w:color w:val="000000"/>
          <w:sz w:val="28"/>
          <w:szCs w:val="28"/>
          <w:lang w:val="uk-UA" w:eastAsia="ru-RU"/>
        </w:rPr>
        <w:t xml:space="preserve">Читання і </w:t>
      </w:r>
      <w:r>
        <w:rPr>
          <w:rFonts w:ascii="Times New Roman" w:eastAsia="Times New Roman" w:hAnsi="Times New Roman"/>
          <w:color w:val="000000"/>
          <w:sz w:val="28"/>
          <w:szCs w:val="28"/>
          <w:lang w:val="uk-UA" w:eastAsia="ru-RU"/>
        </w:rPr>
        <w:t>аналіз оповідання. Бесіда вчителя з учнями:</w:t>
      </w:r>
    </w:p>
    <w:p w:rsidR="00E57653" w:rsidRDefault="00E57653" w:rsidP="00031252">
      <w:pPr>
        <w:pStyle w:val="a3"/>
        <w:numPr>
          <w:ilvl w:val="0"/>
          <w:numId w:val="3"/>
        </w:numPr>
        <w:shd w:val="clear" w:color="auto" w:fill="FFFFFF"/>
        <w:spacing w:after="0" w:line="240" w:lineRule="auto"/>
        <w:jc w:val="both"/>
        <w:rPr>
          <w:rFonts w:ascii="Times New Roman" w:eastAsia="Times New Roman" w:hAnsi="Times New Roman"/>
          <w:color w:val="000000"/>
          <w:sz w:val="28"/>
          <w:szCs w:val="28"/>
          <w:lang w:val="uk-UA" w:eastAsia="ru-RU"/>
        </w:rPr>
      </w:pPr>
      <w:r w:rsidRPr="0044781B">
        <w:rPr>
          <w:rFonts w:ascii="Times New Roman" w:eastAsia="Times New Roman" w:hAnsi="Times New Roman"/>
          <w:color w:val="000000"/>
          <w:sz w:val="28"/>
          <w:szCs w:val="28"/>
          <w:lang w:val="uk-UA" w:eastAsia="ru-RU"/>
        </w:rPr>
        <w:t xml:space="preserve">Чи сподобалося вам оповідання? (Висловлювання дітей.) </w:t>
      </w:r>
    </w:p>
    <w:p w:rsidR="00E57653" w:rsidRDefault="00E57653" w:rsidP="00031252">
      <w:pPr>
        <w:pStyle w:val="a3"/>
        <w:numPr>
          <w:ilvl w:val="0"/>
          <w:numId w:val="3"/>
        </w:numPr>
        <w:shd w:val="clear" w:color="auto" w:fill="FFFFFF"/>
        <w:spacing w:after="0" w:line="240" w:lineRule="auto"/>
        <w:jc w:val="both"/>
        <w:rPr>
          <w:rFonts w:ascii="Times New Roman" w:eastAsia="Times New Roman" w:hAnsi="Times New Roman"/>
          <w:color w:val="000000"/>
          <w:sz w:val="28"/>
          <w:szCs w:val="28"/>
          <w:lang w:val="uk-UA" w:eastAsia="ru-RU"/>
        </w:rPr>
      </w:pPr>
      <w:r w:rsidRPr="0044781B">
        <w:rPr>
          <w:rFonts w:ascii="Times New Roman" w:eastAsia="Times New Roman" w:hAnsi="Times New Roman"/>
          <w:color w:val="000000"/>
          <w:sz w:val="28"/>
          <w:szCs w:val="28"/>
          <w:lang w:val="uk-UA" w:eastAsia="ru-RU"/>
        </w:rPr>
        <w:t xml:space="preserve">Які почуття ви відчували, коли слухали твір? </w:t>
      </w:r>
    </w:p>
    <w:p w:rsidR="00E57653" w:rsidRDefault="00E57653" w:rsidP="00031252">
      <w:pPr>
        <w:pStyle w:val="a3"/>
        <w:numPr>
          <w:ilvl w:val="0"/>
          <w:numId w:val="3"/>
        </w:numPr>
        <w:shd w:val="clear" w:color="auto" w:fill="FFFFFF"/>
        <w:spacing w:after="0" w:line="240" w:lineRule="auto"/>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 xml:space="preserve">Що відмінного у мультфільмі та оповіданні? Що вам більше сподобалося? </w:t>
      </w:r>
    </w:p>
    <w:p w:rsidR="00E57653" w:rsidRDefault="00E57653" w:rsidP="00031252">
      <w:pPr>
        <w:pStyle w:val="a3"/>
        <w:numPr>
          <w:ilvl w:val="0"/>
          <w:numId w:val="3"/>
        </w:numPr>
        <w:shd w:val="clear" w:color="auto" w:fill="FFFFFF"/>
        <w:spacing w:after="0" w:line="240" w:lineRule="auto"/>
        <w:jc w:val="both"/>
        <w:rPr>
          <w:rFonts w:ascii="Times New Roman" w:eastAsia="Times New Roman" w:hAnsi="Times New Roman"/>
          <w:color w:val="000000"/>
          <w:sz w:val="28"/>
          <w:szCs w:val="28"/>
          <w:lang w:val="uk-UA" w:eastAsia="ru-RU"/>
        </w:rPr>
      </w:pPr>
      <w:r w:rsidRPr="0044781B">
        <w:rPr>
          <w:rFonts w:ascii="Times New Roman" w:eastAsia="Times New Roman" w:hAnsi="Times New Roman"/>
          <w:color w:val="000000"/>
          <w:sz w:val="28"/>
          <w:szCs w:val="28"/>
          <w:lang w:val="uk-UA" w:eastAsia="ru-RU"/>
        </w:rPr>
        <w:t xml:space="preserve">Доведіть, що це оповідання. (Невеликий за обсягом, описаний конкретний випадок, дві дійові особи правдивість описаної історії.) </w:t>
      </w:r>
    </w:p>
    <w:p w:rsidR="00E57653" w:rsidRDefault="00E57653" w:rsidP="00031252">
      <w:pPr>
        <w:pStyle w:val="a3"/>
        <w:numPr>
          <w:ilvl w:val="0"/>
          <w:numId w:val="3"/>
        </w:numPr>
        <w:shd w:val="clear" w:color="auto" w:fill="FFFFFF"/>
        <w:spacing w:after="0" w:line="240" w:lineRule="auto"/>
        <w:jc w:val="both"/>
        <w:rPr>
          <w:rFonts w:ascii="Times New Roman" w:eastAsia="Times New Roman" w:hAnsi="Times New Roman"/>
          <w:color w:val="000000"/>
          <w:sz w:val="28"/>
          <w:szCs w:val="28"/>
          <w:lang w:val="uk-UA" w:eastAsia="ru-RU"/>
        </w:rPr>
      </w:pPr>
      <w:r w:rsidRPr="0044781B">
        <w:rPr>
          <w:rFonts w:ascii="Times New Roman" w:eastAsia="Times New Roman" w:hAnsi="Times New Roman"/>
          <w:color w:val="000000"/>
          <w:sz w:val="28"/>
          <w:szCs w:val="28"/>
          <w:lang w:val="uk-UA" w:eastAsia="ru-RU"/>
        </w:rPr>
        <w:t xml:space="preserve">Чи могла така історія статися з вами? Наведіть приклади з особистого життя. </w:t>
      </w:r>
    </w:p>
    <w:p w:rsidR="00E57653" w:rsidRDefault="00E57653" w:rsidP="00031252">
      <w:pPr>
        <w:pStyle w:val="a3"/>
        <w:numPr>
          <w:ilvl w:val="0"/>
          <w:numId w:val="3"/>
        </w:numPr>
        <w:shd w:val="clear" w:color="auto" w:fill="FFFFFF"/>
        <w:spacing w:after="0" w:line="240" w:lineRule="auto"/>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Хто головний герой твору? (Мишко та Микола</w:t>
      </w:r>
      <w:r w:rsidRPr="0044781B">
        <w:rPr>
          <w:rFonts w:ascii="Times New Roman" w:eastAsia="Times New Roman" w:hAnsi="Times New Roman"/>
          <w:color w:val="000000"/>
          <w:sz w:val="28"/>
          <w:szCs w:val="28"/>
          <w:lang w:val="uk-UA" w:eastAsia="ru-RU"/>
        </w:rPr>
        <w:t>.)</w:t>
      </w:r>
    </w:p>
    <w:p w:rsidR="00E57653" w:rsidRPr="00CE0076" w:rsidRDefault="00E57653" w:rsidP="00E57653">
      <w:pPr>
        <w:shd w:val="clear" w:color="auto" w:fill="FFFFFF"/>
        <w:spacing w:after="0" w:line="240" w:lineRule="auto"/>
        <w:ind w:firstLine="709"/>
        <w:jc w:val="both"/>
        <w:rPr>
          <w:rFonts w:ascii="Times New Roman" w:eastAsia="Times New Roman" w:hAnsi="Times New Roman"/>
          <w:b/>
          <w:color w:val="000000"/>
          <w:sz w:val="28"/>
          <w:szCs w:val="28"/>
          <w:lang w:val="uk-UA" w:eastAsia="ru-RU"/>
        </w:rPr>
      </w:pPr>
      <w:r w:rsidRPr="00CE0076">
        <w:rPr>
          <w:rFonts w:ascii="Times New Roman" w:eastAsia="Times New Roman" w:hAnsi="Times New Roman"/>
          <w:b/>
          <w:color w:val="000000"/>
          <w:sz w:val="28"/>
          <w:szCs w:val="28"/>
          <w:lang w:val="uk-UA" w:eastAsia="ru-RU"/>
        </w:rPr>
        <w:t>3. Словникова робота</w:t>
      </w:r>
    </w:p>
    <w:p w:rsidR="00E57653" w:rsidRDefault="00E57653" w:rsidP="00E57653">
      <w:pPr>
        <w:shd w:val="clear" w:color="auto" w:fill="FFFFFF"/>
        <w:spacing w:after="0" w:line="240" w:lineRule="auto"/>
        <w:ind w:firstLine="709"/>
        <w:jc w:val="both"/>
        <w:rPr>
          <w:rFonts w:ascii="Times New Roman" w:eastAsia="Times New Roman" w:hAnsi="Times New Roman"/>
          <w:b/>
          <w:color w:val="000000"/>
          <w:sz w:val="28"/>
          <w:szCs w:val="28"/>
          <w:lang w:val="uk-UA" w:eastAsia="ru-RU"/>
        </w:rPr>
      </w:pPr>
      <w:r w:rsidRPr="00CE0076">
        <w:rPr>
          <w:rFonts w:ascii="Times New Roman" w:eastAsia="Times New Roman" w:hAnsi="Times New Roman"/>
          <w:b/>
          <w:color w:val="000000"/>
          <w:sz w:val="28"/>
          <w:szCs w:val="28"/>
          <w:lang w:val="uk-UA" w:eastAsia="ru-RU"/>
        </w:rPr>
        <w:t>Робота з тлумачним словником.</w:t>
      </w:r>
      <w:r>
        <w:rPr>
          <w:rFonts w:ascii="Times New Roman" w:eastAsia="Times New Roman" w:hAnsi="Times New Roman"/>
          <w:b/>
          <w:color w:val="000000"/>
          <w:sz w:val="28"/>
          <w:szCs w:val="28"/>
          <w:lang w:val="uk-UA" w:eastAsia="ru-RU"/>
        </w:rPr>
        <w:t xml:space="preserve"> Вирішення комунікативної задачі «Створи вислів». </w:t>
      </w:r>
    </w:p>
    <w:p w:rsidR="00E57653" w:rsidRPr="002405BF" w:rsidRDefault="00E57653" w:rsidP="00031252">
      <w:pPr>
        <w:pStyle w:val="a3"/>
        <w:numPr>
          <w:ilvl w:val="0"/>
          <w:numId w:val="19"/>
        </w:numPr>
        <w:shd w:val="clear" w:color="auto" w:fill="FFFFFF"/>
        <w:spacing w:after="0" w:line="240" w:lineRule="auto"/>
        <w:jc w:val="both"/>
        <w:rPr>
          <w:rFonts w:ascii="Times New Roman" w:eastAsia="Times New Roman" w:hAnsi="Times New Roman"/>
          <w:b/>
          <w:color w:val="000000"/>
          <w:sz w:val="28"/>
          <w:szCs w:val="28"/>
          <w:lang w:val="uk-UA" w:eastAsia="ru-RU"/>
        </w:rPr>
      </w:pPr>
      <w:r w:rsidRPr="002405BF">
        <w:rPr>
          <w:rFonts w:ascii="Times New Roman" w:eastAsia="Times New Roman" w:hAnsi="Times New Roman"/>
          <w:b/>
          <w:color w:val="000000"/>
          <w:sz w:val="28"/>
          <w:szCs w:val="28"/>
          <w:lang w:val="uk-UA" w:eastAsia="ru-RU"/>
        </w:rPr>
        <w:t xml:space="preserve">З'єднати вислови та їх характеристики. (Робота в парах). </w:t>
      </w:r>
    </w:p>
    <w:p w:rsidR="00E57653" w:rsidRPr="00745E60"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val="uk-UA" w:eastAsia="ru-RU"/>
        </w:rPr>
      </w:pPr>
      <w:r w:rsidRPr="00745E60">
        <w:rPr>
          <w:rFonts w:ascii="Times New Roman" w:eastAsia="Times New Roman" w:hAnsi="Times New Roman"/>
          <w:color w:val="000000"/>
          <w:sz w:val="28"/>
          <w:szCs w:val="28"/>
          <w:lang w:val="uk-UA" w:eastAsia="ru-RU"/>
        </w:rPr>
        <w:t xml:space="preserve">Пальці оближеш – маленька річкова рибка сімейства коропових. </w:t>
      </w:r>
    </w:p>
    <w:p w:rsidR="00E57653" w:rsidRPr="00745E60"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val="uk-UA" w:eastAsia="ru-RU"/>
        </w:rPr>
      </w:pPr>
      <w:r w:rsidRPr="00745E60">
        <w:rPr>
          <w:rFonts w:ascii="Times New Roman" w:eastAsia="Times New Roman" w:hAnsi="Times New Roman"/>
          <w:color w:val="000000"/>
          <w:sz w:val="28"/>
          <w:szCs w:val="28"/>
          <w:lang w:val="uk-UA" w:eastAsia="ru-RU"/>
        </w:rPr>
        <w:lastRenderedPageBreak/>
        <w:t>Розмазня - довга міцна нитка, зазвичай застосовується для лову риби.</w:t>
      </w:r>
    </w:p>
    <w:p w:rsidR="00E57653" w:rsidRPr="00745E60"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val="uk-UA" w:eastAsia="ru-RU"/>
        </w:rPr>
      </w:pPr>
      <w:r w:rsidRPr="00745E60">
        <w:rPr>
          <w:rFonts w:ascii="Times New Roman" w:eastAsia="Times New Roman" w:hAnsi="Times New Roman"/>
          <w:color w:val="000000"/>
          <w:sz w:val="28"/>
          <w:szCs w:val="28"/>
          <w:lang w:val="uk-UA" w:eastAsia="ru-RU"/>
        </w:rPr>
        <w:t>Тюхтій - незграбний людина, яка робить все неуважно, погано.</w:t>
      </w:r>
    </w:p>
    <w:p w:rsidR="00E57653" w:rsidRPr="00745E60"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val="uk-UA" w:eastAsia="ru-RU"/>
        </w:rPr>
      </w:pPr>
      <w:r w:rsidRPr="00745E60">
        <w:rPr>
          <w:rFonts w:ascii="Times New Roman" w:eastAsia="Times New Roman" w:hAnsi="Times New Roman"/>
          <w:color w:val="000000"/>
          <w:sz w:val="28"/>
          <w:szCs w:val="28"/>
          <w:lang w:val="uk-UA" w:eastAsia="ru-RU"/>
        </w:rPr>
        <w:t>Волосінь - 1) рідка каша; 2) нерішуча людина.</w:t>
      </w:r>
    </w:p>
    <w:p w:rsidR="00E57653" w:rsidRPr="00745E60"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val="uk-UA" w:eastAsia="ru-RU"/>
        </w:rPr>
      </w:pPr>
      <w:r w:rsidRPr="00745E60">
        <w:rPr>
          <w:rFonts w:ascii="Times New Roman" w:eastAsia="Times New Roman" w:hAnsi="Times New Roman"/>
          <w:color w:val="000000"/>
          <w:sz w:val="28"/>
          <w:szCs w:val="28"/>
          <w:lang w:val="uk-UA" w:eastAsia="ru-RU"/>
        </w:rPr>
        <w:t>Пічкур -так кажуть про щось смачне.</w:t>
      </w:r>
    </w:p>
    <w:p w:rsidR="00E57653" w:rsidRPr="00745E60"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val="uk-UA" w:eastAsia="ru-RU"/>
        </w:rPr>
      </w:pPr>
      <w:r w:rsidRPr="00745E60">
        <w:rPr>
          <w:rFonts w:ascii="Times New Roman" w:eastAsia="Times New Roman" w:hAnsi="Times New Roman"/>
          <w:color w:val="000000"/>
          <w:sz w:val="28"/>
          <w:szCs w:val="28"/>
          <w:lang w:val="uk-UA" w:eastAsia="ru-RU"/>
        </w:rPr>
        <w:t>Сморід - той, хто володіє знаннями в якій-небудь області науки і техніки.</w:t>
      </w:r>
    </w:p>
    <w:p w:rsidR="00E57653" w:rsidRPr="00745E60"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val="uk-UA" w:eastAsia="ru-RU"/>
        </w:rPr>
      </w:pPr>
      <w:r w:rsidRPr="00745E60">
        <w:rPr>
          <w:rFonts w:ascii="Times New Roman" w:eastAsia="Times New Roman" w:hAnsi="Times New Roman"/>
          <w:color w:val="000000"/>
          <w:sz w:val="28"/>
          <w:szCs w:val="28"/>
          <w:lang w:val="uk-UA" w:eastAsia="ru-RU"/>
        </w:rPr>
        <w:t xml:space="preserve">Спеціаліст - людина, що сприймає події оптимістично, в позитивному світлі. </w:t>
      </w:r>
    </w:p>
    <w:p w:rsidR="00E57653" w:rsidRPr="00745E60"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val="uk-UA" w:eastAsia="ru-RU"/>
        </w:rPr>
      </w:pPr>
      <w:r w:rsidRPr="00745E60">
        <w:rPr>
          <w:rFonts w:ascii="Times New Roman" w:eastAsia="Times New Roman" w:hAnsi="Times New Roman"/>
          <w:color w:val="000000"/>
          <w:sz w:val="28"/>
          <w:szCs w:val="28"/>
          <w:lang w:val="uk-UA" w:eastAsia="ru-RU"/>
        </w:rPr>
        <w:t>Оптиміст - огидний, мерзенний запах.</w:t>
      </w:r>
    </w:p>
    <w:p w:rsidR="00E57653" w:rsidRPr="001749A0"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val="uk-UA" w:eastAsia="ru-RU"/>
        </w:rPr>
      </w:pPr>
      <w:r w:rsidRPr="00745E60">
        <w:rPr>
          <w:rFonts w:ascii="Times New Roman" w:eastAsia="Times New Roman" w:hAnsi="Times New Roman"/>
          <w:color w:val="000000"/>
          <w:sz w:val="28"/>
          <w:szCs w:val="28"/>
          <w:lang w:val="uk-UA" w:eastAsia="ru-RU"/>
        </w:rPr>
        <w:t>2. Робота за змістом тексту твору.</w:t>
      </w:r>
      <w:r>
        <w:rPr>
          <w:rFonts w:ascii="Times New Roman" w:eastAsia="Times New Roman" w:hAnsi="Times New Roman"/>
          <w:color w:val="000000"/>
          <w:sz w:val="28"/>
          <w:szCs w:val="28"/>
          <w:lang w:val="uk-UA" w:eastAsia="ru-RU"/>
        </w:rPr>
        <w:t xml:space="preserve"> Бесіда за змістом твору:</w:t>
      </w:r>
    </w:p>
    <w:p w:rsidR="00E57653" w:rsidRPr="00902091" w:rsidRDefault="00E57653" w:rsidP="00031252">
      <w:pPr>
        <w:pStyle w:val="a3"/>
        <w:numPr>
          <w:ilvl w:val="0"/>
          <w:numId w:val="3"/>
        </w:numPr>
        <w:shd w:val="clear" w:color="auto" w:fill="FFFFFF"/>
        <w:spacing w:after="0" w:line="240" w:lineRule="auto"/>
        <w:jc w:val="both"/>
        <w:rPr>
          <w:rFonts w:ascii="Times New Roman" w:eastAsia="Times New Roman" w:hAnsi="Times New Roman"/>
          <w:color w:val="000000"/>
          <w:sz w:val="28"/>
          <w:szCs w:val="28"/>
          <w:lang w:val="uk-UA" w:eastAsia="ru-RU"/>
        </w:rPr>
      </w:pPr>
      <w:r w:rsidRPr="00902091">
        <w:rPr>
          <w:rFonts w:ascii="Times New Roman" w:eastAsia="Times New Roman" w:hAnsi="Times New Roman"/>
          <w:color w:val="000000"/>
          <w:sz w:val="28"/>
          <w:szCs w:val="28"/>
          <w:lang w:val="uk-UA" w:eastAsia="ru-RU"/>
        </w:rPr>
        <w:t>З чого починається історія? (Зав'язка.)</w:t>
      </w:r>
    </w:p>
    <w:p w:rsidR="00E57653" w:rsidRPr="00902091" w:rsidRDefault="00E57653" w:rsidP="00E57653">
      <w:pPr>
        <w:pStyle w:val="a3"/>
        <w:shd w:val="clear" w:color="auto" w:fill="FFFFFF"/>
        <w:spacing w:after="0" w:line="240" w:lineRule="auto"/>
        <w:ind w:left="1069"/>
        <w:jc w:val="both"/>
        <w:rPr>
          <w:rFonts w:ascii="Times New Roman" w:eastAsia="Times New Roman" w:hAnsi="Times New Roman"/>
          <w:color w:val="000000"/>
          <w:sz w:val="28"/>
          <w:szCs w:val="28"/>
          <w:lang w:val="uk-UA" w:eastAsia="ru-RU"/>
        </w:rPr>
      </w:pPr>
      <w:r w:rsidRPr="00902091">
        <w:rPr>
          <w:rFonts w:ascii="Times New Roman" w:eastAsia="Times New Roman" w:hAnsi="Times New Roman"/>
          <w:color w:val="000000"/>
          <w:sz w:val="28"/>
          <w:szCs w:val="28"/>
          <w:lang w:val="uk-UA" w:eastAsia="ru-RU"/>
        </w:rPr>
        <w:t xml:space="preserve"> Як триває історія? (Розвиток дії.)</w:t>
      </w:r>
    </w:p>
    <w:p w:rsidR="00E57653" w:rsidRPr="00902091" w:rsidRDefault="00E57653" w:rsidP="00031252">
      <w:pPr>
        <w:pStyle w:val="a3"/>
        <w:numPr>
          <w:ilvl w:val="0"/>
          <w:numId w:val="3"/>
        </w:numPr>
        <w:shd w:val="clear" w:color="auto" w:fill="FFFFFF"/>
        <w:spacing w:after="0" w:line="240" w:lineRule="auto"/>
        <w:jc w:val="both"/>
        <w:rPr>
          <w:rFonts w:ascii="Times New Roman" w:eastAsia="Times New Roman" w:hAnsi="Times New Roman"/>
          <w:color w:val="000000"/>
          <w:sz w:val="28"/>
          <w:szCs w:val="28"/>
          <w:lang w:val="uk-UA" w:eastAsia="ru-RU"/>
        </w:rPr>
      </w:pPr>
      <w:r w:rsidRPr="00902091">
        <w:rPr>
          <w:rFonts w:ascii="Times New Roman" w:eastAsia="Times New Roman" w:hAnsi="Times New Roman"/>
          <w:color w:val="000000"/>
          <w:sz w:val="28"/>
          <w:szCs w:val="28"/>
          <w:lang w:val="uk-UA" w:eastAsia="ru-RU"/>
        </w:rPr>
        <w:t>Який найгостріший момент? (Кульмінація.)</w:t>
      </w:r>
    </w:p>
    <w:p w:rsidR="00E57653" w:rsidRPr="00902091" w:rsidRDefault="00E57653" w:rsidP="00031252">
      <w:pPr>
        <w:pStyle w:val="a3"/>
        <w:numPr>
          <w:ilvl w:val="0"/>
          <w:numId w:val="3"/>
        </w:numPr>
        <w:shd w:val="clear" w:color="auto" w:fill="FFFFFF"/>
        <w:spacing w:after="0" w:line="240" w:lineRule="auto"/>
        <w:jc w:val="both"/>
        <w:rPr>
          <w:rFonts w:ascii="Times New Roman" w:eastAsia="Times New Roman" w:hAnsi="Times New Roman"/>
          <w:color w:val="000000"/>
          <w:sz w:val="28"/>
          <w:szCs w:val="28"/>
          <w:lang w:val="uk-UA" w:eastAsia="ru-RU"/>
        </w:rPr>
      </w:pPr>
      <w:r w:rsidRPr="00902091">
        <w:rPr>
          <w:rFonts w:ascii="Times New Roman" w:eastAsia="Times New Roman" w:hAnsi="Times New Roman"/>
          <w:color w:val="000000"/>
          <w:sz w:val="28"/>
          <w:szCs w:val="28"/>
          <w:lang w:val="uk-UA" w:eastAsia="ru-RU"/>
        </w:rPr>
        <w:t>Як вирішується конфлікт? (Розв'язка.)</w:t>
      </w:r>
    </w:p>
    <w:p w:rsidR="00E57653" w:rsidRPr="00902091" w:rsidRDefault="00E57653" w:rsidP="00031252">
      <w:pPr>
        <w:pStyle w:val="a3"/>
        <w:numPr>
          <w:ilvl w:val="0"/>
          <w:numId w:val="3"/>
        </w:numPr>
        <w:shd w:val="clear" w:color="auto" w:fill="FFFFFF"/>
        <w:spacing w:after="0" w:line="240" w:lineRule="auto"/>
        <w:jc w:val="both"/>
        <w:rPr>
          <w:rFonts w:ascii="Times New Roman" w:eastAsia="Times New Roman" w:hAnsi="Times New Roman"/>
          <w:color w:val="000000"/>
          <w:sz w:val="28"/>
          <w:szCs w:val="28"/>
          <w:lang w:val="uk-UA" w:eastAsia="ru-RU"/>
        </w:rPr>
      </w:pPr>
      <w:r w:rsidRPr="00902091">
        <w:rPr>
          <w:rFonts w:ascii="Times New Roman" w:eastAsia="Times New Roman" w:hAnsi="Times New Roman"/>
          <w:color w:val="000000"/>
          <w:sz w:val="28"/>
          <w:szCs w:val="28"/>
          <w:lang w:val="uk-UA" w:eastAsia="ru-RU"/>
        </w:rPr>
        <w:t xml:space="preserve"> Як закінчується історія? (Висновок.)</w:t>
      </w:r>
    </w:p>
    <w:p w:rsidR="00E57653" w:rsidRPr="00902091" w:rsidRDefault="00E57653" w:rsidP="00031252">
      <w:pPr>
        <w:pStyle w:val="a3"/>
        <w:numPr>
          <w:ilvl w:val="0"/>
          <w:numId w:val="3"/>
        </w:numPr>
        <w:shd w:val="clear" w:color="auto" w:fill="FFFFFF"/>
        <w:spacing w:after="0" w:line="240" w:lineRule="auto"/>
        <w:jc w:val="both"/>
        <w:rPr>
          <w:rFonts w:ascii="Times New Roman" w:eastAsia="Times New Roman" w:hAnsi="Times New Roman"/>
          <w:color w:val="000000"/>
          <w:sz w:val="28"/>
          <w:szCs w:val="28"/>
          <w:lang w:val="uk-UA" w:eastAsia="ru-RU"/>
        </w:rPr>
      </w:pPr>
      <w:r w:rsidRPr="00902091">
        <w:rPr>
          <w:rFonts w:ascii="Times New Roman" w:eastAsia="Times New Roman" w:hAnsi="Times New Roman"/>
          <w:color w:val="000000"/>
          <w:sz w:val="28"/>
          <w:szCs w:val="28"/>
          <w:lang w:val="uk-UA" w:eastAsia="ru-RU"/>
        </w:rPr>
        <w:t xml:space="preserve">Що можна сказати про героїв? Вони друзі, ровесники, їм цікаво разом. </w:t>
      </w:r>
    </w:p>
    <w:p w:rsidR="00E57653" w:rsidRDefault="00E57653" w:rsidP="00031252">
      <w:pPr>
        <w:pStyle w:val="a3"/>
        <w:numPr>
          <w:ilvl w:val="0"/>
          <w:numId w:val="3"/>
        </w:numPr>
        <w:shd w:val="clear" w:color="auto" w:fill="FFFFFF"/>
        <w:spacing w:after="0" w:line="240" w:lineRule="auto"/>
        <w:jc w:val="both"/>
        <w:rPr>
          <w:rFonts w:ascii="Times New Roman" w:eastAsia="Times New Roman" w:hAnsi="Times New Roman"/>
          <w:color w:val="000000"/>
          <w:sz w:val="28"/>
          <w:szCs w:val="28"/>
          <w:lang w:val="uk-UA" w:eastAsia="ru-RU"/>
        </w:rPr>
      </w:pPr>
      <w:r w:rsidRPr="00745E60">
        <w:rPr>
          <w:rFonts w:ascii="Times New Roman" w:eastAsia="Times New Roman" w:hAnsi="Times New Roman"/>
          <w:color w:val="000000"/>
          <w:sz w:val="28"/>
          <w:szCs w:val="28"/>
          <w:lang w:val="uk-UA" w:eastAsia="ru-RU"/>
        </w:rPr>
        <w:t>Що можна сказати</w:t>
      </w:r>
      <w:r>
        <w:rPr>
          <w:rFonts w:ascii="Times New Roman" w:eastAsia="Times New Roman" w:hAnsi="Times New Roman"/>
          <w:color w:val="000000"/>
          <w:sz w:val="28"/>
          <w:szCs w:val="28"/>
          <w:lang w:val="uk-UA" w:eastAsia="ru-RU"/>
        </w:rPr>
        <w:t xml:space="preserve"> про характери героїв? Обидва</w:t>
      </w:r>
      <w:r w:rsidRPr="00745E60">
        <w:rPr>
          <w:rFonts w:ascii="Times New Roman" w:eastAsia="Times New Roman" w:hAnsi="Times New Roman"/>
          <w:color w:val="000000"/>
          <w:sz w:val="28"/>
          <w:szCs w:val="28"/>
          <w:lang w:val="uk-UA" w:eastAsia="ru-RU"/>
        </w:rPr>
        <w:t xml:space="preserve"> хлопчика впевнені, що зможуть зварити кашу? Доведіть свою думку словами з тексту. (Ні. Упевнений тільки Мишко. Він каже: «Чи зуміємо, чого там зуміти! Зваримо і кашу. Чого там її варити! Не турбуйся! Я бачив, як мама варить. Ситий будеш, не помреш з голоду. Я таку кашу зварю, що пальчики оближеш!)</w:t>
      </w:r>
    </w:p>
    <w:p w:rsidR="00E57653" w:rsidRPr="00745E60" w:rsidRDefault="00E57653" w:rsidP="00031252">
      <w:pPr>
        <w:pStyle w:val="a3"/>
        <w:numPr>
          <w:ilvl w:val="0"/>
          <w:numId w:val="3"/>
        </w:numPr>
        <w:shd w:val="clear" w:color="auto" w:fill="FFFFFF"/>
        <w:spacing w:after="0" w:line="240" w:lineRule="auto"/>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Про що говорить мовлення</w:t>
      </w:r>
      <w:r w:rsidRPr="00745E60">
        <w:rPr>
          <w:rFonts w:ascii="Times New Roman" w:eastAsia="Times New Roman" w:hAnsi="Times New Roman"/>
          <w:color w:val="000000"/>
          <w:sz w:val="28"/>
          <w:szCs w:val="28"/>
          <w:lang w:val="uk-UA" w:eastAsia="ru-RU"/>
        </w:rPr>
        <w:t xml:space="preserve"> Мишка? Про які </w:t>
      </w:r>
      <w:r>
        <w:rPr>
          <w:rFonts w:ascii="Times New Roman" w:eastAsia="Times New Roman" w:hAnsi="Times New Roman"/>
          <w:color w:val="000000"/>
          <w:sz w:val="28"/>
          <w:szCs w:val="28"/>
          <w:lang w:val="uk-UA" w:eastAsia="ru-RU"/>
        </w:rPr>
        <w:t>властивості характеру? (Упевнений</w:t>
      </w:r>
      <w:r w:rsidRPr="00745E60">
        <w:rPr>
          <w:rFonts w:ascii="Times New Roman" w:eastAsia="Times New Roman" w:hAnsi="Times New Roman"/>
          <w:color w:val="000000"/>
          <w:sz w:val="28"/>
          <w:szCs w:val="28"/>
          <w:lang w:val="uk-UA" w:eastAsia="ru-RU"/>
        </w:rPr>
        <w:t xml:space="preserve">, він знає все.) </w:t>
      </w:r>
    </w:p>
    <w:p w:rsidR="00E57653" w:rsidRPr="002405BF" w:rsidRDefault="00E57653" w:rsidP="00031252">
      <w:pPr>
        <w:pStyle w:val="a3"/>
        <w:numPr>
          <w:ilvl w:val="0"/>
          <w:numId w:val="3"/>
        </w:numPr>
        <w:shd w:val="clear" w:color="auto" w:fill="FFFFFF"/>
        <w:spacing w:after="0" w:line="240" w:lineRule="auto"/>
        <w:jc w:val="both"/>
        <w:rPr>
          <w:rFonts w:ascii="Times New Roman" w:eastAsia="Times New Roman" w:hAnsi="Times New Roman"/>
          <w:color w:val="000000"/>
          <w:sz w:val="28"/>
          <w:szCs w:val="28"/>
          <w:lang w:eastAsia="ru-RU"/>
        </w:rPr>
      </w:pPr>
      <w:r w:rsidRPr="002405BF">
        <w:rPr>
          <w:rFonts w:ascii="Times New Roman" w:eastAsia="Times New Roman" w:hAnsi="Times New Roman"/>
          <w:color w:val="000000"/>
          <w:sz w:val="28"/>
          <w:szCs w:val="28"/>
          <w:lang w:eastAsia="ru-RU"/>
        </w:rPr>
        <w:t xml:space="preserve">А були підстави для такої впевненості? </w:t>
      </w:r>
      <w:r>
        <w:rPr>
          <w:rFonts w:ascii="Times New Roman" w:eastAsia="Times New Roman" w:hAnsi="Times New Roman"/>
          <w:color w:val="000000"/>
          <w:sz w:val="28"/>
          <w:szCs w:val="28"/>
          <w:lang w:val="uk-UA" w:eastAsia="ru-RU"/>
        </w:rPr>
        <w:t xml:space="preserve">Чи </w:t>
      </w:r>
      <w:r>
        <w:rPr>
          <w:rFonts w:ascii="Times New Roman" w:eastAsia="Times New Roman" w:hAnsi="Times New Roman"/>
          <w:color w:val="000000"/>
          <w:sz w:val="28"/>
          <w:szCs w:val="28"/>
          <w:lang w:eastAsia="ru-RU"/>
        </w:rPr>
        <w:t>у</w:t>
      </w:r>
      <w:r w:rsidRPr="002405BF">
        <w:rPr>
          <w:rFonts w:ascii="Times New Roman" w:eastAsia="Times New Roman" w:hAnsi="Times New Roman"/>
          <w:color w:val="000000"/>
          <w:sz w:val="28"/>
          <w:szCs w:val="28"/>
          <w:lang w:eastAsia="ru-RU"/>
        </w:rPr>
        <w:t xml:space="preserve">мів </w:t>
      </w:r>
      <w:r>
        <w:rPr>
          <w:rFonts w:ascii="Times New Roman" w:eastAsia="Times New Roman" w:hAnsi="Times New Roman"/>
          <w:color w:val="000000"/>
          <w:sz w:val="28"/>
          <w:szCs w:val="28"/>
          <w:lang w:val="uk-UA" w:eastAsia="ru-RU"/>
        </w:rPr>
        <w:t xml:space="preserve">він </w:t>
      </w:r>
      <w:r w:rsidRPr="002405BF">
        <w:rPr>
          <w:rFonts w:ascii="Times New Roman" w:eastAsia="Times New Roman" w:hAnsi="Times New Roman"/>
          <w:color w:val="000000"/>
          <w:sz w:val="28"/>
          <w:szCs w:val="28"/>
          <w:lang w:eastAsia="ru-RU"/>
        </w:rPr>
        <w:t>варити кашу? Знайдіть підтверджен</w:t>
      </w:r>
      <w:r>
        <w:rPr>
          <w:rFonts w:ascii="Times New Roman" w:eastAsia="Times New Roman" w:hAnsi="Times New Roman"/>
          <w:color w:val="000000"/>
          <w:sz w:val="28"/>
          <w:szCs w:val="28"/>
          <w:lang w:eastAsia="ru-RU"/>
        </w:rPr>
        <w:t>ня, що він ніколи каші не варив</w:t>
      </w:r>
      <w:r w:rsidRPr="002405BF">
        <w:rPr>
          <w:rFonts w:ascii="Times New Roman" w:eastAsia="Times New Roman" w:hAnsi="Times New Roman"/>
          <w:color w:val="000000"/>
          <w:sz w:val="28"/>
          <w:szCs w:val="28"/>
          <w:lang w:eastAsia="ru-RU"/>
        </w:rPr>
        <w:t xml:space="preserve"> ( «Я бачив, як мама варить»)</w:t>
      </w:r>
      <w:r>
        <w:rPr>
          <w:rFonts w:ascii="Times New Roman" w:eastAsia="Times New Roman" w:hAnsi="Times New Roman"/>
          <w:color w:val="000000"/>
          <w:sz w:val="28"/>
          <w:szCs w:val="28"/>
          <w:lang w:val="uk-UA" w:eastAsia="ru-RU"/>
        </w:rPr>
        <w:t>.</w:t>
      </w:r>
    </w:p>
    <w:p w:rsidR="00E57653" w:rsidRPr="002405BF" w:rsidRDefault="00E57653" w:rsidP="00031252">
      <w:pPr>
        <w:pStyle w:val="a3"/>
        <w:numPr>
          <w:ilvl w:val="0"/>
          <w:numId w:val="3"/>
        </w:numPr>
        <w:shd w:val="clear" w:color="auto" w:fill="FFFFFF"/>
        <w:spacing w:after="0" w:line="240" w:lineRule="auto"/>
        <w:jc w:val="both"/>
        <w:rPr>
          <w:rFonts w:ascii="Times New Roman" w:eastAsia="Times New Roman" w:hAnsi="Times New Roman"/>
          <w:color w:val="000000"/>
          <w:sz w:val="28"/>
          <w:szCs w:val="28"/>
          <w:lang w:eastAsia="ru-RU"/>
        </w:rPr>
      </w:pPr>
      <w:r w:rsidRPr="002405BF">
        <w:rPr>
          <w:rFonts w:ascii="Times New Roman" w:eastAsia="Times New Roman" w:hAnsi="Times New Roman"/>
          <w:color w:val="000000"/>
          <w:sz w:val="28"/>
          <w:szCs w:val="28"/>
          <w:lang w:eastAsia="ru-RU"/>
        </w:rPr>
        <w:t xml:space="preserve"> Як ви думаєте, бачити, як роблять інші, і робити самому - це одне й те саме?</w:t>
      </w:r>
    </w:p>
    <w:p w:rsidR="00E57653" w:rsidRPr="002405BF" w:rsidRDefault="00E57653" w:rsidP="00031252">
      <w:pPr>
        <w:pStyle w:val="a3"/>
        <w:numPr>
          <w:ilvl w:val="0"/>
          <w:numId w:val="3"/>
        </w:numPr>
        <w:shd w:val="clear" w:color="auto" w:fill="FFFFFF"/>
        <w:spacing w:after="0" w:line="240" w:lineRule="auto"/>
        <w:jc w:val="both"/>
        <w:rPr>
          <w:rFonts w:ascii="Times New Roman" w:eastAsia="Times New Roman" w:hAnsi="Times New Roman"/>
          <w:color w:val="000000"/>
          <w:sz w:val="28"/>
          <w:szCs w:val="28"/>
          <w:lang w:eastAsia="ru-RU"/>
        </w:rPr>
      </w:pPr>
      <w:r w:rsidRPr="002405BF">
        <w:rPr>
          <w:rFonts w:ascii="Times New Roman" w:eastAsia="Times New Roman" w:hAnsi="Times New Roman"/>
          <w:color w:val="000000"/>
          <w:sz w:val="28"/>
          <w:szCs w:val="28"/>
          <w:lang w:eastAsia="ru-RU"/>
        </w:rPr>
        <w:t>А чому ж він тоді за все береться? (Він легковажний, безвідповідальний, не замислюється про наслідки.)</w:t>
      </w:r>
    </w:p>
    <w:p w:rsidR="00E57653" w:rsidRPr="00737C16"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 xml:space="preserve">- </w:t>
      </w:r>
      <w:r w:rsidRPr="00737C16">
        <w:rPr>
          <w:rFonts w:ascii="Times New Roman" w:eastAsia="Times New Roman" w:hAnsi="Times New Roman"/>
          <w:color w:val="000000"/>
          <w:sz w:val="28"/>
          <w:szCs w:val="28"/>
          <w:lang w:val="uk-UA" w:eastAsia="ru-RU"/>
        </w:rPr>
        <w:t>Хто з друзів</w:t>
      </w:r>
      <w:r>
        <w:rPr>
          <w:rFonts w:ascii="Times New Roman" w:eastAsia="Times New Roman" w:hAnsi="Times New Roman"/>
          <w:color w:val="000000"/>
          <w:sz w:val="28"/>
          <w:szCs w:val="28"/>
          <w:lang w:val="uk-UA" w:eastAsia="ru-RU"/>
        </w:rPr>
        <w:t xml:space="preserve"> приймає рішення за двох? (Мишко</w:t>
      </w:r>
      <w:r w:rsidRPr="00737C16">
        <w:rPr>
          <w:rFonts w:ascii="Times New Roman" w:eastAsia="Times New Roman" w:hAnsi="Times New Roman"/>
          <w:color w:val="000000"/>
          <w:sz w:val="28"/>
          <w:szCs w:val="28"/>
          <w:lang w:val="uk-UA" w:eastAsia="ru-RU"/>
        </w:rPr>
        <w:t xml:space="preserve"> ... у нього завжди є якась ідея чи рішення ...) </w:t>
      </w:r>
    </w:p>
    <w:p w:rsidR="00E57653" w:rsidRPr="00E43744"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E43744">
        <w:rPr>
          <w:rFonts w:ascii="Times New Roman" w:eastAsia="Times New Roman" w:hAnsi="Times New Roman"/>
          <w:color w:val="000000"/>
          <w:sz w:val="28"/>
          <w:szCs w:val="28"/>
          <w:lang w:eastAsia="ru-RU"/>
        </w:rPr>
        <w:t>- Чому тві</w:t>
      </w:r>
      <w:r>
        <w:rPr>
          <w:rFonts w:ascii="Times New Roman" w:eastAsia="Times New Roman" w:hAnsi="Times New Roman"/>
          <w:color w:val="000000"/>
          <w:sz w:val="28"/>
          <w:szCs w:val="28"/>
          <w:lang w:eastAsia="ru-RU"/>
        </w:rPr>
        <w:t>р так названо? (Кашу варив Мишко</w:t>
      </w:r>
      <w:r w:rsidRPr="00E43744">
        <w:rPr>
          <w:rFonts w:ascii="Times New Roman" w:eastAsia="Times New Roman" w:hAnsi="Times New Roman"/>
          <w:color w:val="000000"/>
          <w:sz w:val="28"/>
          <w:szCs w:val="28"/>
          <w:lang w:eastAsia="ru-RU"/>
        </w:rPr>
        <w:t>)</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val="uk-UA" w:eastAsia="ru-RU"/>
        </w:rPr>
        <w:t xml:space="preserve">3. </w:t>
      </w:r>
      <w:r w:rsidRPr="00154C25">
        <w:rPr>
          <w:rFonts w:ascii="Times New Roman" w:eastAsia="Times New Roman" w:hAnsi="Times New Roman"/>
          <w:color w:val="000000"/>
          <w:sz w:val="28"/>
          <w:szCs w:val="28"/>
          <w:lang w:eastAsia="ru-RU"/>
        </w:rPr>
        <w:t>Читання I частині розповіді ланцюжком до слів: «Вся вийшла».</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154C25">
        <w:rPr>
          <w:rFonts w:ascii="Times New Roman" w:eastAsia="Times New Roman" w:hAnsi="Times New Roman"/>
          <w:color w:val="000000"/>
          <w:sz w:val="28"/>
          <w:szCs w:val="28"/>
          <w:lang w:eastAsia="ru-RU"/>
        </w:rPr>
        <w:t>- Підведемо підсумок.</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Мишко</w:t>
      </w:r>
      <w:r w:rsidRPr="00154C25">
        <w:rPr>
          <w:rFonts w:ascii="Times New Roman" w:eastAsia="Times New Roman" w:hAnsi="Times New Roman"/>
          <w:color w:val="000000"/>
          <w:sz w:val="28"/>
          <w:szCs w:val="28"/>
          <w:lang w:eastAsia="ru-RU"/>
        </w:rPr>
        <w:t>:</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154C25">
        <w:rPr>
          <w:rFonts w:ascii="Times New Roman" w:eastAsia="Times New Roman" w:hAnsi="Times New Roman"/>
          <w:color w:val="000000"/>
          <w:sz w:val="28"/>
          <w:szCs w:val="28"/>
          <w:lang w:eastAsia="ru-RU"/>
        </w:rPr>
        <w:t>• самовпевнений;</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154C25">
        <w:rPr>
          <w:rFonts w:ascii="Times New Roman" w:eastAsia="Times New Roman" w:hAnsi="Times New Roman"/>
          <w:color w:val="000000"/>
          <w:sz w:val="28"/>
          <w:szCs w:val="28"/>
          <w:lang w:eastAsia="ru-RU"/>
        </w:rPr>
        <w:t>• легковажний;</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154C25">
        <w:rPr>
          <w:rFonts w:ascii="Times New Roman" w:eastAsia="Times New Roman" w:hAnsi="Times New Roman"/>
          <w:color w:val="000000"/>
          <w:sz w:val="28"/>
          <w:szCs w:val="28"/>
          <w:lang w:eastAsia="ru-RU"/>
        </w:rPr>
        <w:t>• безвідповідальний;</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154C25">
        <w:rPr>
          <w:rFonts w:ascii="Times New Roman" w:eastAsia="Times New Roman" w:hAnsi="Times New Roman"/>
          <w:color w:val="000000"/>
          <w:sz w:val="28"/>
          <w:szCs w:val="28"/>
          <w:lang w:eastAsia="ru-RU"/>
        </w:rPr>
        <w:t>• не замислюється про наслідки.</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154C25">
        <w:rPr>
          <w:rFonts w:ascii="Times New Roman" w:eastAsia="Times New Roman" w:hAnsi="Times New Roman"/>
          <w:color w:val="000000"/>
          <w:sz w:val="28"/>
          <w:szCs w:val="28"/>
          <w:lang w:eastAsia="ru-RU"/>
        </w:rPr>
        <w:lastRenderedPageBreak/>
        <w:t xml:space="preserve">- Може, він негативний герой? (Ні, тому що Коля і мама </w:t>
      </w:r>
      <w:r>
        <w:rPr>
          <w:rFonts w:ascii="Times New Roman" w:eastAsia="Times New Roman" w:hAnsi="Times New Roman"/>
          <w:color w:val="000000"/>
          <w:sz w:val="28"/>
          <w:szCs w:val="28"/>
          <w:lang w:eastAsia="ru-RU"/>
        </w:rPr>
        <w:t>дуже зраділи, коли приїхав Мишко</w:t>
      </w:r>
      <w:r w:rsidRPr="00154C25">
        <w:rPr>
          <w:rFonts w:ascii="Times New Roman" w:eastAsia="Times New Roman" w:hAnsi="Times New Roman"/>
          <w:color w:val="000000"/>
          <w:sz w:val="28"/>
          <w:szCs w:val="28"/>
          <w:lang w:eastAsia="ru-RU"/>
        </w:rPr>
        <w:t>.)</w:t>
      </w:r>
    </w:p>
    <w:p w:rsidR="00E57653"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val="uk-UA" w:eastAsia="ru-RU"/>
        </w:rPr>
      </w:pPr>
      <w:r w:rsidRPr="00154C25">
        <w:rPr>
          <w:rFonts w:ascii="Times New Roman" w:eastAsia="Times New Roman" w:hAnsi="Times New Roman"/>
          <w:color w:val="000000"/>
          <w:sz w:val="28"/>
          <w:szCs w:val="28"/>
          <w:lang w:eastAsia="ru-RU"/>
        </w:rPr>
        <w:t>- Знайдіть у тексті слова, яке вимовляє Коля, шано</w:t>
      </w:r>
      <w:r>
        <w:rPr>
          <w:rFonts w:ascii="Times New Roman" w:eastAsia="Times New Roman" w:hAnsi="Times New Roman"/>
          <w:color w:val="000000"/>
          <w:sz w:val="28"/>
          <w:szCs w:val="28"/>
          <w:lang w:eastAsia="ru-RU"/>
        </w:rPr>
        <w:t>бливо відгукуючись про Мишка. (</w:t>
      </w:r>
      <w:r w:rsidRPr="00154C25">
        <w:rPr>
          <w:rFonts w:ascii="Times New Roman" w:eastAsia="Times New Roman" w:hAnsi="Times New Roman"/>
          <w:color w:val="000000"/>
          <w:sz w:val="28"/>
          <w:szCs w:val="28"/>
          <w:lang w:eastAsia="ru-RU"/>
        </w:rPr>
        <w:t>«Ну, Мишко, ти фахівець».)</w:t>
      </w:r>
      <w:r>
        <w:rPr>
          <w:rFonts w:ascii="Times New Roman" w:eastAsia="Times New Roman" w:hAnsi="Times New Roman"/>
          <w:color w:val="000000"/>
          <w:sz w:val="28"/>
          <w:szCs w:val="28"/>
          <w:lang w:val="uk-UA" w:eastAsia="ru-RU"/>
        </w:rPr>
        <w:t>.</w:t>
      </w:r>
    </w:p>
    <w:p w:rsidR="00E57653" w:rsidRPr="0050328C"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 xml:space="preserve">4. </w:t>
      </w:r>
      <w:r w:rsidRPr="0050328C">
        <w:rPr>
          <w:rFonts w:ascii="Times New Roman" w:eastAsia="Times New Roman" w:hAnsi="Times New Roman"/>
          <w:color w:val="000000"/>
          <w:sz w:val="28"/>
          <w:szCs w:val="28"/>
          <w:lang w:val="uk-UA" w:eastAsia="ru-RU"/>
        </w:rPr>
        <w:t xml:space="preserve">Фізкультхвилинка. </w:t>
      </w:r>
    </w:p>
    <w:p w:rsidR="00E57653" w:rsidRPr="002405BF"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val="uk-UA" w:eastAsia="ru-RU"/>
        </w:rPr>
      </w:pPr>
      <w:r w:rsidRPr="00154C25">
        <w:rPr>
          <w:rFonts w:ascii="Times New Roman" w:eastAsia="Times New Roman" w:hAnsi="Times New Roman"/>
          <w:color w:val="000000"/>
          <w:sz w:val="28"/>
          <w:szCs w:val="28"/>
          <w:lang w:eastAsia="ru-RU"/>
        </w:rPr>
        <w:t>5. Продовження роботи над новим матеріалом</w:t>
      </w:r>
      <w:r>
        <w:rPr>
          <w:rFonts w:ascii="Times New Roman" w:eastAsia="Times New Roman" w:hAnsi="Times New Roman"/>
          <w:color w:val="000000"/>
          <w:sz w:val="28"/>
          <w:szCs w:val="28"/>
          <w:lang w:val="uk-UA" w:eastAsia="ru-RU"/>
        </w:rPr>
        <w:t xml:space="preserve">. </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154C25">
        <w:rPr>
          <w:rFonts w:ascii="Times New Roman" w:eastAsia="Times New Roman" w:hAnsi="Times New Roman"/>
          <w:color w:val="000000"/>
          <w:sz w:val="28"/>
          <w:szCs w:val="28"/>
          <w:lang w:eastAsia="ru-RU"/>
        </w:rPr>
        <w:t>- Який характер у іншого х</w:t>
      </w:r>
      <w:r>
        <w:rPr>
          <w:rFonts w:ascii="Times New Roman" w:eastAsia="Times New Roman" w:hAnsi="Times New Roman"/>
          <w:color w:val="000000"/>
          <w:sz w:val="28"/>
          <w:szCs w:val="28"/>
          <w:lang w:eastAsia="ru-RU"/>
        </w:rPr>
        <w:t xml:space="preserve">лопчика? Давайте прочитаємо </w:t>
      </w:r>
      <w:r w:rsidRPr="00154C25">
        <w:rPr>
          <w:rFonts w:ascii="Times New Roman" w:eastAsia="Times New Roman" w:hAnsi="Times New Roman"/>
          <w:color w:val="000000"/>
          <w:sz w:val="28"/>
          <w:szCs w:val="28"/>
          <w:lang w:eastAsia="ru-RU"/>
        </w:rPr>
        <w:t>репліки</w:t>
      </w:r>
      <w:r>
        <w:rPr>
          <w:rFonts w:ascii="Times New Roman" w:eastAsia="Times New Roman" w:hAnsi="Times New Roman"/>
          <w:color w:val="000000"/>
          <w:sz w:val="28"/>
          <w:szCs w:val="28"/>
          <w:lang w:val="uk-UA" w:eastAsia="ru-RU"/>
        </w:rPr>
        <w:t xml:space="preserve"> Миколи</w:t>
      </w:r>
      <w:r w:rsidRPr="00154C25">
        <w:rPr>
          <w:rFonts w:ascii="Times New Roman" w:eastAsia="Times New Roman" w:hAnsi="Times New Roman"/>
          <w:color w:val="000000"/>
          <w:sz w:val="28"/>
          <w:szCs w:val="28"/>
          <w:lang w:eastAsia="ru-RU"/>
        </w:rPr>
        <w:t>. Яким ви його уявляєте?</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154C25">
        <w:rPr>
          <w:rFonts w:ascii="Times New Roman" w:eastAsia="Times New Roman" w:hAnsi="Times New Roman"/>
          <w:color w:val="000000"/>
          <w:sz w:val="28"/>
          <w:szCs w:val="28"/>
          <w:lang w:eastAsia="ru-RU"/>
        </w:rPr>
        <w:t>Запис на дошці:</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154C25">
        <w:rPr>
          <w:rFonts w:ascii="Times New Roman" w:eastAsia="Times New Roman" w:hAnsi="Times New Roman"/>
          <w:color w:val="000000"/>
          <w:sz w:val="28"/>
          <w:szCs w:val="28"/>
          <w:lang w:eastAsia="ru-RU"/>
        </w:rPr>
        <w:t>Коля:</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154C25">
        <w:rPr>
          <w:rFonts w:ascii="Times New Roman" w:eastAsia="Times New Roman" w:hAnsi="Times New Roman"/>
          <w:color w:val="000000"/>
          <w:sz w:val="28"/>
          <w:szCs w:val="28"/>
          <w:lang w:eastAsia="ru-RU"/>
        </w:rPr>
        <w:t>• обережний;</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154C25">
        <w:rPr>
          <w:rFonts w:ascii="Times New Roman" w:eastAsia="Times New Roman" w:hAnsi="Times New Roman"/>
          <w:color w:val="000000"/>
          <w:sz w:val="28"/>
          <w:szCs w:val="28"/>
          <w:lang w:eastAsia="ru-RU"/>
        </w:rPr>
        <w:t>•</w:t>
      </w:r>
      <w:r>
        <w:rPr>
          <w:rFonts w:ascii="Times New Roman" w:eastAsia="Times New Roman" w:hAnsi="Times New Roman"/>
          <w:color w:val="000000"/>
          <w:sz w:val="28"/>
          <w:szCs w:val="28"/>
          <w:lang w:val="uk-UA" w:eastAsia="ru-RU"/>
        </w:rPr>
        <w:t>скептичний</w:t>
      </w:r>
      <w:r w:rsidRPr="00154C25">
        <w:rPr>
          <w:rFonts w:ascii="Times New Roman" w:eastAsia="Times New Roman" w:hAnsi="Times New Roman"/>
          <w:color w:val="000000"/>
          <w:sz w:val="28"/>
          <w:szCs w:val="28"/>
          <w:lang w:eastAsia="ru-RU"/>
        </w:rPr>
        <w:t>;</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154C25">
        <w:rPr>
          <w:rFonts w:ascii="Times New Roman" w:eastAsia="Times New Roman" w:hAnsi="Times New Roman"/>
          <w:color w:val="000000"/>
          <w:sz w:val="28"/>
          <w:szCs w:val="28"/>
          <w:lang w:eastAsia="ru-RU"/>
        </w:rPr>
        <w:t>• розумний.</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 xml:space="preserve">- Підтвердіть </w:t>
      </w:r>
      <w:r w:rsidRPr="00154C25">
        <w:rPr>
          <w:rFonts w:ascii="Times New Roman" w:eastAsia="Times New Roman" w:hAnsi="Times New Roman"/>
          <w:color w:val="000000"/>
          <w:sz w:val="28"/>
          <w:szCs w:val="28"/>
          <w:lang w:eastAsia="ru-RU"/>
        </w:rPr>
        <w:t xml:space="preserve"> словами тексту.</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154C25">
        <w:rPr>
          <w:rFonts w:ascii="Times New Roman" w:eastAsia="Times New Roman" w:hAnsi="Times New Roman"/>
          <w:color w:val="000000"/>
          <w:sz w:val="28"/>
          <w:szCs w:val="28"/>
          <w:lang w:eastAsia="ru-RU"/>
        </w:rPr>
        <w:t>- Виходить, що Коля - позитивний герой? Ви згодні з цим?</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154C25">
        <w:rPr>
          <w:rFonts w:ascii="Times New Roman" w:eastAsia="Times New Roman" w:hAnsi="Times New Roman"/>
          <w:color w:val="000000"/>
          <w:sz w:val="28"/>
          <w:szCs w:val="28"/>
          <w:lang w:eastAsia="ru-RU"/>
        </w:rPr>
        <w:t>- Як його характеризують ці слова: «Ми всі слухали, тільки я нічого не запам'ят</w:t>
      </w:r>
      <w:r>
        <w:rPr>
          <w:rFonts w:ascii="Times New Roman" w:eastAsia="Times New Roman" w:hAnsi="Times New Roman"/>
          <w:color w:val="000000"/>
          <w:sz w:val="28"/>
          <w:szCs w:val="28"/>
          <w:lang w:eastAsia="ru-RU"/>
        </w:rPr>
        <w:t>ав. Навіщо, - думаю, - раз Мишко знає?</w:t>
      </w:r>
      <w:r w:rsidRPr="00154C25">
        <w:rPr>
          <w:rFonts w:ascii="Times New Roman" w:eastAsia="Times New Roman" w:hAnsi="Times New Roman"/>
          <w:color w:val="000000"/>
          <w:sz w:val="28"/>
          <w:szCs w:val="28"/>
          <w:lang w:eastAsia="ru-RU"/>
        </w:rPr>
        <w:t>» (Він з легкістю перекладає вирішення важких завдань на плечі одного і легко підкоряється йому.)</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154C25">
        <w:rPr>
          <w:rFonts w:ascii="Times New Roman" w:eastAsia="Times New Roman" w:hAnsi="Times New Roman"/>
          <w:color w:val="000000"/>
          <w:sz w:val="28"/>
          <w:szCs w:val="28"/>
          <w:lang w:eastAsia="ru-RU"/>
        </w:rPr>
        <w:t>- Чи схожі характери хлопчиків? (Характери у них різні, тому вони і дружать, один одного доповнюючи.)</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154C25">
        <w:rPr>
          <w:rFonts w:ascii="Times New Roman" w:eastAsia="Times New Roman" w:hAnsi="Times New Roman"/>
          <w:color w:val="000000"/>
          <w:sz w:val="28"/>
          <w:szCs w:val="28"/>
          <w:lang w:eastAsia="ru-RU"/>
        </w:rPr>
        <w:t>- А чи завжди герої бувають або позитивними, або негативними?</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154C25">
        <w:rPr>
          <w:rFonts w:ascii="Times New Roman" w:eastAsia="Times New Roman" w:hAnsi="Times New Roman"/>
          <w:color w:val="000000"/>
          <w:sz w:val="28"/>
          <w:szCs w:val="28"/>
          <w:lang w:eastAsia="ru-RU"/>
        </w:rPr>
        <w:t>(Не обов'язково, це тільки в казках так буває. В оповіданнях герої - звичайні люди зі своїми достоїнствами і недоліками.)</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154C25">
        <w:rPr>
          <w:rFonts w:ascii="Times New Roman" w:eastAsia="Times New Roman" w:hAnsi="Times New Roman"/>
          <w:color w:val="000000"/>
          <w:sz w:val="28"/>
          <w:szCs w:val="28"/>
          <w:lang w:eastAsia="ru-RU"/>
        </w:rPr>
        <w:t>- Вам подобаються ці друзі?</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154C25">
        <w:rPr>
          <w:rFonts w:ascii="Times New Roman" w:eastAsia="Times New Roman" w:hAnsi="Times New Roman"/>
          <w:color w:val="000000"/>
          <w:sz w:val="28"/>
          <w:szCs w:val="28"/>
          <w:lang w:eastAsia="ru-RU"/>
        </w:rPr>
        <w:t>- Хочете опинитися на їхньому місці? Це легко зробити.</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6</w:t>
      </w:r>
      <w:r w:rsidRPr="00154C25">
        <w:rPr>
          <w:rFonts w:ascii="Times New Roman" w:eastAsia="Times New Roman" w:hAnsi="Times New Roman"/>
          <w:color w:val="000000"/>
          <w:sz w:val="28"/>
          <w:szCs w:val="28"/>
          <w:lang w:eastAsia="ru-RU"/>
        </w:rPr>
        <w:t>. Читання за ролями. Робота з ілюстраціями.</w:t>
      </w:r>
    </w:p>
    <w:p w:rsidR="00E57653" w:rsidRPr="002405BF"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val="uk-UA" w:eastAsia="ru-RU"/>
        </w:rPr>
      </w:pPr>
      <w:r w:rsidRPr="00154C25">
        <w:rPr>
          <w:rFonts w:ascii="Times New Roman" w:eastAsia="Times New Roman" w:hAnsi="Times New Roman"/>
          <w:color w:val="000000"/>
          <w:sz w:val="28"/>
          <w:szCs w:val="28"/>
          <w:lang w:eastAsia="ru-RU"/>
        </w:rPr>
        <w:t>Прочитаємо решту тв</w:t>
      </w:r>
      <w:r>
        <w:rPr>
          <w:rFonts w:ascii="Times New Roman" w:eastAsia="Times New Roman" w:hAnsi="Times New Roman"/>
          <w:color w:val="000000"/>
          <w:sz w:val="28"/>
          <w:szCs w:val="28"/>
          <w:lang w:eastAsia="ru-RU"/>
        </w:rPr>
        <w:t>ору</w:t>
      </w:r>
      <w:r w:rsidRPr="00154C25">
        <w:rPr>
          <w:rFonts w:ascii="Times New Roman" w:eastAsia="Times New Roman" w:hAnsi="Times New Roman"/>
          <w:color w:val="000000"/>
          <w:sz w:val="28"/>
          <w:szCs w:val="28"/>
          <w:lang w:eastAsia="ru-RU"/>
        </w:rPr>
        <w:t xml:space="preserve"> за ролями.</w:t>
      </w:r>
      <w:r>
        <w:rPr>
          <w:rFonts w:ascii="Times New Roman" w:eastAsia="Times New Roman" w:hAnsi="Times New Roman"/>
          <w:color w:val="000000"/>
          <w:sz w:val="28"/>
          <w:szCs w:val="28"/>
          <w:lang w:val="uk-UA" w:eastAsia="ru-RU"/>
        </w:rPr>
        <w:t xml:space="preserve"> (робота в групах). </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val="uk-UA" w:eastAsia="ru-RU"/>
        </w:rPr>
      </w:pPr>
      <w:r w:rsidRPr="00154C25">
        <w:rPr>
          <w:rFonts w:ascii="Times New Roman" w:eastAsia="Times New Roman" w:hAnsi="Times New Roman"/>
          <w:color w:val="000000"/>
          <w:sz w:val="28"/>
          <w:szCs w:val="28"/>
          <w:lang w:eastAsia="ru-RU"/>
        </w:rPr>
        <w:t>Скільки дійових осіб знадобить</w:t>
      </w:r>
      <w:r>
        <w:rPr>
          <w:rFonts w:ascii="Times New Roman" w:eastAsia="Times New Roman" w:hAnsi="Times New Roman"/>
          <w:color w:val="000000"/>
          <w:sz w:val="28"/>
          <w:szCs w:val="28"/>
          <w:lang w:eastAsia="ru-RU"/>
        </w:rPr>
        <w:t>ся? (4 людини: мама, Коля, Мишко</w:t>
      </w:r>
      <w:r w:rsidRPr="00154C25">
        <w:rPr>
          <w:rFonts w:ascii="Times New Roman" w:eastAsia="Times New Roman" w:hAnsi="Times New Roman"/>
          <w:color w:val="000000"/>
          <w:sz w:val="28"/>
          <w:szCs w:val="28"/>
          <w:lang w:eastAsia="ru-RU"/>
        </w:rPr>
        <w:t>, автор)</w:t>
      </w:r>
      <w:r>
        <w:rPr>
          <w:rFonts w:ascii="Times New Roman" w:eastAsia="Times New Roman" w:hAnsi="Times New Roman"/>
          <w:color w:val="000000"/>
          <w:sz w:val="28"/>
          <w:szCs w:val="28"/>
          <w:lang w:val="uk-UA" w:eastAsia="ru-RU"/>
        </w:rPr>
        <w:t xml:space="preserve">. </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w:t>
      </w:r>
      <w:r w:rsidRPr="00154C25">
        <w:rPr>
          <w:rFonts w:ascii="Times New Roman" w:eastAsia="Times New Roman" w:hAnsi="Times New Roman"/>
          <w:color w:val="000000"/>
          <w:sz w:val="28"/>
          <w:szCs w:val="28"/>
          <w:lang w:eastAsia="ru-RU"/>
        </w:rPr>
        <w:t>Не забувайте, що ви працюєте в групах. Розподіліть ролі між собою і приго</w:t>
      </w:r>
      <w:r>
        <w:rPr>
          <w:rFonts w:ascii="Times New Roman" w:eastAsia="Times New Roman" w:hAnsi="Times New Roman"/>
          <w:color w:val="000000"/>
          <w:sz w:val="28"/>
          <w:szCs w:val="28"/>
          <w:lang w:eastAsia="ru-RU"/>
        </w:rPr>
        <w:t>туйтеся прочитати текст вголос.</w:t>
      </w:r>
    </w:p>
    <w:p w:rsidR="00E57653" w:rsidRPr="002405BF" w:rsidRDefault="00E57653" w:rsidP="00E57653">
      <w:pPr>
        <w:shd w:val="clear" w:color="auto" w:fill="FFFFFF"/>
        <w:spacing w:after="0" w:line="240" w:lineRule="auto"/>
        <w:ind w:firstLine="709"/>
        <w:jc w:val="both"/>
        <w:rPr>
          <w:rFonts w:ascii="Times New Roman" w:eastAsia="Times New Roman" w:hAnsi="Times New Roman"/>
          <w:b/>
          <w:color w:val="000000"/>
          <w:sz w:val="28"/>
          <w:szCs w:val="28"/>
          <w:lang w:val="uk-UA" w:eastAsia="ru-RU"/>
        </w:rPr>
      </w:pPr>
      <w:r w:rsidRPr="002405BF">
        <w:rPr>
          <w:rFonts w:ascii="Times New Roman" w:eastAsia="Times New Roman" w:hAnsi="Times New Roman"/>
          <w:b/>
          <w:color w:val="000000"/>
          <w:sz w:val="28"/>
          <w:szCs w:val="28"/>
          <w:lang w:eastAsia="ru-RU"/>
        </w:rPr>
        <w:t>7</w:t>
      </w:r>
      <w:r w:rsidRPr="002405BF">
        <w:rPr>
          <w:rFonts w:ascii="Times New Roman" w:eastAsia="Times New Roman" w:hAnsi="Times New Roman"/>
          <w:b/>
          <w:color w:val="000000"/>
          <w:sz w:val="28"/>
          <w:szCs w:val="28"/>
          <w:lang w:val="uk-UA" w:eastAsia="ru-RU"/>
        </w:rPr>
        <w:t xml:space="preserve">. Моделювання обкладинки книги. </w:t>
      </w:r>
      <w:r>
        <w:rPr>
          <w:rFonts w:ascii="Times New Roman" w:eastAsia="Times New Roman" w:hAnsi="Times New Roman"/>
          <w:b/>
          <w:color w:val="000000"/>
          <w:sz w:val="28"/>
          <w:szCs w:val="28"/>
          <w:lang w:val="uk-UA" w:eastAsia="ru-RU"/>
        </w:rPr>
        <w:t xml:space="preserve">Комунікативна задача. </w:t>
      </w:r>
    </w:p>
    <w:p w:rsidR="00E57653" w:rsidRPr="002405BF"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 xml:space="preserve">- Ілюстрації до книги М.Носова створив художник І.Семенов. </w:t>
      </w:r>
      <w:r w:rsidRPr="00E43744">
        <w:rPr>
          <w:rFonts w:ascii="Times New Roman" w:eastAsia="Times New Roman" w:hAnsi="Times New Roman"/>
          <w:color w:val="000000"/>
          <w:sz w:val="28"/>
          <w:szCs w:val="28"/>
          <w:lang w:eastAsia="ru-RU"/>
        </w:rPr>
        <w:t>Не завжди люди діляться своїми знаннями, враженнями тільки за допомогою слів. Я пропоную вам змоделювати обкладинку до книги, в якій міс</w:t>
      </w:r>
      <w:r>
        <w:rPr>
          <w:rFonts w:ascii="Times New Roman" w:eastAsia="Times New Roman" w:hAnsi="Times New Roman"/>
          <w:color w:val="000000"/>
          <w:sz w:val="28"/>
          <w:szCs w:val="28"/>
          <w:lang w:eastAsia="ru-RU"/>
        </w:rPr>
        <w:t xml:space="preserve">титься твір, </w:t>
      </w:r>
      <w:r>
        <w:rPr>
          <w:rFonts w:ascii="Times New Roman" w:eastAsia="Times New Roman" w:hAnsi="Times New Roman"/>
          <w:color w:val="000000"/>
          <w:sz w:val="28"/>
          <w:szCs w:val="28"/>
          <w:lang w:val="uk-UA" w:eastAsia="ru-RU"/>
        </w:rPr>
        <w:t>який ми сьогодні читаємо</w:t>
      </w:r>
      <w:r w:rsidRPr="00E43744">
        <w:rPr>
          <w:rFonts w:ascii="Times New Roman" w:eastAsia="Times New Roman" w:hAnsi="Times New Roman"/>
          <w:color w:val="000000"/>
          <w:sz w:val="28"/>
          <w:szCs w:val="28"/>
          <w:lang w:eastAsia="ru-RU"/>
        </w:rPr>
        <w:t>. Але для</w:t>
      </w:r>
      <w:r>
        <w:rPr>
          <w:rFonts w:ascii="Times New Roman" w:eastAsia="Times New Roman" w:hAnsi="Times New Roman"/>
          <w:color w:val="000000"/>
          <w:sz w:val="28"/>
          <w:szCs w:val="28"/>
          <w:lang w:eastAsia="ru-RU"/>
        </w:rPr>
        <w:t xml:space="preserve"> цієї роботи ми з вами розділимо</w:t>
      </w:r>
      <w:r w:rsidRPr="00E43744">
        <w:rPr>
          <w:rFonts w:ascii="Times New Roman" w:eastAsia="Times New Roman" w:hAnsi="Times New Roman"/>
          <w:color w:val="000000"/>
          <w:sz w:val="28"/>
          <w:szCs w:val="28"/>
          <w:lang w:eastAsia="ru-RU"/>
        </w:rPr>
        <w:t>ся на групи. Тепер давайте розподілимо ролі. Нам потрібно вибрати організатора групи, який буде організовувати всю роботу в групі і програміста, який буде працювати з комп'ютером.</w:t>
      </w:r>
    </w:p>
    <w:p w:rsidR="00E57653" w:rsidRPr="00CF762F"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val="uk-UA" w:eastAsia="ru-RU"/>
        </w:rPr>
      </w:pPr>
      <w:r w:rsidRPr="00E43744">
        <w:rPr>
          <w:rFonts w:ascii="Times New Roman" w:eastAsia="Times New Roman" w:hAnsi="Times New Roman"/>
          <w:color w:val="000000"/>
          <w:sz w:val="28"/>
          <w:szCs w:val="28"/>
          <w:lang w:eastAsia="ru-RU"/>
        </w:rPr>
        <w:t>- Що читач повинен обов'язково побачити на обкладинці? (Назва книги, ім'я, прізвище автора, ілюстрацію, жанр твору)</w:t>
      </w:r>
      <w:r>
        <w:rPr>
          <w:rFonts w:ascii="Times New Roman" w:eastAsia="Times New Roman" w:hAnsi="Times New Roman"/>
          <w:color w:val="000000"/>
          <w:sz w:val="28"/>
          <w:szCs w:val="28"/>
          <w:lang w:val="uk-UA" w:eastAsia="ru-RU"/>
        </w:rPr>
        <w:t xml:space="preserve">. </w:t>
      </w:r>
    </w:p>
    <w:p w:rsidR="00E57653" w:rsidRPr="00E43744"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E43744">
        <w:rPr>
          <w:rFonts w:ascii="Times New Roman" w:eastAsia="Times New Roman" w:hAnsi="Times New Roman"/>
          <w:color w:val="000000"/>
          <w:sz w:val="28"/>
          <w:szCs w:val="28"/>
          <w:lang w:eastAsia="ru-RU"/>
        </w:rPr>
        <w:lastRenderedPageBreak/>
        <w:t>-</w:t>
      </w:r>
      <w:r>
        <w:rPr>
          <w:rFonts w:ascii="Times New Roman" w:eastAsia="Times New Roman" w:hAnsi="Times New Roman"/>
          <w:color w:val="000000"/>
          <w:sz w:val="28"/>
          <w:szCs w:val="28"/>
          <w:lang w:val="uk-UA" w:eastAsia="ru-RU"/>
        </w:rPr>
        <w:t xml:space="preserve"> </w:t>
      </w:r>
      <w:r>
        <w:rPr>
          <w:rFonts w:ascii="Times New Roman" w:eastAsia="Times New Roman" w:hAnsi="Times New Roman"/>
          <w:color w:val="000000"/>
          <w:sz w:val="28"/>
          <w:szCs w:val="28"/>
          <w:lang w:eastAsia="ru-RU"/>
        </w:rPr>
        <w:t>Приступаючи</w:t>
      </w:r>
      <w:r w:rsidRPr="00E43744">
        <w:rPr>
          <w:rFonts w:ascii="Times New Roman" w:eastAsia="Times New Roman" w:hAnsi="Times New Roman"/>
          <w:color w:val="000000"/>
          <w:sz w:val="28"/>
          <w:szCs w:val="28"/>
          <w:lang w:eastAsia="ru-RU"/>
        </w:rPr>
        <w:t xml:space="preserve"> до виконання завдання, давайте згадаємо правила роботи в групах.</w:t>
      </w:r>
    </w:p>
    <w:p w:rsidR="00E57653" w:rsidRPr="00E43744"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E43744">
        <w:rPr>
          <w:rFonts w:ascii="Times New Roman" w:eastAsia="Times New Roman" w:hAnsi="Times New Roman"/>
          <w:color w:val="000000"/>
          <w:sz w:val="28"/>
          <w:szCs w:val="28"/>
          <w:lang w:eastAsia="ru-RU"/>
        </w:rPr>
        <w:t>• Працюй дружно за планом.</w:t>
      </w:r>
    </w:p>
    <w:p w:rsidR="00E57653" w:rsidRPr="00E43744"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E43744">
        <w:rPr>
          <w:rFonts w:ascii="Times New Roman" w:eastAsia="Times New Roman" w:hAnsi="Times New Roman"/>
          <w:color w:val="000000"/>
          <w:sz w:val="28"/>
          <w:szCs w:val="28"/>
          <w:lang w:eastAsia="ru-RU"/>
        </w:rPr>
        <w:t>• Умій вислухати іншого.</w:t>
      </w:r>
    </w:p>
    <w:p w:rsidR="00E57653" w:rsidRPr="00E43744"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E43744">
        <w:rPr>
          <w:rFonts w:ascii="Times New Roman" w:eastAsia="Times New Roman" w:hAnsi="Times New Roman"/>
          <w:color w:val="000000"/>
          <w:sz w:val="28"/>
          <w:szCs w:val="28"/>
          <w:lang w:eastAsia="ru-RU"/>
        </w:rPr>
        <w:t>• Поважай думку інших.</w:t>
      </w:r>
    </w:p>
    <w:p w:rsidR="00E57653" w:rsidRPr="00E43744"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val="uk-UA" w:eastAsia="ru-RU"/>
        </w:rPr>
      </w:pPr>
      <w:r w:rsidRPr="00E43744">
        <w:rPr>
          <w:rFonts w:ascii="Times New Roman" w:eastAsia="Times New Roman" w:hAnsi="Times New Roman"/>
          <w:color w:val="000000"/>
          <w:sz w:val="28"/>
          <w:szCs w:val="28"/>
          <w:lang w:eastAsia="ru-RU"/>
        </w:rPr>
        <w:t>• Не згоден з думкою інших - доводь свою точку зору</w:t>
      </w:r>
      <w:r>
        <w:rPr>
          <w:rFonts w:ascii="Times New Roman" w:eastAsia="Times New Roman" w:hAnsi="Times New Roman"/>
          <w:color w:val="000000"/>
          <w:sz w:val="28"/>
          <w:szCs w:val="28"/>
          <w:lang w:val="uk-UA" w:eastAsia="ru-RU"/>
        </w:rPr>
        <w:t xml:space="preserve">. </w:t>
      </w:r>
    </w:p>
    <w:p w:rsidR="00E57653" w:rsidRPr="002405BF"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val="uk-UA" w:eastAsia="ru-RU"/>
        </w:rPr>
      </w:pPr>
      <w:r w:rsidRPr="00E43744">
        <w:rPr>
          <w:rFonts w:ascii="Times New Roman" w:eastAsia="Times New Roman" w:hAnsi="Times New Roman"/>
          <w:color w:val="000000"/>
          <w:sz w:val="28"/>
          <w:szCs w:val="28"/>
          <w:lang w:eastAsia="ru-RU"/>
        </w:rPr>
        <w:t>- Я пропоную уважно розглянути поданий кожній групі матеріал і вибрати тільки те, що необхідно для створення моделі обкладинки (або запропонувати свій варіант). Приступаємо до роботи. (самостійна робота)</w:t>
      </w:r>
      <w:r>
        <w:rPr>
          <w:rFonts w:ascii="Times New Roman" w:eastAsia="Times New Roman" w:hAnsi="Times New Roman"/>
          <w:color w:val="000000"/>
          <w:sz w:val="28"/>
          <w:szCs w:val="28"/>
          <w:lang w:val="uk-UA" w:eastAsia="ru-RU"/>
        </w:rPr>
        <w:t xml:space="preserve">. </w:t>
      </w:r>
    </w:p>
    <w:p w:rsidR="00E57653" w:rsidRPr="00E43744"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E43744">
        <w:rPr>
          <w:rFonts w:ascii="Times New Roman" w:eastAsia="Times New Roman" w:hAnsi="Times New Roman"/>
          <w:color w:val="000000"/>
          <w:sz w:val="28"/>
          <w:szCs w:val="28"/>
          <w:lang w:eastAsia="ru-RU"/>
        </w:rPr>
        <w:t>- Ну, а тепер давайте подивимося, що ж у нас вийшло.</w:t>
      </w:r>
    </w:p>
    <w:p w:rsidR="00E57653" w:rsidRPr="00E43744"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E43744">
        <w:rPr>
          <w:rFonts w:ascii="Times New Roman" w:eastAsia="Times New Roman" w:hAnsi="Times New Roman"/>
          <w:color w:val="000000"/>
          <w:sz w:val="28"/>
          <w:szCs w:val="28"/>
          <w:lang w:eastAsia="ru-RU"/>
        </w:rPr>
        <w:t>Аналіз робіт:</w:t>
      </w:r>
    </w:p>
    <w:p w:rsidR="00E57653" w:rsidRPr="00E43744"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E43744">
        <w:rPr>
          <w:rFonts w:ascii="Times New Roman" w:eastAsia="Times New Roman" w:hAnsi="Times New Roman"/>
          <w:color w:val="000000"/>
          <w:sz w:val="28"/>
          <w:szCs w:val="28"/>
          <w:lang w:eastAsia="ru-RU"/>
        </w:rPr>
        <w:t>1.</w:t>
      </w:r>
      <w:r>
        <w:rPr>
          <w:rFonts w:ascii="Times New Roman" w:eastAsia="Times New Roman" w:hAnsi="Times New Roman"/>
          <w:color w:val="000000"/>
          <w:sz w:val="28"/>
          <w:szCs w:val="28"/>
          <w:lang w:eastAsia="ru-RU"/>
        </w:rPr>
        <w:t xml:space="preserve"> Ч</w:t>
      </w:r>
      <w:r w:rsidRPr="00E43744">
        <w:rPr>
          <w:rFonts w:ascii="Times New Roman" w:eastAsia="Times New Roman" w:hAnsi="Times New Roman"/>
          <w:color w:val="000000"/>
          <w:sz w:val="28"/>
          <w:szCs w:val="28"/>
          <w:lang w:eastAsia="ru-RU"/>
        </w:rPr>
        <w:t>и</w:t>
      </w:r>
      <w:r>
        <w:rPr>
          <w:rFonts w:ascii="Times New Roman" w:eastAsia="Times New Roman" w:hAnsi="Times New Roman"/>
          <w:color w:val="000000"/>
          <w:sz w:val="28"/>
          <w:szCs w:val="28"/>
          <w:lang w:val="uk-UA" w:eastAsia="ru-RU"/>
        </w:rPr>
        <w:t xml:space="preserve"> все </w:t>
      </w:r>
      <w:r w:rsidRPr="00E43744">
        <w:rPr>
          <w:rFonts w:ascii="Times New Roman" w:eastAsia="Times New Roman" w:hAnsi="Times New Roman"/>
          <w:color w:val="000000"/>
          <w:sz w:val="28"/>
          <w:szCs w:val="28"/>
          <w:lang w:eastAsia="ru-RU"/>
        </w:rPr>
        <w:t xml:space="preserve"> врахув</w:t>
      </w:r>
      <w:r>
        <w:rPr>
          <w:rFonts w:ascii="Times New Roman" w:eastAsia="Times New Roman" w:hAnsi="Times New Roman"/>
          <w:color w:val="000000"/>
          <w:sz w:val="28"/>
          <w:szCs w:val="28"/>
          <w:lang w:eastAsia="ru-RU"/>
        </w:rPr>
        <w:t>али при моделюванні обкладинки,</w:t>
      </w:r>
      <w:r>
        <w:rPr>
          <w:rFonts w:ascii="Times New Roman" w:eastAsia="Times New Roman" w:hAnsi="Times New Roman"/>
          <w:color w:val="000000"/>
          <w:sz w:val="28"/>
          <w:szCs w:val="28"/>
          <w:lang w:val="uk-UA" w:eastAsia="ru-RU"/>
        </w:rPr>
        <w:t xml:space="preserve"> </w:t>
      </w:r>
      <w:r>
        <w:rPr>
          <w:rFonts w:ascii="Times New Roman" w:eastAsia="Times New Roman" w:hAnsi="Times New Roman"/>
          <w:color w:val="000000"/>
          <w:sz w:val="28"/>
          <w:szCs w:val="28"/>
          <w:lang w:eastAsia="ru-RU"/>
        </w:rPr>
        <w:t>правильно вказали автора,</w:t>
      </w:r>
      <w:r>
        <w:rPr>
          <w:rFonts w:ascii="Times New Roman" w:eastAsia="Times New Roman" w:hAnsi="Times New Roman"/>
          <w:color w:val="000000"/>
          <w:sz w:val="28"/>
          <w:szCs w:val="28"/>
          <w:lang w:val="uk-UA" w:eastAsia="ru-RU"/>
        </w:rPr>
        <w:t xml:space="preserve"> чи </w:t>
      </w:r>
      <w:r>
        <w:rPr>
          <w:rFonts w:ascii="Times New Roman" w:eastAsia="Times New Roman" w:hAnsi="Times New Roman"/>
          <w:color w:val="000000"/>
          <w:sz w:val="28"/>
          <w:szCs w:val="28"/>
          <w:lang w:eastAsia="ru-RU"/>
        </w:rPr>
        <w:t xml:space="preserve">підходить </w:t>
      </w:r>
      <w:r w:rsidRPr="00E43744">
        <w:rPr>
          <w:rFonts w:ascii="Times New Roman" w:eastAsia="Times New Roman" w:hAnsi="Times New Roman"/>
          <w:color w:val="000000"/>
          <w:sz w:val="28"/>
          <w:szCs w:val="28"/>
          <w:lang w:eastAsia="ru-RU"/>
        </w:rPr>
        <w:t xml:space="preserve"> ілюстрація, назва твору?)</w:t>
      </w:r>
    </w:p>
    <w:p w:rsidR="00E57653" w:rsidRPr="00CF762F"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val="uk-UA" w:eastAsia="ru-RU"/>
        </w:rPr>
      </w:pPr>
      <w:r w:rsidRPr="00E43744">
        <w:rPr>
          <w:rFonts w:ascii="Times New Roman" w:eastAsia="Times New Roman" w:hAnsi="Times New Roman"/>
          <w:color w:val="000000"/>
          <w:sz w:val="28"/>
          <w:szCs w:val="28"/>
          <w:lang w:eastAsia="ru-RU"/>
        </w:rPr>
        <w:t>- Чудово. Постаралися ви на славу.</w:t>
      </w:r>
      <w:r>
        <w:rPr>
          <w:rFonts w:ascii="Times New Roman" w:eastAsia="Times New Roman" w:hAnsi="Times New Roman"/>
          <w:color w:val="000000"/>
          <w:sz w:val="28"/>
          <w:szCs w:val="28"/>
          <w:lang w:val="uk-UA" w:eastAsia="ru-RU"/>
        </w:rPr>
        <w:t xml:space="preserve"> Діти</w:t>
      </w:r>
      <w:r w:rsidRPr="00E43744">
        <w:rPr>
          <w:rFonts w:ascii="Times New Roman" w:eastAsia="Times New Roman" w:hAnsi="Times New Roman"/>
          <w:color w:val="000000"/>
          <w:sz w:val="28"/>
          <w:szCs w:val="28"/>
          <w:lang w:eastAsia="ru-RU"/>
        </w:rPr>
        <w:t>, подивіться, ваші обклад</w:t>
      </w:r>
      <w:r>
        <w:rPr>
          <w:rFonts w:ascii="Times New Roman" w:eastAsia="Times New Roman" w:hAnsi="Times New Roman"/>
          <w:color w:val="000000"/>
          <w:sz w:val="28"/>
          <w:szCs w:val="28"/>
          <w:lang w:eastAsia="ru-RU"/>
        </w:rPr>
        <w:t>инки не поступаються обкладинкам</w:t>
      </w:r>
      <w:r w:rsidRPr="00E43744">
        <w:rPr>
          <w:rFonts w:ascii="Times New Roman" w:eastAsia="Times New Roman" w:hAnsi="Times New Roman"/>
          <w:color w:val="000000"/>
          <w:sz w:val="28"/>
          <w:szCs w:val="28"/>
          <w:lang w:eastAsia="ru-RU"/>
        </w:rPr>
        <w:t>, які зробили професійні худож</w:t>
      </w:r>
      <w:r>
        <w:rPr>
          <w:rFonts w:ascii="Times New Roman" w:eastAsia="Times New Roman" w:hAnsi="Times New Roman"/>
          <w:color w:val="000000"/>
          <w:sz w:val="28"/>
          <w:szCs w:val="28"/>
          <w:lang w:eastAsia="ru-RU"/>
        </w:rPr>
        <w:t>ники оформлювачі. (Показую книгу</w:t>
      </w:r>
      <w:r w:rsidRPr="00E43744">
        <w:rPr>
          <w:rFonts w:ascii="Times New Roman" w:eastAsia="Times New Roman" w:hAnsi="Times New Roman"/>
          <w:color w:val="000000"/>
          <w:sz w:val="28"/>
          <w:szCs w:val="28"/>
          <w:lang w:eastAsia="ru-RU"/>
        </w:rPr>
        <w:t xml:space="preserve"> в оригіналі)</w:t>
      </w:r>
      <w:r>
        <w:rPr>
          <w:rFonts w:ascii="Times New Roman" w:eastAsia="Times New Roman" w:hAnsi="Times New Roman"/>
          <w:color w:val="000000"/>
          <w:sz w:val="28"/>
          <w:szCs w:val="28"/>
          <w:lang w:val="uk-UA" w:eastAsia="ru-RU"/>
        </w:rPr>
        <w:t xml:space="preserve">. </w:t>
      </w:r>
    </w:p>
    <w:p w:rsidR="00E57653" w:rsidRPr="00E43744"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E43744">
        <w:rPr>
          <w:rFonts w:ascii="Times New Roman" w:eastAsia="Times New Roman" w:hAnsi="Times New Roman"/>
          <w:color w:val="000000"/>
          <w:sz w:val="28"/>
          <w:szCs w:val="28"/>
          <w:lang w:eastAsia="ru-RU"/>
        </w:rPr>
        <w:t>-</w:t>
      </w:r>
      <w:r>
        <w:rPr>
          <w:rFonts w:ascii="Times New Roman" w:eastAsia="Times New Roman" w:hAnsi="Times New Roman"/>
          <w:color w:val="000000"/>
          <w:sz w:val="28"/>
          <w:szCs w:val="28"/>
          <w:lang w:eastAsia="ru-RU"/>
        </w:rPr>
        <w:t xml:space="preserve"> Тепер обкладинки </w:t>
      </w:r>
      <w:r w:rsidRPr="00E43744">
        <w:rPr>
          <w:rFonts w:ascii="Times New Roman" w:eastAsia="Times New Roman" w:hAnsi="Times New Roman"/>
          <w:color w:val="000000"/>
          <w:sz w:val="28"/>
          <w:szCs w:val="28"/>
          <w:lang w:eastAsia="ru-RU"/>
        </w:rPr>
        <w:t xml:space="preserve"> з бібліотечних стелажів будуть дивитися на вас, і радувати око читачів.</w:t>
      </w:r>
    </w:p>
    <w:p w:rsidR="00E57653" w:rsidRPr="002405BF"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val="uk-UA" w:eastAsia="ru-RU"/>
        </w:rPr>
      </w:pPr>
      <w:r w:rsidRPr="00E43744">
        <w:rPr>
          <w:rFonts w:ascii="Times New Roman" w:eastAsia="Times New Roman" w:hAnsi="Times New Roman"/>
          <w:color w:val="000000"/>
          <w:sz w:val="28"/>
          <w:szCs w:val="28"/>
          <w:lang w:eastAsia="ru-RU"/>
        </w:rPr>
        <w:t>- Поки ви працювали, я теж створювала свою обкладинку. Подивіться і оцініть</w:t>
      </w:r>
      <w:r>
        <w:rPr>
          <w:rFonts w:ascii="Times New Roman" w:eastAsia="Times New Roman" w:hAnsi="Times New Roman"/>
          <w:color w:val="000000"/>
          <w:sz w:val="28"/>
          <w:szCs w:val="28"/>
          <w:lang w:eastAsia="ru-RU"/>
        </w:rPr>
        <w:t xml:space="preserve"> мою роботу. Щось не так? (Назву вказано не вірно)</w:t>
      </w:r>
      <w:r>
        <w:rPr>
          <w:rFonts w:ascii="Times New Roman" w:eastAsia="Times New Roman" w:hAnsi="Times New Roman"/>
          <w:color w:val="000000"/>
          <w:sz w:val="28"/>
          <w:szCs w:val="28"/>
          <w:lang w:val="uk-UA" w:eastAsia="ru-RU"/>
        </w:rPr>
        <w:t xml:space="preserve">. </w:t>
      </w:r>
    </w:p>
    <w:p w:rsidR="00E57653" w:rsidRPr="001C7E51"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 xml:space="preserve">Порівняйте свої створені обкладинки до оповідання та обкладинки художника І.Семенова. </w:t>
      </w:r>
    </w:p>
    <w:p w:rsidR="00E57653" w:rsidRPr="00483C53" w:rsidRDefault="00E57653" w:rsidP="00E57653">
      <w:pPr>
        <w:shd w:val="clear" w:color="auto" w:fill="FFFFFF"/>
        <w:spacing w:after="0" w:line="240" w:lineRule="auto"/>
        <w:ind w:firstLine="709"/>
        <w:jc w:val="both"/>
        <w:rPr>
          <w:rFonts w:ascii="Times New Roman" w:eastAsia="Times New Roman" w:hAnsi="Times New Roman"/>
          <w:b/>
          <w:color w:val="000000"/>
          <w:sz w:val="28"/>
          <w:szCs w:val="28"/>
          <w:lang w:eastAsia="ru-RU"/>
        </w:rPr>
      </w:pPr>
      <w:r w:rsidRPr="00483C53">
        <w:rPr>
          <w:rFonts w:ascii="Times New Roman" w:eastAsia="Times New Roman" w:hAnsi="Times New Roman"/>
          <w:b/>
          <w:color w:val="000000"/>
          <w:sz w:val="28"/>
          <w:szCs w:val="28"/>
          <w:lang w:eastAsia="ru-RU"/>
        </w:rPr>
        <w:t>V. Закріплення вивченого матеріалу.</w:t>
      </w:r>
    </w:p>
    <w:p w:rsidR="00E57653" w:rsidRPr="001539F6"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eastAsia="ru-RU"/>
        </w:rPr>
        <w:t>1.Створення</w:t>
      </w:r>
      <w:r w:rsidRPr="00154C25">
        <w:rPr>
          <w:rFonts w:ascii="Times New Roman" w:eastAsia="Times New Roman" w:hAnsi="Times New Roman"/>
          <w:color w:val="000000"/>
          <w:sz w:val="28"/>
          <w:szCs w:val="28"/>
          <w:lang w:eastAsia="ru-RU"/>
        </w:rPr>
        <w:t xml:space="preserve"> сінквейна.</w:t>
      </w:r>
      <w:r>
        <w:rPr>
          <w:rFonts w:ascii="Times New Roman" w:eastAsia="Times New Roman" w:hAnsi="Times New Roman"/>
          <w:color w:val="000000"/>
          <w:sz w:val="28"/>
          <w:szCs w:val="28"/>
          <w:lang w:val="uk-UA" w:eastAsia="ru-RU"/>
        </w:rPr>
        <w:t xml:space="preserve"> Робота в групах. Комунікативна задача. Діти домовляються в групах, хто і що виконує. </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154C25">
        <w:rPr>
          <w:rFonts w:ascii="Times New Roman" w:eastAsia="Times New Roman" w:hAnsi="Times New Roman"/>
          <w:color w:val="000000"/>
          <w:sz w:val="28"/>
          <w:szCs w:val="28"/>
          <w:lang w:eastAsia="ru-RU"/>
        </w:rPr>
        <w:t>Складемо сінквейн на Мишка, про Колю.</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Мишко</w:t>
      </w:r>
      <w:r w:rsidRPr="00154C25">
        <w:rPr>
          <w:rFonts w:ascii="Times New Roman" w:eastAsia="Times New Roman" w:hAnsi="Times New Roman"/>
          <w:color w:val="000000"/>
          <w:sz w:val="28"/>
          <w:szCs w:val="28"/>
          <w:lang w:eastAsia="ru-RU"/>
        </w:rPr>
        <w:t>.</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154C25">
        <w:rPr>
          <w:rFonts w:ascii="Times New Roman" w:eastAsia="Times New Roman" w:hAnsi="Times New Roman"/>
          <w:color w:val="000000"/>
          <w:sz w:val="28"/>
          <w:szCs w:val="28"/>
          <w:lang w:eastAsia="ru-RU"/>
        </w:rPr>
        <w:t>Легковажний, самовпевнений.</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154C25">
        <w:rPr>
          <w:rFonts w:ascii="Times New Roman" w:eastAsia="Times New Roman" w:hAnsi="Times New Roman"/>
          <w:color w:val="000000"/>
          <w:sz w:val="28"/>
          <w:szCs w:val="28"/>
          <w:lang w:eastAsia="ru-RU"/>
        </w:rPr>
        <w:t>Приїхав, варить, смажить.</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154C25">
        <w:rPr>
          <w:rFonts w:ascii="Times New Roman" w:eastAsia="Times New Roman" w:hAnsi="Times New Roman"/>
          <w:color w:val="000000"/>
          <w:sz w:val="28"/>
          <w:szCs w:val="28"/>
          <w:lang w:eastAsia="ru-RU"/>
        </w:rPr>
        <w:t>Але нічого не вийшло.</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Спеціаліст</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val="uk-UA" w:eastAsia="ru-RU"/>
        </w:rPr>
        <w:t>Микола</w:t>
      </w:r>
      <w:r w:rsidRPr="00154C25">
        <w:rPr>
          <w:rFonts w:ascii="Times New Roman" w:eastAsia="Times New Roman" w:hAnsi="Times New Roman"/>
          <w:color w:val="000000"/>
          <w:sz w:val="28"/>
          <w:szCs w:val="28"/>
          <w:lang w:eastAsia="ru-RU"/>
        </w:rPr>
        <w:t>.</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154C25">
        <w:rPr>
          <w:rFonts w:ascii="Times New Roman" w:eastAsia="Times New Roman" w:hAnsi="Times New Roman"/>
          <w:color w:val="000000"/>
          <w:sz w:val="28"/>
          <w:szCs w:val="28"/>
          <w:lang w:eastAsia="ru-RU"/>
        </w:rPr>
        <w:t>Обережний, розумний.</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154C25">
        <w:rPr>
          <w:rFonts w:ascii="Times New Roman" w:eastAsia="Times New Roman" w:hAnsi="Times New Roman"/>
          <w:color w:val="000000"/>
          <w:sz w:val="28"/>
          <w:szCs w:val="28"/>
          <w:lang w:eastAsia="ru-RU"/>
        </w:rPr>
        <w:t>Сумнівається, допомагає, застерігає.</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154C25">
        <w:rPr>
          <w:rFonts w:ascii="Times New Roman" w:eastAsia="Times New Roman" w:hAnsi="Times New Roman"/>
          <w:color w:val="000000"/>
          <w:sz w:val="28"/>
          <w:szCs w:val="28"/>
          <w:lang w:eastAsia="ru-RU"/>
        </w:rPr>
        <w:t>Перекладає тр</w:t>
      </w:r>
      <w:r>
        <w:rPr>
          <w:rFonts w:ascii="Times New Roman" w:eastAsia="Times New Roman" w:hAnsi="Times New Roman"/>
          <w:color w:val="000000"/>
          <w:sz w:val="28"/>
          <w:szCs w:val="28"/>
          <w:lang w:eastAsia="ru-RU"/>
        </w:rPr>
        <w:t>уднощі на Мишка</w:t>
      </w:r>
      <w:r w:rsidRPr="00154C25">
        <w:rPr>
          <w:rFonts w:ascii="Times New Roman" w:eastAsia="Times New Roman" w:hAnsi="Times New Roman"/>
          <w:color w:val="000000"/>
          <w:sz w:val="28"/>
          <w:szCs w:val="28"/>
          <w:lang w:eastAsia="ru-RU"/>
        </w:rPr>
        <w:t>.</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154C25">
        <w:rPr>
          <w:rFonts w:ascii="Times New Roman" w:eastAsia="Times New Roman" w:hAnsi="Times New Roman"/>
          <w:color w:val="000000"/>
          <w:sz w:val="28"/>
          <w:szCs w:val="28"/>
          <w:lang w:eastAsia="ru-RU"/>
        </w:rPr>
        <w:t>Практичний.</w:t>
      </w:r>
    </w:p>
    <w:p w:rsidR="001843FC" w:rsidRPr="001843FC" w:rsidRDefault="00E57653" w:rsidP="001843FC">
      <w:pPr>
        <w:shd w:val="clear" w:color="auto" w:fill="FFFFFF"/>
        <w:spacing w:after="0" w:line="240" w:lineRule="auto"/>
        <w:ind w:firstLine="709"/>
        <w:jc w:val="both"/>
        <w:rPr>
          <w:rFonts w:ascii="Times New Roman" w:eastAsia="Times New Roman" w:hAnsi="Times New Roman"/>
          <w:b/>
          <w:color w:val="000000"/>
          <w:sz w:val="28"/>
          <w:szCs w:val="28"/>
          <w:lang w:val="uk-UA" w:eastAsia="ru-RU"/>
        </w:rPr>
      </w:pPr>
      <w:r w:rsidRPr="001843FC">
        <w:rPr>
          <w:rFonts w:ascii="Times New Roman" w:eastAsia="Times New Roman" w:hAnsi="Times New Roman"/>
          <w:b/>
          <w:color w:val="000000"/>
          <w:sz w:val="28"/>
          <w:szCs w:val="28"/>
          <w:lang w:eastAsia="ru-RU"/>
        </w:rPr>
        <w:t xml:space="preserve">2. </w:t>
      </w:r>
      <w:r w:rsidR="001843FC" w:rsidRPr="001843FC">
        <w:rPr>
          <w:rFonts w:ascii="Times New Roman" w:eastAsia="Times New Roman" w:hAnsi="Times New Roman"/>
          <w:b/>
          <w:color w:val="000000"/>
          <w:sz w:val="28"/>
          <w:szCs w:val="28"/>
          <w:lang w:val="uk-UA" w:eastAsia="ru-RU"/>
        </w:rPr>
        <w:t xml:space="preserve">Перегляд мультфільму за твором. </w:t>
      </w:r>
    </w:p>
    <w:p w:rsidR="00E57653" w:rsidRPr="004F6112" w:rsidRDefault="001843FC" w:rsidP="001843FC">
      <w:pPr>
        <w:shd w:val="clear" w:color="auto" w:fill="FFFFFF"/>
        <w:spacing w:after="0" w:line="240" w:lineRule="auto"/>
        <w:ind w:firstLine="709"/>
        <w:jc w:val="both"/>
        <w:rPr>
          <w:rFonts w:ascii="Times New Roman" w:eastAsia="Times New Roman" w:hAnsi="Times New Roman"/>
          <w:b/>
          <w:color w:val="000000"/>
          <w:sz w:val="28"/>
          <w:szCs w:val="28"/>
          <w:lang w:val="uk-UA" w:eastAsia="ru-RU"/>
        </w:rPr>
      </w:pPr>
      <w:r w:rsidRPr="001843FC">
        <w:rPr>
          <w:rFonts w:ascii="Times New Roman" w:eastAsia="Times New Roman" w:hAnsi="Times New Roman"/>
          <w:b/>
          <w:color w:val="000000"/>
          <w:sz w:val="28"/>
          <w:szCs w:val="28"/>
          <w:lang w:val="uk-UA" w:eastAsia="ru-RU"/>
        </w:rPr>
        <w:t>YouTubehttps://www.youtube.com › w.</w:t>
      </w:r>
      <w:r>
        <w:rPr>
          <w:rFonts w:ascii="Times New Roman" w:eastAsia="Times New Roman" w:hAnsi="Times New Roman"/>
          <w:b/>
          <w:color w:val="000000"/>
          <w:sz w:val="28"/>
          <w:szCs w:val="28"/>
          <w:lang w:val="uk-UA" w:eastAsia="ru-RU"/>
        </w:rPr>
        <w:t xml:space="preserve"> </w:t>
      </w:r>
      <w:r w:rsidR="00E57653" w:rsidRPr="004F6112">
        <w:rPr>
          <w:rFonts w:ascii="Times New Roman" w:eastAsia="Times New Roman" w:hAnsi="Times New Roman"/>
          <w:b/>
          <w:color w:val="000000"/>
          <w:sz w:val="28"/>
          <w:szCs w:val="28"/>
          <w:lang w:eastAsia="ru-RU"/>
        </w:rPr>
        <w:t>Робота з прислів'ями.</w:t>
      </w:r>
      <w:r w:rsidR="00E57653" w:rsidRPr="004F6112">
        <w:rPr>
          <w:rFonts w:ascii="Times New Roman" w:eastAsia="Times New Roman" w:hAnsi="Times New Roman"/>
          <w:b/>
          <w:color w:val="000000"/>
          <w:sz w:val="28"/>
          <w:szCs w:val="28"/>
          <w:lang w:val="uk-UA" w:eastAsia="ru-RU"/>
        </w:rPr>
        <w:t xml:space="preserve"> Робота в парах. </w:t>
      </w:r>
    </w:p>
    <w:p w:rsidR="00E57653" w:rsidRPr="00154C25" w:rsidRDefault="00E57653" w:rsidP="00E57653">
      <w:pPr>
        <w:shd w:val="clear" w:color="auto" w:fill="FFFFFF"/>
        <w:spacing w:after="0" w:line="240" w:lineRule="auto"/>
        <w:ind w:firstLine="709"/>
        <w:jc w:val="both"/>
        <w:rPr>
          <w:rFonts w:ascii="Times New Roman" w:eastAsia="Times New Roman" w:hAnsi="Times New Roman"/>
          <w:b/>
          <w:color w:val="000000"/>
          <w:sz w:val="28"/>
          <w:szCs w:val="28"/>
          <w:lang w:val="uk-UA" w:eastAsia="ru-RU"/>
        </w:rPr>
      </w:pPr>
      <w:r>
        <w:rPr>
          <w:rFonts w:ascii="Times New Roman" w:eastAsia="Times New Roman" w:hAnsi="Times New Roman"/>
          <w:color w:val="000000"/>
          <w:sz w:val="28"/>
          <w:szCs w:val="28"/>
          <w:lang w:eastAsia="ru-RU"/>
        </w:rPr>
        <w:t>Коля і Мишко</w:t>
      </w:r>
      <w:r w:rsidRPr="00154C25">
        <w:rPr>
          <w:rFonts w:ascii="Times New Roman" w:eastAsia="Times New Roman" w:hAnsi="Times New Roman"/>
          <w:color w:val="000000"/>
          <w:sz w:val="28"/>
          <w:szCs w:val="28"/>
          <w:lang w:eastAsia="ru-RU"/>
        </w:rPr>
        <w:t xml:space="preserve"> різні за характером, але вони схожі тим, що вміють дружити. У вас на столах знаходяться горщики, </w:t>
      </w:r>
      <w:r>
        <w:rPr>
          <w:rFonts w:ascii="Times New Roman" w:eastAsia="Times New Roman" w:hAnsi="Times New Roman"/>
          <w:color w:val="000000"/>
          <w:sz w:val="28"/>
          <w:szCs w:val="28"/>
          <w:lang w:eastAsia="ru-RU"/>
        </w:rPr>
        <w:t>але в них сховано не кашу</w:t>
      </w:r>
      <w:r w:rsidRPr="00154C25">
        <w:rPr>
          <w:rFonts w:ascii="Times New Roman" w:eastAsia="Times New Roman" w:hAnsi="Times New Roman"/>
          <w:color w:val="000000"/>
          <w:sz w:val="28"/>
          <w:szCs w:val="28"/>
          <w:lang w:eastAsia="ru-RU"/>
        </w:rPr>
        <w:t xml:space="preserve">. Загляньте в </w:t>
      </w:r>
      <w:r w:rsidRPr="00154C25">
        <w:rPr>
          <w:rFonts w:ascii="Times New Roman" w:eastAsia="Times New Roman" w:hAnsi="Times New Roman"/>
          <w:color w:val="000000"/>
          <w:sz w:val="28"/>
          <w:szCs w:val="28"/>
          <w:lang w:eastAsia="ru-RU"/>
        </w:rPr>
        <w:lastRenderedPageBreak/>
        <w:t xml:space="preserve">горщики. Так, там прислів'я. Поясніть значення прислів'їв. Який сенс заклав в них народ або </w:t>
      </w:r>
      <w:r>
        <w:rPr>
          <w:rFonts w:ascii="Times New Roman" w:eastAsia="Times New Roman" w:hAnsi="Times New Roman"/>
          <w:color w:val="000000"/>
          <w:sz w:val="28"/>
          <w:szCs w:val="28"/>
          <w:lang w:val="uk-UA" w:eastAsia="ru-RU"/>
        </w:rPr>
        <w:t xml:space="preserve">яку </w:t>
      </w:r>
      <w:r w:rsidRPr="00154C25">
        <w:rPr>
          <w:rFonts w:ascii="Times New Roman" w:eastAsia="Times New Roman" w:hAnsi="Times New Roman"/>
          <w:color w:val="000000"/>
          <w:sz w:val="28"/>
          <w:szCs w:val="28"/>
          <w:lang w:eastAsia="ru-RU"/>
        </w:rPr>
        <w:t>мудрість хотів донести до нас народ.</w:t>
      </w:r>
      <w:r>
        <w:rPr>
          <w:rFonts w:ascii="Times New Roman" w:eastAsia="Times New Roman" w:hAnsi="Times New Roman"/>
          <w:color w:val="000000"/>
          <w:sz w:val="28"/>
          <w:szCs w:val="28"/>
          <w:lang w:val="uk-UA" w:eastAsia="ru-RU"/>
        </w:rPr>
        <w:t xml:space="preserve"> </w:t>
      </w:r>
      <w:r w:rsidRPr="00154C25">
        <w:rPr>
          <w:rFonts w:ascii="Times New Roman" w:eastAsia="Times New Roman" w:hAnsi="Times New Roman"/>
          <w:b/>
          <w:color w:val="000000"/>
          <w:sz w:val="28"/>
          <w:szCs w:val="28"/>
          <w:lang w:val="uk-UA" w:eastAsia="ru-RU"/>
        </w:rPr>
        <w:t>Оберіть одне з прислів</w:t>
      </w:r>
      <w:r>
        <w:rPr>
          <w:rFonts w:ascii="Times New Roman" w:eastAsia="Times New Roman" w:hAnsi="Times New Roman"/>
          <w:b/>
          <w:color w:val="000000"/>
          <w:sz w:val="28"/>
          <w:szCs w:val="28"/>
          <w:lang w:val="uk-UA" w:eastAsia="ru-RU"/>
        </w:rPr>
        <w:t>'</w:t>
      </w:r>
      <w:r w:rsidRPr="00154C25">
        <w:rPr>
          <w:rFonts w:ascii="Times New Roman" w:eastAsia="Times New Roman" w:hAnsi="Times New Roman"/>
          <w:b/>
          <w:color w:val="000000"/>
          <w:sz w:val="28"/>
          <w:szCs w:val="28"/>
          <w:lang w:val="uk-UA" w:eastAsia="ru-RU"/>
        </w:rPr>
        <w:t>їв, як</w:t>
      </w:r>
      <w:r>
        <w:rPr>
          <w:rFonts w:ascii="Times New Roman" w:eastAsia="Times New Roman" w:hAnsi="Times New Roman"/>
          <w:b/>
          <w:color w:val="000000"/>
          <w:sz w:val="28"/>
          <w:szCs w:val="28"/>
          <w:lang w:val="uk-UA" w:eastAsia="ru-RU"/>
        </w:rPr>
        <w:t>е відповідає головній дум</w:t>
      </w:r>
      <w:r w:rsidRPr="00154C25">
        <w:rPr>
          <w:rFonts w:ascii="Times New Roman" w:eastAsia="Times New Roman" w:hAnsi="Times New Roman"/>
          <w:b/>
          <w:color w:val="000000"/>
          <w:sz w:val="28"/>
          <w:szCs w:val="28"/>
          <w:lang w:val="uk-UA" w:eastAsia="ru-RU"/>
        </w:rPr>
        <w:t xml:space="preserve">ці твору. </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154C25">
        <w:rPr>
          <w:rFonts w:ascii="Times New Roman" w:eastAsia="Times New Roman" w:hAnsi="Times New Roman"/>
          <w:color w:val="000000"/>
          <w:sz w:val="28"/>
          <w:szCs w:val="28"/>
          <w:lang w:eastAsia="ru-RU"/>
        </w:rPr>
        <w:t>• Дружба - велика сила.</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154C25">
        <w:rPr>
          <w:rFonts w:ascii="Times New Roman" w:eastAsia="Times New Roman" w:hAnsi="Times New Roman"/>
          <w:color w:val="000000"/>
          <w:sz w:val="28"/>
          <w:szCs w:val="28"/>
          <w:lang w:eastAsia="ru-RU"/>
        </w:rPr>
        <w:t>• Дружба дуже недоброму лестощами, а правдою і честю.</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154C25">
        <w:rPr>
          <w:rFonts w:ascii="Times New Roman" w:eastAsia="Times New Roman" w:hAnsi="Times New Roman"/>
          <w:color w:val="000000"/>
          <w:sz w:val="28"/>
          <w:szCs w:val="28"/>
          <w:lang w:eastAsia="ru-RU"/>
        </w:rPr>
        <w:t xml:space="preserve">• Без біди </w:t>
      </w:r>
      <w:r>
        <w:rPr>
          <w:rFonts w:ascii="Times New Roman" w:eastAsia="Times New Roman" w:hAnsi="Times New Roman"/>
          <w:color w:val="000000"/>
          <w:sz w:val="28"/>
          <w:szCs w:val="28"/>
          <w:lang w:val="uk-UA" w:eastAsia="ru-RU"/>
        </w:rPr>
        <w:t xml:space="preserve">нічого </w:t>
      </w:r>
      <w:r w:rsidRPr="00154C25">
        <w:rPr>
          <w:rFonts w:ascii="Times New Roman" w:eastAsia="Times New Roman" w:hAnsi="Times New Roman"/>
          <w:color w:val="000000"/>
          <w:sz w:val="28"/>
          <w:szCs w:val="28"/>
          <w:lang w:eastAsia="ru-RU"/>
        </w:rPr>
        <w:t>не дізнаєшся.</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154C25">
        <w:rPr>
          <w:rFonts w:ascii="Times New Roman" w:eastAsia="Times New Roman" w:hAnsi="Times New Roman"/>
          <w:color w:val="000000"/>
          <w:sz w:val="28"/>
          <w:szCs w:val="28"/>
          <w:lang w:eastAsia="ru-RU"/>
        </w:rPr>
        <w:t>• Дружба любить справу.</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154C25">
        <w:rPr>
          <w:rFonts w:ascii="Times New Roman" w:eastAsia="Times New Roman" w:hAnsi="Times New Roman"/>
          <w:color w:val="000000"/>
          <w:sz w:val="28"/>
          <w:szCs w:val="28"/>
          <w:lang w:eastAsia="ru-RU"/>
        </w:rPr>
        <w:t>• Скатертина зі столу - і дружба спливла.</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154C25">
        <w:rPr>
          <w:rFonts w:ascii="Times New Roman" w:eastAsia="Times New Roman" w:hAnsi="Times New Roman"/>
          <w:color w:val="000000"/>
          <w:sz w:val="28"/>
          <w:szCs w:val="28"/>
          <w:lang w:eastAsia="ru-RU"/>
        </w:rPr>
        <w:t xml:space="preserve">• Ворогові не кланяйся, для </w:t>
      </w:r>
      <w:r>
        <w:rPr>
          <w:rFonts w:ascii="Times New Roman" w:eastAsia="Times New Roman" w:hAnsi="Times New Roman"/>
          <w:color w:val="000000"/>
          <w:sz w:val="28"/>
          <w:szCs w:val="28"/>
          <w:lang w:val="uk-UA" w:eastAsia="ru-RU"/>
        </w:rPr>
        <w:t xml:space="preserve">друга </w:t>
      </w:r>
      <w:r w:rsidRPr="00154C25">
        <w:rPr>
          <w:rFonts w:ascii="Times New Roman" w:eastAsia="Times New Roman" w:hAnsi="Times New Roman"/>
          <w:color w:val="000000"/>
          <w:sz w:val="28"/>
          <w:szCs w:val="28"/>
          <w:lang w:eastAsia="ru-RU"/>
        </w:rPr>
        <w:t>життя не шкодуй.</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154C25">
        <w:rPr>
          <w:rFonts w:ascii="Times New Roman" w:eastAsia="Times New Roman" w:hAnsi="Times New Roman"/>
          <w:color w:val="000000"/>
          <w:sz w:val="28"/>
          <w:szCs w:val="28"/>
          <w:lang w:eastAsia="ru-RU"/>
        </w:rPr>
        <w:t xml:space="preserve">• Вода у </w:t>
      </w:r>
      <w:r>
        <w:rPr>
          <w:rFonts w:ascii="Times New Roman" w:eastAsia="Times New Roman" w:hAnsi="Times New Roman"/>
          <w:color w:val="000000"/>
          <w:sz w:val="28"/>
          <w:szCs w:val="28"/>
          <w:lang w:val="uk-UA" w:eastAsia="ru-RU"/>
        </w:rPr>
        <w:t xml:space="preserve">друга </w:t>
      </w:r>
      <w:r>
        <w:rPr>
          <w:rFonts w:ascii="Times New Roman" w:eastAsia="Times New Roman" w:hAnsi="Times New Roman"/>
          <w:color w:val="000000"/>
          <w:sz w:val="28"/>
          <w:szCs w:val="28"/>
          <w:lang w:eastAsia="ru-RU"/>
        </w:rPr>
        <w:t>краща</w:t>
      </w:r>
      <w:r w:rsidRPr="00154C25">
        <w:rPr>
          <w:rFonts w:ascii="Times New Roman" w:eastAsia="Times New Roman" w:hAnsi="Times New Roman"/>
          <w:color w:val="000000"/>
          <w:sz w:val="28"/>
          <w:szCs w:val="28"/>
          <w:lang w:eastAsia="ru-RU"/>
        </w:rPr>
        <w:t>, ніж у ворога мед.</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154C25">
        <w:rPr>
          <w:rFonts w:ascii="Times New Roman" w:eastAsia="Times New Roman" w:hAnsi="Times New Roman"/>
          <w:color w:val="000000"/>
          <w:sz w:val="28"/>
          <w:szCs w:val="28"/>
          <w:lang w:eastAsia="ru-RU"/>
        </w:rPr>
        <w:t>• За дружбу дружбою платять.</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154C25">
        <w:rPr>
          <w:rFonts w:ascii="Times New Roman" w:eastAsia="Times New Roman" w:hAnsi="Times New Roman"/>
          <w:color w:val="000000"/>
          <w:sz w:val="28"/>
          <w:szCs w:val="28"/>
          <w:lang w:eastAsia="ru-RU"/>
        </w:rPr>
        <w:t>• Дві кішки в мішку дружби не заведуть.</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154C25">
        <w:rPr>
          <w:rFonts w:ascii="Times New Roman" w:eastAsia="Times New Roman" w:hAnsi="Times New Roman"/>
          <w:color w:val="000000"/>
          <w:sz w:val="28"/>
          <w:szCs w:val="28"/>
          <w:lang w:eastAsia="ru-RU"/>
        </w:rPr>
        <w:t xml:space="preserve">• </w:t>
      </w:r>
      <w:r>
        <w:rPr>
          <w:rFonts w:ascii="Times New Roman" w:eastAsia="Times New Roman" w:hAnsi="Times New Roman"/>
          <w:color w:val="000000"/>
          <w:sz w:val="28"/>
          <w:szCs w:val="28"/>
          <w:lang w:eastAsia="ru-RU"/>
        </w:rPr>
        <w:t>Маленька дружба краще великої</w:t>
      </w:r>
      <w:r w:rsidRPr="00154C25">
        <w:rPr>
          <w:rFonts w:ascii="Times New Roman" w:eastAsia="Times New Roman" w:hAnsi="Times New Roman"/>
          <w:color w:val="000000"/>
          <w:sz w:val="28"/>
          <w:szCs w:val="28"/>
          <w:lang w:eastAsia="ru-RU"/>
        </w:rPr>
        <w:t xml:space="preserve"> сварки.</w:t>
      </w:r>
    </w:p>
    <w:p w:rsidR="00E57653" w:rsidRPr="00154C25"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154C25">
        <w:rPr>
          <w:rFonts w:ascii="Times New Roman" w:eastAsia="Times New Roman" w:hAnsi="Times New Roman"/>
          <w:color w:val="000000"/>
          <w:sz w:val="28"/>
          <w:szCs w:val="28"/>
          <w:lang w:eastAsia="ru-RU"/>
        </w:rPr>
        <w:t>• Друга на гроші не купиш. Друг - твоє дзеркало.</w:t>
      </w:r>
    </w:p>
    <w:p w:rsidR="00E57653"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154C25">
        <w:rPr>
          <w:rFonts w:ascii="Times New Roman" w:eastAsia="Times New Roman" w:hAnsi="Times New Roman"/>
          <w:color w:val="000000"/>
          <w:sz w:val="28"/>
          <w:szCs w:val="28"/>
          <w:lang w:eastAsia="ru-RU"/>
        </w:rPr>
        <w:t>• Не в службу, а в дружбу.</w:t>
      </w:r>
    </w:p>
    <w:p w:rsidR="00E57653"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 xml:space="preserve">Справа майстра боїться. </w:t>
      </w:r>
    </w:p>
    <w:p w:rsidR="00E57653"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 xml:space="preserve"> Все в руках горить. </w:t>
      </w:r>
      <w:r w:rsidRPr="0007741C">
        <w:rPr>
          <w:rFonts w:ascii="Times New Roman" w:eastAsia="Times New Roman" w:hAnsi="Times New Roman"/>
          <w:color w:val="000000"/>
          <w:sz w:val="28"/>
          <w:szCs w:val="28"/>
          <w:lang w:eastAsia="ru-RU"/>
        </w:rPr>
        <w:t xml:space="preserve"> Каша хвалил</w:t>
      </w:r>
      <w:r>
        <w:rPr>
          <w:rFonts w:ascii="Times New Roman" w:eastAsia="Times New Roman" w:hAnsi="Times New Roman"/>
          <w:color w:val="000000"/>
          <w:sz w:val="28"/>
          <w:szCs w:val="28"/>
          <w:lang w:eastAsia="ru-RU"/>
        </w:rPr>
        <w:t xml:space="preserve">ася, що з маслом народилася. </w:t>
      </w:r>
    </w:p>
    <w:p w:rsidR="00E57653" w:rsidRDefault="00E57653" w:rsidP="00E57653">
      <w:pPr>
        <w:shd w:val="clear" w:color="auto" w:fill="FFFFFF"/>
        <w:spacing w:after="0" w:line="240" w:lineRule="auto"/>
        <w:ind w:firstLine="709"/>
        <w:jc w:val="both"/>
        <w:rPr>
          <w:rFonts w:ascii="Times New Roman" w:eastAsia="Times New Roman" w:hAnsi="Times New Roman"/>
          <w:color w:val="000000"/>
          <w:sz w:val="28"/>
          <w:szCs w:val="28"/>
          <w:lang w:eastAsia="ru-RU"/>
        </w:rPr>
      </w:pPr>
      <w:r w:rsidRPr="0007741C">
        <w:rPr>
          <w:rFonts w:ascii="Times New Roman" w:eastAsia="Times New Roman" w:hAnsi="Times New Roman"/>
          <w:color w:val="000000"/>
          <w:sz w:val="28"/>
          <w:szCs w:val="28"/>
          <w:lang w:eastAsia="ru-RU"/>
        </w:rPr>
        <w:t>Сам кашу заварив, сам і розсьорбуй.</w:t>
      </w:r>
    </w:p>
    <w:p w:rsidR="00E57653" w:rsidRPr="00615006" w:rsidRDefault="00E57653" w:rsidP="00E57653">
      <w:pPr>
        <w:shd w:val="clear" w:color="auto" w:fill="FFFFFF"/>
        <w:spacing w:after="0" w:line="240" w:lineRule="auto"/>
        <w:ind w:firstLine="709"/>
        <w:jc w:val="both"/>
        <w:rPr>
          <w:rFonts w:ascii="Times New Roman" w:eastAsia="Times New Roman" w:hAnsi="Times New Roman"/>
          <w:b/>
          <w:color w:val="000000"/>
          <w:sz w:val="28"/>
          <w:szCs w:val="28"/>
          <w:lang w:val="uk-UA" w:eastAsia="ru-RU"/>
        </w:rPr>
      </w:pPr>
      <w:r w:rsidRPr="00615006">
        <w:rPr>
          <w:rFonts w:ascii="Times New Roman" w:eastAsia="Times New Roman" w:hAnsi="Times New Roman"/>
          <w:b/>
          <w:color w:val="000000"/>
          <w:sz w:val="28"/>
          <w:szCs w:val="28"/>
          <w:lang w:val="uk-UA" w:eastAsia="ru-RU"/>
        </w:rPr>
        <w:t>Комунікативна задача (робота в парах) «Написати смс –повідомлення Мишку».</w:t>
      </w:r>
    </w:p>
    <w:p w:rsidR="00E57653" w:rsidRPr="00F52B0E" w:rsidRDefault="00E57653" w:rsidP="00E57653">
      <w:pPr>
        <w:shd w:val="clear" w:color="auto" w:fill="FFFFFF"/>
        <w:spacing w:after="0" w:line="240" w:lineRule="auto"/>
        <w:ind w:firstLine="709"/>
        <w:jc w:val="both"/>
        <w:rPr>
          <w:rFonts w:ascii="Times New Roman" w:eastAsia="Times New Roman" w:hAnsi="Times New Roman"/>
          <w:b/>
          <w:color w:val="000000"/>
          <w:sz w:val="28"/>
          <w:szCs w:val="28"/>
          <w:lang w:val="uk-UA" w:eastAsia="ru-RU"/>
        </w:rPr>
      </w:pPr>
      <w:r w:rsidRPr="00F52B0E">
        <w:rPr>
          <w:rFonts w:ascii="Times New Roman" w:eastAsia="Times New Roman" w:hAnsi="Times New Roman"/>
          <w:b/>
          <w:color w:val="000000"/>
          <w:sz w:val="28"/>
          <w:szCs w:val="28"/>
          <w:lang w:val="uk-UA" w:eastAsia="ru-RU"/>
        </w:rPr>
        <w:t xml:space="preserve">Диспут </w:t>
      </w:r>
      <w:r>
        <w:rPr>
          <w:rFonts w:ascii="Times New Roman" w:eastAsia="Times New Roman" w:hAnsi="Times New Roman"/>
          <w:b/>
          <w:color w:val="000000"/>
          <w:sz w:val="28"/>
          <w:szCs w:val="28"/>
          <w:lang w:val="uk-UA" w:eastAsia="ru-RU"/>
        </w:rPr>
        <w:t>«</w:t>
      </w:r>
      <w:r w:rsidRPr="00F52B0E">
        <w:rPr>
          <w:rFonts w:ascii="Times New Roman" w:eastAsia="Times New Roman" w:hAnsi="Times New Roman"/>
          <w:b/>
          <w:color w:val="000000"/>
          <w:sz w:val="28"/>
          <w:szCs w:val="28"/>
          <w:lang w:val="uk-UA" w:eastAsia="ru-RU"/>
        </w:rPr>
        <w:t>Чи боїться справа майстра?</w:t>
      </w:r>
      <w:r>
        <w:rPr>
          <w:rFonts w:ascii="Times New Roman" w:eastAsia="Times New Roman" w:hAnsi="Times New Roman"/>
          <w:b/>
          <w:color w:val="000000"/>
          <w:sz w:val="28"/>
          <w:szCs w:val="28"/>
          <w:lang w:val="uk-UA" w:eastAsia="ru-RU"/>
        </w:rPr>
        <w:t xml:space="preserve">» Діти об'єднуються у групи. Кожна група готує аргументи «за» та «проти». </w:t>
      </w:r>
    </w:p>
    <w:p w:rsidR="00E57653" w:rsidRPr="00BC7AA1" w:rsidRDefault="00E57653" w:rsidP="00031252">
      <w:pPr>
        <w:pStyle w:val="a3"/>
        <w:numPr>
          <w:ilvl w:val="0"/>
          <w:numId w:val="3"/>
        </w:numPr>
        <w:shd w:val="clear" w:color="auto" w:fill="FFFFFF"/>
        <w:spacing w:after="0" w:line="240" w:lineRule="auto"/>
        <w:jc w:val="both"/>
        <w:rPr>
          <w:rFonts w:ascii="Times New Roman" w:eastAsia="Times New Roman" w:hAnsi="Times New Roman"/>
          <w:color w:val="000000"/>
          <w:sz w:val="28"/>
          <w:szCs w:val="28"/>
          <w:lang w:val="uk-UA" w:eastAsia="ru-RU"/>
        </w:rPr>
      </w:pPr>
      <w:r w:rsidRPr="00BC7AA1">
        <w:rPr>
          <w:rFonts w:ascii="Times New Roman" w:eastAsia="Times New Roman" w:hAnsi="Times New Roman"/>
          <w:color w:val="000000"/>
          <w:sz w:val="28"/>
          <w:szCs w:val="28"/>
          <w:lang w:val="uk-UA" w:eastAsia="ru-RU"/>
        </w:rPr>
        <w:t>Як ви розумієте вислів: «Справа майстра боїться»?</w:t>
      </w:r>
    </w:p>
    <w:p w:rsidR="00E57653" w:rsidRDefault="00E57653" w:rsidP="00031252">
      <w:pPr>
        <w:pStyle w:val="a3"/>
        <w:numPr>
          <w:ilvl w:val="0"/>
          <w:numId w:val="3"/>
        </w:numPr>
        <w:shd w:val="clear" w:color="auto" w:fill="FFFFFF"/>
        <w:spacing w:after="0" w:line="240" w:lineRule="auto"/>
        <w:jc w:val="both"/>
        <w:rPr>
          <w:rFonts w:ascii="Times New Roman" w:eastAsia="Times New Roman" w:hAnsi="Times New Roman"/>
          <w:color w:val="000000"/>
          <w:sz w:val="28"/>
          <w:szCs w:val="28"/>
          <w:lang w:val="uk-UA" w:eastAsia="ru-RU"/>
        </w:rPr>
      </w:pPr>
      <w:r w:rsidRPr="00BC7AA1">
        <w:rPr>
          <w:rFonts w:ascii="Times New Roman" w:eastAsia="Times New Roman" w:hAnsi="Times New Roman"/>
          <w:color w:val="000000"/>
          <w:sz w:val="28"/>
          <w:szCs w:val="28"/>
          <w:lang w:val="uk-UA" w:eastAsia="ru-RU"/>
        </w:rPr>
        <w:t xml:space="preserve">Чи є майстром Мишко? </w:t>
      </w:r>
    </w:p>
    <w:p w:rsidR="00E57653" w:rsidRDefault="00E57653" w:rsidP="00031252">
      <w:pPr>
        <w:pStyle w:val="a3"/>
        <w:numPr>
          <w:ilvl w:val="0"/>
          <w:numId w:val="3"/>
        </w:numPr>
        <w:shd w:val="clear" w:color="auto" w:fill="FFFFFF"/>
        <w:spacing w:after="0" w:line="240" w:lineRule="auto"/>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 xml:space="preserve">Як досягти майстерності у чомусь? Що для цього потрібно? </w:t>
      </w:r>
    </w:p>
    <w:p w:rsidR="00E57653" w:rsidRPr="00BC7AA1" w:rsidRDefault="00E57653" w:rsidP="00031252">
      <w:pPr>
        <w:pStyle w:val="a3"/>
        <w:numPr>
          <w:ilvl w:val="0"/>
          <w:numId w:val="3"/>
        </w:numPr>
        <w:shd w:val="clear" w:color="auto" w:fill="FFFFFF"/>
        <w:spacing w:after="0" w:line="240" w:lineRule="auto"/>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Чи достатньо для цього впевненості у своїх силах?</w:t>
      </w:r>
      <w:r w:rsidRPr="00BC7AA1">
        <w:rPr>
          <w:rFonts w:ascii="Times New Roman" w:eastAsia="Times New Roman" w:hAnsi="Times New Roman"/>
          <w:color w:val="000000"/>
          <w:sz w:val="28"/>
          <w:szCs w:val="28"/>
          <w:lang w:val="uk-UA" w:eastAsia="ru-RU"/>
        </w:rPr>
        <w:t xml:space="preserve">  </w:t>
      </w:r>
    </w:p>
    <w:p w:rsidR="00E57653" w:rsidRPr="00BC7AA1" w:rsidRDefault="00E57653" w:rsidP="00031252">
      <w:pPr>
        <w:pStyle w:val="a3"/>
        <w:numPr>
          <w:ilvl w:val="0"/>
          <w:numId w:val="3"/>
        </w:numPr>
        <w:shd w:val="clear" w:color="auto" w:fill="FFFFFF"/>
        <w:spacing w:after="0" w:line="240" w:lineRule="auto"/>
        <w:jc w:val="both"/>
        <w:rPr>
          <w:rFonts w:ascii="Times New Roman" w:eastAsia="Times New Roman" w:hAnsi="Times New Roman"/>
          <w:color w:val="000000"/>
          <w:sz w:val="28"/>
          <w:szCs w:val="28"/>
          <w:lang w:val="uk-UA" w:eastAsia="ru-RU"/>
        </w:rPr>
      </w:pPr>
      <w:r w:rsidRPr="00BC7AA1">
        <w:rPr>
          <w:rFonts w:ascii="Times New Roman" w:eastAsia="Times New Roman" w:hAnsi="Times New Roman"/>
          <w:color w:val="000000"/>
          <w:sz w:val="28"/>
          <w:szCs w:val="28"/>
          <w:lang w:val="uk-UA" w:eastAsia="ru-RU"/>
        </w:rPr>
        <w:t xml:space="preserve">Чи були справжніми друзями Мишко та Миколка? Чому? </w:t>
      </w:r>
    </w:p>
    <w:p w:rsidR="00E57653" w:rsidRPr="00BC7AA1" w:rsidRDefault="00E57653" w:rsidP="00031252">
      <w:pPr>
        <w:pStyle w:val="a3"/>
        <w:numPr>
          <w:ilvl w:val="0"/>
          <w:numId w:val="3"/>
        </w:numPr>
        <w:shd w:val="clear" w:color="auto" w:fill="FFFFFF"/>
        <w:spacing w:after="0" w:line="240" w:lineRule="auto"/>
        <w:jc w:val="both"/>
        <w:rPr>
          <w:rFonts w:ascii="Times New Roman" w:eastAsia="Times New Roman" w:hAnsi="Times New Roman"/>
          <w:color w:val="000000"/>
          <w:sz w:val="28"/>
          <w:szCs w:val="28"/>
          <w:lang w:val="uk-UA" w:eastAsia="ru-RU"/>
        </w:rPr>
      </w:pPr>
      <w:r w:rsidRPr="00BC7AA1">
        <w:rPr>
          <w:rFonts w:ascii="Times New Roman" w:eastAsia="Times New Roman" w:hAnsi="Times New Roman"/>
          <w:color w:val="000000"/>
          <w:sz w:val="28"/>
          <w:szCs w:val="28"/>
          <w:lang w:val="uk-UA" w:eastAsia="ru-RU"/>
        </w:rPr>
        <w:t xml:space="preserve">Кого можна назвати другом? </w:t>
      </w:r>
    </w:p>
    <w:p w:rsidR="00E57653" w:rsidRDefault="00E57653" w:rsidP="00031252">
      <w:pPr>
        <w:pStyle w:val="a3"/>
        <w:numPr>
          <w:ilvl w:val="0"/>
          <w:numId w:val="3"/>
        </w:numPr>
        <w:shd w:val="clear" w:color="auto" w:fill="FFFFFF"/>
        <w:spacing w:after="0" w:line="240" w:lineRule="auto"/>
        <w:jc w:val="both"/>
        <w:rPr>
          <w:rFonts w:ascii="Times New Roman" w:eastAsia="Times New Roman" w:hAnsi="Times New Roman"/>
          <w:color w:val="000000"/>
          <w:sz w:val="28"/>
          <w:szCs w:val="28"/>
          <w:lang w:val="uk-UA" w:eastAsia="ru-RU"/>
        </w:rPr>
      </w:pPr>
      <w:r w:rsidRPr="00BC7AA1">
        <w:rPr>
          <w:rFonts w:ascii="Times New Roman" w:eastAsia="Times New Roman" w:hAnsi="Times New Roman"/>
          <w:color w:val="000000"/>
          <w:sz w:val="28"/>
          <w:szCs w:val="28"/>
          <w:lang w:val="uk-UA" w:eastAsia="ru-RU"/>
        </w:rPr>
        <w:t xml:space="preserve">Чи  </w:t>
      </w:r>
      <w:r>
        <w:rPr>
          <w:rFonts w:ascii="Times New Roman" w:eastAsia="Times New Roman" w:hAnsi="Times New Roman"/>
          <w:color w:val="000000"/>
          <w:sz w:val="28"/>
          <w:szCs w:val="28"/>
          <w:lang w:val="uk-UA" w:eastAsia="ru-RU"/>
        </w:rPr>
        <w:t xml:space="preserve">є </w:t>
      </w:r>
      <w:r w:rsidRPr="00BC7AA1">
        <w:rPr>
          <w:rFonts w:ascii="Times New Roman" w:eastAsia="Times New Roman" w:hAnsi="Times New Roman"/>
          <w:color w:val="000000"/>
          <w:sz w:val="28"/>
          <w:szCs w:val="28"/>
          <w:lang w:val="uk-UA" w:eastAsia="ru-RU"/>
        </w:rPr>
        <w:t xml:space="preserve">у вас справжні друзі? </w:t>
      </w:r>
    </w:p>
    <w:p w:rsidR="00E57653" w:rsidRPr="00615006" w:rsidRDefault="00E57653" w:rsidP="00031252">
      <w:pPr>
        <w:pStyle w:val="a3"/>
        <w:numPr>
          <w:ilvl w:val="0"/>
          <w:numId w:val="3"/>
        </w:numPr>
        <w:shd w:val="clear" w:color="auto" w:fill="FFFFFF"/>
        <w:spacing w:after="0" w:line="240" w:lineRule="auto"/>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 xml:space="preserve">Як ви вважаєте, чи «заварив кашу» Мишко? Що означає цей вислів? </w:t>
      </w:r>
      <w:r w:rsidRPr="00615006">
        <w:rPr>
          <w:rFonts w:ascii="Times New Roman" w:eastAsia="Times New Roman" w:hAnsi="Times New Roman"/>
          <w:color w:val="000000"/>
          <w:sz w:val="28"/>
          <w:szCs w:val="28"/>
          <w:lang w:val="uk-UA" w:eastAsia="ru-RU"/>
        </w:rPr>
        <w:t xml:space="preserve">Можливо, він зварив кашу? </w:t>
      </w:r>
    </w:p>
    <w:p w:rsidR="00E57653" w:rsidRPr="00BC378C" w:rsidRDefault="00E57653" w:rsidP="00E57653">
      <w:pPr>
        <w:pStyle w:val="a3"/>
        <w:shd w:val="clear" w:color="auto" w:fill="FFFFFF"/>
        <w:spacing w:after="0" w:line="240" w:lineRule="auto"/>
        <w:ind w:left="0" w:firstLine="1069"/>
        <w:jc w:val="both"/>
        <w:rPr>
          <w:rFonts w:ascii="Times New Roman" w:eastAsia="Times New Roman" w:hAnsi="Times New Roman"/>
          <w:b/>
          <w:color w:val="000000"/>
          <w:sz w:val="28"/>
          <w:szCs w:val="28"/>
          <w:lang w:val="uk-UA" w:eastAsia="ru-RU"/>
        </w:rPr>
      </w:pPr>
      <w:r w:rsidRPr="00BC378C">
        <w:rPr>
          <w:rFonts w:ascii="Times New Roman" w:eastAsia="Times New Roman" w:hAnsi="Times New Roman"/>
          <w:b/>
          <w:color w:val="000000"/>
          <w:sz w:val="28"/>
          <w:szCs w:val="28"/>
          <w:lang w:val="uk-UA" w:eastAsia="ru-RU"/>
        </w:rPr>
        <w:t>Історія походження вислова «заварити кашу»</w:t>
      </w:r>
      <w:r>
        <w:rPr>
          <w:rFonts w:ascii="Times New Roman" w:eastAsia="Times New Roman" w:hAnsi="Times New Roman"/>
          <w:b/>
          <w:color w:val="000000"/>
          <w:sz w:val="28"/>
          <w:szCs w:val="28"/>
          <w:lang w:val="uk-UA" w:eastAsia="ru-RU"/>
        </w:rPr>
        <w:t xml:space="preserve">. Повідомлення вчителя </w:t>
      </w:r>
    </w:p>
    <w:p w:rsidR="00E57653" w:rsidRDefault="00E57653" w:rsidP="00E57653">
      <w:pPr>
        <w:pStyle w:val="a3"/>
        <w:shd w:val="clear" w:color="auto" w:fill="FFFFFF"/>
        <w:spacing w:after="0" w:line="240" w:lineRule="auto"/>
        <w:ind w:left="0" w:firstLine="709"/>
        <w:jc w:val="both"/>
        <w:rPr>
          <w:rFonts w:ascii="Times New Roman" w:eastAsia="Times New Roman" w:hAnsi="Times New Roman"/>
          <w:color w:val="000000"/>
          <w:sz w:val="28"/>
          <w:szCs w:val="28"/>
          <w:lang w:val="uk-UA" w:eastAsia="ru-RU"/>
        </w:rPr>
      </w:pPr>
      <w:r w:rsidRPr="001F3122">
        <w:rPr>
          <w:rFonts w:ascii="Times New Roman" w:eastAsia="Times New Roman" w:hAnsi="Times New Roman"/>
          <w:color w:val="000000"/>
          <w:sz w:val="28"/>
          <w:szCs w:val="28"/>
          <w:lang w:val="uk-UA" w:eastAsia="ru-RU"/>
        </w:rPr>
        <w:t>За старих часів, коли на Русі ще не знали картоплі, каша була основною стравою у селян. Зрозуміло тому, чому саме з кашею пов’язано б</w:t>
      </w:r>
      <w:r>
        <w:rPr>
          <w:rFonts w:ascii="Times New Roman" w:eastAsia="Times New Roman" w:hAnsi="Times New Roman"/>
          <w:color w:val="000000"/>
          <w:sz w:val="28"/>
          <w:szCs w:val="28"/>
          <w:lang w:val="uk-UA" w:eastAsia="ru-RU"/>
        </w:rPr>
        <w:t>агато фразеологічних зворотів: «</w:t>
      </w:r>
      <w:r w:rsidRPr="001F3122">
        <w:rPr>
          <w:rFonts w:ascii="Times New Roman" w:eastAsia="Times New Roman" w:hAnsi="Times New Roman"/>
          <w:color w:val="000000"/>
          <w:sz w:val="28"/>
          <w:szCs w:val="28"/>
          <w:lang w:val="uk-UA" w:eastAsia="ru-RU"/>
        </w:rPr>
        <w:t>з ними каші не звари</w:t>
      </w:r>
      <w:r>
        <w:rPr>
          <w:rFonts w:ascii="Times New Roman" w:eastAsia="Times New Roman" w:hAnsi="Times New Roman"/>
          <w:color w:val="000000"/>
          <w:sz w:val="28"/>
          <w:szCs w:val="28"/>
          <w:lang w:val="uk-UA" w:eastAsia="ru-RU"/>
        </w:rPr>
        <w:t>ш» – говорили про людину, з якою не можна було робити загальну справу, «</w:t>
      </w:r>
      <w:r w:rsidRPr="001F3122">
        <w:rPr>
          <w:rFonts w:ascii="Times New Roman" w:eastAsia="Times New Roman" w:hAnsi="Times New Roman"/>
          <w:color w:val="000000"/>
          <w:sz w:val="28"/>
          <w:szCs w:val="28"/>
          <w:lang w:val="uk-UA" w:eastAsia="ru-RU"/>
        </w:rPr>
        <w:t>мал</w:t>
      </w:r>
      <w:r>
        <w:rPr>
          <w:rFonts w:ascii="Times New Roman" w:eastAsia="Times New Roman" w:hAnsi="Times New Roman"/>
          <w:color w:val="000000"/>
          <w:sz w:val="28"/>
          <w:szCs w:val="28"/>
          <w:lang w:val="uk-UA" w:eastAsia="ru-RU"/>
        </w:rPr>
        <w:t>о каші їв»</w:t>
      </w:r>
      <w:r w:rsidRPr="001F3122">
        <w:rPr>
          <w:rFonts w:ascii="Times New Roman" w:eastAsia="Times New Roman" w:hAnsi="Times New Roman"/>
          <w:color w:val="000000"/>
          <w:sz w:val="28"/>
          <w:szCs w:val="28"/>
          <w:lang w:val="uk-UA" w:eastAsia="ru-RU"/>
        </w:rPr>
        <w:t xml:space="preserve"> – молодий і недосвідчений. Каша готувалася швидко, на це не було потрібно великого вміння. Якщо каша виходила несмачною, її все одно до</w:t>
      </w:r>
      <w:r>
        <w:rPr>
          <w:rFonts w:ascii="Times New Roman" w:eastAsia="Times New Roman" w:hAnsi="Times New Roman"/>
          <w:color w:val="000000"/>
          <w:sz w:val="28"/>
          <w:szCs w:val="28"/>
          <w:lang w:val="uk-UA" w:eastAsia="ru-RU"/>
        </w:rPr>
        <w:t>водилося їсти (розсьорбувати). «Заварив кашу»</w:t>
      </w:r>
      <w:r w:rsidRPr="001F3122">
        <w:rPr>
          <w:rFonts w:ascii="Times New Roman" w:eastAsia="Times New Roman" w:hAnsi="Times New Roman"/>
          <w:color w:val="000000"/>
          <w:sz w:val="28"/>
          <w:szCs w:val="28"/>
          <w:lang w:val="uk-UA" w:eastAsia="ru-RU"/>
        </w:rPr>
        <w:t xml:space="preserve"> – говорили про людину, яка, не обдумавши і не розрахувавши наслідки, створила складну ситуацію для себе і оточуючих. Для того, щоб </w:t>
      </w:r>
      <w:r w:rsidRPr="001F3122">
        <w:rPr>
          <w:rFonts w:ascii="Times New Roman" w:eastAsia="Times New Roman" w:hAnsi="Times New Roman"/>
          <w:color w:val="000000"/>
          <w:sz w:val="28"/>
          <w:szCs w:val="28"/>
          <w:lang w:val="uk-UA" w:eastAsia="ru-RU"/>
        </w:rPr>
        <w:lastRenderedPageBreak/>
        <w:t>розп</w:t>
      </w:r>
      <w:r>
        <w:rPr>
          <w:rFonts w:ascii="Times New Roman" w:eastAsia="Times New Roman" w:hAnsi="Times New Roman"/>
          <w:color w:val="000000"/>
          <w:sz w:val="28"/>
          <w:szCs w:val="28"/>
          <w:lang w:val="uk-UA" w:eastAsia="ru-RU"/>
        </w:rPr>
        <w:t>лутати цю ситуацію, доводилося «розсьорбувати кашу»</w:t>
      </w:r>
      <w:r w:rsidRPr="001F3122">
        <w:rPr>
          <w:rFonts w:ascii="Times New Roman" w:eastAsia="Times New Roman" w:hAnsi="Times New Roman"/>
          <w:color w:val="000000"/>
          <w:sz w:val="28"/>
          <w:szCs w:val="28"/>
          <w:lang w:val="uk-UA" w:eastAsia="ru-RU"/>
        </w:rPr>
        <w:t xml:space="preserve"> – тобто прикладати великих зусиль для виправлення створеної ситуації. </w:t>
      </w:r>
    </w:p>
    <w:p w:rsidR="00E57653" w:rsidRDefault="00E57653" w:rsidP="00E57653">
      <w:pPr>
        <w:pStyle w:val="a3"/>
        <w:shd w:val="clear" w:color="auto" w:fill="FFFFFF"/>
        <w:spacing w:after="0" w:line="240" w:lineRule="auto"/>
        <w:ind w:left="0" w:firstLine="709"/>
        <w:jc w:val="both"/>
        <w:rPr>
          <w:rFonts w:ascii="Times New Roman" w:eastAsia="Times New Roman" w:hAnsi="Times New Roman"/>
          <w:color w:val="000000"/>
          <w:sz w:val="28"/>
          <w:szCs w:val="28"/>
          <w:lang w:val="uk-UA" w:eastAsia="ru-RU"/>
        </w:rPr>
      </w:pPr>
      <w:r w:rsidRPr="001F3122">
        <w:rPr>
          <w:rFonts w:ascii="Times New Roman" w:eastAsia="Times New Roman" w:hAnsi="Times New Roman"/>
          <w:color w:val="000000"/>
          <w:sz w:val="28"/>
          <w:szCs w:val="28"/>
          <w:lang w:val="uk-UA" w:eastAsia="ru-RU"/>
        </w:rPr>
        <w:t>…Ваш шановний дядько заварив цю кашу, хай він сам її й розсьор</w:t>
      </w:r>
      <w:r>
        <w:rPr>
          <w:rFonts w:ascii="Times New Roman" w:eastAsia="Times New Roman" w:hAnsi="Times New Roman"/>
          <w:color w:val="000000"/>
          <w:sz w:val="28"/>
          <w:szCs w:val="28"/>
          <w:lang w:val="uk-UA" w:eastAsia="ru-RU"/>
        </w:rPr>
        <w:t>бує</w:t>
      </w:r>
      <w:r w:rsidRPr="001F3122">
        <w:rPr>
          <w:rFonts w:ascii="Times New Roman" w:eastAsia="Times New Roman" w:hAnsi="Times New Roman"/>
          <w:color w:val="000000"/>
          <w:sz w:val="28"/>
          <w:szCs w:val="28"/>
          <w:lang w:val="uk-UA" w:eastAsia="ru-RU"/>
        </w:rPr>
        <w:t>; Прокіп заварив таку кашу, з якої, мабуть, не вийти цілим ні йому, ні, не доведи господи, й дочці його (Дмит</w:t>
      </w:r>
      <w:r>
        <w:rPr>
          <w:rFonts w:ascii="Times New Roman" w:eastAsia="Times New Roman" w:hAnsi="Times New Roman"/>
          <w:color w:val="000000"/>
          <w:sz w:val="28"/>
          <w:szCs w:val="28"/>
          <w:lang w:val="uk-UA" w:eastAsia="ru-RU"/>
        </w:rPr>
        <w:t>ерко, Наречена, 1959, стор. 68).</w:t>
      </w:r>
    </w:p>
    <w:p w:rsidR="00E57653" w:rsidRDefault="00E57653" w:rsidP="00E57653">
      <w:pPr>
        <w:pStyle w:val="a3"/>
        <w:shd w:val="clear" w:color="auto" w:fill="FFFFFF"/>
        <w:spacing w:after="0" w:line="240" w:lineRule="auto"/>
        <w:ind w:left="0" w:firstLine="709"/>
        <w:jc w:val="both"/>
        <w:rPr>
          <w:rFonts w:ascii="Times New Roman" w:eastAsia="Times New Roman" w:hAnsi="Times New Roman"/>
          <w:b/>
          <w:color w:val="000000"/>
          <w:sz w:val="28"/>
          <w:szCs w:val="28"/>
          <w:lang w:val="uk-UA" w:eastAsia="ru-RU"/>
        </w:rPr>
      </w:pPr>
      <w:r w:rsidRPr="00615006">
        <w:rPr>
          <w:rFonts w:ascii="Times New Roman" w:eastAsia="Times New Roman" w:hAnsi="Times New Roman"/>
          <w:b/>
          <w:color w:val="000000"/>
          <w:sz w:val="28"/>
          <w:szCs w:val="28"/>
          <w:lang w:val="uk-UA" w:eastAsia="ru-RU"/>
        </w:rPr>
        <w:t xml:space="preserve">Робота в парах. «Крісло автора». Створення запитань до автора твору. </w:t>
      </w:r>
    </w:p>
    <w:p w:rsidR="00807FBF" w:rsidRPr="00615006" w:rsidRDefault="00807FBF" w:rsidP="00E57653">
      <w:pPr>
        <w:pStyle w:val="a3"/>
        <w:shd w:val="clear" w:color="auto" w:fill="FFFFFF"/>
        <w:spacing w:after="0" w:line="240" w:lineRule="auto"/>
        <w:ind w:left="0" w:firstLine="709"/>
        <w:jc w:val="both"/>
        <w:rPr>
          <w:rFonts w:ascii="Times New Roman" w:eastAsia="Times New Roman" w:hAnsi="Times New Roman"/>
          <w:b/>
          <w:color w:val="000000"/>
          <w:sz w:val="28"/>
          <w:szCs w:val="28"/>
          <w:lang w:val="uk-UA" w:eastAsia="ru-RU"/>
        </w:rPr>
      </w:pPr>
      <w:r>
        <w:rPr>
          <w:rFonts w:ascii="Times New Roman" w:eastAsia="Times New Roman" w:hAnsi="Times New Roman"/>
          <w:b/>
          <w:color w:val="000000"/>
          <w:sz w:val="28"/>
          <w:szCs w:val="28"/>
          <w:lang w:val="uk-UA" w:eastAsia="ru-RU"/>
        </w:rPr>
        <w:t xml:space="preserve">Створення комікса до твору. </w:t>
      </w:r>
    </w:p>
    <w:p w:rsidR="00E57653" w:rsidRPr="00483C53" w:rsidRDefault="00E57653" w:rsidP="00E57653">
      <w:pPr>
        <w:spacing w:after="0" w:line="240" w:lineRule="auto"/>
        <w:jc w:val="both"/>
        <w:rPr>
          <w:rFonts w:ascii="Times New Roman" w:hAnsi="Times New Roman"/>
          <w:b/>
          <w:sz w:val="28"/>
          <w:szCs w:val="28"/>
          <w:lang w:val="uk-UA"/>
        </w:rPr>
      </w:pPr>
      <w:r w:rsidRPr="00483C53">
        <w:rPr>
          <w:rFonts w:ascii="Times New Roman" w:hAnsi="Times New Roman"/>
          <w:b/>
          <w:sz w:val="28"/>
          <w:szCs w:val="28"/>
          <w:lang w:val="uk-UA"/>
        </w:rPr>
        <w:t>VІ. Підсумок уроку. Рефлексія.</w:t>
      </w:r>
    </w:p>
    <w:p w:rsidR="00E57653" w:rsidRDefault="00E57653" w:rsidP="00E57653">
      <w:pPr>
        <w:pStyle w:val="a3"/>
        <w:spacing w:after="0" w:line="240" w:lineRule="auto"/>
        <w:ind w:left="0" w:firstLine="709"/>
        <w:jc w:val="both"/>
        <w:rPr>
          <w:rFonts w:ascii="Times New Roman" w:hAnsi="Times New Roman"/>
          <w:sz w:val="28"/>
          <w:szCs w:val="28"/>
          <w:lang w:val="uk-UA"/>
        </w:rPr>
      </w:pPr>
      <w:r w:rsidRPr="00154C25">
        <w:rPr>
          <w:rFonts w:ascii="Times New Roman" w:hAnsi="Times New Roman"/>
          <w:sz w:val="28"/>
          <w:szCs w:val="28"/>
          <w:lang w:val="uk-UA"/>
        </w:rPr>
        <w:t xml:space="preserve">- Що ж ви дізналися </w:t>
      </w:r>
      <w:r>
        <w:rPr>
          <w:rFonts w:ascii="Times New Roman" w:hAnsi="Times New Roman"/>
          <w:sz w:val="28"/>
          <w:szCs w:val="28"/>
          <w:lang w:val="uk-UA"/>
        </w:rPr>
        <w:t xml:space="preserve">нового на уроці? Що відкрили для себе? </w:t>
      </w:r>
    </w:p>
    <w:p w:rsidR="00E57653" w:rsidRDefault="00E57653" w:rsidP="00E57653">
      <w:pPr>
        <w:pStyle w:val="a3"/>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Яка головна думка твору? </w:t>
      </w:r>
    </w:p>
    <w:p w:rsidR="00E57653" w:rsidRDefault="00E57653" w:rsidP="00E57653">
      <w:pPr>
        <w:pStyle w:val="a3"/>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Чи хотіли б ви навчитися варити кашу? </w:t>
      </w:r>
    </w:p>
    <w:p w:rsidR="00E57653" w:rsidRDefault="00E57653" w:rsidP="00E57653">
      <w:pPr>
        <w:pStyle w:val="a3"/>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На кого з героїв ви хотіли б бути схожим? </w:t>
      </w:r>
    </w:p>
    <w:p w:rsidR="00E57653" w:rsidRPr="00483C53" w:rsidRDefault="00E57653" w:rsidP="00E57653">
      <w:pPr>
        <w:pStyle w:val="a3"/>
        <w:spacing w:after="0" w:line="240" w:lineRule="auto"/>
        <w:ind w:left="0" w:firstLine="709"/>
        <w:jc w:val="both"/>
        <w:rPr>
          <w:rFonts w:ascii="Times New Roman" w:hAnsi="Times New Roman"/>
          <w:sz w:val="28"/>
          <w:szCs w:val="28"/>
          <w:lang w:val="uk-UA"/>
        </w:rPr>
      </w:pPr>
      <w:r w:rsidRPr="00154C25">
        <w:rPr>
          <w:rFonts w:ascii="Times New Roman" w:hAnsi="Times New Roman"/>
          <w:sz w:val="28"/>
          <w:szCs w:val="28"/>
          <w:lang w:val="uk-UA"/>
        </w:rPr>
        <w:t xml:space="preserve">-Хто </w:t>
      </w:r>
      <w:r>
        <w:rPr>
          <w:rFonts w:ascii="Times New Roman" w:hAnsi="Times New Roman"/>
          <w:sz w:val="28"/>
          <w:szCs w:val="28"/>
          <w:lang w:val="uk-UA"/>
        </w:rPr>
        <w:t>з героїв вам більше сподобався?</w:t>
      </w:r>
    </w:p>
    <w:p w:rsidR="00E57653" w:rsidRPr="00483C53" w:rsidRDefault="00E57653" w:rsidP="00E57653">
      <w:pPr>
        <w:pStyle w:val="a3"/>
        <w:spacing w:after="0" w:line="240" w:lineRule="auto"/>
        <w:ind w:left="0" w:firstLine="709"/>
        <w:jc w:val="both"/>
        <w:rPr>
          <w:rFonts w:ascii="Times New Roman" w:hAnsi="Times New Roman"/>
          <w:sz w:val="28"/>
          <w:szCs w:val="28"/>
          <w:lang w:val="uk-UA"/>
        </w:rPr>
      </w:pPr>
      <w:r w:rsidRPr="00154C25">
        <w:rPr>
          <w:rFonts w:ascii="Times New Roman" w:hAnsi="Times New Roman"/>
          <w:sz w:val="28"/>
          <w:szCs w:val="28"/>
          <w:lang w:val="uk-UA"/>
        </w:rPr>
        <w:t>- А зара</w:t>
      </w:r>
      <w:r>
        <w:rPr>
          <w:rFonts w:ascii="Times New Roman" w:hAnsi="Times New Roman"/>
          <w:sz w:val="28"/>
          <w:szCs w:val="28"/>
          <w:lang w:val="uk-UA"/>
        </w:rPr>
        <w:t>з оцініть свою роботу на уроці.</w:t>
      </w:r>
    </w:p>
    <w:p w:rsidR="00E57653" w:rsidRPr="00483C53" w:rsidRDefault="00E57653" w:rsidP="00E57653">
      <w:pPr>
        <w:pStyle w:val="a3"/>
        <w:spacing w:after="0" w:line="240" w:lineRule="auto"/>
        <w:ind w:left="0" w:firstLine="709"/>
        <w:jc w:val="both"/>
        <w:rPr>
          <w:rFonts w:ascii="Times New Roman" w:hAnsi="Times New Roman"/>
          <w:sz w:val="28"/>
          <w:szCs w:val="28"/>
          <w:lang w:val="uk-UA"/>
        </w:rPr>
      </w:pPr>
      <w:r w:rsidRPr="00154C25">
        <w:rPr>
          <w:rFonts w:ascii="Times New Roman" w:hAnsi="Times New Roman"/>
          <w:sz w:val="28"/>
          <w:szCs w:val="28"/>
          <w:lang w:val="uk-UA"/>
        </w:rPr>
        <w:t xml:space="preserve">Якщо ви задоволені своєю роботою на уроці, виберіть зелений колір, якщо ви могли б працювати краще - жовтий колір, якщо вам не </w:t>
      </w:r>
      <w:r>
        <w:rPr>
          <w:rFonts w:ascii="Times New Roman" w:hAnsi="Times New Roman"/>
          <w:sz w:val="28"/>
          <w:szCs w:val="28"/>
          <w:lang w:val="uk-UA"/>
        </w:rPr>
        <w:t>вдалося розкрити себе-червоний.</w:t>
      </w:r>
    </w:p>
    <w:p w:rsidR="00E57653" w:rsidRPr="00483C53" w:rsidRDefault="00E57653" w:rsidP="00E57653">
      <w:pPr>
        <w:pStyle w:val="a3"/>
        <w:spacing w:after="0" w:line="240" w:lineRule="auto"/>
        <w:ind w:left="0" w:firstLine="709"/>
        <w:jc w:val="both"/>
        <w:rPr>
          <w:rFonts w:ascii="Times New Roman" w:hAnsi="Times New Roman"/>
          <w:sz w:val="28"/>
          <w:szCs w:val="28"/>
          <w:lang w:val="uk-UA"/>
        </w:rPr>
      </w:pPr>
      <w:r w:rsidRPr="00154C25">
        <w:rPr>
          <w:rFonts w:ascii="Times New Roman" w:hAnsi="Times New Roman"/>
          <w:sz w:val="28"/>
          <w:szCs w:val="28"/>
          <w:lang w:val="uk-UA"/>
        </w:rPr>
        <w:t>- Б</w:t>
      </w:r>
      <w:r>
        <w:rPr>
          <w:rFonts w:ascii="Times New Roman" w:hAnsi="Times New Roman"/>
          <w:sz w:val="28"/>
          <w:szCs w:val="28"/>
          <w:lang w:val="uk-UA"/>
        </w:rPr>
        <w:t>удь ласка, покажіть свій вибір.</w:t>
      </w:r>
    </w:p>
    <w:p w:rsidR="00E57653" w:rsidRPr="008876E2" w:rsidRDefault="00E57653" w:rsidP="00E57653">
      <w:pPr>
        <w:pStyle w:val="a3"/>
        <w:spacing w:after="0" w:line="240" w:lineRule="auto"/>
        <w:ind w:left="0" w:firstLine="709"/>
        <w:jc w:val="both"/>
        <w:rPr>
          <w:rFonts w:ascii="Times New Roman" w:hAnsi="Times New Roman"/>
          <w:sz w:val="28"/>
          <w:szCs w:val="28"/>
          <w:lang w:val="uk-UA"/>
        </w:rPr>
      </w:pPr>
      <w:r w:rsidRPr="00154C25">
        <w:rPr>
          <w:rFonts w:ascii="Times New Roman" w:hAnsi="Times New Roman"/>
          <w:sz w:val="28"/>
          <w:szCs w:val="28"/>
          <w:lang w:val="uk-UA"/>
        </w:rPr>
        <w:t>- Дивіться, яке різнобарв'я сьогодні в класі! Я задоволена в</w:t>
      </w:r>
      <w:r>
        <w:rPr>
          <w:rFonts w:ascii="Times New Roman" w:hAnsi="Times New Roman"/>
          <w:sz w:val="28"/>
          <w:szCs w:val="28"/>
          <w:lang w:val="uk-UA"/>
        </w:rPr>
        <w:t>ашою роботою.</w:t>
      </w:r>
    </w:p>
    <w:p w:rsidR="00E57653" w:rsidRPr="00483C53" w:rsidRDefault="00E57653" w:rsidP="00E57653">
      <w:pPr>
        <w:pStyle w:val="a3"/>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Молодці. Дякую за урок!</w:t>
      </w:r>
    </w:p>
    <w:p w:rsidR="00E57653" w:rsidRPr="00483C53" w:rsidRDefault="00E57653" w:rsidP="00E57653">
      <w:pPr>
        <w:pStyle w:val="a3"/>
        <w:spacing w:after="0" w:line="240" w:lineRule="auto"/>
        <w:ind w:left="0" w:firstLine="851"/>
        <w:jc w:val="both"/>
        <w:rPr>
          <w:rFonts w:ascii="Times New Roman" w:hAnsi="Times New Roman"/>
          <w:b/>
          <w:sz w:val="28"/>
          <w:szCs w:val="28"/>
          <w:lang w:val="uk-UA"/>
        </w:rPr>
      </w:pPr>
      <w:r w:rsidRPr="00483C53">
        <w:rPr>
          <w:rFonts w:ascii="Times New Roman" w:hAnsi="Times New Roman"/>
          <w:b/>
          <w:sz w:val="28"/>
          <w:szCs w:val="28"/>
          <w:lang w:val="uk-UA"/>
        </w:rPr>
        <w:t>VІІІ</w:t>
      </w:r>
      <w:r>
        <w:rPr>
          <w:rFonts w:ascii="Times New Roman" w:hAnsi="Times New Roman"/>
          <w:b/>
          <w:sz w:val="28"/>
          <w:szCs w:val="28"/>
          <w:lang w:val="uk-UA"/>
        </w:rPr>
        <w:t>. Домашнє завдання.</w:t>
      </w:r>
    </w:p>
    <w:p w:rsidR="00E57653" w:rsidRPr="00483C53" w:rsidRDefault="00E57653" w:rsidP="00E57653">
      <w:pPr>
        <w:pStyle w:val="a3"/>
        <w:spacing w:after="0" w:line="240" w:lineRule="auto"/>
        <w:ind w:left="0" w:firstLine="851"/>
        <w:jc w:val="both"/>
        <w:rPr>
          <w:rFonts w:ascii="Times New Roman" w:hAnsi="Times New Roman"/>
          <w:sz w:val="28"/>
          <w:szCs w:val="28"/>
          <w:lang w:val="uk-UA"/>
        </w:rPr>
      </w:pPr>
      <w:r w:rsidRPr="00154C25">
        <w:rPr>
          <w:rFonts w:ascii="Times New Roman" w:hAnsi="Times New Roman"/>
          <w:sz w:val="28"/>
          <w:szCs w:val="28"/>
          <w:lang w:val="uk-UA"/>
        </w:rPr>
        <w:t>-Виберіт</w:t>
      </w:r>
      <w:r>
        <w:rPr>
          <w:rFonts w:ascii="Times New Roman" w:hAnsi="Times New Roman"/>
          <w:sz w:val="28"/>
          <w:szCs w:val="28"/>
          <w:lang w:val="uk-UA"/>
        </w:rPr>
        <w:t>ь і підготуйте домашнє завдання:</w:t>
      </w:r>
    </w:p>
    <w:p w:rsidR="00E57653" w:rsidRPr="00483C53" w:rsidRDefault="00E57653" w:rsidP="00E57653">
      <w:pPr>
        <w:pStyle w:val="a3"/>
        <w:spacing w:after="0" w:line="240" w:lineRule="auto"/>
        <w:ind w:left="0" w:firstLine="851"/>
        <w:jc w:val="both"/>
        <w:rPr>
          <w:rFonts w:ascii="Times New Roman" w:hAnsi="Times New Roman"/>
          <w:sz w:val="28"/>
          <w:szCs w:val="28"/>
          <w:lang w:val="uk-UA"/>
        </w:rPr>
      </w:pPr>
      <w:r w:rsidRPr="00154C25">
        <w:rPr>
          <w:rFonts w:ascii="Times New Roman" w:hAnsi="Times New Roman"/>
          <w:sz w:val="28"/>
          <w:szCs w:val="28"/>
          <w:lang w:val="uk-UA"/>
        </w:rPr>
        <w:t xml:space="preserve">Переказ </w:t>
      </w:r>
      <w:r>
        <w:rPr>
          <w:rFonts w:ascii="Times New Roman" w:hAnsi="Times New Roman"/>
          <w:sz w:val="28"/>
          <w:szCs w:val="28"/>
          <w:lang w:val="uk-UA"/>
        </w:rPr>
        <w:t>уривка близько до тексту.</w:t>
      </w:r>
    </w:p>
    <w:p w:rsidR="00E57653" w:rsidRPr="00483C53" w:rsidRDefault="00E57653" w:rsidP="00E57653">
      <w:pPr>
        <w:pStyle w:val="a3"/>
        <w:spacing w:after="0" w:line="240" w:lineRule="auto"/>
        <w:ind w:left="0" w:firstLine="851"/>
        <w:jc w:val="both"/>
        <w:rPr>
          <w:rFonts w:ascii="Times New Roman" w:hAnsi="Times New Roman"/>
          <w:sz w:val="28"/>
          <w:szCs w:val="28"/>
          <w:lang w:val="uk-UA"/>
        </w:rPr>
      </w:pPr>
      <w:r w:rsidRPr="00154C25">
        <w:rPr>
          <w:rFonts w:ascii="Times New Roman" w:hAnsi="Times New Roman"/>
          <w:sz w:val="28"/>
          <w:szCs w:val="28"/>
          <w:lang w:val="uk-UA"/>
        </w:rPr>
        <w:t>Читання з</w:t>
      </w:r>
      <w:r>
        <w:rPr>
          <w:rFonts w:ascii="Times New Roman" w:hAnsi="Times New Roman"/>
          <w:sz w:val="28"/>
          <w:szCs w:val="28"/>
          <w:lang w:val="uk-UA"/>
        </w:rPr>
        <w:t>а ролями найсмішніших епізодів.</w:t>
      </w:r>
    </w:p>
    <w:p w:rsidR="00E57653" w:rsidRDefault="00E57653" w:rsidP="00E57653">
      <w:pPr>
        <w:pStyle w:val="a3"/>
        <w:spacing w:after="0" w:line="240" w:lineRule="auto"/>
        <w:ind w:left="0" w:firstLine="851"/>
        <w:jc w:val="both"/>
        <w:rPr>
          <w:rFonts w:ascii="Times New Roman" w:hAnsi="Times New Roman"/>
          <w:sz w:val="28"/>
          <w:szCs w:val="28"/>
          <w:lang w:val="uk-UA"/>
        </w:rPr>
      </w:pPr>
      <w:r w:rsidRPr="00154C25">
        <w:rPr>
          <w:rFonts w:ascii="Times New Roman" w:hAnsi="Times New Roman"/>
          <w:sz w:val="28"/>
          <w:szCs w:val="28"/>
          <w:lang w:val="uk-UA"/>
        </w:rPr>
        <w:t>Підбе</w:t>
      </w:r>
      <w:r>
        <w:rPr>
          <w:rFonts w:ascii="Times New Roman" w:hAnsi="Times New Roman"/>
          <w:sz w:val="28"/>
          <w:szCs w:val="28"/>
          <w:lang w:val="uk-UA"/>
        </w:rPr>
        <w:t xml:space="preserve">ри цікаві прислів'я про дружбу. </w:t>
      </w:r>
      <w:r w:rsidRPr="008876E2">
        <w:rPr>
          <w:rFonts w:ascii="Times New Roman" w:hAnsi="Times New Roman"/>
          <w:sz w:val="28"/>
          <w:szCs w:val="28"/>
          <w:lang w:val="uk-UA"/>
        </w:rPr>
        <w:t>Намалюй</w:t>
      </w:r>
      <w:r>
        <w:rPr>
          <w:rFonts w:ascii="Times New Roman" w:hAnsi="Times New Roman"/>
          <w:sz w:val="28"/>
          <w:szCs w:val="28"/>
          <w:lang w:val="uk-UA"/>
        </w:rPr>
        <w:t>те</w:t>
      </w:r>
      <w:r w:rsidRPr="008876E2">
        <w:rPr>
          <w:rFonts w:ascii="Times New Roman" w:hAnsi="Times New Roman"/>
          <w:sz w:val="28"/>
          <w:szCs w:val="28"/>
          <w:lang w:val="uk-UA"/>
        </w:rPr>
        <w:t xml:space="preserve"> ілюстрацію до </w:t>
      </w:r>
      <w:r>
        <w:rPr>
          <w:rFonts w:ascii="Times New Roman" w:hAnsi="Times New Roman"/>
          <w:sz w:val="28"/>
          <w:szCs w:val="28"/>
          <w:lang w:val="uk-UA"/>
        </w:rPr>
        <w:t xml:space="preserve">найцікавішого </w:t>
      </w:r>
      <w:r w:rsidRPr="008876E2">
        <w:rPr>
          <w:rFonts w:ascii="Times New Roman" w:hAnsi="Times New Roman"/>
          <w:sz w:val="28"/>
          <w:szCs w:val="28"/>
          <w:lang w:val="uk-UA"/>
        </w:rPr>
        <w:t>епізоду.</w:t>
      </w:r>
    </w:p>
    <w:p w:rsidR="003D5220" w:rsidRDefault="003D5220">
      <w:pPr>
        <w:spacing w:after="160" w:line="259" w:lineRule="auto"/>
        <w:rPr>
          <w:rFonts w:ascii="Times New Roman" w:hAnsi="Times New Roman"/>
          <w:sz w:val="28"/>
          <w:szCs w:val="28"/>
          <w:lang w:val="uk-UA"/>
        </w:rPr>
      </w:pPr>
      <w:r>
        <w:rPr>
          <w:rFonts w:ascii="Times New Roman" w:hAnsi="Times New Roman"/>
          <w:sz w:val="28"/>
          <w:szCs w:val="28"/>
          <w:lang w:val="uk-UA"/>
        </w:rPr>
        <w:br w:type="page"/>
      </w:r>
    </w:p>
    <w:p w:rsidR="00E57653" w:rsidRPr="003D5220" w:rsidRDefault="003D5220" w:rsidP="00E57653">
      <w:pPr>
        <w:pStyle w:val="a3"/>
        <w:spacing w:after="0" w:line="240" w:lineRule="auto"/>
        <w:ind w:left="0" w:firstLine="851"/>
        <w:jc w:val="both"/>
        <w:rPr>
          <w:rFonts w:ascii="Times New Roman" w:hAnsi="Times New Roman"/>
          <w:b/>
          <w:sz w:val="28"/>
          <w:szCs w:val="28"/>
          <w:lang w:val="uk-UA"/>
        </w:rPr>
      </w:pPr>
      <w:r w:rsidRPr="003D5220">
        <w:rPr>
          <w:rFonts w:ascii="Times New Roman" w:hAnsi="Times New Roman"/>
          <w:b/>
          <w:sz w:val="28"/>
          <w:szCs w:val="28"/>
          <w:lang w:val="uk-UA"/>
        </w:rPr>
        <w:lastRenderedPageBreak/>
        <w:t xml:space="preserve">Додаток </w:t>
      </w:r>
      <w:r w:rsidR="00077200">
        <w:rPr>
          <w:rFonts w:ascii="Times New Roman" w:hAnsi="Times New Roman"/>
          <w:b/>
          <w:sz w:val="28"/>
          <w:szCs w:val="28"/>
          <w:lang w:val="uk-UA"/>
        </w:rPr>
        <w:t>Ж</w:t>
      </w:r>
    </w:p>
    <w:p w:rsidR="000E0897" w:rsidRDefault="003D5220" w:rsidP="00E57653">
      <w:pPr>
        <w:pStyle w:val="a3"/>
        <w:spacing w:after="0" w:line="240" w:lineRule="auto"/>
        <w:ind w:left="0" w:firstLine="851"/>
        <w:jc w:val="both"/>
        <w:rPr>
          <w:rFonts w:ascii="Times New Roman" w:hAnsi="Times New Roman"/>
          <w:b/>
          <w:sz w:val="28"/>
          <w:szCs w:val="28"/>
          <w:lang w:val="uk-UA"/>
        </w:rPr>
      </w:pPr>
      <w:r w:rsidRPr="003D5220">
        <w:rPr>
          <w:rFonts w:ascii="Times New Roman" w:hAnsi="Times New Roman"/>
          <w:b/>
          <w:sz w:val="28"/>
          <w:szCs w:val="28"/>
          <w:lang w:val="uk-UA"/>
        </w:rPr>
        <w:t>Комікс</w:t>
      </w:r>
      <w:r w:rsidR="00077200">
        <w:rPr>
          <w:rFonts w:ascii="Times New Roman" w:hAnsi="Times New Roman"/>
          <w:b/>
          <w:sz w:val="28"/>
          <w:szCs w:val="28"/>
          <w:lang w:val="uk-UA"/>
        </w:rPr>
        <w:t xml:space="preserve">и до творів, створені учнями </w:t>
      </w:r>
    </w:p>
    <w:p w:rsidR="003D5220" w:rsidRDefault="003D5220" w:rsidP="00E57653">
      <w:pPr>
        <w:pStyle w:val="a3"/>
        <w:spacing w:after="0" w:line="240" w:lineRule="auto"/>
        <w:ind w:left="0" w:firstLine="851"/>
        <w:jc w:val="both"/>
        <w:rPr>
          <w:rFonts w:ascii="Times New Roman" w:hAnsi="Times New Roman"/>
          <w:b/>
          <w:sz w:val="28"/>
          <w:szCs w:val="28"/>
          <w:lang w:val="uk-UA"/>
        </w:rPr>
      </w:pPr>
      <w:r w:rsidRPr="003D5220">
        <w:rPr>
          <w:rFonts w:ascii="Times New Roman" w:hAnsi="Times New Roman"/>
          <w:b/>
          <w:sz w:val="28"/>
          <w:szCs w:val="28"/>
          <w:lang w:val="uk-UA"/>
        </w:rPr>
        <w:t xml:space="preserve"> </w:t>
      </w:r>
    </w:p>
    <w:p w:rsidR="00077200" w:rsidRDefault="002D54B5" w:rsidP="00E57653">
      <w:pPr>
        <w:pStyle w:val="a3"/>
        <w:spacing w:after="0" w:line="240" w:lineRule="auto"/>
        <w:ind w:left="0" w:firstLine="851"/>
        <w:jc w:val="both"/>
        <w:rPr>
          <w:rFonts w:ascii="Times New Roman" w:hAnsi="Times New Roman"/>
          <w:sz w:val="28"/>
          <w:szCs w:val="28"/>
          <w:lang w:val="uk-UA"/>
        </w:rPr>
      </w:pPr>
      <w:r>
        <w:rPr>
          <w:noProof/>
          <w:lang w:val="en-US"/>
        </w:rPr>
        <w:drawing>
          <wp:inline distT="0" distB="0" distL="0" distR="0" wp14:anchorId="435EBCC3" wp14:editId="247C54CA">
            <wp:extent cx="5933440" cy="6029960"/>
            <wp:effectExtent l="0" t="0" r="0" b="889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33440" cy="6029960"/>
                    </a:xfrm>
                    <a:prstGeom prst="rect">
                      <a:avLst/>
                    </a:prstGeom>
                    <a:noFill/>
                    <a:ln>
                      <a:noFill/>
                    </a:ln>
                  </pic:spPr>
                </pic:pic>
              </a:graphicData>
            </a:graphic>
          </wp:inline>
        </w:drawing>
      </w:r>
    </w:p>
    <w:p w:rsidR="00E57653" w:rsidRDefault="009B67EB" w:rsidP="00C66863">
      <w:pPr>
        <w:pStyle w:val="a3"/>
        <w:spacing w:after="0" w:line="240" w:lineRule="auto"/>
        <w:ind w:left="0"/>
        <w:jc w:val="both"/>
        <w:rPr>
          <w:rFonts w:ascii="Times New Roman" w:hAnsi="Times New Roman"/>
          <w:sz w:val="28"/>
          <w:szCs w:val="28"/>
          <w:lang w:val="uk-UA"/>
        </w:rPr>
      </w:pPr>
      <w:r>
        <w:rPr>
          <w:rFonts w:ascii="Times New Roman" w:hAnsi="Times New Roman"/>
          <w:sz w:val="28"/>
          <w:szCs w:val="28"/>
          <w:lang w:val="uk-UA"/>
        </w:rPr>
        <w:t xml:space="preserve">   </w:t>
      </w:r>
    </w:p>
    <w:p w:rsidR="00E57653" w:rsidRPr="008876E2" w:rsidRDefault="00E57653" w:rsidP="00E57653">
      <w:pPr>
        <w:pStyle w:val="a3"/>
        <w:spacing w:after="0" w:line="240" w:lineRule="auto"/>
        <w:ind w:left="0" w:firstLine="851"/>
        <w:jc w:val="both"/>
        <w:rPr>
          <w:rFonts w:ascii="Times New Roman" w:hAnsi="Times New Roman"/>
          <w:sz w:val="28"/>
          <w:szCs w:val="28"/>
          <w:lang w:val="uk-UA"/>
        </w:rPr>
      </w:pPr>
    </w:p>
    <w:p w:rsidR="00E57653" w:rsidRPr="004A78B6" w:rsidRDefault="00E57653" w:rsidP="00E57653">
      <w:pPr>
        <w:spacing w:after="0" w:line="240" w:lineRule="auto"/>
        <w:jc w:val="both"/>
        <w:rPr>
          <w:rFonts w:ascii="Times New Roman" w:hAnsi="Times New Roman"/>
          <w:sz w:val="28"/>
          <w:szCs w:val="28"/>
          <w:lang w:val="uk-UA"/>
        </w:rPr>
      </w:pPr>
    </w:p>
    <w:p w:rsidR="00E57653" w:rsidRPr="004A78B6" w:rsidRDefault="00E57653" w:rsidP="00E57653">
      <w:pPr>
        <w:pStyle w:val="a3"/>
        <w:spacing w:after="0" w:line="240" w:lineRule="auto"/>
        <w:ind w:firstLine="709"/>
        <w:jc w:val="both"/>
        <w:rPr>
          <w:rFonts w:ascii="Times New Roman" w:hAnsi="Times New Roman"/>
          <w:sz w:val="28"/>
          <w:szCs w:val="28"/>
          <w:lang w:val="uk-UA"/>
        </w:rPr>
      </w:pPr>
      <w:r w:rsidRPr="00C51456">
        <w:rPr>
          <w:rFonts w:ascii="Times New Roman" w:hAnsi="Times New Roman"/>
          <w:sz w:val="28"/>
          <w:szCs w:val="28"/>
          <w:lang w:val="uk-UA"/>
        </w:rPr>
        <w:t xml:space="preserve">                                                                              </w:t>
      </w:r>
      <w:r>
        <w:rPr>
          <w:rFonts w:ascii="Times New Roman" w:hAnsi="Times New Roman"/>
          <w:sz w:val="28"/>
          <w:szCs w:val="28"/>
          <w:lang w:val="uk-UA"/>
        </w:rPr>
        <w:t xml:space="preserve">                     </w:t>
      </w:r>
    </w:p>
    <w:p w:rsidR="00E57653" w:rsidRPr="004A78B6" w:rsidRDefault="00E57653" w:rsidP="00E57653">
      <w:pPr>
        <w:spacing w:after="0" w:line="240" w:lineRule="auto"/>
        <w:jc w:val="both"/>
        <w:rPr>
          <w:rFonts w:ascii="Times New Roman" w:hAnsi="Times New Roman"/>
          <w:sz w:val="28"/>
          <w:szCs w:val="28"/>
          <w:lang w:val="uk-UA"/>
        </w:rPr>
      </w:pPr>
    </w:p>
    <w:p w:rsidR="00E57653" w:rsidRPr="004A78B6" w:rsidRDefault="00E57653" w:rsidP="00E57653">
      <w:pPr>
        <w:spacing w:after="0" w:line="240" w:lineRule="auto"/>
        <w:jc w:val="both"/>
        <w:rPr>
          <w:rFonts w:ascii="Times New Roman" w:hAnsi="Times New Roman"/>
          <w:sz w:val="28"/>
          <w:szCs w:val="28"/>
          <w:lang w:val="uk-UA"/>
        </w:rPr>
      </w:pPr>
    </w:p>
    <w:p w:rsidR="00DA3E93" w:rsidRPr="00687D34" w:rsidRDefault="0090593D" w:rsidP="00DA3E9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p>
    <w:p w:rsidR="00500453" w:rsidRDefault="00500453">
      <w:pPr>
        <w:spacing w:after="160" w:line="259" w:lineRule="auto"/>
        <w:rPr>
          <w:lang w:val="uk-UA"/>
        </w:rPr>
      </w:pPr>
      <w:r>
        <w:rPr>
          <w:lang w:val="uk-UA"/>
        </w:rPr>
        <w:br w:type="page"/>
      </w:r>
    </w:p>
    <w:p w:rsidR="00931BFB" w:rsidRDefault="00EF4BE9">
      <w:pPr>
        <w:spacing w:after="160" w:line="259" w:lineRule="auto"/>
        <w:rPr>
          <w:lang w:val="uk-UA"/>
        </w:rPr>
      </w:pPr>
      <w:r>
        <w:rPr>
          <w:noProof/>
          <w:lang w:val="en-US"/>
        </w:rPr>
        <w:lastRenderedPageBreak/>
        <w:drawing>
          <wp:inline distT="0" distB="0" distL="0" distR="0" wp14:anchorId="61E54C04" wp14:editId="64AAE582">
            <wp:extent cx="6090285" cy="8618220"/>
            <wp:effectExtent l="0" t="0" r="5715" b="0"/>
            <wp:docPr id="2" name="Рисунок 2"/>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21" cstate="print">
                      <a:extLst>
                        <a:ext uri="{28A0092B-C50C-407E-A947-70E740481C1C}">
                          <a14:useLocalDpi xmlns:a14="http://schemas.microsoft.com/office/drawing/2010/main" val="0"/>
                        </a:ext>
                      </a:extLst>
                    </a:blip>
                    <a:stretch>
                      <a:fillRect/>
                    </a:stretch>
                  </pic:blipFill>
                  <pic:spPr>
                    <a:xfrm>
                      <a:off x="0" y="0"/>
                      <a:ext cx="6090285" cy="8618220"/>
                    </a:xfrm>
                    <a:prstGeom prst="rect">
                      <a:avLst/>
                    </a:prstGeom>
                  </pic:spPr>
                </pic:pic>
              </a:graphicData>
            </a:graphic>
          </wp:inline>
        </w:drawing>
      </w:r>
      <w:r w:rsidR="00931BFB">
        <w:rPr>
          <w:lang w:val="uk-UA"/>
        </w:rPr>
        <w:br w:type="page"/>
      </w:r>
    </w:p>
    <w:p w:rsidR="000C235C" w:rsidRPr="000E0897" w:rsidRDefault="00911153" w:rsidP="000E0897">
      <w:pPr>
        <w:rPr>
          <w:lang w:val="uk-UA"/>
        </w:rPr>
      </w:pPr>
      <w:r>
        <w:rPr>
          <w:noProof/>
          <w:lang w:val="en-US"/>
        </w:rPr>
        <w:lastRenderedPageBreak/>
        <w:drawing>
          <wp:inline distT="0" distB="0" distL="0" distR="0" wp14:anchorId="3EFFD346" wp14:editId="0E7725B2">
            <wp:extent cx="6090285" cy="8618220"/>
            <wp:effectExtent l="0" t="0" r="5715" b="0"/>
            <wp:docPr id="3" name="Рисунок 3"/>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22" cstate="print">
                      <a:extLst>
                        <a:ext uri="{28A0092B-C50C-407E-A947-70E740481C1C}">
                          <a14:useLocalDpi xmlns:a14="http://schemas.microsoft.com/office/drawing/2010/main" val="0"/>
                        </a:ext>
                      </a:extLst>
                    </a:blip>
                    <a:stretch>
                      <a:fillRect/>
                    </a:stretch>
                  </pic:blipFill>
                  <pic:spPr>
                    <a:xfrm>
                      <a:off x="0" y="0"/>
                      <a:ext cx="6090285" cy="8618220"/>
                    </a:xfrm>
                    <a:prstGeom prst="rect">
                      <a:avLst/>
                    </a:prstGeom>
                  </pic:spPr>
                </pic:pic>
              </a:graphicData>
            </a:graphic>
          </wp:inline>
        </w:drawing>
      </w:r>
    </w:p>
    <w:sectPr w:rsidR="000C235C" w:rsidRPr="000E0897">
      <w:headerReference w:type="even" r:id="rId23"/>
      <w:headerReference w:type="default" r:id="rId24"/>
      <w:footerReference w:type="even" r:id="rId25"/>
      <w:footerReference w:type="default" r:id="rId26"/>
      <w:headerReference w:type="first" r:id="rId27"/>
      <w:footerReference w:type="first" r:id="rId28"/>
      <w:pgSz w:w="12240" w:h="15840"/>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068E9" w:rsidRDefault="002068E9" w:rsidP="00FD6AB5">
      <w:pPr>
        <w:spacing w:after="0" w:line="240" w:lineRule="auto"/>
      </w:pPr>
      <w:r>
        <w:separator/>
      </w:r>
    </w:p>
  </w:endnote>
  <w:endnote w:type="continuationSeparator" w:id="0">
    <w:p w:rsidR="002068E9" w:rsidRDefault="002068E9" w:rsidP="00FD6A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37EE" w:rsidRDefault="00C137EE">
    <w:pPr>
      <w:pStyle w:val="a7"/>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37EE" w:rsidRDefault="00C137EE">
    <w:pPr>
      <w:pStyle w:val="a7"/>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37EE" w:rsidRDefault="00C137EE">
    <w:pPr>
      <w:pStyle w:val="a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068E9" w:rsidRDefault="002068E9" w:rsidP="00FD6AB5">
      <w:pPr>
        <w:spacing w:after="0" w:line="240" w:lineRule="auto"/>
      </w:pPr>
      <w:r>
        <w:separator/>
      </w:r>
    </w:p>
  </w:footnote>
  <w:footnote w:type="continuationSeparator" w:id="0">
    <w:p w:rsidR="002068E9" w:rsidRDefault="002068E9" w:rsidP="00FD6AB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37EE" w:rsidRDefault="00C137EE">
    <w:pPr>
      <w:pStyle w:val="a5"/>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58381781"/>
      <w:docPartObj>
        <w:docPartGallery w:val="Page Numbers (Top of Page)"/>
        <w:docPartUnique/>
      </w:docPartObj>
    </w:sdtPr>
    <w:sdtEndPr/>
    <w:sdtContent>
      <w:p w:rsidR="00C137EE" w:rsidRDefault="00C137EE">
        <w:pPr>
          <w:pStyle w:val="a5"/>
          <w:jc w:val="right"/>
        </w:pPr>
        <w:r>
          <w:fldChar w:fldCharType="begin"/>
        </w:r>
        <w:r>
          <w:instrText>PAGE   \* MERGEFORMAT</w:instrText>
        </w:r>
        <w:r>
          <w:fldChar w:fldCharType="separate"/>
        </w:r>
        <w:r w:rsidR="00900555">
          <w:rPr>
            <w:noProof/>
          </w:rPr>
          <w:t>2</w:t>
        </w:r>
        <w:r>
          <w:fldChar w:fldCharType="end"/>
        </w:r>
      </w:p>
    </w:sdtContent>
  </w:sdt>
  <w:p w:rsidR="00C137EE" w:rsidRDefault="00C137EE">
    <w:pPr>
      <w:pStyle w:val="a5"/>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37EE" w:rsidRDefault="00C137EE">
    <w:pPr>
      <w:pStyle w:val="a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F5391D"/>
    <w:multiLevelType w:val="hybridMultilevel"/>
    <w:tmpl w:val="6AA0E83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2E41440"/>
    <w:multiLevelType w:val="hybridMultilevel"/>
    <w:tmpl w:val="E1CE4B3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085D0927"/>
    <w:multiLevelType w:val="hybridMultilevel"/>
    <w:tmpl w:val="4926CAF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9E3071C"/>
    <w:multiLevelType w:val="hybridMultilevel"/>
    <w:tmpl w:val="186419FA"/>
    <w:lvl w:ilvl="0" w:tplc="BDD64A26">
      <w:start w:val="1"/>
      <w:numFmt w:val="decimal"/>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 w15:restartNumberingAfterBreak="0">
    <w:nsid w:val="10A30121"/>
    <w:multiLevelType w:val="hybridMultilevel"/>
    <w:tmpl w:val="64B4DD96"/>
    <w:lvl w:ilvl="0" w:tplc="03F66718">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 w15:restartNumberingAfterBreak="0">
    <w:nsid w:val="10AB1AC1"/>
    <w:multiLevelType w:val="hybridMultilevel"/>
    <w:tmpl w:val="8BBA02C2"/>
    <w:lvl w:ilvl="0" w:tplc="19AAEF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11645B2E"/>
    <w:multiLevelType w:val="hybridMultilevel"/>
    <w:tmpl w:val="0090F1DC"/>
    <w:lvl w:ilvl="0" w:tplc="0419000F">
      <w:start w:val="6"/>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2434E62"/>
    <w:multiLevelType w:val="hybridMultilevel"/>
    <w:tmpl w:val="96049CF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8" w15:restartNumberingAfterBreak="0">
    <w:nsid w:val="133D4EFB"/>
    <w:multiLevelType w:val="hybridMultilevel"/>
    <w:tmpl w:val="1FDA65F0"/>
    <w:lvl w:ilvl="0" w:tplc="106C7A3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13817DAD"/>
    <w:multiLevelType w:val="hybridMultilevel"/>
    <w:tmpl w:val="C24C5494"/>
    <w:lvl w:ilvl="0" w:tplc="00D2D9F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2A744EAA"/>
    <w:multiLevelType w:val="hybridMultilevel"/>
    <w:tmpl w:val="B9E8709C"/>
    <w:lvl w:ilvl="0" w:tplc="D332B48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33782D19"/>
    <w:multiLevelType w:val="hybridMultilevel"/>
    <w:tmpl w:val="7374BEB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2" w15:restartNumberingAfterBreak="0">
    <w:nsid w:val="33F2179F"/>
    <w:multiLevelType w:val="hybridMultilevel"/>
    <w:tmpl w:val="7C5C675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15:restartNumberingAfterBreak="0">
    <w:nsid w:val="372F54DA"/>
    <w:multiLevelType w:val="hybridMultilevel"/>
    <w:tmpl w:val="E69EBC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376C63C3"/>
    <w:multiLevelType w:val="hybridMultilevel"/>
    <w:tmpl w:val="74348BE0"/>
    <w:lvl w:ilvl="0" w:tplc="1BD8794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44D432AB"/>
    <w:multiLevelType w:val="hybridMultilevel"/>
    <w:tmpl w:val="2AA8B7B8"/>
    <w:lvl w:ilvl="0" w:tplc="082A6DB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47DB5C68"/>
    <w:multiLevelType w:val="hybridMultilevel"/>
    <w:tmpl w:val="94DC6024"/>
    <w:lvl w:ilvl="0" w:tplc="04090001">
      <w:start w:val="1"/>
      <w:numFmt w:val="bullet"/>
      <w:lvlText w:val=""/>
      <w:lvlJc w:val="left"/>
      <w:pPr>
        <w:ind w:left="1498" w:hanging="360"/>
      </w:pPr>
      <w:rPr>
        <w:rFonts w:ascii="Symbol" w:hAnsi="Symbol" w:hint="default"/>
      </w:rPr>
    </w:lvl>
    <w:lvl w:ilvl="1" w:tplc="04090003" w:tentative="1">
      <w:start w:val="1"/>
      <w:numFmt w:val="bullet"/>
      <w:lvlText w:val="o"/>
      <w:lvlJc w:val="left"/>
      <w:pPr>
        <w:ind w:left="2218" w:hanging="360"/>
      </w:pPr>
      <w:rPr>
        <w:rFonts w:ascii="Courier New" w:hAnsi="Courier New" w:cs="Courier New" w:hint="default"/>
      </w:rPr>
    </w:lvl>
    <w:lvl w:ilvl="2" w:tplc="04090005" w:tentative="1">
      <w:start w:val="1"/>
      <w:numFmt w:val="bullet"/>
      <w:lvlText w:val=""/>
      <w:lvlJc w:val="left"/>
      <w:pPr>
        <w:ind w:left="2938" w:hanging="360"/>
      </w:pPr>
      <w:rPr>
        <w:rFonts w:ascii="Wingdings" w:hAnsi="Wingdings" w:hint="default"/>
      </w:rPr>
    </w:lvl>
    <w:lvl w:ilvl="3" w:tplc="04090001" w:tentative="1">
      <w:start w:val="1"/>
      <w:numFmt w:val="bullet"/>
      <w:lvlText w:val=""/>
      <w:lvlJc w:val="left"/>
      <w:pPr>
        <w:ind w:left="3658" w:hanging="360"/>
      </w:pPr>
      <w:rPr>
        <w:rFonts w:ascii="Symbol" w:hAnsi="Symbol" w:hint="default"/>
      </w:rPr>
    </w:lvl>
    <w:lvl w:ilvl="4" w:tplc="04090003" w:tentative="1">
      <w:start w:val="1"/>
      <w:numFmt w:val="bullet"/>
      <w:lvlText w:val="o"/>
      <w:lvlJc w:val="left"/>
      <w:pPr>
        <w:ind w:left="4378" w:hanging="360"/>
      </w:pPr>
      <w:rPr>
        <w:rFonts w:ascii="Courier New" w:hAnsi="Courier New" w:cs="Courier New" w:hint="default"/>
      </w:rPr>
    </w:lvl>
    <w:lvl w:ilvl="5" w:tplc="04090005" w:tentative="1">
      <w:start w:val="1"/>
      <w:numFmt w:val="bullet"/>
      <w:lvlText w:val=""/>
      <w:lvlJc w:val="left"/>
      <w:pPr>
        <w:ind w:left="5098" w:hanging="360"/>
      </w:pPr>
      <w:rPr>
        <w:rFonts w:ascii="Wingdings" w:hAnsi="Wingdings" w:hint="default"/>
      </w:rPr>
    </w:lvl>
    <w:lvl w:ilvl="6" w:tplc="04090001" w:tentative="1">
      <w:start w:val="1"/>
      <w:numFmt w:val="bullet"/>
      <w:lvlText w:val=""/>
      <w:lvlJc w:val="left"/>
      <w:pPr>
        <w:ind w:left="5818" w:hanging="360"/>
      </w:pPr>
      <w:rPr>
        <w:rFonts w:ascii="Symbol" w:hAnsi="Symbol" w:hint="default"/>
      </w:rPr>
    </w:lvl>
    <w:lvl w:ilvl="7" w:tplc="04090003" w:tentative="1">
      <w:start w:val="1"/>
      <w:numFmt w:val="bullet"/>
      <w:lvlText w:val="o"/>
      <w:lvlJc w:val="left"/>
      <w:pPr>
        <w:ind w:left="6538" w:hanging="360"/>
      </w:pPr>
      <w:rPr>
        <w:rFonts w:ascii="Courier New" w:hAnsi="Courier New" w:cs="Courier New" w:hint="default"/>
      </w:rPr>
    </w:lvl>
    <w:lvl w:ilvl="8" w:tplc="04090005" w:tentative="1">
      <w:start w:val="1"/>
      <w:numFmt w:val="bullet"/>
      <w:lvlText w:val=""/>
      <w:lvlJc w:val="left"/>
      <w:pPr>
        <w:ind w:left="7258" w:hanging="360"/>
      </w:pPr>
      <w:rPr>
        <w:rFonts w:ascii="Wingdings" w:hAnsi="Wingdings" w:hint="default"/>
      </w:rPr>
    </w:lvl>
  </w:abstractNum>
  <w:abstractNum w:abstractNumId="17" w15:restartNumberingAfterBreak="0">
    <w:nsid w:val="52C50631"/>
    <w:multiLevelType w:val="hybridMultilevel"/>
    <w:tmpl w:val="B3E01424"/>
    <w:lvl w:ilvl="0" w:tplc="8212644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54284260"/>
    <w:multiLevelType w:val="hybridMultilevel"/>
    <w:tmpl w:val="07A235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4340926"/>
    <w:multiLevelType w:val="hybridMultilevel"/>
    <w:tmpl w:val="5A0614B4"/>
    <w:lvl w:ilvl="0" w:tplc="8684EF3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15:restartNumberingAfterBreak="0">
    <w:nsid w:val="558C19F0"/>
    <w:multiLevelType w:val="hybridMultilevel"/>
    <w:tmpl w:val="6F940310"/>
    <w:lvl w:ilvl="0" w:tplc="0419000F">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15:restartNumberingAfterBreak="0">
    <w:nsid w:val="636C020E"/>
    <w:multiLevelType w:val="hybridMultilevel"/>
    <w:tmpl w:val="25C6700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64AE290B"/>
    <w:multiLevelType w:val="hybridMultilevel"/>
    <w:tmpl w:val="7938C9B4"/>
    <w:lvl w:ilvl="0" w:tplc="EC9242F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15:restartNumberingAfterBreak="0">
    <w:nsid w:val="66825856"/>
    <w:multiLevelType w:val="hybridMultilevel"/>
    <w:tmpl w:val="70469E74"/>
    <w:lvl w:ilvl="0" w:tplc="BE4E4DF6">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4" w15:restartNumberingAfterBreak="0">
    <w:nsid w:val="705372E9"/>
    <w:multiLevelType w:val="multilevel"/>
    <w:tmpl w:val="3E907138"/>
    <w:lvl w:ilvl="0">
      <w:start w:val="1"/>
      <w:numFmt w:val="decimal"/>
      <w:lvlText w:val="%1."/>
      <w:lvlJc w:val="left"/>
      <w:pPr>
        <w:ind w:left="480" w:hanging="480"/>
      </w:pPr>
      <w:rPr>
        <w:rFonts w:cstheme="minorBidi" w:hint="default"/>
      </w:rPr>
    </w:lvl>
    <w:lvl w:ilvl="1">
      <w:start w:val="1"/>
      <w:numFmt w:val="decimal"/>
      <w:lvlText w:val="%1.%2."/>
      <w:lvlJc w:val="left"/>
      <w:pPr>
        <w:ind w:left="1429" w:hanging="720"/>
      </w:pPr>
      <w:rPr>
        <w:rFonts w:cstheme="minorBidi" w:hint="default"/>
      </w:rPr>
    </w:lvl>
    <w:lvl w:ilvl="2">
      <w:start w:val="1"/>
      <w:numFmt w:val="decimal"/>
      <w:lvlText w:val="%1.%2.%3."/>
      <w:lvlJc w:val="left"/>
      <w:pPr>
        <w:ind w:left="2138" w:hanging="720"/>
      </w:pPr>
      <w:rPr>
        <w:rFonts w:cstheme="minorBidi" w:hint="default"/>
      </w:rPr>
    </w:lvl>
    <w:lvl w:ilvl="3">
      <w:start w:val="1"/>
      <w:numFmt w:val="decimal"/>
      <w:lvlText w:val="%1.%2.%3.%4."/>
      <w:lvlJc w:val="left"/>
      <w:pPr>
        <w:ind w:left="3207" w:hanging="1080"/>
      </w:pPr>
      <w:rPr>
        <w:rFonts w:cstheme="minorBidi" w:hint="default"/>
      </w:rPr>
    </w:lvl>
    <w:lvl w:ilvl="4">
      <w:start w:val="1"/>
      <w:numFmt w:val="decimal"/>
      <w:lvlText w:val="%1.%2.%3.%4.%5."/>
      <w:lvlJc w:val="left"/>
      <w:pPr>
        <w:ind w:left="3916" w:hanging="1080"/>
      </w:pPr>
      <w:rPr>
        <w:rFonts w:cstheme="minorBidi" w:hint="default"/>
      </w:rPr>
    </w:lvl>
    <w:lvl w:ilvl="5">
      <w:start w:val="1"/>
      <w:numFmt w:val="decimal"/>
      <w:lvlText w:val="%1.%2.%3.%4.%5.%6."/>
      <w:lvlJc w:val="left"/>
      <w:pPr>
        <w:ind w:left="4985" w:hanging="1440"/>
      </w:pPr>
      <w:rPr>
        <w:rFonts w:cstheme="minorBidi" w:hint="default"/>
      </w:rPr>
    </w:lvl>
    <w:lvl w:ilvl="6">
      <w:start w:val="1"/>
      <w:numFmt w:val="decimal"/>
      <w:lvlText w:val="%1.%2.%3.%4.%5.%6.%7."/>
      <w:lvlJc w:val="left"/>
      <w:pPr>
        <w:ind w:left="6054" w:hanging="1800"/>
      </w:pPr>
      <w:rPr>
        <w:rFonts w:cstheme="minorBidi" w:hint="default"/>
      </w:rPr>
    </w:lvl>
    <w:lvl w:ilvl="7">
      <w:start w:val="1"/>
      <w:numFmt w:val="decimal"/>
      <w:lvlText w:val="%1.%2.%3.%4.%5.%6.%7.%8."/>
      <w:lvlJc w:val="left"/>
      <w:pPr>
        <w:ind w:left="6763" w:hanging="1800"/>
      </w:pPr>
      <w:rPr>
        <w:rFonts w:cstheme="minorBidi" w:hint="default"/>
      </w:rPr>
    </w:lvl>
    <w:lvl w:ilvl="8">
      <w:start w:val="1"/>
      <w:numFmt w:val="decimal"/>
      <w:lvlText w:val="%1.%2.%3.%4.%5.%6.%7.%8.%9."/>
      <w:lvlJc w:val="left"/>
      <w:pPr>
        <w:ind w:left="7832" w:hanging="2160"/>
      </w:pPr>
      <w:rPr>
        <w:rFonts w:cstheme="minorBidi" w:hint="default"/>
      </w:rPr>
    </w:lvl>
  </w:abstractNum>
  <w:abstractNum w:abstractNumId="25" w15:restartNumberingAfterBreak="0">
    <w:nsid w:val="73BF4222"/>
    <w:multiLevelType w:val="hybridMultilevel"/>
    <w:tmpl w:val="B42A655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15:restartNumberingAfterBreak="0">
    <w:nsid w:val="7C510D08"/>
    <w:multiLevelType w:val="hybridMultilevel"/>
    <w:tmpl w:val="4FE8CBE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7DAF0112"/>
    <w:multiLevelType w:val="hybridMultilevel"/>
    <w:tmpl w:val="E1CE4B3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8" w15:restartNumberingAfterBreak="0">
    <w:nsid w:val="7E154E04"/>
    <w:multiLevelType w:val="hybridMultilevel"/>
    <w:tmpl w:val="4FF8481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7F1404A0"/>
    <w:multiLevelType w:val="hybridMultilevel"/>
    <w:tmpl w:val="51CC533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abstractNumId w:val="29"/>
  </w:num>
  <w:num w:numId="2">
    <w:abstractNumId w:val="24"/>
  </w:num>
  <w:num w:numId="3">
    <w:abstractNumId w:val="23"/>
  </w:num>
  <w:num w:numId="4">
    <w:abstractNumId w:val="27"/>
  </w:num>
  <w:num w:numId="5">
    <w:abstractNumId w:val="21"/>
  </w:num>
  <w:num w:numId="6">
    <w:abstractNumId w:val="17"/>
  </w:num>
  <w:num w:numId="7">
    <w:abstractNumId w:val="6"/>
  </w:num>
  <w:num w:numId="8">
    <w:abstractNumId w:val="25"/>
  </w:num>
  <w:num w:numId="9">
    <w:abstractNumId w:val="14"/>
  </w:num>
  <w:num w:numId="10">
    <w:abstractNumId w:val="19"/>
  </w:num>
  <w:num w:numId="11">
    <w:abstractNumId w:val="5"/>
  </w:num>
  <w:num w:numId="12">
    <w:abstractNumId w:val="15"/>
  </w:num>
  <w:num w:numId="13">
    <w:abstractNumId w:val="2"/>
  </w:num>
  <w:num w:numId="14">
    <w:abstractNumId w:val="0"/>
  </w:num>
  <w:num w:numId="15">
    <w:abstractNumId w:val="8"/>
  </w:num>
  <w:num w:numId="16">
    <w:abstractNumId w:val="9"/>
  </w:num>
  <w:num w:numId="17">
    <w:abstractNumId w:val="10"/>
  </w:num>
  <w:num w:numId="18">
    <w:abstractNumId w:val="20"/>
  </w:num>
  <w:num w:numId="19">
    <w:abstractNumId w:val="22"/>
  </w:num>
  <w:num w:numId="20">
    <w:abstractNumId w:val="13"/>
  </w:num>
  <w:num w:numId="21">
    <w:abstractNumId w:val="26"/>
  </w:num>
  <w:num w:numId="22">
    <w:abstractNumId w:val="28"/>
  </w:num>
  <w:num w:numId="23">
    <w:abstractNumId w:val="16"/>
  </w:num>
  <w:num w:numId="24">
    <w:abstractNumId w:val="12"/>
  </w:num>
  <w:num w:numId="25">
    <w:abstractNumId w:val="7"/>
  </w:num>
  <w:num w:numId="26">
    <w:abstractNumId w:val="1"/>
  </w:num>
  <w:num w:numId="27">
    <w:abstractNumId w:val="4"/>
  </w:num>
  <w:num w:numId="28">
    <w:abstractNumId w:val="11"/>
  </w:num>
  <w:num w:numId="29">
    <w:abstractNumId w:val="18"/>
  </w:num>
  <w:num w:numId="30">
    <w:abstractNumId w:val="3"/>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6036"/>
    <w:rsid w:val="00000639"/>
    <w:rsid w:val="0001396F"/>
    <w:rsid w:val="00015C78"/>
    <w:rsid w:val="00030CDE"/>
    <w:rsid w:val="00030D4B"/>
    <w:rsid w:val="00031252"/>
    <w:rsid w:val="00044306"/>
    <w:rsid w:val="00046985"/>
    <w:rsid w:val="00073BC9"/>
    <w:rsid w:val="000768D4"/>
    <w:rsid w:val="00077200"/>
    <w:rsid w:val="000920F4"/>
    <w:rsid w:val="00092AA4"/>
    <w:rsid w:val="00097305"/>
    <w:rsid w:val="000A6ABB"/>
    <w:rsid w:val="000B03B7"/>
    <w:rsid w:val="000B2F5F"/>
    <w:rsid w:val="000C10F3"/>
    <w:rsid w:val="000C235C"/>
    <w:rsid w:val="000C2E6F"/>
    <w:rsid w:val="000D097C"/>
    <w:rsid w:val="000E0897"/>
    <w:rsid w:val="000E1A08"/>
    <w:rsid w:val="000E28A2"/>
    <w:rsid w:val="000E43A3"/>
    <w:rsid w:val="000F623A"/>
    <w:rsid w:val="00100674"/>
    <w:rsid w:val="00101709"/>
    <w:rsid w:val="0010216A"/>
    <w:rsid w:val="00106196"/>
    <w:rsid w:val="0011095D"/>
    <w:rsid w:val="001218C6"/>
    <w:rsid w:val="00133D18"/>
    <w:rsid w:val="00134359"/>
    <w:rsid w:val="00134B9C"/>
    <w:rsid w:val="00136F34"/>
    <w:rsid w:val="0015035F"/>
    <w:rsid w:val="001519FA"/>
    <w:rsid w:val="00154CCE"/>
    <w:rsid w:val="001579CE"/>
    <w:rsid w:val="0016535A"/>
    <w:rsid w:val="001675FF"/>
    <w:rsid w:val="00170663"/>
    <w:rsid w:val="001708E3"/>
    <w:rsid w:val="00177EBE"/>
    <w:rsid w:val="001820FA"/>
    <w:rsid w:val="001843FC"/>
    <w:rsid w:val="00187420"/>
    <w:rsid w:val="001B0473"/>
    <w:rsid w:val="001B1532"/>
    <w:rsid w:val="001B643E"/>
    <w:rsid w:val="001D1DB3"/>
    <w:rsid w:val="001D278B"/>
    <w:rsid w:val="001D5E18"/>
    <w:rsid w:val="001D65F4"/>
    <w:rsid w:val="001E106F"/>
    <w:rsid w:val="001F1EAA"/>
    <w:rsid w:val="001F64AE"/>
    <w:rsid w:val="002068E9"/>
    <w:rsid w:val="0021573D"/>
    <w:rsid w:val="00221F80"/>
    <w:rsid w:val="002225D6"/>
    <w:rsid w:val="00224171"/>
    <w:rsid w:val="00225D57"/>
    <w:rsid w:val="00227430"/>
    <w:rsid w:val="00231A16"/>
    <w:rsid w:val="0024070C"/>
    <w:rsid w:val="00251A38"/>
    <w:rsid w:val="00265D44"/>
    <w:rsid w:val="00266946"/>
    <w:rsid w:val="00273CF2"/>
    <w:rsid w:val="002802DF"/>
    <w:rsid w:val="00292779"/>
    <w:rsid w:val="00293A85"/>
    <w:rsid w:val="002A0E26"/>
    <w:rsid w:val="002A132F"/>
    <w:rsid w:val="002A4BF1"/>
    <w:rsid w:val="002A64EA"/>
    <w:rsid w:val="002B0EFD"/>
    <w:rsid w:val="002C3283"/>
    <w:rsid w:val="002D54B5"/>
    <w:rsid w:val="002E4513"/>
    <w:rsid w:val="002E662C"/>
    <w:rsid w:val="002F4083"/>
    <w:rsid w:val="003011AD"/>
    <w:rsid w:val="003014BE"/>
    <w:rsid w:val="003109A6"/>
    <w:rsid w:val="00320B3B"/>
    <w:rsid w:val="0032143E"/>
    <w:rsid w:val="003215BA"/>
    <w:rsid w:val="0032449A"/>
    <w:rsid w:val="00331D04"/>
    <w:rsid w:val="003325B9"/>
    <w:rsid w:val="00337C0B"/>
    <w:rsid w:val="00344BC9"/>
    <w:rsid w:val="00346FCC"/>
    <w:rsid w:val="0035342B"/>
    <w:rsid w:val="003706F3"/>
    <w:rsid w:val="00370F60"/>
    <w:rsid w:val="00393073"/>
    <w:rsid w:val="003A5C4D"/>
    <w:rsid w:val="003A7F51"/>
    <w:rsid w:val="003B1A3E"/>
    <w:rsid w:val="003B4710"/>
    <w:rsid w:val="003B7BC9"/>
    <w:rsid w:val="003C04FD"/>
    <w:rsid w:val="003C0BE6"/>
    <w:rsid w:val="003C1ED3"/>
    <w:rsid w:val="003C2C57"/>
    <w:rsid w:val="003C55DF"/>
    <w:rsid w:val="003D4872"/>
    <w:rsid w:val="003D5220"/>
    <w:rsid w:val="003D629E"/>
    <w:rsid w:val="003E1C76"/>
    <w:rsid w:val="003E39DF"/>
    <w:rsid w:val="003E44F6"/>
    <w:rsid w:val="003F0426"/>
    <w:rsid w:val="003F05C2"/>
    <w:rsid w:val="003F26F2"/>
    <w:rsid w:val="003F650D"/>
    <w:rsid w:val="00401990"/>
    <w:rsid w:val="00402747"/>
    <w:rsid w:val="00410CA4"/>
    <w:rsid w:val="00411CAD"/>
    <w:rsid w:val="00413C9E"/>
    <w:rsid w:val="0041670E"/>
    <w:rsid w:val="004222D5"/>
    <w:rsid w:val="0042628E"/>
    <w:rsid w:val="00433161"/>
    <w:rsid w:val="00434DA6"/>
    <w:rsid w:val="00441404"/>
    <w:rsid w:val="004424BA"/>
    <w:rsid w:val="004426F6"/>
    <w:rsid w:val="00444962"/>
    <w:rsid w:val="00444BB9"/>
    <w:rsid w:val="00445EFF"/>
    <w:rsid w:val="004463E9"/>
    <w:rsid w:val="0045033A"/>
    <w:rsid w:val="00450DC2"/>
    <w:rsid w:val="00457573"/>
    <w:rsid w:val="00470815"/>
    <w:rsid w:val="004761A6"/>
    <w:rsid w:val="004801F7"/>
    <w:rsid w:val="00482A0A"/>
    <w:rsid w:val="00484BFD"/>
    <w:rsid w:val="0048652C"/>
    <w:rsid w:val="00486B94"/>
    <w:rsid w:val="00487145"/>
    <w:rsid w:val="00491E71"/>
    <w:rsid w:val="004939EA"/>
    <w:rsid w:val="004A1D28"/>
    <w:rsid w:val="004A203E"/>
    <w:rsid w:val="004A62AA"/>
    <w:rsid w:val="004A7C52"/>
    <w:rsid w:val="004B1F35"/>
    <w:rsid w:val="004B402A"/>
    <w:rsid w:val="004C16CF"/>
    <w:rsid w:val="004C57D8"/>
    <w:rsid w:val="004D005A"/>
    <w:rsid w:val="004D0A4E"/>
    <w:rsid w:val="004D3643"/>
    <w:rsid w:val="004D7250"/>
    <w:rsid w:val="004E1FBA"/>
    <w:rsid w:val="004E6B90"/>
    <w:rsid w:val="004F043E"/>
    <w:rsid w:val="004F6112"/>
    <w:rsid w:val="005002F5"/>
    <w:rsid w:val="00500453"/>
    <w:rsid w:val="0050625A"/>
    <w:rsid w:val="0053288E"/>
    <w:rsid w:val="00532947"/>
    <w:rsid w:val="00537F3D"/>
    <w:rsid w:val="005469C3"/>
    <w:rsid w:val="005510B8"/>
    <w:rsid w:val="005526BD"/>
    <w:rsid w:val="0055596B"/>
    <w:rsid w:val="005565A7"/>
    <w:rsid w:val="005711E9"/>
    <w:rsid w:val="00571CA1"/>
    <w:rsid w:val="0058183A"/>
    <w:rsid w:val="00583E5E"/>
    <w:rsid w:val="00583E71"/>
    <w:rsid w:val="00584025"/>
    <w:rsid w:val="005874E6"/>
    <w:rsid w:val="00587D56"/>
    <w:rsid w:val="00591C1F"/>
    <w:rsid w:val="00593AFD"/>
    <w:rsid w:val="005951E1"/>
    <w:rsid w:val="005A1603"/>
    <w:rsid w:val="005A1791"/>
    <w:rsid w:val="005A57F7"/>
    <w:rsid w:val="005B4581"/>
    <w:rsid w:val="005C00B3"/>
    <w:rsid w:val="005C7172"/>
    <w:rsid w:val="005D1D3B"/>
    <w:rsid w:val="005D2BA2"/>
    <w:rsid w:val="005D2DFA"/>
    <w:rsid w:val="005D35C9"/>
    <w:rsid w:val="005E148D"/>
    <w:rsid w:val="006005AA"/>
    <w:rsid w:val="00604450"/>
    <w:rsid w:val="006066F3"/>
    <w:rsid w:val="006163A6"/>
    <w:rsid w:val="00621900"/>
    <w:rsid w:val="0062291D"/>
    <w:rsid w:val="006247DC"/>
    <w:rsid w:val="00632430"/>
    <w:rsid w:val="00633BDD"/>
    <w:rsid w:val="00633D51"/>
    <w:rsid w:val="00641605"/>
    <w:rsid w:val="006550D0"/>
    <w:rsid w:val="00665F30"/>
    <w:rsid w:val="00684D98"/>
    <w:rsid w:val="00692952"/>
    <w:rsid w:val="006949A3"/>
    <w:rsid w:val="0069603C"/>
    <w:rsid w:val="006970B1"/>
    <w:rsid w:val="00697BAA"/>
    <w:rsid w:val="006A0A73"/>
    <w:rsid w:val="006A19AC"/>
    <w:rsid w:val="006C0AAA"/>
    <w:rsid w:val="006D53E5"/>
    <w:rsid w:val="006D77B9"/>
    <w:rsid w:val="006E0312"/>
    <w:rsid w:val="006E10C8"/>
    <w:rsid w:val="006E1107"/>
    <w:rsid w:val="006E34FC"/>
    <w:rsid w:val="006E6BF3"/>
    <w:rsid w:val="006F2485"/>
    <w:rsid w:val="006F320C"/>
    <w:rsid w:val="00701CFD"/>
    <w:rsid w:val="00717054"/>
    <w:rsid w:val="00720040"/>
    <w:rsid w:val="00720162"/>
    <w:rsid w:val="00722C7C"/>
    <w:rsid w:val="0072721C"/>
    <w:rsid w:val="00736A74"/>
    <w:rsid w:val="00736B04"/>
    <w:rsid w:val="00741D6B"/>
    <w:rsid w:val="007468F4"/>
    <w:rsid w:val="00756FE3"/>
    <w:rsid w:val="00795BA1"/>
    <w:rsid w:val="007A2DBE"/>
    <w:rsid w:val="007B07EA"/>
    <w:rsid w:val="007B0BCC"/>
    <w:rsid w:val="007B0EB0"/>
    <w:rsid w:val="007B648F"/>
    <w:rsid w:val="007C1C7A"/>
    <w:rsid w:val="007E46D1"/>
    <w:rsid w:val="007F18EC"/>
    <w:rsid w:val="007F4E17"/>
    <w:rsid w:val="00801B74"/>
    <w:rsid w:val="00805871"/>
    <w:rsid w:val="00807FBF"/>
    <w:rsid w:val="008138D7"/>
    <w:rsid w:val="00816004"/>
    <w:rsid w:val="00817929"/>
    <w:rsid w:val="00826849"/>
    <w:rsid w:val="008272F7"/>
    <w:rsid w:val="008318AE"/>
    <w:rsid w:val="00837171"/>
    <w:rsid w:val="00843C73"/>
    <w:rsid w:val="00862111"/>
    <w:rsid w:val="008644B8"/>
    <w:rsid w:val="00864CEA"/>
    <w:rsid w:val="00864D15"/>
    <w:rsid w:val="00870C15"/>
    <w:rsid w:val="0087591D"/>
    <w:rsid w:val="008770E3"/>
    <w:rsid w:val="00877C2D"/>
    <w:rsid w:val="00880CDC"/>
    <w:rsid w:val="00881BA0"/>
    <w:rsid w:val="00881D28"/>
    <w:rsid w:val="008824BF"/>
    <w:rsid w:val="008838FD"/>
    <w:rsid w:val="0089179F"/>
    <w:rsid w:val="008958AA"/>
    <w:rsid w:val="008A4556"/>
    <w:rsid w:val="008A5CD7"/>
    <w:rsid w:val="008B3AB9"/>
    <w:rsid w:val="008B5CBC"/>
    <w:rsid w:val="008C083B"/>
    <w:rsid w:val="008C7747"/>
    <w:rsid w:val="008D06B7"/>
    <w:rsid w:val="008D0B4B"/>
    <w:rsid w:val="008D0D84"/>
    <w:rsid w:val="008D0E7C"/>
    <w:rsid w:val="008D665F"/>
    <w:rsid w:val="008E74E2"/>
    <w:rsid w:val="008E77AF"/>
    <w:rsid w:val="008F41D0"/>
    <w:rsid w:val="008F7D09"/>
    <w:rsid w:val="00900141"/>
    <w:rsid w:val="00900555"/>
    <w:rsid w:val="009016F0"/>
    <w:rsid w:val="00904284"/>
    <w:rsid w:val="0090593D"/>
    <w:rsid w:val="00911153"/>
    <w:rsid w:val="00916DCD"/>
    <w:rsid w:val="0092312B"/>
    <w:rsid w:val="00927C0C"/>
    <w:rsid w:val="00927C84"/>
    <w:rsid w:val="00931BFB"/>
    <w:rsid w:val="0093786F"/>
    <w:rsid w:val="009434D5"/>
    <w:rsid w:val="009436BE"/>
    <w:rsid w:val="00944FC7"/>
    <w:rsid w:val="00947D76"/>
    <w:rsid w:val="00954C4B"/>
    <w:rsid w:val="009611F6"/>
    <w:rsid w:val="009652A5"/>
    <w:rsid w:val="00967355"/>
    <w:rsid w:val="00970605"/>
    <w:rsid w:val="009820DB"/>
    <w:rsid w:val="009821B1"/>
    <w:rsid w:val="009837E4"/>
    <w:rsid w:val="00987715"/>
    <w:rsid w:val="009944CF"/>
    <w:rsid w:val="009B48E7"/>
    <w:rsid w:val="009B67EB"/>
    <w:rsid w:val="009C0847"/>
    <w:rsid w:val="009C3645"/>
    <w:rsid w:val="009D2FDF"/>
    <w:rsid w:val="009D50FF"/>
    <w:rsid w:val="009E0396"/>
    <w:rsid w:val="009E2EF4"/>
    <w:rsid w:val="009E5764"/>
    <w:rsid w:val="009F44C5"/>
    <w:rsid w:val="00A06823"/>
    <w:rsid w:val="00A070BD"/>
    <w:rsid w:val="00A15482"/>
    <w:rsid w:val="00A31BBC"/>
    <w:rsid w:val="00A3578B"/>
    <w:rsid w:val="00A3655B"/>
    <w:rsid w:val="00A533F2"/>
    <w:rsid w:val="00A543F2"/>
    <w:rsid w:val="00A545D1"/>
    <w:rsid w:val="00A641B2"/>
    <w:rsid w:val="00A84287"/>
    <w:rsid w:val="00A962B3"/>
    <w:rsid w:val="00AB1AE5"/>
    <w:rsid w:val="00AB3270"/>
    <w:rsid w:val="00AB5977"/>
    <w:rsid w:val="00AC4232"/>
    <w:rsid w:val="00AC5414"/>
    <w:rsid w:val="00AD5BC4"/>
    <w:rsid w:val="00AD6907"/>
    <w:rsid w:val="00AE27BB"/>
    <w:rsid w:val="00AF5BAC"/>
    <w:rsid w:val="00AF6BBB"/>
    <w:rsid w:val="00B01882"/>
    <w:rsid w:val="00B1743E"/>
    <w:rsid w:val="00B17AA1"/>
    <w:rsid w:val="00B20080"/>
    <w:rsid w:val="00B2331D"/>
    <w:rsid w:val="00B24785"/>
    <w:rsid w:val="00B307FA"/>
    <w:rsid w:val="00B3502E"/>
    <w:rsid w:val="00B35937"/>
    <w:rsid w:val="00B40042"/>
    <w:rsid w:val="00B41117"/>
    <w:rsid w:val="00B43A56"/>
    <w:rsid w:val="00B44DB9"/>
    <w:rsid w:val="00B45095"/>
    <w:rsid w:val="00B51F9D"/>
    <w:rsid w:val="00B55DD8"/>
    <w:rsid w:val="00B66957"/>
    <w:rsid w:val="00B76ED6"/>
    <w:rsid w:val="00B770FD"/>
    <w:rsid w:val="00B773FB"/>
    <w:rsid w:val="00B81589"/>
    <w:rsid w:val="00B8314A"/>
    <w:rsid w:val="00B9448F"/>
    <w:rsid w:val="00B96C58"/>
    <w:rsid w:val="00BA4D2A"/>
    <w:rsid w:val="00BA5637"/>
    <w:rsid w:val="00BB16C1"/>
    <w:rsid w:val="00BB4875"/>
    <w:rsid w:val="00BB4B75"/>
    <w:rsid w:val="00BB7377"/>
    <w:rsid w:val="00BC2B7C"/>
    <w:rsid w:val="00BC5C68"/>
    <w:rsid w:val="00BC6B78"/>
    <w:rsid w:val="00BD4195"/>
    <w:rsid w:val="00BD5317"/>
    <w:rsid w:val="00BD5BA0"/>
    <w:rsid w:val="00BE2076"/>
    <w:rsid w:val="00BE28FB"/>
    <w:rsid w:val="00BE6527"/>
    <w:rsid w:val="00BF1B7C"/>
    <w:rsid w:val="00BF3E22"/>
    <w:rsid w:val="00BF6892"/>
    <w:rsid w:val="00C03538"/>
    <w:rsid w:val="00C048BF"/>
    <w:rsid w:val="00C0578C"/>
    <w:rsid w:val="00C10DD0"/>
    <w:rsid w:val="00C12973"/>
    <w:rsid w:val="00C137EE"/>
    <w:rsid w:val="00C14D70"/>
    <w:rsid w:val="00C151AA"/>
    <w:rsid w:val="00C239F8"/>
    <w:rsid w:val="00C318A1"/>
    <w:rsid w:val="00C31FAC"/>
    <w:rsid w:val="00C33F69"/>
    <w:rsid w:val="00C3483C"/>
    <w:rsid w:val="00C430B9"/>
    <w:rsid w:val="00C4664E"/>
    <w:rsid w:val="00C471C1"/>
    <w:rsid w:val="00C47F87"/>
    <w:rsid w:val="00C51718"/>
    <w:rsid w:val="00C521F0"/>
    <w:rsid w:val="00C528B2"/>
    <w:rsid w:val="00C66863"/>
    <w:rsid w:val="00C67B54"/>
    <w:rsid w:val="00C73F84"/>
    <w:rsid w:val="00C805E3"/>
    <w:rsid w:val="00C9256A"/>
    <w:rsid w:val="00C95094"/>
    <w:rsid w:val="00C95E4E"/>
    <w:rsid w:val="00CA3E13"/>
    <w:rsid w:val="00CA621B"/>
    <w:rsid w:val="00CA6942"/>
    <w:rsid w:val="00CB14B9"/>
    <w:rsid w:val="00CC7AE3"/>
    <w:rsid w:val="00CD065B"/>
    <w:rsid w:val="00CD11F0"/>
    <w:rsid w:val="00CD27E9"/>
    <w:rsid w:val="00CD33A4"/>
    <w:rsid w:val="00CD6DC6"/>
    <w:rsid w:val="00D0144F"/>
    <w:rsid w:val="00D07479"/>
    <w:rsid w:val="00D21051"/>
    <w:rsid w:val="00D2266C"/>
    <w:rsid w:val="00D2378B"/>
    <w:rsid w:val="00D3280A"/>
    <w:rsid w:val="00D34091"/>
    <w:rsid w:val="00D35545"/>
    <w:rsid w:val="00D37086"/>
    <w:rsid w:val="00D40B67"/>
    <w:rsid w:val="00D4492C"/>
    <w:rsid w:val="00D44DFF"/>
    <w:rsid w:val="00D46344"/>
    <w:rsid w:val="00D52EF3"/>
    <w:rsid w:val="00D573AF"/>
    <w:rsid w:val="00D64C11"/>
    <w:rsid w:val="00D66993"/>
    <w:rsid w:val="00D67036"/>
    <w:rsid w:val="00D70E6B"/>
    <w:rsid w:val="00D71178"/>
    <w:rsid w:val="00D76036"/>
    <w:rsid w:val="00D81207"/>
    <w:rsid w:val="00D82E98"/>
    <w:rsid w:val="00D83295"/>
    <w:rsid w:val="00D9344D"/>
    <w:rsid w:val="00D9465C"/>
    <w:rsid w:val="00D9514B"/>
    <w:rsid w:val="00D9597A"/>
    <w:rsid w:val="00DA3E93"/>
    <w:rsid w:val="00DB1B43"/>
    <w:rsid w:val="00DB2BFE"/>
    <w:rsid w:val="00DB335B"/>
    <w:rsid w:val="00DB370D"/>
    <w:rsid w:val="00DB3845"/>
    <w:rsid w:val="00DB5D62"/>
    <w:rsid w:val="00DC4271"/>
    <w:rsid w:val="00DC54DE"/>
    <w:rsid w:val="00DC5599"/>
    <w:rsid w:val="00DC65B1"/>
    <w:rsid w:val="00DD1969"/>
    <w:rsid w:val="00DD2DCA"/>
    <w:rsid w:val="00DE4CA4"/>
    <w:rsid w:val="00DF0AB4"/>
    <w:rsid w:val="00DF1B0C"/>
    <w:rsid w:val="00DF23FF"/>
    <w:rsid w:val="00E040D6"/>
    <w:rsid w:val="00E0746A"/>
    <w:rsid w:val="00E131C4"/>
    <w:rsid w:val="00E131F3"/>
    <w:rsid w:val="00E16CCF"/>
    <w:rsid w:val="00E16E58"/>
    <w:rsid w:val="00E36463"/>
    <w:rsid w:val="00E44A36"/>
    <w:rsid w:val="00E469CB"/>
    <w:rsid w:val="00E557F4"/>
    <w:rsid w:val="00E57653"/>
    <w:rsid w:val="00E57D7F"/>
    <w:rsid w:val="00E653C2"/>
    <w:rsid w:val="00E7089B"/>
    <w:rsid w:val="00E71590"/>
    <w:rsid w:val="00E73BB6"/>
    <w:rsid w:val="00E81C22"/>
    <w:rsid w:val="00EB2AA5"/>
    <w:rsid w:val="00EB4F13"/>
    <w:rsid w:val="00EC444F"/>
    <w:rsid w:val="00ED3CCD"/>
    <w:rsid w:val="00EE0112"/>
    <w:rsid w:val="00EE07EA"/>
    <w:rsid w:val="00EE3B5C"/>
    <w:rsid w:val="00EF0441"/>
    <w:rsid w:val="00EF0776"/>
    <w:rsid w:val="00EF1481"/>
    <w:rsid w:val="00EF4BE9"/>
    <w:rsid w:val="00F01232"/>
    <w:rsid w:val="00F02494"/>
    <w:rsid w:val="00F14916"/>
    <w:rsid w:val="00F20D7A"/>
    <w:rsid w:val="00F22249"/>
    <w:rsid w:val="00F248AA"/>
    <w:rsid w:val="00F36563"/>
    <w:rsid w:val="00F41917"/>
    <w:rsid w:val="00F42256"/>
    <w:rsid w:val="00F73BE8"/>
    <w:rsid w:val="00F74C5B"/>
    <w:rsid w:val="00F83C1C"/>
    <w:rsid w:val="00F842EC"/>
    <w:rsid w:val="00F908D1"/>
    <w:rsid w:val="00F921DA"/>
    <w:rsid w:val="00F95027"/>
    <w:rsid w:val="00F971D5"/>
    <w:rsid w:val="00F97759"/>
    <w:rsid w:val="00FB61BB"/>
    <w:rsid w:val="00FB6371"/>
    <w:rsid w:val="00FB6E42"/>
    <w:rsid w:val="00FC42E1"/>
    <w:rsid w:val="00FC7F47"/>
    <w:rsid w:val="00FD32F3"/>
    <w:rsid w:val="00FD6AB5"/>
    <w:rsid w:val="00FE4E33"/>
    <w:rsid w:val="00FF13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327570B-7991-43E7-AE6D-741CE76F93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16004"/>
    <w:pPr>
      <w:spacing w:after="200" w:line="276" w:lineRule="auto"/>
    </w:pPr>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64C11"/>
    <w:pPr>
      <w:ind w:left="720"/>
      <w:contextualSpacing/>
    </w:pPr>
  </w:style>
  <w:style w:type="table" w:styleId="a4">
    <w:name w:val="Table Grid"/>
    <w:basedOn w:val="a1"/>
    <w:uiPriority w:val="59"/>
    <w:rsid w:val="00DA3E93"/>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FD6AB5"/>
    <w:pPr>
      <w:tabs>
        <w:tab w:val="center" w:pos="4844"/>
        <w:tab w:val="right" w:pos="9689"/>
      </w:tabs>
      <w:spacing w:after="0" w:line="240" w:lineRule="auto"/>
    </w:pPr>
  </w:style>
  <w:style w:type="character" w:customStyle="1" w:styleId="a6">
    <w:name w:val="Верхний колонтитул Знак"/>
    <w:basedOn w:val="a0"/>
    <w:link w:val="a5"/>
    <w:uiPriority w:val="99"/>
    <w:rsid w:val="00FD6AB5"/>
    <w:rPr>
      <w:rFonts w:ascii="Calibri" w:eastAsia="Calibri" w:hAnsi="Calibri" w:cs="Times New Roman"/>
      <w:lang w:val="ru-RU"/>
    </w:rPr>
  </w:style>
  <w:style w:type="paragraph" w:styleId="a7">
    <w:name w:val="footer"/>
    <w:basedOn w:val="a"/>
    <w:link w:val="a8"/>
    <w:uiPriority w:val="99"/>
    <w:unhideWhenUsed/>
    <w:rsid w:val="00FD6AB5"/>
    <w:pPr>
      <w:tabs>
        <w:tab w:val="center" w:pos="4844"/>
        <w:tab w:val="right" w:pos="9689"/>
      </w:tabs>
      <w:spacing w:after="0" w:line="240" w:lineRule="auto"/>
    </w:pPr>
  </w:style>
  <w:style w:type="character" w:customStyle="1" w:styleId="a8">
    <w:name w:val="Нижний колонтитул Знак"/>
    <w:basedOn w:val="a0"/>
    <w:link w:val="a7"/>
    <w:uiPriority w:val="99"/>
    <w:rsid w:val="00FD6AB5"/>
    <w:rPr>
      <w:rFonts w:ascii="Calibri" w:eastAsia="Calibri" w:hAnsi="Calibri" w:cs="Times New Roman"/>
      <w:lang w:val="ru-RU"/>
    </w:rPr>
  </w:style>
  <w:style w:type="character" w:styleId="a9">
    <w:name w:val="Hyperlink"/>
    <w:basedOn w:val="a0"/>
    <w:uiPriority w:val="99"/>
    <w:unhideWhenUsed/>
    <w:rsid w:val="003D629E"/>
    <w:rPr>
      <w:color w:val="0563C1" w:themeColor="hyperlink"/>
      <w:u w:val="single"/>
    </w:rPr>
  </w:style>
  <w:style w:type="table" w:customStyle="1" w:styleId="1">
    <w:name w:val="Сетка таблицы1"/>
    <w:basedOn w:val="a1"/>
    <w:next w:val="a4"/>
    <w:uiPriority w:val="59"/>
    <w:rsid w:val="00E57653"/>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Normal (Web)"/>
    <w:basedOn w:val="a"/>
    <w:uiPriority w:val="99"/>
    <w:semiHidden/>
    <w:unhideWhenUsed/>
    <w:rsid w:val="00E57653"/>
    <w:pPr>
      <w:spacing w:before="100" w:beforeAutospacing="1" w:after="100" w:afterAutospacing="1" w:line="240" w:lineRule="auto"/>
    </w:pPr>
    <w:rPr>
      <w:rFonts w:ascii="Times New Roman" w:eastAsia="Times New Roman" w:hAnsi="Times New Roman"/>
      <w:sz w:val="24"/>
      <w:szCs w:val="24"/>
      <w:lang w:eastAsia="ru-RU"/>
    </w:rPr>
  </w:style>
  <w:style w:type="paragraph" w:styleId="ab">
    <w:name w:val="Body Text Indent"/>
    <w:basedOn w:val="a"/>
    <w:link w:val="ac"/>
    <w:uiPriority w:val="99"/>
    <w:semiHidden/>
    <w:rsid w:val="00E57653"/>
    <w:pPr>
      <w:spacing w:after="120" w:line="259" w:lineRule="auto"/>
      <w:ind w:left="283"/>
    </w:pPr>
  </w:style>
  <w:style w:type="character" w:customStyle="1" w:styleId="ac">
    <w:name w:val="Основной текст с отступом Знак"/>
    <w:basedOn w:val="a0"/>
    <w:link w:val="ab"/>
    <w:uiPriority w:val="99"/>
    <w:semiHidden/>
    <w:rsid w:val="00E57653"/>
    <w:rPr>
      <w:rFonts w:ascii="Calibri" w:eastAsia="Calibri" w:hAnsi="Calibri" w:cs="Times New Roman"/>
      <w:lang w:val="ru-RU"/>
    </w:rPr>
  </w:style>
  <w:style w:type="paragraph" w:styleId="ad">
    <w:name w:val="Balloon Text"/>
    <w:basedOn w:val="a"/>
    <w:link w:val="ae"/>
    <w:uiPriority w:val="99"/>
    <w:semiHidden/>
    <w:unhideWhenUsed/>
    <w:rsid w:val="00E57653"/>
    <w:pPr>
      <w:spacing w:after="0" w:line="240" w:lineRule="auto"/>
    </w:pPr>
    <w:rPr>
      <w:rFonts w:ascii="Segoe UI" w:eastAsiaTheme="minorHAnsi" w:hAnsi="Segoe UI" w:cs="Segoe UI"/>
      <w:sz w:val="18"/>
      <w:szCs w:val="18"/>
    </w:rPr>
  </w:style>
  <w:style w:type="character" w:customStyle="1" w:styleId="ae">
    <w:name w:val="Текст выноски Знак"/>
    <w:basedOn w:val="a0"/>
    <w:link w:val="ad"/>
    <w:uiPriority w:val="99"/>
    <w:semiHidden/>
    <w:rsid w:val="00E57653"/>
    <w:rPr>
      <w:rFonts w:ascii="Segoe UI" w:hAnsi="Segoe UI" w:cs="Segoe UI"/>
      <w:sz w:val="18"/>
      <w:szCs w:val="18"/>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7912012">
      <w:bodyDiv w:val="1"/>
      <w:marLeft w:val="0"/>
      <w:marRight w:val="0"/>
      <w:marTop w:val="0"/>
      <w:marBottom w:val="0"/>
      <w:divBdr>
        <w:top w:val="none" w:sz="0" w:space="0" w:color="auto"/>
        <w:left w:val="none" w:sz="0" w:space="0" w:color="auto"/>
        <w:bottom w:val="none" w:sz="0" w:space="0" w:color="auto"/>
        <w:right w:val="none" w:sz="0" w:space="0" w:color="auto"/>
      </w:divBdr>
      <w:divsChild>
        <w:div w:id="1961183018">
          <w:marLeft w:val="0"/>
          <w:marRight w:val="0"/>
          <w:marTop w:val="0"/>
          <w:marBottom w:val="0"/>
          <w:divBdr>
            <w:top w:val="none" w:sz="0" w:space="0" w:color="auto"/>
            <w:left w:val="none" w:sz="0" w:space="0" w:color="auto"/>
            <w:bottom w:val="none" w:sz="0" w:space="0" w:color="auto"/>
            <w:right w:val="none" w:sz="0" w:space="0" w:color="auto"/>
          </w:divBdr>
          <w:divsChild>
            <w:div w:id="1631787566">
              <w:marLeft w:val="0"/>
              <w:marRight w:val="0"/>
              <w:marTop w:val="0"/>
              <w:marBottom w:val="0"/>
              <w:divBdr>
                <w:top w:val="none" w:sz="0" w:space="0" w:color="auto"/>
                <w:left w:val="none" w:sz="0" w:space="0" w:color="auto"/>
                <w:bottom w:val="none" w:sz="0" w:space="0" w:color="auto"/>
                <w:right w:val="none" w:sz="0" w:space="0" w:color="auto"/>
              </w:divBdr>
              <w:divsChild>
                <w:div w:id="91168249">
                  <w:marLeft w:val="0"/>
                  <w:marRight w:val="0"/>
                  <w:marTop w:val="0"/>
                  <w:marBottom w:val="0"/>
                  <w:divBdr>
                    <w:top w:val="none" w:sz="0" w:space="0" w:color="auto"/>
                    <w:left w:val="none" w:sz="0" w:space="0" w:color="auto"/>
                    <w:bottom w:val="none" w:sz="0" w:space="0" w:color="auto"/>
                    <w:right w:val="none" w:sz="0" w:space="0" w:color="auto"/>
                  </w:divBdr>
                  <w:divsChild>
                    <w:div w:id="2094350938">
                      <w:marLeft w:val="0"/>
                      <w:marRight w:val="0"/>
                      <w:marTop w:val="0"/>
                      <w:marBottom w:val="0"/>
                      <w:divBdr>
                        <w:top w:val="none" w:sz="0" w:space="0" w:color="auto"/>
                        <w:left w:val="none" w:sz="0" w:space="0" w:color="auto"/>
                        <w:bottom w:val="none" w:sz="0" w:space="0" w:color="auto"/>
                        <w:right w:val="none" w:sz="0" w:space="0" w:color="auto"/>
                      </w:divBdr>
                      <w:divsChild>
                        <w:div w:id="283583670">
                          <w:marLeft w:val="0"/>
                          <w:marRight w:val="0"/>
                          <w:marTop w:val="0"/>
                          <w:marBottom w:val="0"/>
                          <w:divBdr>
                            <w:top w:val="none" w:sz="0" w:space="0" w:color="auto"/>
                            <w:left w:val="none" w:sz="0" w:space="0" w:color="auto"/>
                            <w:bottom w:val="none" w:sz="0" w:space="0" w:color="auto"/>
                            <w:right w:val="none" w:sz="0" w:space="0" w:color="auto"/>
                          </w:divBdr>
                          <w:divsChild>
                            <w:div w:id="1745830457">
                              <w:marLeft w:val="0"/>
                              <w:marRight w:val="0"/>
                              <w:marTop w:val="0"/>
                              <w:marBottom w:val="0"/>
                              <w:divBdr>
                                <w:top w:val="none" w:sz="0" w:space="0" w:color="auto"/>
                                <w:left w:val="none" w:sz="0" w:space="0" w:color="auto"/>
                                <w:bottom w:val="none" w:sz="0" w:space="0" w:color="auto"/>
                                <w:right w:val="none" w:sz="0" w:space="0" w:color="auto"/>
                              </w:divBdr>
                              <w:divsChild>
                                <w:div w:id="408960687">
                                  <w:marLeft w:val="0"/>
                                  <w:marRight w:val="0"/>
                                  <w:marTop w:val="0"/>
                                  <w:marBottom w:val="0"/>
                                  <w:divBdr>
                                    <w:top w:val="none" w:sz="0" w:space="0" w:color="auto"/>
                                    <w:left w:val="none" w:sz="0" w:space="0" w:color="auto"/>
                                    <w:bottom w:val="none" w:sz="0" w:space="0" w:color="auto"/>
                                    <w:right w:val="none" w:sz="0" w:space="0" w:color="auto"/>
                                  </w:divBdr>
                                  <w:divsChild>
                                    <w:div w:id="1839038320">
                                      <w:marLeft w:val="0"/>
                                      <w:marRight w:val="0"/>
                                      <w:marTop w:val="0"/>
                                      <w:marBottom w:val="0"/>
                                      <w:divBdr>
                                        <w:top w:val="none" w:sz="0" w:space="0" w:color="auto"/>
                                        <w:left w:val="none" w:sz="0" w:space="0" w:color="auto"/>
                                        <w:bottom w:val="none" w:sz="0" w:space="0" w:color="auto"/>
                                        <w:right w:val="none" w:sz="0" w:space="0" w:color="auto"/>
                                      </w:divBdr>
                                      <w:divsChild>
                                        <w:div w:id="1590580573">
                                          <w:marLeft w:val="0"/>
                                          <w:marRight w:val="0"/>
                                          <w:marTop w:val="0"/>
                                          <w:marBottom w:val="0"/>
                                          <w:divBdr>
                                            <w:top w:val="none" w:sz="0" w:space="0" w:color="auto"/>
                                            <w:left w:val="none" w:sz="0" w:space="0" w:color="auto"/>
                                            <w:bottom w:val="none" w:sz="0" w:space="0" w:color="auto"/>
                                            <w:right w:val="none" w:sz="0" w:space="0" w:color="auto"/>
                                          </w:divBdr>
                                          <w:divsChild>
                                            <w:div w:id="1467121360">
                                              <w:marLeft w:val="0"/>
                                              <w:marRight w:val="0"/>
                                              <w:marTop w:val="0"/>
                                              <w:marBottom w:val="0"/>
                                              <w:divBdr>
                                                <w:top w:val="none" w:sz="0" w:space="0" w:color="auto"/>
                                                <w:left w:val="none" w:sz="0" w:space="0" w:color="auto"/>
                                                <w:bottom w:val="none" w:sz="0" w:space="0" w:color="auto"/>
                                                <w:right w:val="none" w:sz="0" w:space="0" w:color="auto"/>
                                              </w:divBdr>
                                              <w:divsChild>
                                                <w:div w:id="991061379">
                                                  <w:marLeft w:val="0"/>
                                                  <w:marRight w:val="0"/>
                                                  <w:marTop w:val="0"/>
                                                  <w:marBottom w:val="0"/>
                                                  <w:divBdr>
                                                    <w:top w:val="none" w:sz="0" w:space="0" w:color="auto"/>
                                                    <w:left w:val="none" w:sz="0" w:space="0" w:color="auto"/>
                                                    <w:bottom w:val="none" w:sz="0" w:space="0" w:color="auto"/>
                                                    <w:right w:val="none" w:sz="0" w:space="0" w:color="auto"/>
                                                  </w:divBdr>
                                                  <w:divsChild>
                                                    <w:div w:id="239951550">
                                                      <w:marLeft w:val="0"/>
                                                      <w:marRight w:val="0"/>
                                                      <w:marTop w:val="0"/>
                                                      <w:marBottom w:val="0"/>
                                                      <w:divBdr>
                                                        <w:top w:val="none" w:sz="0" w:space="0" w:color="auto"/>
                                                        <w:left w:val="none" w:sz="0" w:space="0" w:color="auto"/>
                                                        <w:bottom w:val="none" w:sz="0" w:space="0" w:color="auto"/>
                                                        <w:right w:val="none" w:sz="0" w:space="0" w:color="auto"/>
                                                      </w:divBdr>
                                                      <w:divsChild>
                                                        <w:div w:id="1554387582">
                                                          <w:marLeft w:val="0"/>
                                                          <w:marRight w:val="0"/>
                                                          <w:marTop w:val="0"/>
                                                          <w:marBottom w:val="0"/>
                                                          <w:divBdr>
                                                            <w:top w:val="none" w:sz="0" w:space="0" w:color="auto"/>
                                                            <w:left w:val="none" w:sz="0" w:space="0" w:color="auto"/>
                                                            <w:bottom w:val="none" w:sz="0" w:space="0" w:color="auto"/>
                                                            <w:right w:val="none" w:sz="0" w:space="0" w:color="auto"/>
                                                          </w:divBdr>
                                                        </w:div>
                                                        <w:div w:id="95030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3402124">
                                                  <w:marLeft w:val="0"/>
                                                  <w:marRight w:val="0"/>
                                                  <w:marTop w:val="0"/>
                                                  <w:marBottom w:val="0"/>
                                                  <w:divBdr>
                                                    <w:top w:val="none" w:sz="0" w:space="0" w:color="auto"/>
                                                    <w:left w:val="none" w:sz="0" w:space="0" w:color="auto"/>
                                                    <w:bottom w:val="none" w:sz="0" w:space="0" w:color="auto"/>
                                                    <w:right w:val="none" w:sz="0" w:space="0" w:color="auto"/>
                                                  </w:divBdr>
                                                  <w:divsChild>
                                                    <w:div w:id="1558853506">
                                                      <w:marLeft w:val="0"/>
                                                      <w:marRight w:val="0"/>
                                                      <w:marTop w:val="0"/>
                                                      <w:marBottom w:val="0"/>
                                                      <w:divBdr>
                                                        <w:top w:val="none" w:sz="0" w:space="0" w:color="auto"/>
                                                        <w:left w:val="none" w:sz="0" w:space="0" w:color="auto"/>
                                                        <w:bottom w:val="none" w:sz="0" w:space="0" w:color="auto"/>
                                                        <w:right w:val="none" w:sz="0" w:space="0" w:color="auto"/>
                                                      </w:divBdr>
                                                      <w:divsChild>
                                                        <w:div w:id="962537634">
                                                          <w:marLeft w:val="0"/>
                                                          <w:marRight w:val="0"/>
                                                          <w:marTop w:val="0"/>
                                                          <w:marBottom w:val="0"/>
                                                          <w:divBdr>
                                                            <w:top w:val="none" w:sz="0" w:space="0" w:color="auto"/>
                                                            <w:left w:val="none" w:sz="0" w:space="0" w:color="auto"/>
                                                            <w:bottom w:val="none" w:sz="0" w:space="0" w:color="auto"/>
                                                            <w:right w:val="none" w:sz="0" w:space="0" w:color="auto"/>
                                                          </w:divBdr>
                                                          <w:divsChild>
                                                            <w:div w:id="2011831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95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0145675">
                                              <w:marLeft w:val="0"/>
                                              <w:marRight w:val="0"/>
                                              <w:marTop w:val="0"/>
                                              <w:marBottom w:val="0"/>
                                              <w:divBdr>
                                                <w:top w:val="none" w:sz="0" w:space="0" w:color="auto"/>
                                                <w:left w:val="none" w:sz="0" w:space="0" w:color="auto"/>
                                                <w:bottom w:val="none" w:sz="0" w:space="0" w:color="auto"/>
                                                <w:right w:val="none" w:sz="0" w:space="0" w:color="auto"/>
                                              </w:divBdr>
                                              <w:divsChild>
                                                <w:div w:id="1903441037">
                                                  <w:marLeft w:val="0"/>
                                                  <w:marRight w:val="0"/>
                                                  <w:marTop w:val="0"/>
                                                  <w:marBottom w:val="0"/>
                                                  <w:divBdr>
                                                    <w:top w:val="none" w:sz="0" w:space="0" w:color="auto"/>
                                                    <w:left w:val="none" w:sz="0" w:space="0" w:color="auto"/>
                                                    <w:bottom w:val="single" w:sz="6" w:space="0" w:color="DADCE0"/>
                                                    <w:right w:val="none" w:sz="0" w:space="0" w:color="auto"/>
                                                  </w:divBdr>
                                                  <w:divsChild>
                                                    <w:div w:id="88427415">
                                                      <w:marLeft w:val="0"/>
                                                      <w:marRight w:val="0"/>
                                                      <w:marTop w:val="0"/>
                                                      <w:marBottom w:val="0"/>
                                                      <w:divBdr>
                                                        <w:top w:val="none" w:sz="0" w:space="0" w:color="auto"/>
                                                        <w:left w:val="none" w:sz="0" w:space="0" w:color="auto"/>
                                                        <w:bottom w:val="none" w:sz="0" w:space="0" w:color="auto"/>
                                                        <w:right w:val="none" w:sz="0" w:space="0" w:color="auto"/>
                                                      </w:divBdr>
                                                      <w:divsChild>
                                                        <w:div w:id="296378516">
                                                          <w:marLeft w:val="0"/>
                                                          <w:marRight w:val="0"/>
                                                          <w:marTop w:val="0"/>
                                                          <w:marBottom w:val="0"/>
                                                          <w:divBdr>
                                                            <w:top w:val="none" w:sz="0" w:space="0" w:color="auto"/>
                                                            <w:left w:val="none" w:sz="0" w:space="0" w:color="auto"/>
                                                            <w:bottom w:val="none" w:sz="0" w:space="0" w:color="auto"/>
                                                            <w:right w:val="none" w:sz="0" w:space="0" w:color="auto"/>
                                                          </w:divBdr>
                                                        </w:div>
                                                        <w:div w:id="856502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6600956">
                                                  <w:marLeft w:val="0"/>
                                                  <w:marRight w:val="0"/>
                                                  <w:marTop w:val="0"/>
                                                  <w:marBottom w:val="0"/>
                                                  <w:divBdr>
                                                    <w:top w:val="none" w:sz="0" w:space="0" w:color="auto"/>
                                                    <w:left w:val="none" w:sz="0" w:space="0" w:color="auto"/>
                                                    <w:bottom w:val="single" w:sz="6" w:space="0" w:color="DADCE0"/>
                                                    <w:right w:val="none" w:sz="0" w:space="0" w:color="auto"/>
                                                  </w:divBdr>
                                                  <w:divsChild>
                                                    <w:div w:id="490023844">
                                                      <w:marLeft w:val="0"/>
                                                      <w:marRight w:val="0"/>
                                                      <w:marTop w:val="0"/>
                                                      <w:marBottom w:val="0"/>
                                                      <w:divBdr>
                                                        <w:top w:val="none" w:sz="0" w:space="0" w:color="auto"/>
                                                        <w:left w:val="none" w:sz="0" w:space="0" w:color="auto"/>
                                                        <w:bottom w:val="none" w:sz="0" w:space="0" w:color="auto"/>
                                                        <w:right w:val="none" w:sz="0" w:space="0" w:color="auto"/>
                                                      </w:divBdr>
                                                      <w:divsChild>
                                                        <w:div w:id="535504421">
                                                          <w:marLeft w:val="0"/>
                                                          <w:marRight w:val="0"/>
                                                          <w:marTop w:val="0"/>
                                                          <w:marBottom w:val="0"/>
                                                          <w:divBdr>
                                                            <w:top w:val="none" w:sz="0" w:space="0" w:color="auto"/>
                                                            <w:left w:val="none" w:sz="0" w:space="0" w:color="auto"/>
                                                            <w:bottom w:val="none" w:sz="0" w:space="0" w:color="auto"/>
                                                            <w:right w:val="none" w:sz="0" w:space="0" w:color="auto"/>
                                                          </w:divBdr>
                                                        </w:div>
                                                        <w:div w:id="1906795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2054048">
                                                  <w:marLeft w:val="0"/>
                                                  <w:marRight w:val="0"/>
                                                  <w:marTop w:val="0"/>
                                                  <w:marBottom w:val="0"/>
                                                  <w:divBdr>
                                                    <w:top w:val="none" w:sz="0" w:space="0" w:color="auto"/>
                                                    <w:left w:val="none" w:sz="0" w:space="0" w:color="auto"/>
                                                    <w:bottom w:val="single" w:sz="6" w:space="0" w:color="DADCE0"/>
                                                    <w:right w:val="none" w:sz="0" w:space="0" w:color="auto"/>
                                                  </w:divBdr>
                                                  <w:divsChild>
                                                    <w:div w:id="1693064873">
                                                      <w:marLeft w:val="0"/>
                                                      <w:marRight w:val="0"/>
                                                      <w:marTop w:val="0"/>
                                                      <w:marBottom w:val="0"/>
                                                      <w:divBdr>
                                                        <w:top w:val="none" w:sz="0" w:space="0" w:color="auto"/>
                                                        <w:left w:val="none" w:sz="0" w:space="0" w:color="auto"/>
                                                        <w:bottom w:val="none" w:sz="0" w:space="0" w:color="auto"/>
                                                        <w:right w:val="none" w:sz="0" w:space="0" w:color="auto"/>
                                                      </w:divBdr>
                                                      <w:divsChild>
                                                        <w:div w:id="202795436">
                                                          <w:marLeft w:val="0"/>
                                                          <w:marRight w:val="0"/>
                                                          <w:marTop w:val="0"/>
                                                          <w:marBottom w:val="0"/>
                                                          <w:divBdr>
                                                            <w:top w:val="none" w:sz="0" w:space="0" w:color="auto"/>
                                                            <w:left w:val="none" w:sz="0" w:space="0" w:color="auto"/>
                                                            <w:bottom w:val="none" w:sz="0" w:space="0" w:color="auto"/>
                                                            <w:right w:val="none" w:sz="0" w:space="0" w:color="auto"/>
                                                          </w:divBdr>
                                                        </w:div>
                                                        <w:div w:id="387999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3359862">
                                                  <w:marLeft w:val="0"/>
                                                  <w:marRight w:val="0"/>
                                                  <w:marTop w:val="0"/>
                                                  <w:marBottom w:val="0"/>
                                                  <w:divBdr>
                                                    <w:top w:val="none" w:sz="0" w:space="0" w:color="auto"/>
                                                    <w:left w:val="none" w:sz="0" w:space="0" w:color="auto"/>
                                                    <w:bottom w:val="none" w:sz="0" w:space="0" w:color="auto"/>
                                                    <w:right w:val="none" w:sz="0" w:space="0" w:color="auto"/>
                                                  </w:divBdr>
                                                  <w:divsChild>
                                                    <w:div w:id="347408696">
                                                      <w:marLeft w:val="0"/>
                                                      <w:marRight w:val="0"/>
                                                      <w:marTop w:val="0"/>
                                                      <w:marBottom w:val="0"/>
                                                      <w:divBdr>
                                                        <w:top w:val="none" w:sz="0" w:space="0" w:color="auto"/>
                                                        <w:left w:val="none" w:sz="0" w:space="0" w:color="auto"/>
                                                        <w:bottom w:val="none" w:sz="0" w:space="0" w:color="auto"/>
                                                        <w:right w:val="none" w:sz="0" w:space="0" w:color="auto"/>
                                                      </w:divBdr>
                                                      <w:divsChild>
                                                        <w:div w:id="904225236">
                                                          <w:marLeft w:val="0"/>
                                                          <w:marRight w:val="0"/>
                                                          <w:marTop w:val="0"/>
                                                          <w:marBottom w:val="0"/>
                                                          <w:divBdr>
                                                            <w:top w:val="none" w:sz="0" w:space="0" w:color="auto"/>
                                                            <w:left w:val="none" w:sz="0" w:space="0" w:color="auto"/>
                                                            <w:bottom w:val="none" w:sz="0" w:space="0" w:color="auto"/>
                                                            <w:right w:val="none" w:sz="0" w:space="0" w:color="auto"/>
                                                          </w:divBdr>
                                                        </w:div>
                                                        <w:div w:id="750739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6195893">
                                                  <w:marLeft w:val="0"/>
                                                  <w:marRight w:val="0"/>
                                                  <w:marTop w:val="0"/>
                                                  <w:marBottom w:val="0"/>
                                                  <w:divBdr>
                                                    <w:top w:val="none" w:sz="0" w:space="0" w:color="auto"/>
                                                    <w:left w:val="none" w:sz="0" w:space="0" w:color="auto"/>
                                                    <w:bottom w:val="none" w:sz="0" w:space="0" w:color="auto"/>
                                                    <w:right w:val="none" w:sz="0" w:space="0" w:color="auto"/>
                                                  </w:divBdr>
                                                  <w:divsChild>
                                                    <w:div w:id="1922174895">
                                                      <w:marLeft w:val="0"/>
                                                      <w:marRight w:val="0"/>
                                                      <w:marTop w:val="0"/>
                                                      <w:marBottom w:val="0"/>
                                                      <w:divBdr>
                                                        <w:top w:val="none" w:sz="0" w:space="0" w:color="auto"/>
                                                        <w:left w:val="none" w:sz="0" w:space="0" w:color="auto"/>
                                                        <w:bottom w:val="none" w:sz="0" w:space="0" w:color="auto"/>
                                                        <w:right w:val="none" w:sz="0" w:space="0" w:color="auto"/>
                                                      </w:divBdr>
                                                      <w:divsChild>
                                                        <w:div w:id="872570759">
                                                          <w:marLeft w:val="0"/>
                                                          <w:marRight w:val="0"/>
                                                          <w:marTop w:val="0"/>
                                                          <w:marBottom w:val="0"/>
                                                          <w:divBdr>
                                                            <w:top w:val="none" w:sz="0" w:space="0" w:color="auto"/>
                                                            <w:left w:val="none" w:sz="0" w:space="0" w:color="auto"/>
                                                            <w:bottom w:val="none" w:sz="0" w:space="0" w:color="auto"/>
                                                            <w:right w:val="none" w:sz="0" w:space="0" w:color="auto"/>
                                                          </w:divBdr>
                                                          <w:divsChild>
                                                            <w:div w:id="583732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2562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0167092">
                                              <w:marLeft w:val="0"/>
                                              <w:marRight w:val="0"/>
                                              <w:marTop w:val="0"/>
                                              <w:marBottom w:val="0"/>
                                              <w:divBdr>
                                                <w:top w:val="none" w:sz="0" w:space="0" w:color="auto"/>
                                                <w:left w:val="none" w:sz="0" w:space="0" w:color="auto"/>
                                                <w:bottom w:val="none" w:sz="0" w:space="0" w:color="auto"/>
                                                <w:right w:val="none" w:sz="0" w:space="0" w:color="auto"/>
                                              </w:divBdr>
                                              <w:divsChild>
                                                <w:div w:id="1634796443">
                                                  <w:marLeft w:val="0"/>
                                                  <w:marRight w:val="0"/>
                                                  <w:marTop w:val="0"/>
                                                  <w:marBottom w:val="0"/>
                                                  <w:divBdr>
                                                    <w:top w:val="none" w:sz="0" w:space="0" w:color="auto"/>
                                                    <w:left w:val="none" w:sz="0" w:space="0" w:color="auto"/>
                                                    <w:bottom w:val="single" w:sz="6" w:space="0" w:color="DADCE0"/>
                                                    <w:right w:val="none" w:sz="0" w:space="0" w:color="auto"/>
                                                  </w:divBdr>
                                                  <w:divsChild>
                                                    <w:div w:id="465589250">
                                                      <w:marLeft w:val="0"/>
                                                      <w:marRight w:val="0"/>
                                                      <w:marTop w:val="0"/>
                                                      <w:marBottom w:val="0"/>
                                                      <w:divBdr>
                                                        <w:top w:val="none" w:sz="0" w:space="0" w:color="auto"/>
                                                        <w:left w:val="none" w:sz="0" w:space="0" w:color="auto"/>
                                                        <w:bottom w:val="none" w:sz="0" w:space="0" w:color="auto"/>
                                                        <w:right w:val="none" w:sz="0" w:space="0" w:color="auto"/>
                                                      </w:divBdr>
                                                      <w:divsChild>
                                                        <w:div w:id="1178037361">
                                                          <w:marLeft w:val="0"/>
                                                          <w:marRight w:val="0"/>
                                                          <w:marTop w:val="0"/>
                                                          <w:marBottom w:val="0"/>
                                                          <w:divBdr>
                                                            <w:top w:val="none" w:sz="0" w:space="0" w:color="auto"/>
                                                            <w:left w:val="none" w:sz="0" w:space="0" w:color="auto"/>
                                                            <w:bottom w:val="none" w:sz="0" w:space="0" w:color="auto"/>
                                                            <w:right w:val="none" w:sz="0" w:space="0" w:color="auto"/>
                                                          </w:divBdr>
                                                        </w:div>
                                                        <w:div w:id="1281954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3994684">
                                                  <w:marLeft w:val="0"/>
                                                  <w:marRight w:val="0"/>
                                                  <w:marTop w:val="0"/>
                                                  <w:marBottom w:val="0"/>
                                                  <w:divBdr>
                                                    <w:top w:val="none" w:sz="0" w:space="0" w:color="auto"/>
                                                    <w:left w:val="none" w:sz="0" w:space="0" w:color="auto"/>
                                                    <w:bottom w:val="none" w:sz="0" w:space="0" w:color="auto"/>
                                                    <w:right w:val="none" w:sz="0" w:space="0" w:color="auto"/>
                                                  </w:divBdr>
                                                  <w:divsChild>
                                                    <w:div w:id="1526477006">
                                                      <w:marLeft w:val="0"/>
                                                      <w:marRight w:val="0"/>
                                                      <w:marTop w:val="0"/>
                                                      <w:marBottom w:val="0"/>
                                                      <w:divBdr>
                                                        <w:top w:val="none" w:sz="0" w:space="0" w:color="auto"/>
                                                        <w:left w:val="none" w:sz="0" w:space="0" w:color="auto"/>
                                                        <w:bottom w:val="none" w:sz="0" w:space="0" w:color="auto"/>
                                                        <w:right w:val="none" w:sz="0" w:space="0" w:color="auto"/>
                                                      </w:divBdr>
                                                      <w:divsChild>
                                                        <w:div w:id="1334844067">
                                                          <w:marLeft w:val="0"/>
                                                          <w:marRight w:val="0"/>
                                                          <w:marTop w:val="0"/>
                                                          <w:marBottom w:val="0"/>
                                                          <w:divBdr>
                                                            <w:top w:val="none" w:sz="0" w:space="0" w:color="auto"/>
                                                            <w:left w:val="none" w:sz="0" w:space="0" w:color="auto"/>
                                                            <w:bottom w:val="none" w:sz="0" w:space="0" w:color="auto"/>
                                                            <w:right w:val="none" w:sz="0" w:space="0" w:color="auto"/>
                                                          </w:divBdr>
                                                        </w:div>
                                                        <w:div w:id="1564413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0953832">
                                                  <w:marLeft w:val="0"/>
                                                  <w:marRight w:val="0"/>
                                                  <w:marTop w:val="0"/>
                                                  <w:marBottom w:val="0"/>
                                                  <w:divBdr>
                                                    <w:top w:val="none" w:sz="0" w:space="0" w:color="auto"/>
                                                    <w:left w:val="none" w:sz="0" w:space="0" w:color="auto"/>
                                                    <w:bottom w:val="none" w:sz="0" w:space="0" w:color="auto"/>
                                                    <w:right w:val="none" w:sz="0" w:space="0" w:color="auto"/>
                                                  </w:divBdr>
                                                  <w:divsChild>
                                                    <w:div w:id="1259753664">
                                                      <w:marLeft w:val="0"/>
                                                      <w:marRight w:val="0"/>
                                                      <w:marTop w:val="0"/>
                                                      <w:marBottom w:val="0"/>
                                                      <w:divBdr>
                                                        <w:top w:val="none" w:sz="0" w:space="0" w:color="auto"/>
                                                        <w:left w:val="none" w:sz="0" w:space="0" w:color="auto"/>
                                                        <w:bottom w:val="none" w:sz="0" w:space="0" w:color="auto"/>
                                                        <w:right w:val="none" w:sz="0" w:space="0" w:color="auto"/>
                                                      </w:divBdr>
                                                      <w:divsChild>
                                                        <w:div w:id="229073031">
                                                          <w:marLeft w:val="0"/>
                                                          <w:marRight w:val="0"/>
                                                          <w:marTop w:val="0"/>
                                                          <w:marBottom w:val="0"/>
                                                          <w:divBdr>
                                                            <w:top w:val="none" w:sz="0" w:space="0" w:color="auto"/>
                                                            <w:left w:val="none" w:sz="0" w:space="0" w:color="auto"/>
                                                            <w:bottom w:val="none" w:sz="0" w:space="0" w:color="auto"/>
                                                            <w:right w:val="none" w:sz="0" w:space="0" w:color="auto"/>
                                                          </w:divBdr>
                                                          <w:divsChild>
                                                            <w:div w:id="1551647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5054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8999926">
                                              <w:marLeft w:val="0"/>
                                              <w:marRight w:val="0"/>
                                              <w:marTop w:val="0"/>
                                              <w:marBottom w:val="0"/>
                                              <w:divBdr>
                                                <w:top w:val="none" w:sz="0" w:space="0" w:color="auto"/>
                                                <w:left w:val="none" w:sz="0" w:space="0" w:color="auto"/>
                                                <w:bottom w:val="none" w:sz="0" w:space="0" w:color="auto"/>
                                                <w:right w:val="none" w:sz="0" w:space="0" w:color="auto"/>
                                              </w:divBdr>
                                              <w:divsChild>
                                                <w:div w:id="1823231776">
                                                  <w:marLeft w:val="0"/>
                                                  <w:marRight w:val="0"/>
                                                  <w:marTop w:val="0"/>
                                                  <w:marBottom w:val="0"/>
                                                  <w:divBdr>
                                                    <w:top w:val="none" w:sz="0" w:space="0" w:color="auto"/>
                                                    <w:left w:val="none" w:sz="0" w:space="0" w:color="auto"/>
                                                    <w:bottom w:val="single" w:sz="6" w:space="0" w:color="DADCE0"/>
                                                    <w:right w:val="none" w:sz="0" w:space="0" w:color="auto"/>
                                                  </w:divBdr>
                                                  <w:divsChild>
                                                    <w:div w:id="1573078848">
                                                      <w:marLeft w:val="0"/>
                                                      <w:marRight w:val="0"/>
                                                      <w:marTop w:val="0"/>
                                                      <w:marBottom w:val="0"/>
                                                      <w:divBdr>
                                                        <w:top w:val="none" w:sz="0" w:space="0" w:color="auto"/>
                                                        <w:left w:val="none" w:sz="0" w:space="0" w:color="auto"/>
                                                        <w:bottom w:val="none" w:sz="0" w:space="0" w:color="auto"/>
                                                        <w:right w:val="none" w:sz="0" w:space="0" w:color="auto"/>
                                                      </w:divBdr>
                                                      <w:divsChild>
                                                        <w:div w:id="1238245241">
                                                          <w:marLeft w:val="0"/>
                                                          <w:marRight w:val="0"/>
                                                          <w:marTop w:val="0"/>
                                                          <w:marBottom w:val="0"/>
                                                          <w:divBdr>
                                                            <w:top w:val="none" w:sz="0" w:space="0" w:color="auto"/>
                                                            <w:left w:val="none" w:sz="0" w:space="0" w:color="auto"/>
                                                            <w:bottom w:val="none" w:sz="0" w:space="0" w:color="auto"/>
                                                            <w:right w:val="none" w:sz="0" w:space="0" w:color="auto"/>
                                                          </w:divBdr>
                                                        </w:div>
                                                        <w:div w:id="2132745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1957727">
                                                  <w:marLeft w:val="0"/>
                                                  <w:marRight w:val="0"/>
                                                  <w:marTop w:val="0"/>
                                                  <w:marBottom w:val="0"/>
                                                  <w:divBdr>
                                                    <w:top w:val="none" w:sz="0" w:space="0" w:color="auto"/>
                                                    <w:left w:val="none" w:sz="0" w:space="0" w:color="auto"/>
                                                    <w:bottom w:val="single" w:sz="6" w:space="0" w:color="DADCE0"/>
                                                    <w:right w:val="none" w:sz="0" w:space="0" w:color="auto"/>
                                                  </w:divBdr>
                                                  <w:divsChild>
                                                    <w:div w:id="599264943">
                                                      <w:marLeft w:val="0"/>
                                                      <w:marRight w:val="0"/>
                                                      <w:marTop w:val="0"/>
                                                      <w:marBottom w:val="0"/>
                                                      <w:divBdr>
                                                        <w:top w:val="none" w:sz="0" w:space="0" w:color="auto"/>
                                                        <w:left w:val="none" w:sz="0" w:space="0" w:color="auto"/>
                                                        <w:bottom w:val="none" w:sz="0" w:space="0" w:color="auto"/>
                                                        <w:right w:val="none" w:sz="0" w:space="0" w:color="auto"/>
                                                      </w:divBdr>
                                                      <w:divsChild>
                                                        <w:div w:id="233710872">
                                                          <w:marLeft w:val="0"/>
                                                          <w:marRight w:val="0"/>
                                                          <w:marTop w:val="0"/>
                                                          <w:marBottom w:val="0"/>
                                                          <w:divBdr>
                                                            <w:top w:val="none" w:sz="0" w:space="0" w:color="auto"/>
                                                            <w:left w:val="none" w:sz="0" w:space="0" w:color="auto"/>
                                                            <w:bottom w:val="none" w:sz="0" w:space="0" w:color="auto"/>
                                                            <w:right w:val="none" w:sz="0" w:space="0" w:color="auto"/>
                                                          </w:divBdr>
                                                        </w:div>
                                                        <w:div w:id="259685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8513835">
                                                  <w:marLeft w:val="0"/>
                                                  <w:marRight w:val="0"/>
                                                  <w:marTop w:val="0"/>
                                                  <w:marBottom w:val="0"/>
                                                  <w:divBdr>
                                                    <w:top w:val="none" w:sz="0" w:space="0" w:color="auto"/>
                                                    <w:left w:val="none" w:sz="0" w:space="0" w:color="auto"/>
                                                    <w:bottom w:val="none" w:sz="0" w:space="0" w:color="auto"/>
                                                    <w:right w:val="none" w:sz="0" w:space="0" w:color="auto"/>
                                                  </w:divBdr>
                                                  <w:divsChild>
                                                    <w:div w:id="1331132086">
                                                      <w:marLeft w:val="0"/>
                                                      <w:marRight w:val="0"/>
                                                      <w:marTop w:val="0"/>
                                                      <w:marBottom w:val="0"/>
                                                      <w:divBdr>
                                                        <w:top w:val="none" w:sz="0" w:space="0" w:color="auto"/>
                                                        <w:left w:val="none" w:sz="0" w:space="0" w:color="auto"/>
                                                        <w:bottom w:val="none" w:sz="0" w:space="0" w:color="auto"/>
                                                        <w:right w:val="none" w:sz="0" w:space="0" w:color="auto"/>
                                                      </w:divBdr>
                                                      <w:divsChild>
                                                        <w:div w:id="502935754">
                                                          <w:marLeft w:val="0"/>
                                                          <w:marRight w:val="0"/>
                                                          <w:marTop w:val="0"/>
                                                          <w:marBottom w:val="0"/>
                                                          <w:divBdr>
                                                            <w:top w:val="none" w:sz="0" w:space="0" w:color="auto"/>
                                                            <w:left w:val="none" w:sz="0" w:space="0" w:color="auto"/>
                                                            <w:bottom w:val="none" w:sz="0" w:space="0" w:color="auto"/>
                                                            <w:right w:val="none" w:sz="0" w:space="0" w:color="auto"/>
                                                          </w:divBdr>
                                                        </w:div>
                                                        <w:div w:id="1301573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2364177">
                                                  <w:marLeft w:val="0"/>
                                                  <w:marRight w:val="0"/>
                                                  <w:marTop w:val="0"/>
                                                  <w:marBottom w:val="0"/>
                                                  <w:divBdr>
                                                    <w:top w:val="none" w:sz="0" w:space="0" w:color="auto"/>
                                                    <w:left w:val="none" w:sz="0" w:space="0" w:color="auto"/>
                                                    <w:bottom w:val="none" w:sz="0" w:space="0" w:color="auto"/>
                                                    <w:right w:val="none" w:sz="0" w:space="0" w:color="auto"/>
                                                  </w:divBdr>
                                                  <w:divsChild>
                                                    <w:div w:id="195701883">
                                                      <w:marLeft w:val="0"/>
                                                      <w:marRight w:val="0"/>
                                                      <w:marTop w:val="0"/>
                                                      <w:marBottom w:val="0"/>
                                                      <w:divBdr>
                                                        <w:top w:val="none" w:sz="0" w:space="0" w:color="auto"/>
                                                        <w:left w:val="none" w:sz="0" w:space="0" w:color="auto"/>
                                                        <w:bottom w:val="none" w:sz="0" w:space="0" w:color="auto"/>
                                                        <w:right w:val="none" w:sz="0" w:space="0" w:color="auto"/>
                                                      </w:divBdr>
                                                      <w:divsChild>
                                                        <w:div w:id="1266185194">
                                                          <w:marLeft w:val="0"/>
                                                          <w:marRight w:val="0"/>
                                                          <w:marTop w:val="0"/>
                                                          <w:marBottom w:val="0"/>
                                                          <w:divBdr>
                                                            <w:top w:val="none" w:sz="0" w:space="0" w:color="auto"/>
                                                            <w:left w:val="none" w:sz="0" w:space="0" w:color="auto"/>
                                                            <w:bottom w:val="none" w:sz="0" w:space="0" w:color="auto"/>
                                                            <w:right w:val="none" w:sz="0" w:space="0" w:color="auto"/>
                                                          </w:divBdr>
                                                          <w:divsChild>
                                                            <w:div w:id="1862939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5239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8782132">
                                              <w:marLeft w:val="0"/>
                                              <w:marRight w:val="0"/>
                                              <w:marTop w:val="0"/>
                                              <w:marBottom w:val="0"/>
                                              <w:divBdr>
                                                <w:top w:val="none" w:sz="0" w:space="0" w:color="auto"/>
                                                <w:left w:val="none" w:sz="0" w:space="0" w:color="auto"/>
                                                <w:bottom w:val="none" w:sz="0" w:space="0" w:color="auto"/>
                                                <w:right w:val="none" w:sz="0" w:space="0" w:color="auto"/>
                                              </w:divBdr>
                                              <w:divsChild>
                                                <w:div w:id="530842477">
                                                  <w:marLeft w:val="0"/>
                                                  <w:marRight w:val="0"/>
                                                  <w:marTop w:val="0"/>
                                                  <w:marBottom w:val="0"/>
                                                  <w:divBdr>
                                                    <w:top w:val="none" w:sz="0" w:space="0" w:color="auto"/>
                                                    <w:left w:val="none" w:sz="0" w:space="0" w:color="auto"/>
                                                    <w:bottom w:val="single" w:sz="6" w:space="0" w:color="DADCE0"/>
                                                    <w:right w:val="none" w:sz="0" w:space="0" w:color="auto"/>
                                                  </w:divBdr>
                                                  <w:divsChild>
                                                    <w:div w:id="1018045376">
                                                      <w:marLeft w:val="0"/>
                                                      <w:marRight w:val="0"/>
                                                      <w:marTop w:val="0"/>
                                                      <w:marBottom w:val="0"/>
                                                      <w:divBdr>
                                                        <w:top w:val="none" w:sz="0" w:space="0" w:color="auto"/>
                                                        <w:left w:val="none" w:sz="0" w:space="0" w:color="auto"/>
                                                        <w:bottom w:val="none" w:sz="0" w:space="0" w:color="auto"/>
                                                        <w:right w:val="none" w:sz="0" w:space="0" w:color="auto"/>
                                                      </w:divBdr>
                                                      <w:divsChild>
                                                        <w:div w:id="506991772">
                                                          <w:marLeft w:val="0"/>
                                                          <w:marRight w:val="0"/>
                                                          <w:marTop w:val="0"/>
                                                          <w:marBottom w:val="0"/>
                                                          <w:divBdr>
                                                            <w:top w:val="none" w:sz="0" w:space="0" w:color="auto"/>
                                                            <w:left w:val="none" w:sz="0" w:space="0" w:color="auto"/>
                                                            <w:bottom w:val="none" w:sz="0" w:space="0" w:color="auto"/>
                                                            <w:right w:val="none" w:sz="0" w:space="0" w:color="auto"/>
                                                          </w:divBdr>
                                                        </w:div>
                                                        <w:div w:id="946305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576728">
                                                  <w:marLeft w:val="0"/>
                                                  <w:marRight w:val="0"/>
                                                  <w:marTop w:val="0"/>
                                                  <w:marBottom w:val="0"/>
                                                  <w:divBdr>
                                                    <w:top w:val="none" w:sz="0" w:space="0" w:color="auto"/>
                                                    <w:left w:val="none" w:sz="0" w:space="0" w:color="auto"/>
                                                    <w:bottom w:val="single" w:sz="6" w:space="0" w:color="DADCE0"/>
                                                    <w:right w:val="none" w:sz="0" w:space="0" w:color="auto"/>
                                                  </w:divBdr>
                                                  <w:divsChild>
                                                    <w:div w:id="992608603">
                                                      <w:marLeft w:val="0"/>
                                                      <w:marRight w:val="0"/>
                                                      <w:marTop w:val="0"/>
                                                      <w:marBottom w:val="0"/>
                                                      <w:divBdr>
                                                        <w:top w:val="none" w:sz="0" w:space="0" w:color="auto"/>
                                                        <w:left w:val="none" w:sz="0" w:space="0" w:color="auto"/>
                                                        <w:bottom w:val="none" w:sz="0" w:space="0" w:color="auto"/>
                                                        <w:right w:val="none" w:sz="0" w:space="0" w:color="auto"/>
                                                      </w:divBdr>
                                                      <w:divsChild>
                                                        <w:div w:id="1866795807">
                                                          <w:marLeft w:val="0"/>
                                                          <w:marRight w:val="0"/>
                                                          <w:marTop w:val="0"/>
                                                          <w:marBottom w:val="0"/>
                                                          <w:divBdr>
                                                            <w:top w:val="none" w:sz="0" w:space="0" w:color="auto"/>
                                                            <w:left w:val="none" w:sz="0" w:space="0" w:color="auto"/>
                                                            <w:bottom w:val="none" w:sz="0" w:space="0" w:color="auto"/>
                                                            <w:right w:val="none" w:sz="0" w:space="0" w:color="auto"/>
                                                          </w:divBdr>
                                                        </w:div>
                                                        <w:div w:id="917444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7677894">
                                                  <w:marLeft w:val="0"/>
                                                  <w:marRight w:val="0"/>
                                                  <w:marTop w:val="0"/>
                                                  <w:marBottom w:val="0"/>
                                                  <w:divBdr>
                                                    <w:top w:val="none" w:sz="0" w:space="0" w:color="auto"/>
                                                    <w:left w:val="none" w:sz="0" w:space="0" w:color="auto"/>
                                                    <w:bottom w:val="single" w:sz="6" w:space="0" w:color="DADCE0"/>
                                                    <w:right w:val="none" w:sz="0" w:space="0" w:color="auto"/>
                                                  </w:divBdr>
                                                  <w:divsChild>
                                                    <w:div w:id="18744455">
                                                      <w:marLeft w:val="0"/>
                                                      <w:marRight w:val="0"/>
                                                      <w:marTop w:val="0"/>
                                                      <w:marBottom w:val="0"/>
                                                      <w:divBdr>
                                                        <w:top w:val="none" w:sz="0" w:space="0" w:color="auto"/>
                                                        <w:left w:val="none" w:sz="0" w:space="0" w:color="auto"/>
                                                        <w:bottom w:val="none" w:sz="0" w:space="0" w:color="auto"/>
                                                        <w:right w:val="none" w:sz="0" w:space="0" w:color="auto"/>
                                                      </w:divBdr>
                                                      <w:divsChild>
                                                        <w:div w:id="977876619">
                                                          <w:marLeft w:val="0"/>
                                                          <w:marRight w:val="0"/>
                                                          <w:marTop w:val="0"/>
                                                          <w:marBottom w:val="0"/>
                                                          <w:divBdr>
                                                            <w:top w:val="none" w:sz="0" w:space="0" w:color="auto"/>
                                                            <w:left w:val="none" w:sz="0" w:space="0" w:color="auto"/>
                                                            <w:bottom w:val="none" w:sz="0" w:space="0" w:color="auto"/>
                                                            <w:right w:val="none" w:sz="0" w:space="0" w:color="auto"/>
                                                          </w:divBdr>
                                                        </w:div>
                                                        <w:div w:id="2081322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5299946">
                                                  <w:marLeft w:val="0"/>
                                                  <w:marRight w:val="0"/>
                                                  <w:marTop w:val="0"/>
                                                  <w:marBottom w:val="0"/>
                                                  <w:divBdr>
                                                    <w:top w:val="none" w:sz="0" w:space="0" w:color="auto"/>
                                                    <w:left w:val="none" w:sz="0" w:space="0" w:color="auto"/>
                                                    <w:bottom w:val="none" w:sz="0" w:space="0" w:color="auto"/>
                                                    <w:right w:val="none" w:sz="0" w:space="0" w:color="auto"/>
                                                  </w:divBdr>
                                                  <w:divsChild>
                                                    <w:div w:id="781536997">
                                                      <w:marLeft w:val="0"/>
                                                      <w:marRight w:val="0"/>
                                                      <w:marTop w:val="0"/>
                                                      <w:marBottom w:val="0"/>
                                                      <w:divBdr>
                                                        <w:top w:val="none" w:sz="0" w:space="0" w:color="auto"/>
                                                        <w:left w:val="none" w:sz="0" w:space="0" w:color="auto"/>
                                                        <w:bottom w:val="none" w:sz="0" w:space="0" w:color="auto"/>
                                                        <w:right w:val="none" w:sz="0" w:space="0" w:color="auto"/>
                                                      </w:divBdr>
                                                      <w:divsChild>
                                                        <w:div w:id="1241330946">
                                                          <w:marLeft w:val="0"/>
                                                          <w:marRight w:val="0"/>
                                                          <w:marTop w:val="0"/>
                                                          <w:marBottom w:val="0"/>
                                                          <w:divBdr>
                                                            <w:top w:val="none" w:sz="0" w:space="0" w:color="auto"/>
                                                            <w:left w:val="none" w:sz="0" w:space="0" w:color="auto"/>
                                                            <w:bottom w:val="none" w:sz="0" w:space="0" w:color="auto"/>
                                                            <w:right w:val="none" w:sz="0" w:space="0" w:color="auto"/>
                                                          </w:divBdr>
                                                        </w:div>
                                                        <w:div w:id="866138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7800234">
                                                  <w:marLeft w:val="0"/>
                                                  <w:marRight w:val="0"/>
                                                  <w:marTop w:val="0"/>
                                                  <w:marBottom w:val="0"/>
                                                  <w:divBdr>
                                                    <w:top w:val="none" w:sz="0" w:space="0" w:color="auto"/>
                                                    <w:left w:val="none" w:sz="0" w:space="0" w:color="auto"/>
                                                    <w:bottom w:val="none" w:sz="0" w:space="0" w:color="auto"/>
                                                    <w:right w:val="none" w:sz="0" w:space="0" w:color="auto"/>
                                                  </w:divBdr>
                                                  <w:divsChild>
                                                    <w:div w:id="2101755402">
                                                      <w:marLeft w:val="0"/>
                                                      <w:marRight w:val="0"/>
                                                      <w:marTop w:val="0"/>
                                                      <w:marBottom w:val="0"/>
                                                      <w:divBdr>
                                                        <w:top w:val="none" w:sz="0" w:space="0" w:color="auto"/>
                                                        <w:left w:val="none" w:sz="0" w:space="0" w:color="auto"/>
                                                        <w:bottom w:val="none" w:sz="0" w:space="0" w:color="auto"/>
                                                        <w:right w:val="none" w:sz="0" w:space="0" w:color="auto"/>
                                                      </w:divBdr>
                                                      <w:divsChild>
                                                        <w:div w:id="308634357">
                                                          <w:marLeft w:val="0"/>
                                                          <w:marRight w:val="0"/>
                                                          <w:marTop w:val="0"/>
                                                          <w:marBottom w:val="0"/>
                                                          <w:divBdr>
                                                            <w:top w:val="none" w:sz="0" w:space="0" w:color="auto"/>
                                                            <w:left w:val="none" w:sz="0" w:space="0" w:color="auto"/>
                                                            <w:bottom w:val="none" w:sz="0" w:space="0" w:color="auto"/>
                                                            <w:right w:val="none" w:sz="0" w:space="0" w:color="auto"/>
                                                          </w:divBdr>
                                                          <w:divsChild>
                                                            <w:div w:id="1499881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7179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5451576">
                                              <w:marLeft w:val="0"/>
                                              <w:marRight w:val="0"/>
                                              <w:marTop w:val="0"/>
                                              <w:marBottom w:val="0"/>
                                              <w:divBdr>
                                                <w:top w:val="none" w:sz="0" w:space="0" w:color="auto"/>
                                                <w:left w:val="none" w:sz="0" w:space="0" w:color="auto"/>
                                                <w:bottom w:val="none" w:sz="0" w:space="0" w:color="auto"/>
                                                <w:right w:val="none" w:sz="0" w:space="0" w:color="auto"/>
                                              </w:divBdr>
                                              <w:divsChild>
                                                <w:div w:id="203642822">
                                                  <w:marLeft w:val="0"/>
                                                  <w:marRight w:val="0"/>
                                                  <w:marTop w:val="0"/>
                                                  <w:marBottom w:val="0"/>
                                                  <w:divBdr>
                                                    <w:top w:val="none" w:sz="0" w:space="0" w:color="auto"/>
                                                    <w:left w:val="none" w:sz="0" w:space="0" w:color="auto"/>
                                                    <w:bottom w:val="single" w:sz="6" w:space="0" w:color="DADCE0"/>
                                                    <w:right w:val="none" w:sz="0" w:space="0" w:color="auto"/>
                                                  </w:divBdr>
                                                  <w:divsChild>
                                                    <w:div w:id="177349628">
                                                      <w:marLeft w:val="0"/>
                                                      <w:marRight w:val="0"/>
                                                      <w:marTop w:val="0"/>
                                                      <w:marBottom w:val="0"/>
                                                      <w:divBdr>
                                                        <w:top w:val="none" w:sz="0" w:space="0" w:color="auto"/>
                                                        <w:left w:val="none" w:sz="0" w:space="0" w:color="auto"/>
                                                        <w:bottom w:val="none" w:sz="0" w:space="0" w:color="auto"/>
                                                        <w:right w:val="none" w:sz="0" w:space="0" w:color="auto"/>
                                                      </w:divBdr>
                                                      <w:divsChild>
                                                        <w:div w:id="1386174827">
                                                          <w:marLeft w:val="0"/>
                                                          <w:marRight w:val="0"/>
                                                          <w:marTop w:val="0"/>
                                                          <w:marBottom w:val="0"/>
                                                          <w:divBdr>
                                                            <w:top w:val="none" w:sz="0" w:space="0" w:color="auto"/>
                                                            <w:left w:val="none" w:sz="0" w:space="0" w:color="auto"/>
                                                            <w:bottom w:val="none" w:sz="0" w:space="0" w:color="auto"/>
                                                            <w:right w:val="none" w:sz="0" w:space="0" w:color="auto"/>
                                                          </w:divBdr>
                                                        </w:div>
                                                        <w:div w:id="316881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6439890">
                                                  <w:marLeft w:val="0"/>
                                                  <w:marRight w:val="0"/>
                                                  <w:marTop w:val="0"/>
                                                  <w:marBottom w:val="0"/>
                                                  <w:divBdr>
                                                    <w:top w:val="none" w:sz="0" w:space="0" w:color="auto"/>
                                                    <w:left w:val="none" w:sz="0" w:space="0" w:color="auto"/>
                                                    <w:bottom w:val="none" w:sz="0" w:space="0" w:color="auto"/>
                                                    <w:right w:val="none" w:sz="0" w:space="0" w:color="auto"/>
                                                  </w:divBdr>
                                                  <w:divsChild>
                                                    <w:div w:id="414322637">
                                                      <w:marLeft w:val="0"/>
                                                      <w:marRight w:val="0"/>
                                                      <w:marTop w:val="0"/>
                                                      <w:marBottom w:val="0"/>
                                                      <w:divBdr>
                                                        <w:top w:val="none" w:sz="0" w:space="0" w:color="auto"/>
                                                        <w:left w:val="none" w:sz="0" w:space="0" w:color="auto"/>
                                                        <w:bottom w:val="none" w:sz="0" w:space="0" w:color="auto"/>
                                                        <w:right w:val="none" w:sz="0" w:space="0" w:color="auto"/>
                                                      </w:divBdr>
                                                      <w:divsChild>
                                                        <w:div w:id="1607423461">
                                                          <w:marLeft w:val="0"/>
                                                          <w:marRight w:val="0"/>
                                                          <w:marTop w:val="0"/>
                                                          <w:marBottom w:val="0"/>
                                                          <w:divBdr>
                                                            <w:top w:val="none" w:sz="0" w:space="0" w:color="auto"/>
                                                            <w:left w:val="none" w:sz="0" w:space="0" w:color="auto"/>
                                                            <w:bottom w:val="none" w:sz="0" w:space="0" w:color="auto"/>
                                                            <w:right w:val="none" w:sz="0" w:space="0" w:color="auto"/>
                                                          </w:divBdr>
                                                        </w:div>
                                                        <w:div w:id="1448818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2160861">
                                                  <w:marLeft w:val="0"/>
                                                  <w:marRight w:val="0"/>
                                                  <w:marTop w:val="0"/>
                                                  <w:marBottom w:val="0"/>
                                                  <w:divBdr>
                                                    <w:top w:val="none" w:sz="0" w:space="0" w:color="auto"/>
                                                    <w:left w:val="none" w:sz="0" w:space="0" w:color="auto"/>
                                                    <w:bottom w:val="none" w:sz="0" w:space="0" w:color="auto"/>
                                                    <w:right w:val="none" w:sz="0" w:space="0" w:color="auto"/>
                                                  </w:divBdr>
                                                  <w:divsChild>
                                                    <w:div w:id="1072386594">
                                                      <w:marLeft w:val="0"/>
                                                      <w:marRight w:val="0"/>
                                                      <w:marTop w:val="0"/>
                                                      <w:marBottom w:val="0"/>
                                                      <w:divBdr>
                                                        <w:top w:val="none" w:sz="0" w:space="0" w:color="auto"/>
                                                        <w:left w:val="none" w:sz="0" w:space="0" w:color="auto"/>
                                                        <w:bottom w:val="none" w:sz="0" w:space="0" w:color="auto"/>
                                                        <w:right w:val="none" w:sz="0" w:space="0" w:color="auto"/>
                                                      </w:divBdr>
                                                      <w:divsChild>
                                                        <w:div w:id="1157843641">
                                                          <w:marLeft w:val="0"/>
                                                          <w:marRight w:val="0"/>
                                                          <w:marTop w:val="0"/>
                                                          <w:marBottom w:val="0"/>
                                                          <w:divBdr>
                                                            <w:top w:val="none" w:sz="0" w:space="0" w:color="auto"/>
                                                            <w:left w:val="none" w:sz="0" w:space="0" w:color="auto"/>
                                                            <w:bottom w:val="none" w:sz="0" w:space="0" w:color="auto"/>
                                                            <w:right w:val="none" w:sz="0" w:space="0" w:color="auto"/>
                                                          </w:divBdr>
                                                          <w:divsChild>
                                                            <w:div w:id="713890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2265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2734295">
                                              <w:marLeft w:val="0"/>
                                              <w:marRight w:val="0"/>
                                              <w:marTop w:val="0"/>
                                              <w:marBottom w:val="0"/>
                                              <w:divBdr>
                                                <w:top w:val="none" w:sz="0" w:space="0" w:color="auto"/>
                                                <w:left w:val="none" w:sz="0" w:space="0" w:color="auto"/>
                                                <w:bottom w:val="none" w:sz="0" w:space="0" w:color="auto"/>
                                                <w:right w:val="none" w:sz="0" w:space="0" w:color="auto"/>
                                              </w:divBdr>
                                              <w:divsChild>
                                                <w:div w:id="1583488312">
                                                  <w:marLeft w:val="0"/>
                                                  <w:marRight w:val="0"/>
                                                  <w:marTop w:val="0"/>
                                                  <w:marBottom w:val="0"/>
                                                  <w:divBdr>
                                                    <w:top w:val="none" w:sz="0" w:space="0" w:color="auto"/>
                                                    <w:left w:val="none" w:sz="0" w:space="0" w:color="auto"/>
                                                    <w:bottom w:val="single" w:sz="6" w:space="0" w:color="DADCE0"/>
                                                    <w:right w:val="none" w:sz="0" w:space="0" w:color="auto"/>
                                                  </w:divBdr>
                                                  <w:divsChild>
                                                    <w:div w:id="154759138">
                                                      <w:marLeft w:val="0"/>
                                                      <w:marRight w:val="0"/>
                                                      <w:marTop w:val="0"/>
                                                      <w:marBottom w:val="0"/>
                                                      <w:divBdr>
                                                        <w:top w:val="none" w:sz="0" w:space="0" w:color="auto"/>
                                                        <w:left w:val="none" w:sz="0" w:space="0" w:color="auto"/>
                                                        <w:bottom w:val="none" w:sz="0" w:space="0" w:color="auto"/>
                                                        <w:right w:val="none" w:sz="0" w:space="0" w:color="auto"/>
                                                      </w:divBdr>
                                                      <w:divsChild>
                                                        <w:div w:id="1658263681">
                                                          <w:marLeft w:val="0"/>
                                                          <w:marRight w:val="0"/>
                                                          <w:marTop w:val="0"/>
                                                          <w:marBottom w:val="0"/>
                                                          <w:divBdr>
                                                            <w:top w:val="none" w:sz="0" w:space="0" w:color="auto"/>
                                                            <w:left w:val="none" w:sz="0" w:space="0" w:color="auto"/>
                                                            <w:bottom w:val="none" w:sz="0" w:space="0" w:color="auto"/>
                                                            <w:right w:val="none" w:sz="0" w:space="0" w:color="auto"/>
                                                          </w:divBdr>
                                                        </w:div>
                                                        <w:div w:id="354962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2419991">
                                                  <w:marLeft w:val="0"/>
                                                  <w:marRight w:val="0"/>
                                                  <w:marTop w:val="0"/>
                                                  <w:marBottom w:val="0"/>
                                                  <w:divBdr>
                                                    <w:top w:val="none" w:sz="0" w:space="0" w:color="auto"/>
                                                    <w:left w:val="none" w:sz="0" w:space="0" w:color="auto"/>
                                                    <w:bottom w:val="none" w:sz="0" w:space="0" w:color="auto"/>
                                                    <w:right w:val="none" w:sz="0" w:space="0" w:color="auto"/>
                                                  </w:divBdr>
                                                  <w:divsChild>
                                                    <w:div w:id="1941788667">
                                                      <w:marLeft w:val="0"/>
                                                      <w:marRight w:val="0"/>
                                                      <w:marTop w:val="0"/>
                                                      <w:marBottom w:val="0"/>
                                                      <w:divBdr>
                                                        <w:top w:val="none" w:sz="0" w:space="0" w:color="auto"/>
                                                        <w:left w:val="none" w:sz="0" w:space="0" w:color="auto"/>
                                                        <w:bottom w:val="none" w:sz="0" w:space="0" w:color="auto"/>
                                                        <w:right w:val="none" w:sz="0" w:space="0" w:color="auto"/>
                                                      </w:divBdr>
                                                      <w:divsChild>
                                                        <w:div w:id="1894387070">
                                                          <w:marLeft w:val="0"/>
                                                          <w:marRight w:val="0"/>
                                                          <w:marTop w:val="0"/>
                                                          <w:marBottom w:val="0"/>
                                                          <w:divBdr>
                                                            <w:top w:val="none" w:sz="0" w:space="0" w:color="auto"/>
                                                            <w:left w:val="none" w:sz="0" w:space="0" w:color="auto"/>
                                                            <w:bottom w:val="none" w:sz="0" w:space="0" w:color="auto"/>
                                                            <w:right w:val="none" w:sz="0" w:space="0" w:color="auto"/>
                                                          </w:divBdr>
                                                        </w:div>
                                                        <w:div w:id="563024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668504">
                                                  <w:marLeft w:val="0"/>
                                                  <w:marRight w:val="0"/>
                                                  <w:marTop w:val="0"/>
                                                  <w:marBottom w:val="0"/>
                                                  <w:divBdr>
                                                    <w:top w:val="none" w:sz="0" w:space="0" w:color="auto"/>
                                                    <w:left w:val="none" w:sz="0" w:space="0" w:color="auto"/>
                                                    <w:bottom w:val="none" w:sz="0" w:space="0" w:color="auto"/>
                                                    <w:right w:val="none" w:sz="0" w:space="0" w:color="auto"/>
                                                  </w:divBdr>
                                                  <w:divsChild>
                                                    <w:div w:id="1048649610">
                                                      <w:marLeft w:val="0"/>
                                                      <w:marRight w:val="0"/>
                                                      <w:marTop w:val="0"/>
                                                      <w:marBottom w:val="0"/>
                                                      <w:divBdr>
                                                        <w:top w:val="none" w:sz="0" w:space="0" w:color="auto"/>
                                                        <w:left w:val="none" w:sz="0" w:space="0" w:color="auto"/>
                                                        <w:bottom w:val="none" w:sz="0" w:space="0" w:color="auto"/>
                                                        <w:right w:val="none" w:sz="0" w:space="0" w:color="auto"/>
                                                      </w:divBdr>
                                                      <w:divsChild>
                                                        <w:div w:id="618725608">
                                                          <w:marLeft w:val="0"/>
                                                          <w:marRight w:val="0"/>
                                                          <w:marTop w:val="0"/>
                                                          <w:marBottom w:val="0"/>
                                                          <w:divBdr>
                                                            <w:top w:val="none" w:sz="0" w:space="0" w:color="auto"/>
                                                            <w:left w:val="none" w:sz="0" w:space="0" w:color="auto"/>
                                                            <w:bottom w:val="none" w:sz="0" w:space="0" w:color="auto"/>
                                                            <w:right w:val="none" w:sz="0" w:space="0" w:color="auto"/>
                                                          </w:divBdr>
                                                          <w:divsChild>
                                                            <w:div w:id="887912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3552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6377919">
                                              <w:marLeft w:val="0"/>
                                              <w:marRight w:val="0"/>
                                              <w:marTop w:val="0"/>
                                              <w:marBottom w:val="0"/>
                                              <w:divBdr>
                                                <w:top w:val="none" w:sz="0" w:space="0" w:color="auto"/>
                                                <w:left w:val="none" w:sz="0" w:space="0" w:color="auto"/>
                                                <w:bottom w:val="none" w:sz="0" w:space="0" w:color="auto"/>
                                                <w:right w:val="none" w:sz="0" w:space="0" w:color="auto"/>
                                              </w:divBdr>
                                              <w:divsChild>
                                                <w:div w:id="320163598">
                                                  <w:marLeft w:val="0"/>
                                                  <w:marRight w:val="0"/>
                                                  <w:marTop w:val="0"/>
                                                  <w:marBottom w:val="0"/>
                                                  <w:divBdr>
                                                    <w:top w:val="none" w:sz="0" w:space="0" w:color="auto"/>
                                                    <w:left w:val="none" w:sz="0" w:space="0" w:color="auto"/>
                                                    <w:bottom w:val="single" w:sz="6" w:space="0" w:color="DADCE0"/>
                                                    <w:right w:val="none" w:sz="0" w:space="0" w:color="auto"/>
                                                  </w:divBdr>
                                                  <w:divsChild>
                                                    <w:div w:id="1738823913">
                                                      <w:marLeft w:val="0"/>
                                                      <w:marRight w:val="0"/>
                                                      <w:marTop w:val="0"/>
                                                      <w:marBottom w:val="0"/>
                                                      <w:divBdr>
                                                        <w:top w:val="none" w:sz="0" w:space="0" w:color="auto"/>
                                                        <w:left w:val="none" w:sz="0" w:space="0" w:color="auto"/>
                                                        <w:bottom w:val="none" w:sz="0" w:space="0" w:color="auto"/>
                                                        <w:right w:val="none" w:sz="0" w:space="0" w:color="auto"/>
                                                      </w:divBdr>
                                                      <w:divsChild>
                                                        <w:div w:id="302538269">
                                                          <w:marLeft w:val="0"/>
                                                          <w:marRight w:val="0"/>
                                                          <w:marTop w:val="0"/>
                                                          <w:marBottom w:val="0"/>
                                                          <w:divBdr>
                                                            <w:top w:val="none" w:sz="0" w:space="0" w:color="auto"/>
                                                            <w:left w:val="none" w:sz="0" w:space="0" w:color="auto"/>
                                                            <w:bottom w:val="none" w:sz="0" w:space="0" w:color="auto"/>
                                                            <w:right w:val="none" w:sz="0" w:space="0" w:color="auto"/>
                                                          </w:divBdr>
                                                        </w:div>
                                                        <w:div w:id="765418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9603022">
                                                  <w:marLeft w:val="0"/>
                                                  <w:marRight w:val="0"/>
                                                  <w:marTop w:val="0"/>
                                                  <w:marBottom w:val="0"/>
                                                  <w:divBdr>
                                                    <w:top w:val="none" w:sz="0" w:space="0" w:color="auto"/>
                                                    <w:left w:val="none" w:sz="0" w:space="0" w:color="auto"/>
                                                    <w:bottom w:val="none" w:sz="0" w:space="0" w:color="auto"/>
                                                    <w:right w:val="none" w:sz="0" w:space="0" w:color="auto"/>
                                                  </w:divBdr>
                                                  <w:divsChild>
                                                    <w:div w:id="815268308">
                                                      <w:marLeft w:val="0"/>
                                                      <w:marRight w:val="0"/>
                                                      <w:marTop w:val="0"/>
                                                      <w:marBottom w:val="0"/>
                                                      <w:divBdr>
                                                        <w:top w:val="none" w:sz="0" w:space="0" w:color="auto"/>
                                                        <w:left w:val="none" w:sz="0" w:space="0" w:color="auto"/>
                                                        <w:bottom w:val="none" w:sz="0" w:space="0" w:color="auto"/>
                                                        <w:right w:val="none" w:sz="0" w:space="0" w:color="auto"/>
                                                      </w:divBdr>
                                                      <w:divsChild>
                                                        <w:div w:id="1821655455">
                                                          <w:marLeft w:val="0"/>
                                                          <w:marRight w:val="0"/>
                                                          <w:marTop w:val="0"/>
                                                          <w:marBottom w:val="0"/>
                                                          <w:divBdr>
                                                            <w:top w:val="none" w:sz="0" w:space="0" w:color="auto"/>
                                                            <w:left w:val="none" w:sz="0" w:space="0" w:color="auto"/>
                                                            <w:bottom w:val="none" w:sz="0" w:space="0" w:color="auto"/>
                                                            <w:right w:val="none" w:sz="0" w:space="0" w:color="auto"/>
                                                          </w:divBdr>
                                                        </w:div>
                                                        <w:div w:id="481778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8452570">
                                                  <w:marLeft w:val="0"/>
                                                  <w:marRight w:val="0"/>
                                                  <w:marTop w:val="0"/>
                                                  <w:marBottom w:val="0"/>
                                                  <w:divBdr>
                                                    <w:top w:val="none" w:sz="0" w:space="0" w:color="auto"/>
                                                    <w:left w:val="none" w:sz="0" w:space="0" w:color="auto"/>
                                                    <w:bottom w:val="none" w:sz="0" w:space="0" w:color="auto"/>
                                                    <w:right w:val="none" w:sz="0" w:space="0" w:color="auto"/>
                                                  </w:divBdr>
                                                  <w:divsChild>
                                                    <w:div w:id="946353444">
                                                      <w:marLeft w:val="0"/>
                                                      <w:marRight w:val="0"/>
                                                      <w:marTop w:val="0"/>
                                                      <w:marBottom w:val="0"/>
                                                      <w:divBdr>
                                                        <w:top w:val="none" w:sz="0" w:space="0" w:color="auto"/>
                                                        <w:left w:val="none" w:sz="0" w:space="0" w:color="auto"/>
                                                        <w:bottom w:val="none" w:sz="0" w:space="0" w:color="auto"/>
                                                        <w:right w:val="none" w:sz="0" w:space="0" w:color="auto"/>
                                                      </w:divBdr>
                                                      <w:divsChild>
                                                        <w:div w:id="468517466">
                                                          <w:marLeft w:val="0"/>
                                                          <w:marRight w:val="0"/>
                                                          <w:marTop w:val="0"/>
                                                          <w:marBottom w:val="0"/>
                                                          <w:divBdr>
                                                            <w:top w:val="none" w:sz="0" w:space="0" w:color="auto"/>
                                                            <w:left w:val="none" w:sz="0" w:space="0" w:color="auto"/>
                                                            <w:bottom w:val="none" w:sz="0" w:space="0" w:color="auto"/>
                                                            <w:right w:val="none" w:sz="0" w:space="0" w:color="auto"/>
                                                          </w:divBdr>
                                                          <w:divsChild>
                                                            <w:div w:id="1325205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9424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8260210">
                                              <w:marLeft w:val="0"/>
                                              <w:marRight w:val="0"/>
                                              <w:marTop w:val="0"/>
                                              <w:marBottom w:val="0"/>
                                              <w:divBdr>
                                                <w:top w:val="none" w:sz="0" w:space="0" w:color="auto"/>
                                                <w:left w:val="none" w:sz="0" w:space="0" w:color="auto"/>
                                                <w:bottom w:val="none" w:sz="0" w:space="0" w:color="auto"/>
                                                <w:right w:val="none" w:sz="0" w:space="0" w:color="auto"/>
                                              </w:divBdr>
                                              <w:divsChild>
                                                <w:div w:id="1829902630">
                                                  <w:marLeft w:val="0"/>
                                                  <w:marRight w:val="0"/>
                                                  <w:marTop w:val="0"/>
                                                  <w:marBottom w:val="0"/>
                                                  <w:divBdr>
                                                    <w:top w:val="none" w:sz="0" w:space="0" w:color="auto"/>
                                                    <w:left w:val="none" w:sz="0" w:space="0" w:color="auto"/>
                                                    <w:bottom w:val="single" w:sz="6" w:space="0" w:color="DADCE0"/>
                                                    <w:right w:val="none" w:sz="0" w:space="0" w:color="auto"/>
                                                  </w:divBdr>
                                                  <w:divsChild>
                                                    <w:div w:id="635112098">
                                                      <w:marLeft w:val="0"/>
                                                      <w:marRight w:val="0"/>
                                                      <w:marTop w:val="0"/>
                                                      <w:marBottom w:val="0"/>
                                                      <w:divBdr>
                                                        <w:top w:val="none" w:sz="0" w:space="0" w:color="auto"/>
                                                        <w:left w:val="none" w:sz="0" w:space="0" w:color="auto"/>
                                                        <w:bottom w:val="none" w:sz="0" w:space="0" w:color="auto"/>
                                                        <w:right w:val="none" w:sz="0" w:space="0" w:color="auto"/>
                                                      </w:divBdr>
                                                      <w:divsChild>
                                                        <w:div w:id="197931979">
                                                          <w:marLeft w:val="0"/>
                                                          <w:marRight w:val="0"/>
                                                          <w:marTop w:val="0"/>
                                                          <w:marBottom w:val="0"/>
                                                          <w:divBdr>
                                                            <w:top w:val="none" w:sz="0" w:space="0" w:color="auto"/>
                                                            <w:left w:val="none" w:sz="0" w:space="0" w:color="auto"/>
                                                            <w:bottom w:val="none" w:sz="0" w:space="0" w:color="auto"/>
                                                            <w:right w:val="none" w:sz="0" w:space="0" w:color="auto"/>
                                                          </w:divBdr>
                                                        </w:div>
                                                        <w:div w:id="116486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014924">
                                                  <w:marLeft w:val="0"/>
                                                  <w:marRight w:val="0"/>
                                                  <w:marTop w:val="0"/>
                                                  <w:marBottom w:val="0"/>
                                                  <w:divBdr>
                                                    <w:top w:val="none" w:sz="0" w:space="0" w:color="auto"/>
                                                    <w:left w:val="none" w:sz="0" w:space="0" w:color="auto"/>
                                                    <w:bottom w:val="single" w:sz="6" w:space="0" w:color="DADCE0"/>
                                                    <w:right w:val="none" w:sz="0" w:space="0" w:color="auto"/>
                                                  </w:divBdr>
                                                  <w:divsChild>
                                                    <w:div w:id="1634406438">
                                                      <w:marLeft w:val="0"/>
                                                      <w:marRight w:val="0"/>
                                                      <w:marTop w:val="0"/>
                                                      <w:marBottom w:val="0"/>
                                                      <w:divBdr>
                                                        <w:top w:val="none" w:sz="0" w:space="0" w:color="auto"/>
                                                        <w:left w:val="none" w:sz="0" w:space="0" w:color="auto"/>
                                                        <w:bottom w:val="none" w:sz="0" w:space="0" w:color="auto"/>
                                                        <w:right w:val="none" w:sz="0" w:space="0" w:color="auto"/>
                                                      </w:divBdr>
                                                      <w:divsChild>
                                                        <w:div w:id="1581063562">
                                                          <w:marLeft w:val="0"/>
                                                          <w:marRight w:val="0"/>
                                                          <w:marTop w:val="0"/>
                                                          <w:marBottom w:val="0"/>
                                                          <w:divBdr>
                                                            <w:top w:val="none" w:sz="0" w:space="0" w:color="auto"/>
                                                            <w:left w:val="none" w:sz="0" w:space="0" w:color="auto"/>
                                                            <w:bottom w:val="none" w:sz="0" w:space="0" w:color="auto"/>
                                                            <w:right w:val="none" w:sz="0" w:space="0" w:color="auto"/>
                                                          </w:divBdr>
                                                        </w:div>
                                                        <w:div w:id="1443302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4620436">
                                                  <w:marLeft w:val="0"/>
                                                  <w:marRight w:val="0"/>
                                                  <w:marTop w:val="0"/>
                                                  <w:marBottom w:val="0"/>
                                                  <w:divBdr>
                                                    <w:top w:val="none" w:sz="0" w:space="0" w:color="auto"/>
                                                    <w:left w:val="none" w:sz="0" w:space="0" w:color="auto"/>
                                                    <w:bottom w:val="none" w:sz="0" w:space="0" w:color="auto"/>
                                                    <w:right w:val="none" w:sz="0" w:space="0" w:color="auto"/>
                                                  </w:divBdr>
                                                  <w:divsChild>
                                                    <w:div w:id="1690256927">
                                                      <w:marLeft w:val="0"/>
                                                      <w:marRight w:val="0"/>
                                                      <w:marTop w:val="0"/>
                                                      <w:marBottom w:val="0"/>
                                                      <w:divBdr>
                                                        <w:top w:val="none" w:sz="0" w:space="0" w:color="auto"/>
                                                        <w:left w:val="none" w:sz="0" w:space="0" w:color="auto"/>
                                                        <w:bottom w:val="none" w:sz="0" w:space="0" w:color="auto"/>
                                                        <w:right w:val="none" w:sz="0" w:space="0" w:color="auto"/>
                                                      </w:divBdr>
                                                      <w:divsChild>
                                                        <w:div w:id="6373165">
                                                          <w:marLeft w:val="0"/>
                                                          <w:marRight w:val="0"/>
                                                          <w:marTop w:val="0"/>
                                                          <w:marBottom w:val="0"/>
                                                          <w:divBdr>
                                                            <w:top w:val="none" w:sz="0" w:space="0" w:color="auto"/>
                                                            <w:left w:val="none" w:sz="0" w:space="0" w:color="auto"/>
                                                            <w:bottom w:val="none" w:sz="0" w:space="0" w:color="auto"/>
                                                            <w:right w:val="none" w:sz="0" w:space="0" w:color="auto"/>
                                                          </w:divBdr>
                                                        </w:div>
                                                        <w:div w:id="1002048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0801646">
                                                  <w:marLeft w:val="0"/>
                                                  <w:marRight w:val="0"/>
                                                  <w:marTop w:val="0"/>
                                                  <w:marBottom w:val="0"/>
                                                  <w:divBdr>
                                                    <w:top w:val="none" w:sz="0" w:space="0" w:color="auto"/>
                                                    <w:left w:val="none" w:sz="0" w:space="0" w:color="auto"/>
                                                    <w:bottom w:val="none" w:sz="0" w:space="0" w:color="auto"/>
                                                    <w:right w:val="none" w:sz="0" w:space="0" w:color="auto"/>
                                                  </w:divBdr>
                                                  <w:divsChild>
                                                    <w:div w:id="1432168826">
                                                      <w:marLeft w:val="0"/>
                                                      <w:marRight w:val="0"/>
                                                      <w:marTop w:val="0"/>
                                                      <w:marBottom w:val="0"/>
                                                      <w:divBdr>
                                                        <w:top w:val="none" w:sz="0" w:space="0" w:color="auto"/>
                                                        <w:left w:val="none" w:sz="0" w:space="0" w:color="auto"/>
                                                        <w:bottom w:val="none" w:sz="0" w:space="0" w:color="auto"/>
                                                        <w:right w:val="none" w:sz="0" w:space="0" w:color="auto"/>
                                                      </w:divBdr>
                                                      <w:divsChild>
                                                        <w:div w:id="758873442">
                                                          <w:marLeft w:val="0"/>
                                                          <w:marRight w:val="0"/>
                                                          <w:marTop w:val="0"/>
                                                          <w:marBottom w:val="0"/>
                                                          <w:divBdr>
                                                            <w:top w:val="none" w:sz="0" w:space="0" w:color="auto"/>
                                                            <w:left w:val="none" w:sz="0" w:space="0" w:color="auto"/>
                                                            <w:bottom w:val="none" w:sz="0" w:space="0" w:color="auto"/>
                                                            <w:right w:val="none" w:sz="0" w:space="0" w:color="auto"/>
                                                          </w:divBdr>
                                                          <w:divsChild>
                                                            <w:div w:id="2063748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4317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5572952">
                                              <w:marLeft w:val="0"/>
                                              <w:marRight w:val="0"/>
                                              <w:marTop w:val="0"/>
                                              <w:marBottom w:val="0"/>
                                              <w:divBdr>
                                                <w:top w:val="none" w:sz="0" w:space="0" w:color="auto"/>
                                                <w:left w:val="none" w:sz="0" w:space="0" w:color="auto"/>
                                                <w:bottom w:val="none" w:sz="0" w:space="0" w:color="auto"/>
                                                <w:right w:val="none" w:sz="0" w:space="0" w:color="auto"/>
                                              </w:divBdr>
                                              <w:divsChild>
                                                <w:div w:id="1807166440">
                                                  <w:marLeft w:val="0"/>
                                                  <w:marRight w:val="0"/>
                                                  <w:marTop w:val="0"/>
                                                  <w:marBottom w:val="0"/>
                                                  <w:divBdr>
                                                    <w:top w:val="none" w:sz="0" w:space="0" w:color="auto"/>
                                                    <w:left w:val="none" w:sz="0" w:space="0" w:color="auto"/>
                                                    <w:bottom w:val="single" w:sz="6" w:space="0" w:color="DADCE0"/>
                                                    <w:right w:val="none" w:sz="0" w:space="0" w:color="auto"/>
                                                  </w:divBdr>
                                                  <w:divsChild>
                                                    <w:div w:id="145364819">
                                                      <w:marLeft w:val="0"/>
                                                      <w:marRight w:val="0"/>
                                                      <w:marTop w:val="0"/>
                                                      <w:marBottom w:val="0"/>
                                                      <w:divBdr>
                                                        <w:top w:val="none" w:sz="0" w:space="0" w:color="auto"/>
                                                        <w:left w:val="none" w:sz="0" w:space="0" w:color="auto"/>
                                                        <w:bottom w:val="none" w:sz="0" w:space="0" w:color="auto"/>
                                                        <w:right w:val="none" w:sz="0" w:space="0" w:color="auto"/>
                                                      </w:divBdr>
                                                      <w:divsChild>
                                                        <w:div w:id="651519238">
                                                          <w:marLeft w:val="0"/>
                                                          <w:marRight w:val="0"/>
                                                          <w:marTop w:val="0"/>
                                                          <w:marBottom w:val="0"/>
                                                          <w:divBdr>
                                                            <w:top w:val="none" w:sz="0" w:space="0" w:color="auto"/>
                                                            <w:left w:val="none" w:sz="0" w:space="0" w:color="auto"/>
                                                            <w:bottom w:val="none" w:sz="0" w:space="0" w:color="auto"/>
                                                            <w:right w:val="none" w:sz="0" w:space="0" w:color="auto"/>
                                                          </w:divBdr>
                                                        </w:div>
                                                        <w:div w:id="878199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1132535">
                                                  <w:marLeft w:val="0"/>
                                                  <w:marRight w:val="0"/>
                                                  <w:marTop w:val="0"/>
                                                  <w:marBottom w:val="0"/>
                                                  <w:divBdr>
                                                    <w:top w:val="none" w:sz="0" w:space="0" w:color="auto"/>
                                                    <w:left w:val="none" w:sz="0" w:space="0" w:color="auto"/>
                                                    <w:bottom w:val="none" w:sz="0" w:space="0" w:color="auto"/>
                                                    <w:right w:val="none" w:sz="0" w:space="0" w:color="auto"/>
                                                  </w:divBdr>
                                                  <w:divsChild>
                                                    <w:div w:id="66808869">
                                                      <w:marLeft w:val="0"/>
                                                      <w:marRight w:val="0"/>
                                                      <w:marTop w:val="0"/>
                                                      <w:marBottom w:val="0"/>
                                                      <w:divBdr>
                                                        <w:top w:val="none" w:sz="0" w:space="0" w:color="auto"/>
                                                        <w:left w:val="none" w:sz="0" w:space="0" w:color="auto"/>
                                                        <w:bottom w:val="none" w:sz="0" w:space="0" w:color="auto"/>
                                                        <w:right w:val="none" w:sz="0" w:space="0" w:color="auto"/>
                                                      </w:divBdr>
                                                      <w:divsChild>
                                                        <w:div w:id="124665809">
                                                          <w:marLeft w:val="0"/>
                                                          <w:marRight w:val="0"/>
                                                          <w:marTop w:val="0"/>
                                                          <w:marBottom w:val="0"/>
                                                          <w:divBdr>
                                                            <w:top w:val="none" w:sz="0" w:space="0" w:color="auto"/>
                                                            <w:left w:val="none" w:sz="0" w:space="0" w:color="auto"/>
                                                            <w:bottom w:val="none" w:sz="0" w:space="0" w:color="auto"/>
                                                            <w:right w:val="none" w:sz="0" w:space="0" w:color="auto"/>
                                                          </w:divBdr>
                                                        </w:div>
                                                        <w:div w:id="1456830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8287711">
                                                  <w:marLeft w:val="0"/>
                                                  <w:marRight w:val="0"/>
                                                  <w:marTop w:val="0"/>
                                                  <w:marBottom w:val="0"/>
                                                  <w:divBdr>
                                                    <w:top w:val="none" w:sz="0" w:space="0" w:color="auto"/>
                                                    <w:left w:val="none" w:sz="0" w:space="0" w:color="auto"/>
                                                    <w:bottom w:val="none" w:sz="0" w:space="0" w:color="auto"/>
                                                    <w:right w:val="none" w:sz="0" w:space="0" w:color="auto"/>
                                                  </w:divBdr>
                                                  <w:divsChild>
                                                    <w:div w:id="173807553">
                                                      <w:marLeft w:val="0"/>
                                                      <w:marRight w:val="0"/>
                                                      <w:marTop w:val="0"/>
                                                      <w:marBottom w:val="0"/>
                                                      <w:divBdr>
                                                        <w:top w:val="none" w:sz="0" w:space="0" w:color="auto"/>
                                                        <w:left w:val="none" w:sz="0" w:space="0" w:color="auto"/>
                                                        <w:bottom w:val="none" w:sz="0" w:space="0" w:color="auto"/>
                                                        <w:right w:val="none" w:sz="0" w:space="0" w:color="auto"/>
                                                      </w:divBdr>
                                                      <w:divsChild>
                                                        <w:div w:id="883326605">
                                                          <w:marLeft w:val="0"/>
                                                          <w:marRight w:val="0"/>
                                                          <w:marTop w:val="0"/>
                                                          <w:marBottom w:val="0"/>
                                                          <w:divBdr>
                                                            <w:top w:val="none" w:sz="0" w:space="0" w:color="auto"/>
                                                            <w:left w:val="none" w:sz="0" w:space="0" w:color="auto"/>
                                                            <w:bottom w:val="none" w:sz="0" w:space="0" w:color="auto"/>
                                                            <w:right w:val="none" w:sz="0" w:space="0" w:color="auto"/>
                                                          </w:divBdr>
                                                          <w:divsChild>
                                                            <w:div w:id="605162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2097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020522">
                                              <w:marLeft w:val="0"/>
                                              <w:marRight w:val="0"/>
                                              <w:marTop w:val="0"/>
                                              <w:marBottom w:val="0"/>
                                              <w:divBdr>
                                                <w:top w:val="none" w:sz="0" w:space="0" w:color="auto"/>
                                                <w:left w:val="none" w:sz="0" w:space="0" w:color="auto"/>
                                                <w:bottom w:val="none" w:sz="0" w:space="0" w:color="auto"/>
                                                <w:right w:val="none" w:sz="0" w:space="0" w:color="auto"/>
                                              </w:divBdr>
                                              <w:divsChild>
                                                <w:div w:id="507989989">
                                                  <w:marLeft w:val="0"/>
                                                  <w:marRight w:val="0"/>
                                                  <w:marTop w:val="0"/>
                                                  <w:marBottom w:val="0"/>
                                                  <w:divBdr>
                                                    <w:top w:val="none" w:sz="0" w:space="0" w:color="auto"/>
                                                    <w:left w:val="none" w:sz="0" w:space="0" w:color="auto"/>
                                                    <w:bottom w:val="single" w:sz="6" w:space="0" w:color="DADCE0"/>
                                                    <w:right w:val="none" w:sz="0" w:space="0" w:color="auto"/>
                                                  </w:divBdr>
                                                  <w:divsChild>
                                                    <w:div w:id="422527705">
                                                      <w:marLeft w:val="0"/>
                                                      <w:marRight w:val="0"/>
                                                      <w:marTop w:val="0"/>
                                                      <w:marBottom w:val="0"/>
                                                      <w:divBdr>
                                                        <w:top w:val="none" w:sz="0" w:space="0" w:color="auto"/>
                                                        <w:left w:val="none" w:sz="0" w:space="0" w:color="auto"/>
                                                        <w:bottom w:val="none" w:sz="0" w:space="0" w:color="auto"/>
                                                        <w:right w:val="none" w:sz="0" w:space="0" w:color="auto"/>
                                                      </w:divBdr>
                                                      <w:divsChild>
                                                        <w:div w:id="856771536">
                                                          <w:marLeft w:val="0"/>
                                                          <w:marRight w:val="0"/>
                                                          <w:marTop w:val="0"/>
                                                          <w:marBottom w:val="0"/>
                                                          <w:divBdr>
                                                            <w:top w:val="none" w:sz="0" w:space="0" w:color="auto"/>
                                                            <w:left w:val="none" w:sz="0" w:space="0" w:color="auto"/>
                                                            <w:bottom w:val="none" w:sz="0" w:space="0" w:color="auto"/>
                                                            <w:right w:val="none" w:sz="0" w:space="0" w:color="auto"/>
                                                          </w:divBdr>
                                                        </w:div>
                                                        <w:div w:id="162665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9686847">
                                                  <w:marLeft w:val="0"/>
                                                  <w:marRight w:val="0"/>
                                                  <w:marTop w:val="0"/>
                                                  <w:marBottom w:val="0"/>
                                                  <w:divBdr>
                                                    <w:top w:val="none" w:sz="0" w:space="0" w:color="auto"/>
                                                    <w:left w:val="none" w:sz="0" w:space="0" w:color="auto"/>
                                                    <w:bottom w:val="single" w:sz="6" w:space="0" w:color="DADCE0"/>
                                                    <w:right w:val="none" w:sz="0" w:space="0" w:color="auto"/>
                                                  </w:divBdr>
                                                  <w:divsChild>
                                                    <w:div w:id="2057125485">
                                                      <w:marLeft w:val="0"/>
                                                      <w:marRight w:val="0"/>
                                                      <w:marTop w:val="0"/>
                                                      <w:marBottom w:val="0"/>
                                                      <w:divBdr>
                                                        <w:top w:val="none" w:sz="0" w:space="0" w:color="auto"/>
                                                        <w:left w:val="none" w:sz="0" w:space="0" w:color="auto"/>
                                                        <w:bottom w:val="none" w:sz="0" w:space="0" w:color="auto"/>
                                                        <w:right w:val="none" w:sz="0" w:space="0" w:color="auto"/>
                                                      </w:divBdr>
                                                      <w:divsChild>
                                                        <w:div w:id="882062545">
                                                          <w:marLeft w:val="0"/>
                                                          <w:marRight w:val="0"/>
                                                          <w:marTop w:val="0"/>
                                                          <w:marBottom w:val="0"/>
                                                          <w:divBdr>
                                                            <w:top w:val="none" w:sz="0" w:space="0" w:color="auto"/>
                                                            <w:left w:val="none" w:sz="0" w:space="0" w:color="auto"/>
                                                            <w:bottom w:val="none" w:sz="0" w:space="0" w:color="auto"/>
                                                            <w:right w:val="none" w:sz="0" w:space="0" w:color="auto"/>
                                                          </w:divBdr>
                                                        </w:div>
                                                        <w:div w:id="1513951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0798649">
                                                  <w:marLeft w:val="0"/>
                                                  <w:marRight w:val="0"/>
                                                  <w:marTop w:val="0"/>
                                                  <w:marBottom w:val="0"/>
                                                  <w:divBdr>
                                                    <w:top w:val="none" w:sz="0" w:space="0" w:color="auto"/>
                                                    <w:left w:val="none" w:sz="0" w:space="0" w:color="auto"/>
                                                    <w:bottom w:val="none" w:sz="0" w:space="0" w:color="auto"/>
                                                    <w:right w:val="none" w:sz="0" w:space="0" w:color="auto"/>
                                                  </w:divBdr>
                                                  <w:divsChild>
                                                    <w:div w:id="2089688317">
                                                      <w:marLeft w:val="0"/>
                                                      <w:marRight w:val="0"/>
                                                      <w:marTop w:val="0"/>
                                                      <w:marBottom w:val="0"/>
                                                      <w:divBdr>
                                                        <w:top w:val="none" w:sz="0" w:space="0" w:color="auto"/>
                                                        <w:left w:val="none" w:sz="0" w:space="0" w:color="auto"/>
                                                        <w:bottom w:val="none" w:sz="0" w:space="0" w:color="auto"/>
                                                        <w:right w:val="none" w:sz="0" w:space="0" w:color="auto"/>
                                                      </w:divBdr>
                                                      <w:divsChild>
                                                        <w:div w:id="1738240661">
                                                          <w:marLeft w:val="0"/>
                                                          <w:marRight w:val="0"/>
                                                          <w:marTop w:val="0"/>
                                                          <w:marBottom w:val="0"/>
                                                          <w:divBdr>
                                                            <w:top w:val="none" w:sz="0" w:space="0" w:color="auto"/>
                                                            <w:left w:val="none" w:sz="0" w:space="0" w:color="auto"/>
                                                            <w:bottom w:val="none" w:sz="0" w:space="0" w:color="auto"/>
                                                            <w:right w:val="none" w:sz="0" w:space="0" w:color="auto"/>
                                                          </w:divBdr>
                                                        </w:div>
                                                        <w:div w:id="1572424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4186881">
                                                  <w:marLeft w:val="0"/>
                                                  <w:marRight w:val="0"/>
                                                  <w:marTop w:val="0"/>
                                                  <w:marBottom w:val="0"/>
                                                  <w:divBdr>
                                                    <w:top w:val="none" w:sz="0" w:space="0" w:color="auto"/>
                                                    <w:left w:val="none" w:sz="0" w:space="0" w:color="auto"/>
                                                    <w:bottom w:val="none" w:sz="0" w:space="0" w:color="auto"/>
                                                    <w:right w:val="none" w:sz="0" w:space="0" w:color="auto"/>
                                                  </w:divBdr>
                                                  <w:divsChild>
                                                    <w:div w:id="1689715376">
                                                      <w:marLeft w:val="0"/>
                                                      <w:marRight w:val="0"/>
                                                      <w:marTop w:val="0"/>
                                                      <w:marBottom w:val="0"/>
                                                      <w:divBdr>
                                                        <w:top w:val="none" w:sz="0" w:space="0" w:color="auto"/>
                                                        <w:left w:val="none" w:sz="0" w:space="0" w:color="auto"/>
                                                        <w:bottom w:val="none" w:sz="0" w:space="0" w:color="auto"/>
                                                        <w:right w:val="none" w:sz="0" w:space="0" w:color="auto"/>
                                                      </w:divBdr>
                                                      <w:divsChild>
                                                        <w:div w:id="447511263">
                                                          <w:marLeft w:val="0"/>
                                                          <w:marRight w:val="0"/>
                                                          <w:marTop w:val="0"/>
                                                          <w:marBottom w:val="0"/>
                                                          <w:divBdr>
                                                            <w:top w:val="none" w:sz="0" w:space="0" w:color="auto"/>
                                                            <w:left w:val="none" w:sz="0" w:space="0" w:color="auto"/>
                                                            <w:bottom w:val="none" w:sz="0" w:space="0" w:color="auto"/>
                                                            <w:right w:val="none" w:sz="0" w:space="0" w:color="auto"/>
                                                          </w:divBdr>
                                                          <w:divsChild>
                                                            <w:div w:id="169935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3508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4392914">
                                              <w:marLeft w:val="0"/>
                                              <w:marRight w:val="0"/>
                                              <w:marTop w:val="0"/>
                                              <w:marBottom w:val="0"/>
                                              <w:divBdr>
                                                <w:top w:val="none" w:sz="0" w:space="0" w:color="auto"/>
                                                <w:left w:val="none" w:sz="0" w:space="0" w:color="auto"/>
                                                <w:bottom w:val="none" w:sz="0" w:space="0" w:color="auto"/>
                                                <w:right w:val="none" w:sz="0" w:space="0" w:color="auto"/>
                                              </w:divBdr>
                                              <w:divsChild>
                                                <w:div w:id="524103401">
                                                  <w:marLeft w:val="0"/>
                                                  <w:marRight w:val="0"/>
                                                  <w:marTop w:val="0"/>
                                                  <w:marBottom w:val="0"/>
                                                  <w:divBdr>
                                                    <w:top w:val="none" w:sz="0" w:space="0" w:color="auto"/>
                                                    <w:left w:val="none" w:sz="0" w:space="0" w:color="auto"/>
                                                    <w:bottom w:val="single" w:sz="6" w:space="0" w:color="DADCE0"/>
                                                    <w:right w:val="none" w:sz="0" w:space="0" w:color="auto"/>
                                                  </w:divBdr>
                                                  <w:divsChild>
                                                    <w:div w:id="674454285">
                                                      <w:marLeft w:val="0"/>
                                                      <w:marRight w:val="0"/>
                                                      <w:marTop w:val="0"/>
                                                      <w:marBottom w:val="0"/>
                                                      <w:divBdr>
                                                        <w:top w:val="none" w:sz="0" w:space="0" w:color="auto"/>
                                                        <w:left w:val="none" w:sz="0" w:space="0" w:color="auto"/>
                                                        <w:bottom w:val="none" w:sz="0" w:space="0" w:color="auto"/>
                                                        <w:right w:val="none" w:sz="0" w:space="0" w:color="auto"/>
                                                      </w:divBdr>
                                                      <w:divsChild>
                                                        <w:div w:id="1835366577">
                                                          <w:marLeft w:val="0"/>
                                                          <w:marRight w:val="0"/>
                                                          <w:marTop w:val="0"/>
                                                          <w:marBottom w:val="0"/>
                                                          <w:divBdr>
                                                            <w:top w:val="none" w:sz="0" w:space="0" w:color="auto"/>
                                                            <w:left w:val="none" w:sz="0" w:space="0" w:color="auto"/>
                                                            <w:bottom w:val="none" w:sz="0" w:space="0" w:color="auto"/>
                                                            <w:right w:val="none" w:sz="0" w:space="0" w:color="auto"/>
                                                          </w:divBdr>
                                                        </w:div>
                                                        <w:div w:id="1068385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1172737">
                                                  <w:marLeft w:val="0"/>
                                                  <w:marRight w:val="0"/>
                                                  <w:marTop w:val="0"/>
                                                  <w:marBottom w:val="0"/>
                                                  <w:divBdr>
                                                    <w:top w:val="none" w:sz="0" w:space="0" w:color="auto"/>
                                                    <w:left w:val="none" w:sz="0" w:space="0" w:color="auto"/>
                                                    <w:bottom w:val="none" w:sz="0" w:space="0" w:color="auto"/>
                                                    <w:right w:val="none" w:sz="0" w:space="0" w:color="auto"/>
                                                  </w:divBdr>
                                                  <w:divsChild>
                                                    <w:div w:id="614681558">
                                                      <w:marLeft w:val="0"/>
                                                      <w:marRight w:val="0"/>
                                                      <w:marTop w:val="0"/>
                                                      <w:marBottom w:val="0"/>
                                                      <w:divBdr>
                                                        <w:top w:val="none" w:sz="0" w:space="0" w:color="auto"/>
                                                        <w:left w:val="none" w:sz="0" w:space="0" w:color="auto"/>
                                                        <w:bottom w:val="none" w:sz="0" w:space="0" w:color="auto"/>
                                                        <w:right w:val="none" w:sz="0" w:space="0" w:color="auto"/>
                                                      </w:divBdr>
                                                      <w:divsChild>
                                                        <w:div w:id="920256933">
                                                          <w:marLeft w:val="0"/>
                                                          <w:marRight w:val="0"/>
                                                          <w:marTop w:val="0"/>
                                                          <w:marBottom w:val="0"/>
                                                          <w:divBdr>
                                                            <w:top w:val="none" w:sz="0" w:space="0" w:color="auto"/>
                                                            <w:left w:val="none" w:sz="0" w:space="0" w:color="auto"/>
                                                            <w:bottom w:val="none" w:sz="0" w:space="0" w:color="auto"/>
                                                            <w:right w:val="none" w:sz="0" w:space="0" w:color="auto"/>
                                                          </w:divBdr>
                                                        </w:div>
                                                        <w:div w:id="613096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1322780">
                                                  <w:marLeft w:val="0"/>
                                                  <w:marRight w:val="0"/>
                                                  <w:marTop w:val="0"/>
                                                  <w:marBottom w:val="0"/>
                                                  <w:divBdr>
                                                    <w:top w:val="none" w:sz="0" w:space="0" w:color="auto"/>
                                                    <w:left w:val="none" w:sz="0" w:space="0" w:color="auto"/>
                                                    <w:bottom w:val="none" w:sz="0" w:space="0" w:color="auto"/>
                                                    <w:right w:val="none" w:sz="0" w:space="0" w:color="auto"/>
                                                  </w:divBdr>
                                                  <w:divsChild>
                                                    <w:div w:id="1813016401">
                                                      <w:marLeft w:val="0"/>
                                                      <w:marRight w:val="0"/>
                                                      <w:marTop w:val="0"/>
                                                      <w:marBottom w:val="0"/>
                                                      <w:divBdr>
                                                        <w:top w:val="none" w:sz="0" w:space="0" w:color="auto"/>
                                                        <w:left w:val="none" w:sz="0" w:space="0" w:color="auto"/>
                                                        <w:bottom w:val="none" w:sz="0" w:space="0" w:color="auto"/>
                                                        <w:right w:val="none" w:sz="0" w:space="0" w:color="auto"/>
                                                      </w:divBdr>
                                                      <w:divsChild>
                                                        <w:div w:id="431704599">
                                                          <w:marLeft w:val="0"/>
                                                          <w:marRight w:val="0"/>
                                                          <w:marTop w:val="0"/>
                                                          <w:marBottom w:val="0"/>
                                                          <w:divBdr>
                                                            <w:top w:val="none" w:sz="0" w:space="0" w:color="auto"/>
                                                            <w:left w:val="none" w:sz="0" w:space="0" w:color="auto"/>
                                                            <w:bottom w:val="none" w:sz="0" w:space="0" w:color="auto"/>
                                                            <w:right w:val="none" w:sz="0" w:space="0" w:color="auto"/>
                                                          </w:divBdr>
                                                          <w:divsChild>
                                                            <w:div w:id="1005279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4329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2835149">
                                              <w:marLeft w:val="0"/>
                                              <w:marRight w:val="0"/>
                                              <w:marTop w:val="0"/>
                                              <w:marBottom w:val="0"/>
                                              <w:divBdr>
                                                <w:top w:val="none" w:sz="0" w:space="0" w:color="auto"/>
                                                <w:left w:val="none" w:sz="0" w:space="0" w:color="auto"/>
                                                <w:bottom w:val="none" w:sz="0" w:space="0" w:color="auto"/>
                                                <w:right w:val="none" w:sz="0" w:space="0" w:color="auto"/>
                                              </w:divBdr>
                                              <w:divsChild>
                                                <w:div w:id="1744716311">
                                                  <w:marLeft w:val="0"/>
                                                  <w:marRight w:val="0"/>
                                                  <w:marTop w:val="0"/>
                                                  <w:marBottom w:val="0"/>
                                                  <w:divBdr>
                                                    <w:top w:val="none" w:sz="0" w:space="0" w:color="auto"/>
                                                    <w:left w:val="none" w:sz="0" w:space="0" w:color="auto"/>
                                                    <w:bottom w:val="single" w:sz="6" w:space="0" w:color="DADCE0"/>
                                                    <w:right w:val="none" w:sz="0" w:space="0" w:color="auto"/>
                                                  </w:divBdr>
                                                  <w:divsChild>
                                                    <w:div w:id="1650866977">
                                                      <w:marLeft w:val="0"/>
                                                      <w:marRight w:val="0"/>
                                                      <w:marTop w:val="0"/>
                                                      <w:marBottom w:val="0"/>
                                                      <w:divBdr>
                                                        <w:top w:val="none" w:sz="0" w:space="0" w:color="auto"/>
                                                        <w:left w:val="none" w:sz="0" w:space="0" w:color="auto"/>
                                                        <w:bottom w:val="none" w:sz="0" w:space="0" w:color="auto"/>
                                                        <w:right w:val="none" w:sz="0" w:space="0" w:color="auto"/>
                                                      </w:divBdr>
                                                      <w:divsChild>
                                                        <w:div w:id="1865557232">
                                                          <w:marLeft w:val="0"/>
                                                          <w:marRight w:val="0"/>
                                                          <w:marTop w:val="0"/>
                                                          <w:marBottom w:val="0"/>
                                                          <w:divBdr>
                                                            <w:top w:val="none" w:sz="0" w:space="0" w:color="auto"/>
                                                            <w:left w:val="none" w:sz="0" w:space="0" w:color="auto"/>
                                                            <w:bottom w:val="none" w:sz="0" w:space="0" w:color="auto"/>
                                                            <w:right w:val="none" w:sz="0" w:space="0" w:color="auto"/>
                                                          </w:divBdr>
                                                        </w:div>
                                                        <w:div w:id="66166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9591047">
                                                  <w:marLeft w:val="0"/>
                                                  <w:marRight w:val="0"/>
                                                  <w:marTop w:val="0"/>
                                                  <w:marBottom w:val="0"/>
                                                  <w:divBdr>
                                                    <w:top w:val="none" w:sz="0" w:space="0" w:color="auto"/>
                                                    <w:left w:val="none" w:sz="0" w:space="0" w:color="auto"/>
                                                    <w:bottom w:val="single" w:sz="6" w:space="0" w:color="DADCE0"/>
                                                    <w:right w:val="none" w:sz="0" w:space="0" w:color="auto"/>
                                                  </w:divBdr>
                                                  <w:divsChild>
                                                    <w:div w:id="10229926">
                                                      <w:marLeft w:val="0"/>
                                                      <w:marRight w:val="0"/>
                                                      <w:marTop w:val="0"/>
                                                      <w:marBottom w:val="0"/>
                                                      <w:divBdr>
                                                        <w:top w:val="none" w:sz="0" w:space="0" w:color="auto"/>
                                                        <w:left w:val="none" w:sz="0" w:space="0" w:color="auto"/>
                                                        <w:bottom w:val="none" w:sz="0" w:space="0" w:color="auto"/>
                                                        <w:right w:val="none" w:sz="0" w:space="0" w:color="auto"/>
                                                      </w:divBdr>
                                                      <w:divsChild>
                                                        <w:div w:id="2079748675">
                                                          <w:marLeft w:val="0"/>
                                                          <w:marRight w:val="0"/>
                                                          <w:marTop w:val="0"/>
                                                          <w:marBottom w:val="0"/>
                                                          <w:divBdr>
                                                            <w:top w:val="none" w:sz="0" w:space="0" w:color="auto"/>
                                                            <w:left w:val="none" w:sz="0" w:space="0" w:color="auto"/>
                                                            <w:bottom w:val="none" w:sz="0" w:space="0" w:color="auto"/>
                                                            <w:right w:val="none" w:sz="0" w:space="0" w:color="auto"/>
                                                          </w:divBdr>
                                                        </w:div>
                                                        <w:div w:id="523247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9102461">
                                                  <w:marLeft w:val="0"/>
                                                  <w:marRight w:val="0"/>
                                                  <w:marTop w:val="0"/>
                                                  <w:marBottom w:val="0"/>
                                                  <w:divBdr>
                                                    <w:top w:val="none" w:sz="0" w:space="0" w:color="auto"/>
                                                    <w:left w:val="none" w:sz="0" w:space="0" w:color="auto"/>
                                                    <w:bottom w:val="none" w:sz="0" w:space="0" w:color="auto"/>
                                                    <w:right w:val="none" w:sz="0" w:space="0" w:color="auto"/>
                                                  </w:divBdr>
                                                  <w:divsChild>
                                                    <w:div w:id="1226338506">
                                                      <w:marLeft w:val="0"/>
                                                      <w:marRight w:val="0"/>
                                                      <w:marTop w:val="0"/>
                                                      <w:marBottom w:val="0"/>
                                                      <w:divBdr>
                                                        <w:top w:val="none" w:sz="0" w:space="0" w:color="auto"/>
                                                        <w:left w:val="none" w:sz="0" w:space="0" w:color="auto"/>
                                                        <w:bottom w:val="none" w:sz="0" w:space="0" w:color="auto"/>
                                                        <w:right w:val="none" w:sz="0" w:space="0" w:color="auto"/>
                                                      </w:divBdr>
                                                      <w:divsChild>
                                                        <w:div w:id="63794165">
                                                          <w:marLeft w:val="0"/>
                                                          <w:marRight w:val="0"/>
                                                          <w:marTop w:val="0"/>
                                                          <w:marBottom w:val="0"/>
                                                          <w:divBdr>
                                                            <w:top w:val="none" w:sz="0" w:space="0" w:color="auto"/>
                                                            <w:left w:val="none" w:sz="0" w:space="0" w:color="auto"/>
                                                            <w:bottom w:val="none" w:sz="0" w:space="0" w:color="auto"/>
                                                            <w:right w:val="none" w:sz="0" w:space="0" w:color="auto"/>
                                                          </w:divBdr>
                                                        </w:div>
                                                        <w:div w:id="1092971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266518">
                                                  <w:marLeft w:val="0"/>
                                                  <w:marRight w:val="0"/>
                                                  <w:marTop w:val="0"/>
                                                  <w:marBottom w:val="0"/>
                                                  <w:divBdr>
                                                    <w:top w:val="none" w:sz="0" w:space="0" w:color="auto"/>
                                                    <w:left w:val="none" w:sz="0" w:space="0" w:color="auto"/>
                                                    <w:bottom w:val="none" w:sz="0" w:space="0" w:color="auto"/>
                                                    <w:right w:val="none" w:sz="0" w:space="0" w:color="auto"/>
                                                  </w:divBdr>
                                                  <w:divsChild>
                                                    <w:div w:id="1385369970">
                                                      <w:marLeft w:val="0"/>
                                                      <w:marRight w:val="0"/>
                                                      <w:marTop w:val="0"/>
                                                      <w:marBottom w:val="0"/>
                                                      <w:divBdr>
                                                        <w:top w:val="none" w:sz="0" w:space="0" w:color="auto"/>
                                                        <w:left w:val="none" w:sz="0" w:space="0" w:color="auto"/>
                                                        <w:bottom w:val="none" w:sz="0" w:space="0" w:color="auto"/>
                                                        <w:right w:val="none" w:sz="0" w:space="0" w:color="auto"/>
                                                      </w:divBdr>
                                                      <w:divsChild>
                                                        <w:div w:id="802698906">
                                                          <w:marLeft w:val="0"/>
                                                          <w:marRight w:val="0"/>
                                                          <w:marTop w:val="0"/>
                                                          <w:marBottom w:val="0"/>
                                                          <w:divBdr>
                                                            <w:top w:val="none" w:sz="0" w:space="0" w:color="auto"/>
                                                            <w:left w:val="none" w:sz="0" w:space="0" w:color="auto"/>
                                                            <w:bottom w:val="none" w:sz="0" w:space="0" w:color="auto"/>
                                                            <w:right w:val="none" w:sz="0" w:space="0" w:color="auto"/>
                                                          </w:divBdr>
                                                          <w:divsChild>
                                                            <w:div w:id="1388914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2127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8469175">
                                              <w:marLeft w:val="0"/>
                                              <w:marRight w:val="0"/>
                                              <w:marTop w:val="0"/>
                                              <w:marBottom w:val="0"/>
                                              <w:divBdr>
                                                <w:top w:val="none" w:sz="0" w:space="0" w:color="auto"/>
                                                <w:left w:val="none" w:sz="0" w:space="0" w:color="auto"/>
                                                <w:bottom w:val="none" w:sz="0" w:space="0" w:color="auto"/>
                                                <w:right w:val="none" w:sz="0" w:space="0" w:color="auto"/>
                                              </w:divBdr>
                                              <w:divsChild>
                                                <w:div w:id="1488479370">
                                                  <w:marLeft w:val="0"/>
                                                  <w:marRight w:val="0"/>
                                                  <w:marTop w:val="0"/>
                                                  <w:marBottom w:val="0"/>
                                                  <w:divBdr>
                                                    <w:top w:val="none" w:sz="0" w:space="0" w:color="auto"/>
                                                    <w:left w:val="none" w:sz="0" w:space="0" w:color="auto"/>
                                                    <w:bottom w:val="single" w:sz="6" w:space="0" w:color="DADCE0"/>
                                                    <w:right w:val="none" w:sz="0" w:space="0" w:color="auto"/>
                                                  </w:divBdr>
                                                  <w:divsChild>
                                                    <w:div w:id="865561716">
                                                      <w:marLeft w:val="0"/>
                                                      <w:marRight w:val="0"/>
                                                      <w:marTop w:val="0"/>
                                                      <w:marBottom w:val="0"/>
                                                      <w:divBdr>
                                                        <w:top w:val="none" w:sz="0" w:space="0" w:color="auto"/>
                                                        <w:left w:val="none" w:sz="0" w:space="0" w:color="auto"/>
                                                        <w:bottom w:val="none" w:sz="0" w:space="0" w:color="auto"/>
                                                        <w:right w:val="none" w:sz="0" w:space="0" w:color="auto"/>
                                                      </w:divBdr>
                                                      <w:divsChild>
                                                        <w:div w:id="1666319011">
                                                          <w:marLeft w:val="0"/>
                                                          <w:marRight w:val="0"/>
                                                          <w:marTop w:val="0"/>
                                                          <w:marBottom w:val="0"/>
                                                          <w:divBdr>
                                                            <w:top w:val="none" w:sz="0" w:space="0" w:color="auto"/>
                                                            <w:left w:val="none" w:sz="0" w:space="0" w:color="auto"/>
                                                            <w:bottom w:val="none" w:sz="0" w:space="0" w:color="auto"/>
                                                            <w:right w:val="none" w:sz="0" w:space="0" w:color="auto"/>
                                                          </w:divBdr>
                                                        </w:div>
                                                        <w:div w:id="874316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4531025">
                                                  <w:marLeft w:val="0"/>
                                                  <w:marRight w:val="0"/>
                                                  <w:marTop w:val="0"/>
                                                  <w:marBottom w:val="0"/>
                                                  <w:divBdr>
                                                    <w:top w:val="none" w:sz="0" w:space="0" w:color="auto"/>
                                                    <w:left w:val="none" w:sz="0" w:space="0" w:color="auto"/>
                                                    <w:bottom w:val="none" w:sz="0" w:space="0" w:color="auto"/>
                                                    <w:right w:val="none" w:sz="0" w:space="0" w:color="auto"/>
                                                  </w:divBdr>
                                                  <w:divsChild>
                                                    <w:div w:id="1042246629">
                                                      <w:marLeft w:val="0"/>
                                                      <w:marRight w:val="0"/>
                                                      <w:marTop w:val="0"/>
                                                      <w:marBottom w:val="0"/>
                                                      <w:divBdr>
                                                        <w:top w:val="none" w:sz="0" w:space="0" w:color="auto"/>
                                                        <w:left w:val="none" w:sz="0" w:space="0" w:color="auto"/>
                                                        <w:bottom w:val="none" w:sz="0" w:space="0" w:color="auto"/>
                                                        <w:right w:val="none" w:sz="0" w:space="0" w:color="auto"/>
                                                      </w:divBdr>
                                                      <w:divsChild>
                                                        <w:div w:id="834877908">
                                                          <w:marLeft w:val="0"/>
                                                          <w:marRight w:val="0"/>
                                                          <w:marTop w:val="0"/>
                                                          <w:marBottom w:val="0"/>
                                                          <w:divBdr>
                                                            <w:top w:val="none" w:sz="0" w:space="0" w:color="auto"/>
                                                            <w:left w:val="none" w:sz="0" w:space="0" w:color="auto"/>
                                                            <w:bottom w:val="none" w:sz="0" w:space="0" w:color="auto"/>
                                                            <w:right w:val="none" w:sz="0" w:space="0" w:color="auto"/>
                                                          </w:divBdr>
                                                        </w:div>
                                                        <w:div w:id="561020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319733">
                                                  <w:marLeft w:val="0"/>
                                                  <w:marRight w:val="0"/>
                                                  <w:marTop w:val="0"/>
                                                  <w:marBottom w:val="0"/>
                                                  <w:divBdr>
                                                    <w:top w:val="none" w:sz="0" w:space="0" w:color="auto"/>
                                                    <w:left w:val="none" w:sz="0" w:space="0" w:color="auto"/>
                                                    <w:bottom w:val="none" w:sz="0" w:space="0" w:color="auto"/>
                                                    <w:right w:val="none" w:sz="0" w:space="0" w:color="auto"/>
                                                  </w:divBdr>
                                                  <w:divsChild>
                                                    <w:div w:id="1111781336">
                                                      <w:marLeft w:val="0"/>
                                                      <w:marRight w:val="0"/>
                                                      <w:marTop w:val="0"/>
                                                      <w:marBottom w:val="0"/>
                                                      <w:divBdr>
                                                        <w:top w:val="none" w:sz="0" w:space="0" w:color="auto"/>
                                                        <w:left w:val="none" w:sz="0" w:space="0" w:color="auto"/>
                                                        <w:bottom w:val="none" w:sz="0" w:space="0" w:color="auto"/>
                                                        <w:right w:val="none" w:sz="0" w:space="0" w:color="auto"/>
                                                      </w:divBdr>
                                                      <w:divsChild>
                                                        <w:div w:id="1688553699">
                                                          <w:marLeft w:val="0"/>
                                                          <w:marRight w:val="0"/>
                                                          <w:marTop w:val="0"/>
                                                          <w:marBottom w:val="0"/>
                                                          <w:divBdr>
                                                            <w:top w:val="none" w:sz="0" w:space="0" w:color="auto"/>
                                                            <w:left w:val="none" w:sz="0" w:space="0" w:color="auto"/>
                                                            <w:bottom w:val="none" w:sz="0" w:space="0" w:color="auto"/>
                                                            <w:right w:val="none" w:sz="0" w:space="0" w:color="auto"/>
                                                          </w:divBdr>
                                                          <w:divsChild>
                                                            <w:div w:id="471019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6424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2844073">
                                              <w:marLeft w:val="0"/>
                                              <w:marRight w:val="0"/>
                                              <w:marTop w:val="0"/>
                                              <w:marBottom w:val="0"/>
                                              <w:divBdr>
                                                <w:top w:val="none" w:sz="0" w:space="0" w:color="auto"/>
                                                <w:left w:val="none" w:sz="0" w:space="0" w:color="auto"/>
                                                <w:bottom w:val="none" w:sz="0" w:space="0" w:color="auto"/>
                                                <w:right w:val="none" w:sz="0" w:space="0" w:color="auto"/>
                                              </w:divBdr>
                                              <w:divsChild>
                                                <w:div w:id="350108922">
                                                  <w:marLeft w:val="0"/>
                                                  <w:marRight w:val="0"/>
                                                  <w:marTop w:val="0"/>
                                                  <w:marBottom w:val="0"/>
                                                  <w:divBdr>
                                                    <w:top w:val="none" w:sz="0" w:space="0" w:color="auto"/>
                                                    <w:left w:val="none" w:sz="0" w:space="0" w:color="auto"/>
                                                    <w:bottom w:val="single" w:sz="6" w:space="0" w:color="DADCE0"/>
                                                    <w:right w:val="none" w:sz="0" w:space="0" w:color="auto"/>
                                                  </w:divBdr>
                                                  <w:divsChild>
                                                    <w:div w:id="550459419">
                                                      <w:marLeft w:val="0"/>
                                                      <w:marRight w:val="0"/>
                                                      <w:marTop w:val="0"/>
                                                      <w:marBottom w:val="0"/>
                                                      <w:divBdr>
                                                        <w:top w:val="none" w:sz="0" w:space="0" w:color="auto"/>
                                                        <w:left w:val="none" w:sz="0" w:space="0" w:color="auto"/>
                                                        <w:bottom w:val="none" w:sz="0" w:space="0" w:color="auto"/>
                                                        <w:right w:val="none" w:sz="0" w:space="0" w:color="auto"/>
                                                      </w:divBdr>
                                                      <w:divsChild>
                                                        <w:div w:id="1852142811">
                                                          <w:marLeft w:val="0"/>
                                                          <w:marRight w:val="0"/>
                                                          <w:marTop w:val="0"/>
                                                          <w:marBottom w:val="0"/>
                                                          <w:divBdr>
                                                            <w:top w:val="none" w:sz="0" w:space="0" w:color="auto"/>
                                                            <w:left w:val="none" w:sz="0" w:space="0" w:color="auto"/>
                                                            <w:bottom w:val="none" w:sz="0" w:space="0" w:color="auto"/>
                                                            <w:right w:val="none" w:sz="0" w:space="0" w:color="auto"/>
                                                          </w:divBdr>
                                                        </w:div>
                                                        <w:div w:id="772826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9806761">
                                                  <w:marLeft w:val="0"/>
                                                  <w:marRight w:val="0"/>
                                                  <w:marTop w:val="0"/>
                                                  <w:marBottom w:val="0"/>
                                                  <w:divBdr>
                                                    <w:top w:val="none" w:sz="0" w:space="0" w:color="auto"/>
                                                    <w:left w:val="none" w:sz="0" w:space="0" w:color="auto"/>
                                                    <w:bottom w:val="single" w:sz="6" w:space="0" w:color="DADCE0"/>
                                                    <w:right w:val="none" w:sz="0" w:space="0" w:color="auto"/>
                                                  </w:divBdr>
                                                  <w:divsChild>
                                                    <w:div w:id="112870891">
                                                      <w:marLeft w:val="0"/>
                                                      <w:marRight w:val="0"/>
                                                      <w:marTop w:val="0"/>
                                                      <w:marBottom w:val="0"/>
                                                      <w:divBdr>
                                                        <w:top w:val="none" w:sz="0" w:space="0" w:color="auto"/>
                                                        <w:left w:val="none" w:sz="0" w:space="0" w:color="auto"/>
                                                        <w:bottom w:val="none" w:sz="0" w:space="0" w:color="auto"/>
                                                        <w:right w:val="none" w:sz="0" w:space="0" w:color="auto"/>
                                                      </w:divBdr>
                                                      <w:divsChild>
                                                        <w:div w:id="1862275480">
                                                          <w:marLeft w:val="0"/>
                                                          <w:marRight w:val="0"/>
                                                          <w:marTop w:val="0"/>
                                                          <w:marBottom w:val="0"/>
                                                          <w:divBdr>
                                                            <w:top w:val="none" w:sz="0" w:space="0" w:color="auto"/>
                                                            <w:left w:val="none" w:sz="0" w:space="0" w:color="auto"/>
                                                            <w:bottom w:val="none" w:sz="0" w:space="0" w:color="auto"/>
                                                            <w:right w:val="none" w:sz="0" w:space="0" w:color="auto"/>
                                                          </w:divBdr>
                                                        </w:div>
                                                        <w:div w:id="1856185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6582164">
                                                  <w:marLeft w:val="0"/>
                                                  <w:marRight w:val="0"/>
                                                  <w:marTop w:val="0"/>
                                                  <w:marBottom w:val="0"/>
                                                  <w:divBdr>
                                                    <w:top w:val="none" w:sz="0" w:space="0" w:color="auto"/>
                                                    <w:left w:val="none" w:sz="0" w:space="0" w:color="auto"/>
                                                    <w:bottom w:val="none" w:sz="0" w:space="0" w:color="auto"/>
                                                    <w:right w:val="none" w:sz="0" w:space="0" w:color="auto"/>
                                                  </w:divBdr>
                                                  <w:divsChild>
                                                    <w:div w:id="1063987866">
                                                      <w:marLeft w:val="0"/>
                                                      <w:marRight w:val="0"/>
                                                      <w:marTop w:val="0"/>
                                                      <w:marBottom w:val="0"/>
                                                      <w:divBdr>
                                                        <w:top w:val="none" w:sz="0" w:space="0" w:color="auto"/>
                                                        <w:left w:val="none" w:sz="0" w:space="0" w:color="auto"/>
                                                        <w:bottom w:val="none" w:sz="0" w:space="0" w:color="auto"/>
                                                        <w:right w:val="none" w:sz="0" w:space="0" w:color="auto"/>
                                                      </w:divBdr>
                                                      <w:divsChild>
                                                        <w:div w:id="1117601769">
                                                          <w:marLeft w:val="0"/>
                                                          <w:marRight w:val="0"/>
                                                          <w:marTop w:val="0"/>
                                                          <w:marBottom w:val="0"/>
                                                          <w:divBdr>
                                                            <w:top w:val="none" w:sz="0" w:space="0" w:color="auto"/>
                                                            <w:left w:val="none" w:sz="0" w:space="0" w:color="auto"/>
                                                            <w:bottom w:val="none" w:sz="0" w:space="0" w:color="auto"/>
                                                            <w:right w:val="none" w:sz="0" w:space="0" w:color="auto"/>
                                                          </w:divBdr>
                                                        </w:div>
                                                        <w:div w:id="1845318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5975275">
                                                  <w:marLeft w:val="0"/>
                                                  <w:marRight w:val="0"/>
                                                  <w:marTop w:val="0"/>
                                                  <w:marBottom w:val="0"/>
                                                  <w:divBdr>
                                                    <w:top w:val="none" w:sz="0" w:space="0" w:color="auto"/>
                                                    <w:left w:val="none" w:sz="0" w:space="0" w:color="auto"/>
                                                    <w:bottom w:val="none" w:sz="0" w:space="0" w:color="auto"/>
                                                    <w:right w:val="none" w:sz="0" w:space="0" w:color="auto"/>
                                                  </w:divBdr>
                                                  <w:divsChild>
                                                    <w:div w:id="990790996">
                                                      <w:marLeft w:val="0"/>
                                                      <w:marRight w:val="0"/>
                                                      <w:marTop w:val="0"/>
                                                      <w:marBottom w:val="0"/>
                                                      <w:divBdr>
                                                        <w:top w:val="none" w:sz="0" w:space="0" w:color="auto"/>
                                                        <w:left w:val="none" w:sz="0" w:space="0" w:color="auto"/>
                                                        <w:bottom w:val="none" w:sz="0" w:space="0" w:color="auto"/>
                                                        <w:right w:val="none" w:sz="0" w:space="0" w:color="auto"/>
                                                      </w:divBdr>
                                                      <w:divsChild>
                                                        <w:div w:id="2078435800">
                                                          <w:marLeft w:val="0"/>
                                                          <w:marRight w:val="0"/>
                                                          <w:marTop w:val="0"/>
                                                          <w:marBottom w:val="0"/>
                                                          <w:divBdr>
                                                            <w:top w:val="none" w:sz="0" w:space="0" w:color="auto"/>
                                                            <w:left w:val="none" w:sz="0" w:space="0" w:color="auto"/>
                                                            <w:bottom w:val="none" w:sz="0" w:space="0" w:color="auto"/>
                                                            <w:right w:val="none" w:sz="0" w:space="0" w:color="auto"/>
                                                          </w:divBdr>
                                                          <w:divsChild>
                                                            <w:div w:id="2046178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1842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3248367">
                                              <w:marLeft w:val="0"/>
                                              <w:marRight w:val="0"/>
                                              <w:marTop w:val="0"/>
                                              <w:marBottom w:val="0"/>
                                              <w:divBdr>
                                                <w:top w:val="none" w:sz="0" w:space="0" w:color="auto"/>
                                                <w:left w:val="none" w:sz="0" w:space="0" w:color="auto"/>
                                                <w:bottom w:val="none" w:sz="0" w:space="0" w:color="auto"/>
                                                <w:right w:val="none" w:sz="0" w:space="0" w:color="auto"/>
                                              </w:divBdr>
                                              <w:divsChild>
                                                <w:div w:id="1261987136">
                                                  <w:marLeft w:val="0"/>
                                                  <w:marRight w:val="0"/>
                                                  <w:marTop w:val="0"/>
                                                  <w:marBottom w:val="0"/>
                                                  <w:divBdr>
                                                    <w:top w:val="none" w:sz="0" w:space="0" w:color="auto"/>
                                                    <w:left w:val="none" w:sz="0" w:space="0" w:color="auto"/>
                                                    <w:bottom w:val="single" w:sz="6" w:space="0" w:color="DADCE0"/>
                                                    <w:right w:val="none" w:sz="0" w:space="0" w:color="auto"/>
                                                  </w:divBdr>
                                                  <w:divsChild>
                                                    <w:div w:id="2037464190">
                                                      <w:marLeft w:val="0"/>
                                                      <w:marRight w:val="0"/>
                                                      <w:marTop w:val="0"/>
                                                      <w:marBottom w:val="0"/>
                                                      <w:divBdr>
                                                        <w:top w:val="none" w:sz="0" w:space="0" w:color="auto"/>
                                                        <w:left w:val="none" w:sz="0" w:space="0" w:color="auto"/>
                                                        <w:bottom w:val="none" w:sz="0" w:space="0" w:color="auto"/>
                                                        <w:right w:val="none" w:sz="0" w:space="0" w:color="auto"/>
                                                      </w:divBdr>
                                                      <w:divsChild>
                                                        <w:div w:id="613052532">
                                                          <w:marLeft w:val="0"/>
                                                          <w:marRight w:val="0"/>
                                                          <w:marTop w:val="0"/>
                                                          <w:marBottom w:val="0"/>
                                                          <w:divBdr>
                                                            <w:top w:val="none" w:sz="0" w:space="0" w:color="auto"/>
                                                            <w:left w:val="none" w:sz="0" w:space="0" w:color="auto"/>
                                                            <w:bottom w:val="none" w:sz="0" w:space="0" w:color="auto"/>
                                                            <w:right w:val="none" w:sz="0" w:space="0" w:color="auto"/>
                                                          </w:divBdr>
                                                        </w:div>
                                                        <w:div w:id="1020618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9752594">
                                                  <w:marLeft w:val="0"/>
                                                  <w:marRight w:val="0"/>
                                                  <w:marTop w:val="0"/>
                                                  <w:marBottom w:val="0"/>
                                                  <w:divBdr>
                                                    <w:top w:val="none" w:sz="0" w:space="0" w:color="auto"/>
                                                    <w:left w:val="none" w:sz="0" w:space="0" w:color="auto"/>
                                                    <w:bottom w:val="none" w:sz="0" w:space="0" w:color="auto"/>
                                                    <w:right w:val="none" w:sz="0" w:space="0" w:color="auto"/>
                                                  </w:divBdr>
                                                  <w:divsChild>
                                                    <w:div w:id="174225972">
                                                      <w:marLeft w:val="0"/>
                                                      <w:marRight w:val="0"/>
                                                      <w:marTop w:val="0"/>
                                                      <w:marBottom w:val="0"/>
                                                      <w:divBdr>
                                                        <w:top w:val="none" w:sz="0" w:space="0" w:color="auto"/>
                                                        <w:left w:val="none" w:sz="0" w:space="0" w:color="auto"/>
                                                        <w:bottom w:val="none" w:sz="0" w:space="0" w:color="auto"/>
                                                        <w:right w:val="none" w:sz="0" w:space="0" w:color="auto"/>
                                                      </w:divBdr>
                                                      <w:divsChild>
                                                        <w:div w:id="2038891804">
                                                          <w:marLeft w:val="0"/>
                                                          <w:marRight w:val="0"/>
                                                          <w:marTop w:val="0"/>
                                                          <w:marBottom w:val="0"/>
                                                          <w:divBdr>
                                                            <w:top w:val="none" w:sz="0" w:space="0" w:color="auto"/>
                                                            <w:left w:val="none" w:sz="0" w:space="0" w:color="auto"/>
                                                            <w:bottom w:val="none" w:sz="0" w:space="0" w:color="auto"/>
                                                            <w:right w:val="none" w:sz="0" w:space="0" w:color="auto"/>
                                                          </w:divBdr>
                                                        </w:div>
                                                        <w:div w:id="242766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4648596">
                                                  <w:marLeft w:val="0"/>
                                                  <w:marRight w:val="0"/>
                                                  <w:marTop w:val="0"/>
                                                  <w:marBottom w:val="0"/>
                                                  <w:divBdr>
                                                    <w:top w:val="none" w:sz="0" w:space="0" w:color="auto"/>
                                                    <w:left w:val="none" w:sz="0" w:space="0" w:color="auto"/>
                                                    <w:bottom w:val="none" w:sz="0" w:space="0" w:color="auto"/>
                                                    <w:right w:val="none" w:sz="0" w:space="0" w:color="auto"/>
                                                  </w:divBdr>
                                                  <w:divsChild>
                                                    <w:div w:id="1918007209">
                                                      <w:marLeft w:val="0"/>
                                                      <w:marRight w:val="0"/>
                                                      <w:marTop w:val="0"/>
                                                      <w:marBottom w:val="0"/>
                                                      <w:divBdr>
                                                        <w:top w:val="none" w:sz="0" w:space="0" w:color="auto"/>
                                                        <w:left w:val="none" w:sz="0" w:space="0" w:color="auto"/>
                                                        <w:bottom w:val="none" w:sz="0" w:space="0" w:color="auto"/>
                                                        <w:right w:val="none" w:sz="0" w:space="0" w:color="auto"/>
                                                      </w:divBdr>
                                                      <w:divsChild>
                                                        <w:div w:id="252012621">
                                                          <w:marLeft w:val="0"/>
                                                          <w:marRight w:val="0"/>
                                                          <w:marTop w:val="0"/>
                                                          <w:marBottom w:val="0"/>
                                                          <w:divBdr>
                                                            <w:top w:val="none" w:sz="0" w:space="0" w:color="auto"/>
                                                            <w:left w:val="none" w:sz="0" w:space="0" w:color="auto"/>
                                                            <w:bottom w:val="none" w:sz="0" w:space="0" w:color="auto"/>
                                                            <w:right w:val="none" w:sz="0" w:space="0" w:color="auto"/>
                                                          </w:divBdr>
                                                          <w:divsChild>
                                                            <w:div w:id="1416130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5940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4861530">
                                              <w:marLeft w:val="0"/>
                                              <w:marRight w:val="0"/>
                                              <w:marTop w:val="0"/>
                                              <w:marBottom w:val="0"/>
                                              <w:divBdr>
                                                <w:top w:val="none" w:sz="0" w:space="0" w:color="auto"/>
                                                <w:left w:val="none" w:sz="0" w:space="0" w:color="auto"/>
                                                <w:bottom w:val="none" w:sz="0" w:space="0" w:color="auto"/>
                                                <w:right w:val="none" w:sz="0" w:space="0" w:color="auto"/>
                                              </w:divBdr>
                                              <w:divsChild>
                                                <w:div w:id="976909147">
                                                  <w:marLeft w:val="0"/>
                                                  <w:marRight w:val="0"/>
                                                  <w:marTop w:val="0"/>
                                                  <w:marBottom w:val="0"/>
                                                  <w:divBdr>
                                                    <w:top w:val="none" w:sz="0" w:space="0" w:color="auto"/>
                                                    <w:left w:val="none" w:sz="0" w:space="0" w:color="auto"/>
                                                    <w:bottom w:val="single" w:sz="6" w:space="0" w:color="DADCE0"/>
                                                    <w:right w:val="none" w:sz="0" w:space="0" w:color="auto"/>
                                                  </w:divBdr>
                                                  <w:divsChild>
                                                    <w:div w:id="1745293982">
                                                      <w:marLeft w:val="0"/>
                                                      <w:marRight w:val="0"/>
                                                      <w:marTop w:val="0"/>
                                                      <w:marBottom w:val="0"/>
                                                      <w:divBdr>
                                                        <w:top w:val="none" w:sz="0" w:space="0" w:color="auto"/>
                                                        <w:left w:val="none" w:sz="0" w:space="0" w:color="auto"/>
                                                        <w:bottom w:val="none" w:sz="0" w:space="0" w:color="auto"/>
                                                        <w:right w:val="none" w:sz="0" w:space="0" w:color="auto"/>
                                                      </w:divBdr>
                                                      <w:divsChild>
                                                        <w:div w:id="1811090170">
                                                          <w:marLeft w:val="0"/>
                                                          <w:marRight w:val="0"/>
                                                          <w:marTop w:val="0"/>
                                                          <w:marBottom w:val="0"/>
                                                          <w:divBdr>
                                                            <w:top w:val="none" w:sz="0" w:space="0" w:color="auto"/>
                                                            <w:left w:val="none" w:sz="0" w:space="0" w:color="auto"/>
                                                            <w:bottom w:val="none" w:sz="0" w:space="0" w:color="auto"/>
                                                            <w:right w:val="none" w:sz="0" w:space="0" w:color="auto"/>
                                                          </w:divBdr>
                                                        </w:div>
                                                        <w:div w:id="327095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2757266">
                                                  <w:marLeft w:val="0"/>
                                                  <w:marRight w:val="0"/>
                                                  <w:marTop w:val="0"/>
                                                  <w:marBottom w:val="0"/>
                                                  <w:divBdr>
                                                    <w:top w:val="none" w:sz="0" w:space="0" w:color="auto"/>
                                                    <w:left w:val="none" w:sz="0" w:space="0" w:color="auto"/>
                                                    <w:bottom w:val="none" w:sz="0" w:space="0" w:color="auto"/>
                                                    <w:right w:val="none" w:sz="0" w:space="0" w:color="auto"/>
                                                  </w:divBdr>
                                                  <w:divsChild>
                                                    <w:div w:id="1688600581">
                                                      <w:marLeft w:val="0"/>
                                                      <w:marRight w:val="0"/>
                                                      <w:marTop w:val="0"/>
                                                      <w:marBottom w:val="0"/>
                                                      <w:divBdr>
                                                        <w:top w:val="none" w:sz="0" w:space="0" w:color="auto"/>
                                                        <w:left w:val="none" w:sz="0" w:space="0" w:color="auto"/>
                                                        <w:bottom w:val="none" w:sz="0" w:space="0" w:color="auto"/>
                                                        <w:right w:val="none" w:sz="0" w:space="0" w:color="auto"/>
                                                      </w:divBdr>
                                                      <w:divsChild>
                                                        <w:div w:id="603417697">
                                                          <w:marLeft w:val="0"/>
                                                          <w:marRight w:val="0"/>
                                                          <w:marTop w:val="0"/>
                                                          <w:marBottom w:val="0"/>
                                                          <w:divBdr>
                                                            <w:top w:val="none" w:sz="0" w:space="0" w:color="auto"/>
                                                            <w:left w:val="none" w:sz="0" w:space="0" w:color="auto"/>
                                                            <w:bottom w:val="none" w:sz="0" w:space="0" w:color="auto"/>
                                                            <w:right w:val="none" w:sz="0" w:space="0" w:color="auto"/>
                                                          </w:divBdr>
                                                        </w:div>
                                                        <w:div w:id="1589344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6237140">
                                                  <w:marLeft w:val="0"/>
                                                  <w:marRight w:val="0"/>
                                                  <w:marTop w:val="0"/>
                                                  <w:marBottom w:val="0"/>
                                                  <w:divBdr>
                                                    <w:top w:val="none" w:sz="0" w:space="0" w:color="auto"/>
                                                    <w:left w:val="none" w:sz="0" w:space="0" w:color="auto"/>
                                                    <w:bottom w:val="none" w:sz="0" w:space="0" w:color="auto"/>
                                                    <w:right w:val="none" w:sz="0" w:space="0" w:color="auto"/>
                                                  </w:divBdr>
                                                  <w:divsChild>
                                                    <w:div w:id="139078940">
                                                      <w:marLeft w:val="0"/>
                                                      <w:marRight w:val="0"/>
                                                      <w:marTop w:val="0"/>
                                                      <w:marBottom w:val="0"/>
                                                      <w:divBdr>
                                                        <w:top w:val="none" w:sz="0" w:space="0" w:color="auto"/>
                                                        <w:left w:val="none" w:sz="0" w:space="0" w:color="auto"/>
                                                        <w:bottom w:val="none" w:sz="0" w:space="0" w:color="auto"/>
                                                        <w:right w:val="none" w:sz="0" w:space="0" w:color="auto"/>
                                                      </w:divBdr>
                                                      <w:divsChild>
                                                        <w:div w:id="1959221264">
                                                          <w:marLeft w:val="0"/>
                                                          <w:marRight w:val="0"/>
                                                          <w:marTop w:val="0"/>
                                                          <w:marBottom w:val="0"/>
                                                          <w:divBdr>
                                                            <w:top w:val="none" w:sz="0" w:space="0" w:color="auto"/>
                                                            <w:left w:val="none" w:sz="0" w:space="0" w:color="auto"/>
                                                            <w:bottom w:val="none" w:sz="0" w:space="0" w:color="auto"/>
                                                            <w:right w:val="none" w:sz="0" w:space="0" w:color="auto"/>
                                                          </w:divBdr>
                                                          <w:divsChild>
                                                            <w:div w:id="1602714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802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0705984">
                                              <w:marLeft w:val="0"/>
                                              <w:marRight w:val="0"/>
                                              <w:marTop w:val="0"/>
                                              <w:marBottom w:val="0"/>
                                              <w:divBdr>
                                                <w:top w:val="none" w:sz="0" w:space="0" w:color="auto"/>
                                                <w:left w:val="none" w:sz="0" w:space="0" w:color="auto"/>
                                                <w:bottom w:val="none" w:sz="0" w:space="0" w:color="auto"/>
                                                <w:right w:val="none" w:sz="0" w:space="0" w:color="auto"/>
                                              </w:divBdr>
                                              <w:divsChild>
                                                <w:div w:id="926882784">
                                                  <w:marLeft w:val="0"/>
                                                  <w:marRight w:val="0"/>
                                                  <w:marTop w:val="0"/>
                                                  <w:marBottom w:val="0"/>
                                                  <w:divBdr>
                                                    <w:top w:val="none" w:sz="0" w:space="0" w:color="auto"/>
                                                    <w:left w:val="none" w:sz="0" w:space="0" w:color="auto"/>
                                                    <w:bottom w:val="single" w:sz="6" w:space="0" w:color="DADCE0"/>
                                                    <w:right w:val="none" w:sz="0" w:space="0" w:color="auto"/>
                                                  </w:divBdr>
                                                  <w:divsChild>
                                                    <w:div w:id="1320034047">
                                                      <w:marLeft w:val="0"/>
                                                      <w:marRight w:val="0"/>
                                                      <w:marTop w:val="0"/>
                                                      <w:marBottom w:val="0"/>
                                                      <w:divBdr>
                                                        <w:top w:val="none" w:sz="0" w:space="0" w:color="auto"/>
                                                        <w:left w:val="none" w:sz="0" w:space="0" w:color="auto"/>
                                                        <w:bottom w:val="none" w:sz="0" w:space="0" w:color="auto"/>
                                                        <w:right w:val="none" w:sz="0" w:space="0" w:color="auto"/>
                                                      </w:divBdr>
                                                      <w:divsChild>
                                                        <w:div w:id="1184129129">
                                                          <w:marLeft w:val="0"/>
                                                          <w:marRight w:val="0"/>
                                                          <w:marTop w:val="0"/>
                                                          <w:marBottom w:val="0"/>
                                                          <w:divBdr>
                                                            <w:top w:val="none" w:sz="0" w:space="0" w:color="auto"/>
                                                            <w:left w:val="none" w:sz="0" w:space="0" w:color="auto"/>
                                                            <w:bottom w:val="none" w:sz="0" w:space="0" w:color="auto"/>
                                                            <w:right w:val="none" w:sz="0" w:space="0" w:color="auto"/>
                                                          </w:divBdr>
                                                        </w:div>
                                                        <w:div w:id="966860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7885971">
                                                  <w:marLeft w:val="0"/>
                                                  <w:marRight w:val="0"/>
                                                  <w:marTop w:val="0"/>
                                                  <w:marBottom w:val="0"/>
                                                  <w:divBdr>
                                                    <w:top w:val="none" w:sz="0" w:space="0" w:color="auto"/>
                                                    <w:left w:val="none" w:sz="0" w:space="0" w:color="auto"/>
                                                    <w:bottom w:val="single" w:sz="6" w:space="0" w:color="DADCE0"/>
                                                    <w:right w:val="none" w:sz="0" w:space="0" w:color="auto"/>
                                                  </w:divBdr>
                                                  <w:divsChild>
                                                    <w:div w:id="770707741">
                                                      <w:marLeft w:val="0"/>
                                                      <w:marRight w:val="0"/>
                                                      <w:marTop w:val="0"/>
                                                      <w:marBottom w:val="0"/>
                                                      <w:divBdr>
                                                        <w:top w:val="none" w:sz="0" w:space="0" w:color="auto"/>
                                                        <w:left w:val="none" w:sz="0" w:space="0" w:color="auto"/>
                                                        <w:bottom w:val="none" w:sz="0" w:space="0" w:color="auto"/>
                                                        <w:right w:val="none" w:sz="0" w:space="0" w:color="auto"/>
                                                      </w:divBdr>
                                                      <w:divsChild>
                                                        <w:div w:id="1722097639">
                                                          <w:marLeft w:val="0"/>
                                                          <w:marRight w:val="0"/>
                                                          <w:marTop w:val="0"/>
                                                          <w:marBottom w:val="0"/>
                                                          <w:divBdr>
                                                            <w:top w:val="none" w:sz="0" w:space="0" w:color="auto"/>
                                                            <w:left w:val="none" w:sz="0" w:space="0" w:color="auto"/>
                                                            <w:bottom w:val="none" w:sz="0" w:space="0" w:color="auto"/>
                                                            <w:right w:val="none" w:sz="0" w:space="0" w:color="auto"/>
                                                          </w:divBdr>
                                                        </w:div>
                                                        <w:div w:id="186582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5853942">
                                                  <w:marLeft w:val="0"/>
                                                  <w:marRight w:val="0"/>
                                                  <w:marTop w:val="0"/>
                                                  <w:marBottom w:val="0"/>
                                                  <w:divBdr>
                                                    <w:top w:val="none" w:sz="0" w:space="0" w:color="auto"/>
                                                    <w:left w:val="none" w:sz="0" w:space="0" w:color="auto"/>
                                                    <w:bottom w:val="none" w:sz="0" w:space="0" w:color="auto"/>
                                                    <w:right w:val="none" w:sz="0" w:space="0" w:color="auto"/>
                                                  </w:divBdr>
                                                  <w:divsChild>
                                                    <w:div w:id="354231063">
                                                      <w:marLeft w:val="0"/>
                                                      <w:marRight w:val="0"/>
                                                      <w:marTop w:val="0"/>
                                                      <w:marBottom w:val="0"/>
                                                      <w:divBdr>
                                                        <w:top w:val="none" w:sz="0" w:space="0" w:color="auto"/>
                                                        <w:left w:val="none" w:sz="0" w:space="0" w:color="auto"/>
                                                        <w:bottom w:val="none" w:sz="0" w:space="0" w:color="auto"/>
                                                        <w:right w:val="none" w:sz="0" w:space="0" w:color="auto"/>
                                                      </w:divBdr>
                                                      <w:divsChild>
                                                        <w:div w:id="1819416420">
                                                          <w:marLeft w:val="0"/>
                                                          <w:marRight w:val="0"/>
                                                          <w:marTop w:val="0"/>
                                                          <w:marBottom w:val="0"/>
                                                          <w:divBdr>
                                                            <w:top w:val="none" w:sz="0" w:space="0" w:color="auto"/>
                                                            <w:left w:val="none" w:sz="0" w:space="0" w:color="auto"/>
                                                            <w:bottom w:val="none" w:sz="0" w:space="0" w:color="auto"/>
                                                            <w:right w:val="none" w:sz="0" w:space="0" w:color="auto"/>
                                                          </w:divBdr>
                                                        </w:div>
                                                        <w:div w:id="1973946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4276422">
                                                  <w:marLeft w:val="0"/>
                                                  <w:marRight w:val="0"/>
                                                  <w:marTop w:val="0"/>
                                                  <w:marBottom w:val="0"/>
                                                  <w:divBdr>
                                                    <w:top w:val="none" w:sz="0" w:space="0" w:color="auto"/>
                                                    <w:left w:val="none" w:sz="0" w:space="0" w:color="auto"/>
                                                    <w:bottom w:val="none" w:sz="0" w:space="0" w:color="auto"/>
                                                    <w:right w:val="none" w:sz="0" w:space="0" w:color="auto"/>
                                                  </w:divBdr>
                                                  <w:divsChild>
                                                    <w:div w:id="1202129553">
                                                      <w:marLeft w:val="0"/>
                                                      <w:marRight w:val="0"/>
                                                      <w:marTop w:val="0"/>
                                                      <w:marBottom w:val="0"/>
                                                      <w:divBdr>
                                                        <w:top w:val="none" w:sz="0" w:space="0" w:color="auto"/>
                                                        <w:left w:val="none" w:sz="0" w:space="0" w:color="auto"/>
                                                        <w:bottom w:val="none" w:sz="0" w:space="0" w:color="auto"/>
                                                        <w:right w:val="none" w:sz="0" w:space="0" w:color="auto"/>
                                                      </w:divBdr>
                                                      <w:divsChild>
                                                        <w:div w:id="2095010186">
                                                          <w:marLeft w:val="0"/>
                                                          <w:marRight w:val="0"/>
                                                          <w:marTop w:val="0"/>
                                                          <w:marBottom w:val="0"/>
                                                          <w:divBdr>
                                                            <w:top w:val="none" w:sz="0" w:space="0" w:color="auto"/>
                                                            <w:left w:val="none" w:sz="0" w:space="0" w:color="auto"/>
                                                            <w:bottom w:val="none" w:sz="0" w:space="0" w:color="auto"/>
                                                            <w:right w:val="none" w:sz="0" w:space="0" w:color="auto"/>
                                                          </w:divBdr>
                                                          <w:divsChild>
                                                            <w:div w:id="716319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1679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9142367">
                                              <w:marLeft w:val="0"/>
                                              <w:marRight w:val="0"/>
                                              <w:marTop w:val="0"/>
                                              <w:marBottom w:val="0"/>
                                              <w:divBdr>
                                                <w:top w:val="none" w:sz="0" w:space="0" w:color="auto"/>
                                                <w:left w:val="none" w:sz="0" w:space="0" w:color="auto"/>
                                                <w:bottom w:val="none" w:sz="0" w:space="0" w:color="auto"/>
                                                <w:right w:val="none" w:sz="0" w:space="0" w:color="auto"/>
                                              </w:divBdr>
                                              <w:divsChild>
                                                <w:div w:id="1811750654">
                                                  <w:marLeft w:val="0"/>
                                                  <w:marRight w:val="0"/>
                                                  <w:marTop w:val="0"/>
                                                  <w:marBottom w:val="0"/>
                                                  <w:divBdr>
                                                    <w:top w:val="none" w:sz="0" w:space="0" w:color="auto"/>
                                                    <w:left w:val="none" w:sz="0" w:space="0" w:color="auto"/>
                                                    <w:bottom w:val="single" w:sz="6" w:space="0" w:color="DADCE0"/>
                                                    <w:right w:val="none" w:sz="0" w:space="0" w:color="auto"/>
                                                  </w:divBdr>
                                                  <w:divsChild>
                                                    <w:div w:id="179244996">
                                                      <w:marLeft w:val="0"/>
                                                      <w:marRight w:val="0"/>
                                                      <w:marTop w:val="0"/>
                                                      <w:marBottom w:val="0"/>
                                                      <w:divBdr>
                                                        <w:top w:val="none" w:sz="0" w:space="0" w:color="auto"/>
                                                        <w:left w:val="none" w:sz="0" w:space="0" w:color="auto"/>
                                                        <w:bottom w:val="none" w:sz="0" w:space="0" w:color="auto"/>
                                                        <w:right w:val="none" w:sz="0" w:space="0" w:color="auto"/>
                                                      </w:divBdr>
                                                      <w:divsChild>
                                                        <w:div w:id="1723749522">
                                                          <w:marLeft w:val="0"/>
                                                          <w:marRight w:val="0"/>
                                                          <w:marTop w:val="0"/>
                                                          <w:marBottom w:val="0"/>
                                                          <w:divBdr>
                                                            <w:top w:val="none" w:sz="0" w:space="0" w:color="auto"/>
                                                            <w:left w:val="none" w:sz="0" w:space="0" w:color="auto"/>
                                                            <w:bottom w:val="none" w:sz="0" w:space="0" w:color="auto"/>
                                                            <w:right w:val="none" w:sz="0" w:space="0" w:color="auto"/>
                                                          </w:divBdr>
                                                        </w:div>
                                                        <w:div w:id="289868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9517049">
                                                  <w:marLeft w:val="0"/>
                                                  <w:marRight w:val="0"/>
                                                  <w:marTop w:val="0"/>
                                                  <w:marBottom w:val="0"/>
                                                  <w:divBdr>
                                                    <w:top w:val="none" w:sz="0" w:space="0" w:color="auto"/>
                                                    <w:left w:val="none" w:sz="0" w:space="0" w:color="auto"/>
                                                    <w:bottom w:val="none" w:sz="0" w:space="0" w:color="auto"/>
                                                    <w:right w:val="none" w:sz="0" w:space="0" w:color="auto"/>
                                                  </w:divBdr>
                                                  <w:divsChild>
                                                    <w:div w:id="1964844284">
                                                      <w:marLeft w:val="0"/>
                                                      <w:marRight w:val="0"/>
                                                      <w:marTop w:val="0"/>
                                                      <w:marBottom w:val="0"/>
                                                      <w:divBdr>
                                                        <w:top w:val="none" w:sz="0" w:space="0" w:color="auto"/>
                                                        <w:left w:val="none" w:sz="0" w:space="0" w:color="auto"/>
                                                        <w:bottom w:val="none" w:sz="0" w:space="0" w:color="auto"/>
                                                        <w:right w:val="none" w:sz="0" w:space="0" w:color="auto"/>
                                                      </w:divBdr>
                                                      <w:divsChild>
                                                        <w:div w:id="84418787">
                                                          <w:marLeft w:val="0"/>
                                                          <w:marRight w:val="0"/>
                                                          <w:marTop w:val="0"/>
                                                          <w:marBottom w:val="0"/>
                                                          <w:divBdr>
                                                            <w:top w:val="none" w:sz="0" w:space="0" w:color="auto"/>
                                                            <w:left w:val="none" w:sz="0" w:space="0" w:color="auto"/>
                                                            <w:bottom w:val="none" w:sz="0" w:space="0" w:color="auto"/>
                                                            <w:right w:val="none" w:sz="0" w:space="0" w:color="auto"/>
                                                          </w:divBdr>
                                                        </w:div>
                                                        <w:div w:id="1215700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4310429">
                                                  <w:marLeft w:val="0"/>
                                                  <w:marRight w:val="0"/>
                                                  <w:marTop w:val="0"/>
                                                  <w:marBottom w:val="0"/>
                                                  <w:divBdr>
                                                    <w:top w:val="none" w:sz="0" w:space="0" w:color="auto"/>
                                                    <w:left w:val="none" w:sz="0" w:space="0" w:color="auto"/>
                                                    <w:bottom w:val="none" w:sz="0" w:space="0" w:color="auto"/>
                                                    <w:right w:val="none" w:sz="0" w:space="0" w:color="auto"/>
                                                  </w:divBdr>
                                                  <w:divsChild>
                                                    <w:div w:id="1880700338">
                                                      <w:marLeft w:val="0"/>
                                                      <w:marRight w:val="0"/>
                                                      <w:marTop w:val="0"/>
                                                      <w:marBottom w:val="0"/>
                                                      <w:divBdr>
                                                        <w:top w:val="none" w:sz="0" w:space="0" w:color="auto"/>
                                                        <w:left w:val="none" w:sz="0" w:space="0" w:color="auto"/>
                                                        <w:bottom w:val="none" w:sz="0" w:space="0" w:color="auto"/>
                                                        <w:right w:val="none" w:sz="0" w:space="0" w:color="auto"/>
                                                      </w:divBdr>
                                                      <w:divsChild>
                                                        <w:div w:id="1420323507">
                                                          <w:marLeft w:val="0"/>
                                                          <w:marRight w:val="0"/>
                                                          <w:marTop w:val="0"/>
                                                          <w:marBottom w:val="0"/>
                                                          <w:divBdr>
                                                            <w:top w:val="none" w:sz="0" w:space="0" w:color="auto"/>
                                                            <w:left w:val="none" w:sz="0" w:space="0" w:color="auto"/>
                                                            <w:bottom w:val="none" w:sz="0" w:space="0" w:color="auto"/>
                                                            <w:right w:val="none" w:sz="0" w:space="0" w:color="auto"/>
                                                          </w:divBdr>
                                                          <w:divsChild>
                                                            <w:div w:id="1061708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975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8702259">
                                              <w:marLeft w:val="0"/>
                                              <w:marRight w:val="0"/>
                                              <w:marTop w:val="0"/>
                                              <w:marBottom w:val="0"/>
                                              <w:divBdr>
                                                <w:top w:val="none" w:sz="0" w:space="0" w:color="auto"/>
                                                <w:left w:val="none" w:sz="0" w:space="0" w:color="auto"/>
                                                <w:bottom w:val="none" w:sz="0" w:space="0" w:color="auto"/>
                                                <w:right w:val="none" w:sz="0" w:space="0" w:color="auto"/>
                                              </w:divBdr>
                                              <w:divsChild>
                                                <w:div w:id="1896701400">
                                                  <w:marLeft w:val="0"/>
                                                  <w:marRight w:val="0"/>
                                                  <w:marTop w:val="0"/>
                                                  <w:marBottom w:val="0"/>
                                                  <w:divBdr>
                                                    <w:top w:val="none" w:sz="0" w:space="0" w:color="auto"/>
                                                    <w:left w:val="none" w:sz="0" w:space="0" w:color="auto"/>
                                                    <w:bottom w:val="single" w:sz="6" w:space="0" w:color="DADCE0"/>
                                                    <w:right w:val="none" w:sz="0" w:space="0" w:color="auto"/>
                                                  </w:divBdr>
                                                  <w:divsChild>
                                                    <w:div w:id="701247074">
                                                      <w:marLeft w:val="0"/>
                                                      <w:marRight w:val="0"/>
                                                      <w:marTop w:val="0"/>
                                                      <w:marBottom w:val="0"/>
                                                      <w:divBdr>
                                                        <w:top w:val="none" w:sz="0" w:space="0" w:color="auto"/>
                                                        <w:left w:val="none" w:sz="0" w:space="0" w:color="auto"/>
                                                        <w:bottom w:val="none" w:sz="0" w:space="0" w:color="auto"/>
                                                        <w:right w:val="none" w:sz="0" w:space="0" w:color="auto"/>
                                                      </w:divBdr>
                                                      <w:divsChild>
                                                        <w:div w:id="1426458467">
                                                          <w:marLeft w:val="0"/>
                                                          <w:marRight w:val="0"/>
                                                          <w:marTop w:val="0"/>
                                                          <w:marBottom w:val="0"/>
                                                          <w:divBdr>
                                                            <w:top w:val="none" w:sz="0" w:space="0" w:color="auto"/>
                                                            <w:left w:val="none" w:sz="0" w:space="0" w:color="auto"/>
                                                            <w:bottom w:val="none" w:sz="0" w:space="0" w:color="auto"/>
                                                            <w:right w:val="none" w:sz="0" w:space="0" w:color="auto"/>
                                                          </w:divBdr>
                                                        </w:div>
                                                        <w:div w:id="1488547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0256577">
                                                  <w:marLeft w:val="0"/>
                                                  <w:marRight w:val="0"/>
                                                  <w:marTop w:val="0"/>
                                                  <w:marBottom w:val="0"/>
                                                  <w:divBdr>
                                                    <w:top w:val="none" w:sz="0" w:space="0" w:color="auto"/>
                                                    <w:left w:val="none" w:sz="0" w:space="0" w:color="auto"/>
                                                    <w:bottom w:val="single" w:sz="6" w:space="0" w:color="DADCE0"/>
                                                    <w:right w:val="none" w:sz="0" w:space="0" w:color="auto"/>
                                                  </w:divBdr>
                                                  <w:divsChild>
                                                    <w:div w:id="410322787">
                                                      <w:marLeft w:val="0"/>
                                                      <w:marRight w:val="0"/>
                                                      <w:marTop w:val="0"/>
                                                      <w:marBottom w:val="0"/>
                                                      <w:divBdr>
                                                        <w:top w:val="none" w:sz="0" w:space="0" w:color="auto"/>
                                                        <w:left w:val="none" w:sz="0" w:space="0" w:color="auto"/>
                                                        <w:bottom w:val="none" w:sz="0" w:space="0" w:color="auto"/>
                                                        <w:right w:val="none" w:sz="0" w:space="0" w:color="auto"/>
                                                      </w:divBdr>
                                                      <w:divsChild>
                                                        <w:div w:id="1499298929">
                                                          <w:marLeft w:val="0"/>
                                                          <w:marRight w:val="0"/>
                                                          <w:marTop w:val="0"/>
                                                          <w:marBottom w:val="0"/>
                                                          <w:divBdr>
                                                            <w:top w:val="none" w:sz="0" w:space="0" w:color="auto"/>
                                                            <w:left w:val="none" w:sz="0" w:space="0" w:color="auto"/>
                                                            <w:bottom w:val="none" w:sz="0" w:space="0" w:color="auto"/>
                                                            <w:right w:val="none" w:sz="0" w:space="0" w:color="auto"/>
                                                          </w:divBdr>
                                                        </w:div>
                                                        <w:div w:id="824661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6663921">
                                                  <w:marLeft w:val="0"/>
                                                  <w:marRight w:val="0"/>
                                                  <w:marTop w:val="0"/>
                                                  <w:marBottom w:val="0"/>
                                                  <w:divBdr>
                                                    <w:top w:val="none" w:sz="0" w:space="0" w:color="auto"/>
                                                    <w:left w:val="none" w:sz="0" w:space="0" w:color="auto"/>
                                                    <w:bottom w:val="single" w:sz="6" w:space="0" w:color="DADCE0"/>
                                                    <w:right w:val="none" w:sz="0" w:space="0" w:color="auto"/>
                                                  </w:divBdr>
                                                  <w:divsChild>
                                                    <w:div w:id="1573389299">
                                                      <w:marLeft w:val="0"/>
                                                      <w:marRight w:val="0"/>
                                                      <w:marTop w:val="0"/>
                                                      <w:marBottom w:val="0"/>
                                                      <w:divBdr>
                                                        <w:top w:val="none" w:sz="0" w:space="0" w:color="auto"/>
                                                        <w:left w:val="none" w:sz="0" w:space="0" w:color="auto"/>
                                                        <w:bottom w:val="none" w:sz="0" w:space="0" w:color="auto"/>
                                                        <w:right w:val="none" w:sz="0" w:space="0" w:color="auto"/>
                                                      </w:divBdr>
                                                      <w:divsChild>
                                                        <w:div w:id="641152594">
                                                          <w:marLeft w:val="0"/>
                                                          <w:marRight w:val="0"/>
                                                          <w:marTop w:val="0"/>
                                                          <w:marBottom w:val="0"/>
                                                          <w:divBdr>
                                                            <w:top w:val="none" w:sz="0" w:space="0" w:color="auto"/>
                                                            <w:left w:val="none" w:sz="0" w:space="0" w:color="auto"/>
                                                            <w:bottom w:val="none" w:sz="0" w:space="0" w:color="auto"/>
                                                            <w:right w:val="none" w:sz="0" w:space="0" w:color="auto"/>
                                                          </w:divBdr>
                                                        </w:div>
                                                        <w:div w:id="1857618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6222365">
                                                  <w:marLeft w:val="0"/>
                                                  <w:marRight w:val="0"/>
                                                  <w:marTop w:val="0"/>
                                                  <w:marBottom w:val="0"/>
                                                  <w:divBdr>
                                                    <w:top w:val="none" w:sz="0" w:space="0" w:color="auto"/>
                                                    <w:left w:val="none" w:sz="0" w:space="0" w:color="auto"/>
                                                    <w:bottom w:val="none" w:sz="0" w:space="0" w:color="auto"/>
                                                    <w:right w:val="none" w:sz="0" w:space="0" w:color="auto"/>
                                                  </w:divBdr>
                                                  <w:divsChild>
                                                    <w:div w:id="27150916">
                                                      <w:marLeft w:val="0"/>
                                                      <w:marRight w:val="0"/>
                                                      <w:marTop w:val="0"/>
                                                      <w:marBottom w:val="0"/>
                                                      <w:divBdr>
                                                        <w:top w:val="none" w:sz="0" w:space="0" w:color="auto"/>
                                                        <w:left w:val="none" w:sz="0" w:space="0" w:color="auto"/>
                                                        <w:bottom w:val="none" w:sz="0" w:space="0" w:color="auto"/>
                                                        <w:right w:val="none" w:sz="0" w:space="0" w:color="auto"/>
                                                      </w:divBdr>
                                                      <w:divsChild>
                                                        <w:div w:id="284695832">
                                                          <w:marLeft w:val="0"/>
                                                          <w:marRight w:val="0"/>
                                                          <w:marTop w:val="0"/>
                                                          <w:marBottom w:val="0"/>
                                                          <w:divBdr>
                                                            <w:top w:val="none" w:sz="0" w:space="0" w:color="auto"/>
                                                            <w:left w:val="none" w:sz="0" w:space="0" w:color="auto"/>
                                                            <w:bottom w:val="none" w:sz="0" w:space="0" w:color="auto"/>
                                                            <w:right w:val="none" w:sz="0" w:space="0" w:color="auto"/>
                                                          </w:divBdr>
                                                        </w:div>
                                                        <w:div w:id="1044525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5007314">
                                                  <w:marLeft w:val="0"/>
                                                  <w:marRight w:val="0"/>
                                                  <w:marTop w:val="0"/>
                                                  <w:marBottom w:val="0"/>
                                                  <w:divBdr>
                                                    <w:top w:val="none" w:sz="0" w:space="0" w:color="auto"/>
                                                    <w:left w:val="none" w:sz="0" w:space="0" w:color="auto"/>
                                                    <w:bottom w:val="none" w:sz="0" w:space="0" w:color="auto"/>
                                                    <w:right w:val="none" w:sz="0" w:space="0" w:color="auto"/>
                                                  </w:divBdr>
                                                  <w:divsChild>
                                                    <w:div w:id="634339276">
                                                      <w:marLeft w:val="0"/>
                                                      <w:marRight w:val="0"/>
                                                      <w:marTop w:val="0"/>
                                                      <w:marBottom w:val="0"/>
                                                      <w:divBdr>
                                                        <w:top w:val="none" w:sz="0" w:space="0" w:color="auto"/>
                                                        <w:left w:val="none" w:sz="0" w:space="0" w:color="auto"/>
                                                        <w:bottom w:val="none" w:sz="0" w:space="0" w:color="auto"/>
                                                        <w:right w:val="none" w:sz="0" w:space="0" w:color="auto"/>
                                                      </w:divBdr>
                                                      <w:divsChild>
                                                        <w:div w:id="998193761">
                                                          <w:marLeft w:val="0"/>
                                                          <w:marRight w:val="0"/>
                                                          <w:marTop w:val="0"/>
                                                          <w:marBottom w:val="0"/>
                                                          <w:divBdr>
                                                            <w:top w:val="none" w:sz="0" w:space="0" w:color="auto"/>
                                                            <w:left w:val="none" w:sz="0" w:space="0" w:color="auto"/>
                                                            <w:bottom w:val="none" w:sz="0" w:space="0" w:color="auto"/>
                                                            <w:right w:val="none" w:sz="0" w:space="0" w:color="auto"/>
                                                          </w:divBdr>
                                                          <w:divsChild>
                                                            <w:div w:id="1876886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7429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8131618">
                                              <w:marLeft w:val="0"/>
                                              <w:marRight w:val="0"/>
                                              <w:marTop w:val="0"/>
                                              <w:marBottom w:val="0"/>
                                              <w:divBdr>
                                                <w:top w:val="none" w:sz="0" w:space="0" w:color="auto"/>
                                                <w:left w:val="none" w:sz="0" w:space="0" w:color="auto"/>
                                                <w:bottom w:val="none" w:sz="0" w:space="0" w:color="auto"/>
                                                <w:right w:val="none" w:sz="0" w:space="0" w:color="auto"/>
                                              </w:divBdr>
                                              <w:divsChild>
                                                <w:div w:id="1899704678">
                                                  <w:marLeft w:val="0"/>
                                                  <w:marRight w:val="0"/>
                                                  <w:marTop w:val="0"/>
                                                  <w:marBottom w:val="0"/>
                                                  <w:divBdr>
                                                    <w:top w:val="none" w:sz="0" w:space="0" w:color="auto"/>
                                                    <w:left w:val="none" w:sz="0" w:space="0" w:color="auto"/>
                                                    <w:bottom w:val="single" w:sz="6" w:space="0" w:color="DADCE0"/>
                                                    <w:right w:val="none" w:sz="0" w:space="0" w:color="auto"/>
                                                  </w:divBdr>
                                                  <w:divsChild>
                                                    <w:div w:id="1668362116">
                                                      <w:marLeft w:val="0"/>
                                                      <w:marRight w:val="0"/>
                                                      <w:marTop w:val="0"/>
                                                      <w:marBottom w:val="0"/>
                                                      <w:divBdr>
                                                        <w:top w:val="none" w:sz="0" w:space="0" w:color="auto"/>
                                                        <w:left w:val="none" w:sz="0" w:space="0" w:color="auto"/>
                                                        <w:bottom w:val="none" w:sz="0" w:space="0" w:color="auto"/>
                                                        <w:right w:val="none" w:sz="0" w:space="0" w:color="auto"/>
                                                      </w:divBdr>
                                                      <w:divsChild>
                                                        <w:div w:id="471023916">
                                                          <w:marLeft w:val="0"/>
                                                          <w:marRight w:val="0"/>
                                                          <w:marTop w:val="0"/>
                                                          <w:marBottom w:val="0"/>
                                                          <w:divBdr>
                                                            <w:top w:val="none" w:sz="0" w:space="0" w:color="auto"/>
                                                            <w:left w:val="none" w:sz="0" w:space="0" w:color="auto"/>
                                                            <w:bottom w:val="none" w:sz="0" w:space="0" w:color="auto"/>
                                                            <w:right w:val="none" w:sz="0" w:space="0" w:color="auto"/>
                                                          </w:divBdr>
                                                        </w:div>
                                                        <w:div w:id="1333529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2006443">
                                                  <w:marLeft w:val="0"/>
                                                  <w:marRight w:val="0"/>
                                                  <w:marTop w:val="0"/>
                                                  <w:marBottom w:val="0"/>
                                                  <w:divBdr>
                                                    <w:top w:val="none" w:sz="0" w:space="0" w:color="auto"/>
                                                    <w:left w:val="none" w:sz="0" w:space="0" w:color="auto"/>
                                                    <w:bottom w:val="single" w:sz="6" w:space="0" w:color="DADCE0"/>
                                                    <w:right w:val="none" w:sz="0" w:space="0" w:color="auto"/>
                                                  </w:divBdr>
                                                  <w:divsChild>
                                                    <w:div w:id="1723558457">
                                                      <w:marLeft w:val="0"/>
                                                      <w:marRight w:val="0"/>
                                                      <w:marTop w:val="0"/>
                                                      <w:marBottom w:val="0"/>
                                                      <w:divBdr>
                                                        <w:top w:val="none" w:sz="0" w:space="0" w:color="auto"/>
                                                        <w:left w:val="none" w:sz="0" w:space="0" w:color="auto"/>
                                                        <w:bottom w:val="none" w:sz="0" w:space="0" w:color="auto"/>
                                                        <w:right w:val="none" w:sz="0" w:space="0" w:color="auto"/>
                                                      </w:divBdr>
                                                      <w:divsChild>
                                                        <w:div w:id="764956304">
                                                          <w:marLeft w:val="0"/>
                                                          <w:marRight w:val="0"/>
                                                          <w:marTop w:val="0"/>
                                                          <w:marBottom w:val="0"/>
                                                          <w:divBdr>
                                                            <w:top w:val="none" w:sz="0" w:space="0" w:color="auto"/>
                                                            <w:left w:val="none" w:sz="0" w:space="0" w:color="auto"/>
                                                            <w:bottom w:val="none" w:sz="0" w:space="0" w:color="auto"/>
                                                            <w:right w:val="none" w:sz="0" w:space="0" w:color="auto"/>
                                                          </w:divBdr>
                                                        </w:div>
                                                        <w:div w:id="356781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9056803">
                                                  <w:marLeft w:val="0"/>
                                                  <w:marRight w:val="0"/>
                                                  <w:marTop w:val="0"/>
                                                  <w:marBottom w:val="0"/>
                                                  <w:divBdr>
                                                    <w:top w:val="none" w:sz="0" w:space="0" w:color="auto"/>
                                                    <w:left w:val="none" w:sz="0" w:space="0" w:color="auto"/>
                                                    <w:bottom w:val="single" w:sz="6" w:space="0" w:color="DADCE0"/>
                                                    <w:right w:val="none" w:sz="0" w:space="0" w:color="auto"/>
                                                  </w:divBdr>
                                                  <w:divsChild>
                                                    <w:div w:id="2036542181">
                                                      <w:marLeft w:val="0"/>
                                                      <w:marRight w:val="0"/>
                                                      <w:marTop w:val="0"/>
                                                      <w:marBottom w:val="0"/>
                                                      <w:divBdr>
                                                        <w:top w:val="none" w:sz="0" w:space="0" w:color="auto"/>
                                                        <w:left w:val="none" w:sz="0" w:space="0" w:color="auto"/>
                                                        <w:bottom w:val="none" w:sz="0" w:space="0" w:color="auto"/>
                                                        <w:right w:val="none" w:sz="0" w:space="0" w:color="auto"/>
                                                      </w:divBdr>
                                                      <w:divsChild>
                                                        <w:div w:id="2112775910">
                                                          <w:marLeft w:val="0"/>
                                                          <w:marRight w:val="0"/>
                                                          <w:marTop w:val="0"/>
                                                          <w:marBottom w:val="0"/>
                                                          <w:divBdr>
                                                            <w:top w:val="none" w:sz="0" w:space="0" w:color="auto"/>
                                                            <w:left w:val="none" w:sz="0" w:space="0" w:color="auto"/>
                                                            <w:bottom w:val="none" w:sz="0" w:space="0" w:color="auto"/>
                                                            <w:right w:val="none" w:sz="0" w:space="0" w:color="auto"/>
                                                          </w:divBdr>
                                                        </w:div>
                                                        <w:div w:id="675771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5726467">
                                                  <w:marLeft w:val="0"/>
                                                  <w:marRight w:val="0"/>
                                                  <w:marTop w:val="0"/>
                                                  <w:marBottom w:val="0"/>
                                                  <w:divBdr>
                                                    <w:top w:val="none" w:sz="0" w:space="0" w:color="auto"/>
                                                    <w:left w:val="none" w:sz="0" w:space="0" w:color="auto"/>
                                                    <w:bottom w:val="none" w:sz="0" w:space="0" w:color="auto"/>
                                                    <w:right w:val="none" w:sz="0" w:space="0" w:color="auto"/>
                                                  </w:divBdr>
                                                  <w:divsChild>
                                                    <w:div w:id="101414506">
                                                      <w:marLeft w:val="0"/>
                                                      <w:marRight w:val="0"/>
                                                      <w:marTop w:val="0"/>
                                                      <w:marBottom w:val="0"/>
                                                      <w:divBdr>
                                                        <w:top w:val="none" w:sz="0" w:space="0" w:color="auto"/>
                                                        <w:left w:val="none" w:sz="0" w:space="0" w:color="auto"/>
                                                        <w:bottom w:val="none" w:sz="0" w:space="0" w:color="auto"/>
                                                        <w:right w:val="none" w:sz="0" w:space="0" w:color="auto"/>
                                                      </w:divBdr>
                                                      <w:divsChild>
                                                        <w:div w:id="1198006708">
                                                          <w:marLeft w:val="0"/>
                                                          <w:marRight w:val="0"/>
                                                          <w:marTop w:val="0"/>
                                                          <w:marBottom w:val="0"/>
                                                          <w:divBdr>
                                                            <w:top w:val="none" w:sz="0" w:space="0" w:color="auto"/>
                                                            <w:left w:val="none" w:sz="0" w:space="0" w:color="auto"/>
                                                            <w:bottom w:val="none" w:sz="0" w:space="0" w:color="auto"/>
                                                            <w:right w:val="none" w:sz="0" w:space="0" w:color="auto"/>
                                                          </w:divBdr>
                                                        </w:div>
                                                        <w:div w:id="380249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2414101">
                                                  <w:marLeft w:val="0"/>
                                                  <w:marRight w:val="0"/>
                                                  <w:marTop w:val="0"/>
                                                  <w:marBottom w:val="0"/>
                                                  <w:divBdr>
                                                    <w:top w:val="none" w:sz="0" w:space="0" w:color="auto"/>
                                                    <w:left w:val="none" w:sz="0" w:space="0" w:color="auto"/>
                                                    <w:bottom w:val="none" w:sz="0" w:space="0" w:color="auto"/>
                                                    <w:right w:val="none" w:sz="0" w:space="0" w:color="auto"/>
                                                  </w:divBdr>
                                                  <w:divsChild>
                                                    <w:div w:id="566379527">
                                                      <w:marLeft w:val="0"/>
                                                      <w:marRight w:val="0"/>
                                                      <w:marTop w:val="0"/>
                                                      <w:marBottom w:val="0"/>
                                                      <w:divBdr>
                                                        <w:top w:val="none" w:sz="0" w:space="0" w:color="auto"/>
                                                        <w:left w:val="none" w:sz="0" w:space="0" w:color="auto"/>
                                                        <w:bottom w:val="none" w:sz="0" w:space="0" w:color="auto"/>
                                                        <w:right w:val="none" w:sz="0" w:space="0" w:color="auto"/>
                                                      </w:divBdr>
                                                      <w:divsChild>
                                                        <w:div w:id="135922168">
                                                          <w:marLeft w:val="0"/>
                                                          <w:marRight w:val="0"/>
                                                          <w:marTop w:val="0"/>
                                                          <w:marBottom w:val="0"/>
                                                          <w:divBdr>
                                                            <w:top w:val="none" w:sz="0" w:space="0" w:color="auto"/>
                                                            <w:left w:val="none" w:sz="0" w:space="0" w:color="auto"/>
                                                            <w:bottom w:val="none" w:sz="0" w:space="0" w:color="auto"/>
                                                            <w:right w:val="none" w:sz="0" w:space="0" w:color="auto"/>
                                                          </w:divBdr>
                                                          <w:divsChild>
                                                            <w:div w:id="426582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4451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6189199">
                                              <w:marLeft w:val="0"/>
                                              <w:marRight w:val="0"/>
                                              <w:marTop w:val="0"/>
                                              <w:marBottom w:val="0"/>
                                              <w:divBdr>
                                                <w:top w:val="none" w:sz="0" w:space="0" w:color="auto"/>
                                                <w:left w:val="none" w:sz="0" w:space="0" w:color="auto"/>
                                                <w:bottom w:val="none" w:sz="0" w:space="0" w:color="auto"/>
                                                <w:right w:val="none" w:sz="0" w:space="0" w:color="auto"/>
                                              </w:divBdr>
                                              <w:divsChild>
                                                <w:div w:id="2086997814">
                                                  <w:marLeft w:val="0"/>
                                                  <w:marRight w:val="0"/>
                                                  <w:marTop w:val="0"/>
                                                  <w:marBottom w:val="0"/>
                                                  <w:divBdr>
                                                    <w:top w:val="none" w:sz="0" w:space="0" w:color="auto"/>
                                                    <w:left w:val="none" w:sz="0" w:space="0" w:color="auto"/>
                                                    <w:bottom w:val="single" w:sz="6" w:space="0" w:color="DADCE0"/>
                                                    <w:right w:val="none" w:sz="0" w:space="0" w:color="auto"/>
                                                  </w:divBdr>
                                                  <w:divsChild>
                                                    <w:div w:id="168369978">
                                                      <w:marLeft w:val="0"/>
                                                      <w:marRight w:val="0"/>
                                                      <w:marTop w:val="0"/>
                                                      <w:marBottom w:val="0"/>
                                                      <w:divBdr>
                                                        <w:top w:val="none" w:sz="0" w:space="0" w:color="auto"/>
                                                        <w:left w:val="none" w:sz="0" w:space="0" w:color="auto"/>
                                                        <w:bottom w:val="none" w:sz="0" w:space="0" w:color="auto"/>
                                                        <w:right w:val="none" w:sz="0" w:space="0" w:color="auto"/>
                                                      </w:divBdr>
                                                      <w:divsChild>
                                                        <w:div w:id="811216376">
                                                          <w:marLeft w:val="0"/>
                                                          <w:marRight w:val="0"/>
                                                          <w:marTop w:val="0"/>
                                                          <w:marBottom w:val="0"/>
                                                          <w:divBdr>
                                                            <w:top w:val="none" w:sz="0" w:space="0" w:color="auto"/>
                                                            <w:left w:val="none" w:sz="0" w:space="0" w:color="auto"/>
                                                            <w:bottom w:val="none" w:sz="0" w:space="0" w:color="auto"/>
                                                            <w:right w:val="none" w:sz="0" w:space="0" w:color="auto"/>
                                                          </w:divBdr>
                                                        </w:div>
                                                        <w:div w:id="293098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4911348">
                                                  <w:marLeft w:val="0"/>
                                                  <w:marRight w:val="0"/>
                                                  <w:marTop w:val="0"/>
                                                  <w:marBottom w:val="0"/>
                                                  <w:divBdr>
                                                    <w:top w:val="none" w:sz="0" w:space="0" w:color="auto"/>
                                                    <w:left w:val="none" w:sz="0" w:space="0" w:color="auto"/>
                                                    <w:bottom w:val="single" w:sz="6" w:space="0" w:color="DADCE0"/>
                                                    <w:right w:val="none" w:sz="0" w:space="0" w:color="auto"/>
                                                  </w:divBdr>
                                                  <w:divsChild>
                                                    <w:div w:id="1412700019">
                                                      <w:marLeft w:val="0"/>
                                                      <w:marRight w:val="0"/>
                                                      <w:marTop w:val="0"/>
                                                      <w:marBottom w:val="0"/>
                                                      <w:divBdr>
                                                        <w:top w:val="none" w:sz="0" w:space="0" w:color="auto"/>
                                                        <w:left w:val="none" w:sz="0" w:space="0" w:color="auto"/>
                                                        <w:bottom w:val="none" w:sz="0" w:space="0" w:color="auto"/>
                                                        <w:right w:val="none" w:sz="0" w:space="0" w:color="auto"/>
                                                      </w:divBdr>
                                                      <w:divsChild>
                                                        <w:div w:id="412508106">
                                                          <w:marLeft w:val="0"/>
                                                          <w:marRight w:val="0"/>
                                                          <w:marTop w:val="0"/>
                                                          <w:marBottom w:val="0"/>
                                                          <w:divBdr>
                                                            <w:top w:val="none" w:sz="0" w:space="0" w:color="auto"/>
                                                            <w:left w:val="none" w:sz="0" w:space="0" w:color="auto"/>
                                                            <w:bottom w:val="none" w:sz="0" w:space="0" w:color="auto"/>
                                                            <w:right w:val="none" w:sz="0" w:space="0" w:color="auto"/>
                                                          </w:divBdr>
                                                        </w:div>
                                                        <w:div w:id="2086608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348590">
                                                  <w:marLeft w:val="0"/>
                                                  <w:marRight w:val="0"/>
                                                  <w:marTop w:val="0"/>
                                                  <w:marBottom w:val="0"/>
                                                  <w:divBdr>
                                                    <w:top w:val="none" w:sz="0" w:space="0" w:color="auto"/>
                                                    <w:left w:val="none" w:sz="0" w:space="0" w:color="auto"/>
                                                    <w:bottom w:val="none" w:sz="0" w:space="0" w:color="auto"/>
                                                    <w:right w:val="none" w:sz="0" w:space="0" w:color="auto"/>
                                                  </w:divBdr>
                                                  <w:divsChild>
                                                    <w:div w:id="247351645">
                                                      <w:marLeft w:val="0"/>
                                                      <w:marRight w:val="0"/>
                                                      <w:marTop w:val="0"/>
                                                      <w:marBottom w:val="0"/>
                                                      <w:divBdr>
                                                        <w:top w:val="none" w:sz="0" w:space="0" w:color="auto"/>
                                                        <w:left w:val="none" w:sz="0" w:space="0" w:color="auto"/>
                                                        <w:bottom w:val="none" w:sz="0" w:space="0" w:color="auto"/>
                                                        <w:right w:val="none" w:sz="0" w:space="0" w:color="auto"/>
                                                      </w:divBdr>
                                                      <w:divsChild>
                                                        <w:div w:id="295766277">
                                                          <w:marLeft w:val="0"/>
                                                          <w:marRight w:val="0"/>
                                                          <w:marTop w:val="0"/>
                                                          <w:marBottom w:val="0"/>
                                                          <w:divBdr>
                                                            <w:top w:val="none" w:sz="0" w:space="0" w:color="auto"/>
                                                            <w:left w:val="none" w:sz="0" w:space="0" w:color="auto"/>
                                                            <w:bottom w:val="none" w:sz="0" w:space="0" w:color="auto"/>
                                                            <w:right w:val="none" w:sz="0" w:space="0" w:color="auto"/>
                                                          </w:divBdr>
                                                        </w:div>
                                                        <w:div w:id="229005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5284947">
                                                  <w:marLeft w:val="0"/>
                                                  <w:marRight w:val="0"/>
                                                  <w:marTop w:val="0"/>
                                                  <w:marBottom w:val="0"/>
                                                  <w:divBdr>
                                                    <w:top w:val="none" w:sz="0" w:space="0" w:color="auto"/>
                                                    <w:left w:val="none" w:sz="0" w:space="0" w:color="auto"/>
                                                    <w:bottom w:val="none" w:sz="0" w:space="0" w:color="auto"/>
                                                    <w:right w:val="none" w:sz="0" w:space="0" w:color="auto"/>
                                                  </w:divBdr>
                                                  <w:divsChild>
                                                    <w:div w:id="1213151231">
                                                      <w:marLeft w:val="0"/>
                                                      <w:marRight w:val="0"/>
                                                      <w:marTop w:val="0"/>
                                                      <w:marBottom w:val="0"/>
                                                      <w:divBdr>
                                                        <w:top w:val="none" w:sz="0" w:space="0" w:color="auto"/>
                                                        <w:left w:val="none" w:sz="0" w:space="0" w:color="auto"/>
                                                        <w:bottom w:val="none" w:sz="0" w:space="0" w:color="auto"/>
                                                        <w:right w:val="none" w:sz="0" w:space="0" w:color="auto"/>
                                                      </w:divBdr>
                                                      <w:divsChild>
                                                        <w:div w:id="491137672">
                                                          <w:marLeft w:val="0"/>
                                                          <w:marRight w:val="0"/>
                                                          <w:marTop w:val="0"/>
                                                          <w:marBottom w:val="0"/>
                                                          <w:divBdr>
                                                            <w:top w:val="none" w:sz="0" w:space="0" w:color="auto"/>
                                                            <w:left w:val="none" w:sz="0" w:space="0" w:color="auto"/>
                                                            <w:bottom w:val="none" w:sz="0" w:space="0" w:color="auto"/>
                                                            <w:right w:val="none" w:sz="0" w:space="0" w:color="auto"/>
                                                          </w:divBdr>
                                                          <w:divsChild>
                                                            <w:div w:id="847645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198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0688801">
                                              <w:marLeft w:val="0"/>
                                              <w:marRight w:val="0"/>
                                              <w:marTop w:val="0"/>
                                              <w:marBottom w:val="0"/>
                                              <w:divBdr>
                                                <w:top w:val="none" w:sz="0" w:space="0" w:color="auto"/>
                                                <w:left w:val="none" w:sz="0" w:space="0" w:color="auto"/>
                                                <w:bottom w:val="none" w:sz="0" w:space="0" w:color="auto"/>
                                                <w:right w:val="none" w:sz="0" w:space="0" w:color="auto"/>
                                              </w:divBdr>
                                              <w:divsChild>
                                                <w:div w:id="395590909">
                                                  <w:marLeft w:val="0"/>
                                                  <w:marRight w:val="0"/>
                                                  <w:marTop w:val="0"/>
                                                  <w:marBottom w:val="0"/>
                                                  <w:divBdr>
                                                    <w:top w:val="none" w:sz="0" w:space="0" w:color="auto"/>
                                                    <w:left w:val="none" w:sz="0" w:space="0" w:color="auto"/>
                                                    <w:bottom w:val="single" w:sz="6" w:space="0" w:color="DADCE0"/>
                                                    <w:right w:val="none" w:sz="0" w:space="0" w:color="auto"/>
                                                  </w:divBdr>
                                                  <w:divsChild>
                                                    <w:div w:id="617687807">
                                                      <w:marLeft w:val="0"/>
                                                      <w:marRight w:val="0"/>
                                                      <w:marTop w:val="0"/>
                                                      <w:marBottom w:val="0"/>
                                                      <w:divBdr>
                                                        <w:top w:val="none" w:sz="0" w:space="0" w:color="auto"/>
                                                        <w:left w:val="none" w:sz="0" w:space="0" w:color="auto"/>
                                                        <w:bottom w:val="none" w:sz="0" w:space="0" w:color="auto"/>
                                                        <w:right w:val="none" w:sz="0" w:space="0" w:color="auto"/>
                                                      </w:divBdr>
                                                      <w:divsChild>
                                                        <w:div w:id="8797430">
                                                          <w:marLeft w:val="0"/>
                                                          <w:marRight w:val="0"/>
                                                          <w:marTop w:val="0"/>
                                                          <w:marBottom w:val="0"/>
                                                          <w:divBdr>
                                                            <w:top w:val="none" w:sz="0" w:space="0" w:color="auto"/>
                                                            <w:left w:val="none" w:sz="0" w:space="0" w:color="auto"/>
                                                            <w:bottom w:val="none" w:sz="0" w:space="0" w:color="auto"/>
                                                            <w:right w:val="none" w:sz="0" w:space="0" w:color="auto"/>
                                                          </w:divBdr>
                                                        </w:div>
                                                        <w:div w:id="1264875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4058">
                                                  <w:marLeft w:val="0"/>
                                                  <w:marRight w:val="0"/>
                                                  <w:marTop w:val="0"/>
                                                  <w:marBottom w:val="0"/>
                                                  <w:divBdr>
                                                    <w:top w:val="none" w:sz="0" w:space="0" w:color="auto"/>
                                                    <w:left w:val="none" w:sz="0" w:space="0" w:color="auto"/>
                                                    <w:bottom w:val="none" w:sz="0" w:space="0" w:color="auto"/>
                                                    <w:right w:val="none" w:sz="0" w:space="0" w:color="auto"/>
                                                  </w:divBdr>
                                                  <w:divsChild>
                                                    <w:div w:id="125007660">
                                                      <w:marLeft w:val="0"/>
                                                      <w:marRight w:val="0"/>
                                                      <w:marTop w:val="0"/>
                                                      <w:marBottom w:val="0"/>
                                                      <w:divBdr>
                                                        <w:top w:val="none" w:sz="0" w:space="0" w:color="auto"/>
                                                        <w:left w:val="none" w:sz="0" w:space="0" w:color="auto"/>
                                                        <w:bottom w:val="none" w:sz="0" w:space="0" w:color="auto"/>
                                                        <w:right w:val="none" w:sz="0" w:space="0" w:color="auto"/>
                                                      </w:divBdr>
                                                      <w:divsChild>
                                                        <w:div w:id="1206409371">
                                                          <w:marLeft w:val="0"/>
                                                          <w:marRight w:val="0"/>
                                                          <w:marTop w:val="0"/>
                                                          <w:marBottom w:val="0"/>
                                                          <w:divBdr>
                                                            <w:top w:val="none" w:sz="0" w:space="0" w:color="auto"/>
                                                            <w:left w:val="none" w:sz="0" w:space="0" w:color="auto"/>
                                                            <w:bottom w:val="none" w:sz="0" w:space="0" w:color="auto"/>
                                                            <w:right w:val="none" w:sz="0" w:space="0" w:color="auto"/>
                                                          </w:divBdr>
                                                        </w:div>
                                                        <w:div w:id="1628075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087040">
                                                  <w:marLeft w:val="0"/>
                                                  <w:marRight w:val="0"/>
                                                  <w:marTop w:val="0"/>
                                                  <w:marBottom w:val="0"/>
                                                  <w:divBdr>
                                                    <w:top w:val="none" w:sz="0" w:space="0" w:color="auto"/>
                                                    <w:left w:val="none" w:sz="0" w:space="0" w:color="auto"/>
                                                    <w:bottom w:val="none" w:sz="0" w:space="0" w:color="auto"/>
                                                    <w:right w:val="none" w:sz="0" w:space="0" w:color="auto"/>
                                                  </w:divBdr>
                                                  <w:divsChild>
                                                    <w:div w:id="1639608874">
                                                      <w:marLeft w:val="0"/>
                                                      <w:marRight w:val="0"/>
                                                      <w:marTop w:val="0"/>
                                                      <w:marBottom w:val="0"/>
                                                      <w:divBdr>
                                                        <w:top w:val="none" w:sz="0" w:space="0" w:color="auto"/>
                                                        <w:left w:val="none" w:sz="0" w:space="0" w:color="auto"/>
                                                        <w:bottom w:val="none" w:sz="0" w:space="0" w:color="auto"/>
                                                        <w:right w:val="none" w:sz="0" w:space="0" w:color="auto"/>
                                                      </w:divBdr>
                                                      <w:divsChild>
                                                        <w:div w:id="1519076246">
                                                          <w:marLeft w:val="0"/>
                                                          <w:marRight w:val="0"/>
                                                          <w:marTop w:val="0"/>
                                                          <w:marBottom w:val="0"/>
                                                          <w:divBdr>
                                                            <w:top w:val="none" w:sz="0" w:space="0" w:color="auto"/>
                                                            <w:left w:val="none" w:sz="0" w:space="0" w:color="auto"/>
                                                            <w:bottom w:val="none" w:sz="0" w:space="0" w:color="auto"/>
                                                            <w:right w:val="none" w:sz="0" w:space="0" w:color="auto"/>
                                                          </w:divBdr>
                                                          <w:divsChild>
                                                            <w:div w:id="460922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5934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3612559">
                                              <w:marLeft w:val="0"/>
                                              <w:marRight w:val="0"/>
                                              <w:marTop w:val="0"/>
                                              <w:marBottom w:val="0"/>
                                              <w:divBdr>
                                                <w:top w:val="none" w:sz="0" w:space="0" w:color="auto"/>
                                                <w:left w:val="none" w:sz="0" w:space="0" w:color="auto"/>
                                                <w:bottom w:val="none" w:sz="0" w:space="0" w:color="auto"/>
                                                <w:right w:val="none" w:sz="0" w:space="0" w:color="auto"/>
                                              </w:divBdr>
                                              <w:divsChild>
                                                <w:div w:id="283705412">
                                                  <w:marLeft w:val="0"/>
                                                  <w:marRight w:val="0"/>
                                                  <w:marTop w:val="0"/>
                                                  <w:marBottom w:val="0"/>
                                                  <w:divBdr>
                                                    <w:top w:val="none" w:sz="0" w:space="0" w:color="auto"/>
                                                    <w:left w:val="none" w:sz="0" w:space="0" w:color="auto"/>
                                                    <w:bottom w:val="single" w:sz="6" w:space="0" w:color="DADCE0"/>
                                                    <w:right w:val="none" w:sz="0" w:space="0" w:color="auto"/>
                                                  </w:divBdr>
                                                  <w:divsChild>
                                                    <w:div w:id="551623939">
                                                      <w:marLeft w:val="0"/>
                                                      <w:marRight w:val="0"/>
                                                      <w:marTop w:val="0"/>
                                                      <w:marBottom w:val="0"/>
                                                      <w:divBdr>
                                                        <w:top w:val="none" w:sz="0" w:space="0" w:color="auto"/>
                                                        <w:left w:val="none" w:sz="0" w:space="0" w:color="auto"/>
                                                        <w:bottom w:val="none" w:sz="0" w:space="0" w:color="auto"/>
                                                        <w:right w:val="none" w:sz="0" w:space="0" w:color="auto"/>
                                                      </w:divBdr>
                                                      <w:divsChild>
                                                        <w:div w:id="1649094627">
                                                          <w:marLeft w:val="0"/>
                                                          <w:marRight w:val="0"/>
                                                          <w:marTop w:val="0"/>
                                                          <w:marBottom w:val="0"/>
                                                          <w:divBdr>
                                                            <w:top w:val="none" w:sz="0" w:space="0" w:color="auto"/>
                                                            <w:left w:val="none" w:sz="0" w:space="0" w:color="auto"/>
                                                            <w:bottom w:val="none" w:sz="0" w:space="0" w:color="auto"/>
                                                            <w:right w:val="none" w:sz="0" w:space="0" w:color="auto"/>
                                                          </w:divBdr>
                                                        </w:div>
                                                        <w:div w:id="974287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3559343">
                                                  <w:marLeft w:val="0"/>
                                                  <w:marRight w:val="0"/>
                                                  <w:marTop w:val="0"/>
                                                  <w:marBottom w:val="0"/>
                                                  <w:divBdr>
                                                    <w:top w:val="none" w:sz="0" w:space="0" w:color="auto"/>
                                                    <w:left w:val="none" w:sz="0" w:space="0" w:color="auto"/>
                                                    <w:bottom w:val="single" w:sz="6" w:space="0" w:color="DADCE0"/>
                                                    <w:right w:val="none" w:sz="0" w:space="0" w:color="auto"/>
                                                  </w:divBdr>
                                                  <w:divsChild>
                                                    <w:div w:id="1205797855">
                                                      <w:marLeft w:val="0"/>
                                                      <w:marRight w:val="0"/>
                                                      <w:marTop w:val="0"/>
                                                      <w:marBottom w:val="0"/>
                                                      <w:divBdr>
                                                        <w:top w:val="none" w:sz="0" w:space="0" w:color="auto"/>
                                                        <w:left w:val="none" w:sz="0" w:space="0" w:color="auto"/>
                                                        <w:bottom w:val="none" w:sz="0" w:space="0" w:color="auto"/>
                                                        <w:right w:val="none" w:sz="0" w:space="0" w:color="auto"/>
                                                      </w:divBdr>
                                                      <w:divsChild>
                                                        <w:div w:id="1132601487">
                                                          <w:marLeft w:val="0"/>
                                                          <w:marRight w:val="0"/>
                                                          <w:marTop w:val="0"/>
                                                          <w:marBottom w:val="0"/>
                                                          <w:divBdr>
                                                            <w:top w:val="none" w:sz="0" w:space="0" w:color="auto"/>
                                                            <w:left w:val="none" w:sz="0" w:space="0" w:color="auto"/>
                                                            <w:bottom w:val="none" w:sz="0" w:space="0" w:color="auto"/>
                                                            <w:right w:val="none" w:sz="0" w:space="0" w:color="auto"/>
                                                          </w:divBdr>
                                                        </w:div>
                                                        <w:div w:id="531311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4387735">
                                                  <w:marLeft w:val="0"/>
                                                  <w:marRight w:val="0"/>
                                                  <w:marTop w:val="0"/>
                                                  <w:marBottom w:val="0"/>
                                                  <w:divBdr>
                                                    <w:top w:val="none" w:sz="0" w:space="0" w:color="auto"/>
                                                    <w:left w:val="none" w:sz="0" w:space="0" w:color="auto"/>
                                                    <w:bottom w:val="none" w:sz="0" w:space="0" w:color="auto"/>
                                                    <w:right w:val="none" w:sz="0" w:space="0" w:color="auto"/>
                                                  </w:divBdr>
                                                  <w:divsChild>
                                                    <w:div w:id="284239330">
                                                      <w:marLeft w:val="0"/>
                                                      <w:marRight w:val="0"/>
                                                      <w:marTop w:val="0"/>
                                                      <w:marBottom w:val="0"/>
                                                      <w:divBdr>
                                                        <w:top w:val="none" w:sz="0" w:space="0" w:color="auto"/>
                                                        <w:left w:val="none" w:sz="0" w:space="0" w:color="auto"/>
                                                        <w:bottom w:val="none" w:sz="0" w:space="0" w:color="auto"/>
                                                        <w:right w:val="none" w:sz="0" w:space="0" w:color="auto"/>
                                                      </w:divBdr>
                                                      <w:divsChild>
                                                        <w:div w:id="985553743">
                                                          <w:marLeft w:val="0"/>
                                                          <w:marRight w:val="0"/>
                                                          <w:marTop w:val="0"/>
                                                          <w:marBottom w:val="0"/>
                                                          <w:divBdr>
                                                            <w:top w:val="none" w:sz="0" w:space="0" w:color="auto"/>
                                                            <w:left w:val="none" w:sz="0" w:space="0" w:color="auto"/>
                                                            <w:bottom w:val="none" w:sz="0" w:space="0" w:color="auto"/>
                                                            <w:right w:val="none" w:sz="0" w:space="0" w:color="auto"/>
                                                          </w:divBdr>
                                                        </w:div>
                                                        <w:div w:id="2075077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8911226">
                                                  <w:marLeft w:val="0"/>
                                                  <w:marRight w:val="0"/>
                                                  <w:marTop w:val="0"/>
                                                  <w:marBottom w:val="0"/>
                                                  <w:divBdr>
                                                    <w:top w:val="none" w:sz="0" w:space="0" w:color="auto"/>
                                                    <w:left w:val="none" w:sz="0" w:space="0" w:color="auto"/>
                                                    <w:bottom w:val="none" w:sz="0" w:space="0" w:color="auto"/>
                                                    <w:right w:val="none" w:sz="0" w:space="0" w:color="auto"/>
                                                  </w:divBdr>
                                                  <w:divsChild>
                                                    <w:div w:id="876232659">
                                                      <w:marLeft w:val="0"/>
                                                      <w:marRight w:val="0"/>
                                                      <w:marTop w:val="0"/>
                                                      <w:marBottom w:val="0"/>
                                                      <w:divBdr>
                                                        <w:top w:val="none" w:sz="0" w:space="0" w:color="auto"/>
                                                        <w:left w:val="none" w:sz="0" w:space="0" w:color="auto"/>
                                                        <w:bottom w:val="none" w:sz="0" w:space="0" w:color="auto"/>
                                                        <w:right w:val="none" w:sz="0" w:space="0" w:color="auto"/>
                                                      </w:divBdr>
                                                      <w:divsChild>
                                                        <w:div w:id="243805745">
                                                          <w:marLeft w:val="0"/>
                                                          <w:marRight w:val="0"/>
                                                          <w:marTop w:val="0"/>
                                                          <w:marBottom w:val="0"/>
                                                          <w:divBdr>
                                                            <w:top w:val="none" w:sz="0" w:space="0" w:color="auto"/>
                                                            <w:left w:val="none" w:sz="0" w:space="0" w:color="auto"/>
                                                            <w:bottom w:val="none" w:sz="0" w:space="0" w:color="auto"/>
                                                            <w:right w:val="none" w:sz="0" w:space="0" w:color="auto"/>
                                                          </w:divBdr>
                                                          <w:divsChild>
                                                            <w:div w:id="743062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7976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7543264">
                                              <w:marLeft w:val="0"/>
                                              <w:marRight w:val="0"/>
                                              <w:marTop w:val="0"/>
                                              <w:marBottom w:val="0"/>
                                              <w:divBdr>
                                                <w:top w:val="none" w:sz="0" w:space="0" w:color="auto"/>
                                                <w:left w:val="none" w:sz="0" w:space="0" w:color="auto"/>
                                                <w:bottom w:val="none" w:sz="0" w:space="0" w:color="auto"/>
                                                <w:right w:val="none" w:sz="0" w:space="0" w:color="auto"/>
                                              </w:divBdr>
                                              <w:divsChild>
                                                <w:div w:id="933365200">
                                                  <w:marLeft w:val="0"/>
                                                  <w:marRight w:val="0"/>
                                                  <w:marTop w:val="0"/>
                                                  <w:marBottom w:val="0"/>
                                                  <w:divBdr>
                                                    <w:top w:val="none" w:sz="0" w:space="0" w:color="auto"/>
                                                    <w:left w:val="none" w:sz="0" w:space="0" w:color="auto"/>
                                                    <w:bottom w:val="single" w:sz="6" w:space="0" w:color="DADCE0"/>
                                                    <w:right w:val="none" w:sz="0" w:space="0" w:color="auto"/>
                                                  </w:divBdr>
                                                  <w:divsChild>
                                                    <w:div w:id="1208184040">
                                                      <w:marLeft w:val="0"/>
                                                      <w:marRight w:val="0"/>
                                                      <w:marTop w:val="0"/>
                                                      <w:marBottom w:val="0"/>
                                                      <w:divBdr>
                                                        <w:top w:val="none" w:sz="0" w:space="0" w:color="auto"/>
                                                        <w:left w:val="none" w:sz="0" w:space="0" w:color="auto"/>
                                                        <w:bottom w:val="none" w:sz="0" w:space="0" w:color="auto"/>
                                                        <w:right w:val="none" w:sz="0" w:space="0" w:color="auto"/>
                                                      </w:divBdr>
                                                      <w:divsChild>
                                                        <w:div w:id="506486951">
                                                          <w:marLeft w:val="0"/>
                                                          <w:marRight w:val="0"/>
                                                          <w:marTop w:val="0"/>
                                                          <w:marBottom w:val="0"/>
                                                          <w:divBdr>
                                                            <w:top w:val="none" w:sz="0" w:space="0" w:color="auto"/>
                                                            <w:left w:val="none" w:sz="0" w:space="0" w:color="auto"/>
                                                            <w:bottom w:val="none" w:sz="0" w:space="0" w:color="auto"/>
                                                            <w:right w:val="none" w:sz="0" w:space="0" w:color="auto"/>
                                                          </w:divBdr>
                                                        </w:div>
                                                        <w:div w:id="378208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8212850">
                                                  <w:marLeft w:val="0"/>
                                                  <w:marRight w:val="0"/>
                                                  <w:marTop w:val="0"/>
                                                  <w:marBottom w:val="0"/>
                                                  <w:divBdr>
                                                    <w:top w:val="none" w:sz="0" w:space="0" w:color="auto"/>
                                                    <w:left w:val="none" w:sz="0" w:space="0" w:color="auto"/>
                                                    <w:bottom w:val="single" w:sz="6" w:space="0" w:color="DADCE0"/>
                                                    <w:right w:val="none" w:sz="0" w:space="0" w:color="auto"/>
                                                  </w:divBdr>
                                                  <w:divsChild>
                                                    <w:div w:id="82918230">
                                                      <w:marLeft w:val="0"/>
                                                      <w:marRight w:val="0"/>
                                                      <w:marTop w:val="0"/>
                                                      <w:marBottom w:val="0"/>
                                                      <w:divBdr>
                                                        <w:top w:val="none" w:sz="0" w:space="0" w:color="auto"/>
                                                        <w:left w:val="none" w:sz="0" w:space="0" w:color="auto"/>
                                                        <w:bottom w:val="none" w:sz="0" w:space="0" w:color="auto"/>
                                                        <w:right w:val="none" w:sz="0" w:space="0" w:color="auto"/>
                                                      </w:divBdr>
                                                      <w:divsChild>
                                                        <w:div w:id="2020114232">
                                                          <w:marLeft w:val="0"/>
                                                          <w:marRight w:val="0"/>
                                                          <w:marTop w:val="0"/>
                                                          <w:marBottom w:val="0"/>
                                                          <w:divBdr>
                                                            <w:top w:val="none" w:sz="0" w:space="0" w:color="auto"/>
                                                            <w:left w:val="none" w:sz="0" w:space="0" w:color="auto"/>
                                                            <w:bottom w:val="none" w:sz="0" w:space="0" w:color="auto"/>
                                                            <w:right w:val="none" w:sz="0" w:space="0" w:color="auto"/>
                                                          </w:divBdr>
                                                        </w:div>
                                                        <w:div w:id="910045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1210925">
                                                  <w:marLeft w:val="0"/>
                                                  <w:marRight w:val="0"/>
                                                  <w:marTop w:val="0"/>
                                                  <w:marBottom w:val="0"/>
                                                  <w:divBdr>
                                                    <w:top w:val="none" w:sz="0" w:space="0" w:color="auto"/>
                                                    <w:left w:val="none" w:sz="0" w:space="0" w:color="auto"/>
                                                    <w:bottom w:val="none" w:sz="0" w:space="0" w:color="auto"/>
                                                    <w:right w:val="none" w:sz="0" w:space="0" w:color="auto"/>
                                                  </w:divBdr>
                                                  <w:divsChild>
                                                    <w:div w:id="1186939727">
                                                      <w:marLeft w:val="0"/>
                                                      <w:marRight w:val="0"/>
                                                      <w:marTop w:val="0"/>
                                                      <w:marBottom w:val="0"/>
                                                      <w:divBdr>
                                                        <w:top w:val="none" w:sz="0" w:space="0" w:color="auto"/>
                                                        <w:left w:val="none" w:sz="0" w:space="0" w:color="auto"/>
                                                        <w:bottom w:val="none" w:sz="0" w:space="0" w:color="auto"/>
                                                        <w:right w:val="none" w:sz="0" w:space="0" w:color="auto"/>
                                                      </w:divBdr>
                                                      <w:divsChild>
                                                        <w:div w:id="361906841">
                                                          <w:marLeft w:val="0"/>
                                                          <w:marRight w:val="0"/>
                                                          <w:marTop w:val="0"/>
                                                          <w:marBottom w:val="0"/>
                                                          <w:divBdr>
                                                            <w:top w:val="none" w:sz="0" w:space="0" w:color="auto"/>
                                                            <w:left w:val="none" w:sz="0" w:space="0" w:color="auto"/>
                                                            <w:bottom w:val="none" w:sz="0" w:space="0" w:color="auto"/>
                                                            <w:right w:val="none" w:sz="0" w:space="0" w:color="auto"/>
                                                          </w:divBdr>
                                                        </w:div>
                                                        <w:div w:id="2039356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6368863">
                                                  <w:marLeft w:val="0"/>
                                                  <w:marRight w:val="0"/>
                                                  <w:marTop w:val="0"/>
                                                  <w:marBottom w:val="0"/>
                                                  <w:divBdr>
                                                    <w:top w:val="none" w:sz="0" w:space="0" w:color="auto"/>
                                                    <w:left w:val="none" w:sz="0" w:space="0" w:color="auto"/>
                                                    <w:bottom w:val="none" w:sz="0" w:space="0" w:color="auto"/>
                                                    <w:right w:val="none" w:sz="0" w:space="0" w:color="auto"/>
                                                  </w:divBdr>
                                                  <w:divsChild>
                                                    <w:div w:id="1031609023">
                                                      <w:marLeft w:val="0"/>
                                                      <w:marRight w:val="0"/>
                                                      <w:marTop w:val="0"/>
                                                      <w:marBottom w:val="0"/>
                                                      <w:divBdr>
                                                        <w:top w:val="none" w:sz="0" w:space="0" w:color="auto"/>
                                                        <w:left w:val="none" w:sz="0" w:space="0" w:color="auto"/>
                                                        <w:bottom w:val="none" w:sz="0" w:space="0" w:color="auto"/>
                                                        <w:right w:val="none" w:sz="0" w:space="0" w:color="auto"/>
                                                      </w:divBdr>
                                                      <w:divsChild>
                                                        <w:div w:id="1638948362">
                                                          <w:marLeft w:val="0"/>
                                                          <w:marRight w:val="0"/>
                                                          <w:marTop w:val="0"/>
                                                          <w:marBottom w:val="0"/>
                                                          <w:divBdr>
                                                            <w:top w:val="none" w:sz="0" w:space="0" w:color="auto"/>
                                                            <w:left w:val="none" w:sz="0" w:space="0" w:color="auto"/>
                                                            <w:bottom w:val="none" w:sz="0" w:space="0" w:color="auto"/>
                                                            <w:right w:val="none" w:sz="0" w:space="0" w:color="auto"/>
                                                          </w:divBdr>
                                                          <w:divsChild>
                                                            <w:div w:id="1733036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2569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0335281">
                                              <w:marLeft w:val="0"/>
                                              <w:marRight w:val="0"/>
                                              <w:marTop w:val="0"/>
                                              <w:marBottom w:val="0"/>
                                              <w:divBdr>
                                                <w:top w:val="none" w:sz="0" w:space="0" w:color="auto"/>
                                                <w:left w:val="none" w:sz="0" w:space="0" w:color="auto"/>
                                                <w:bottom w:val="none" w:sz="0" w:space="0" w:color="auto"/>
                                                <w:right w:val="none" w:sz="0" w:space="0" w:color="auto"/>
                                              </w:divBdr>
                                              <w:divsChild>
                                                <w:div w:id="1654984135">
                                                  <w:marLeft w:val="0"/>
                                                  <w:marRight w:val="0"/>
                                                  <w:marTop w:val="0"/>
                                                  <w:marBottom w:val="0"/>
                                                  <w:divBdr>
                                                    <w:top w:val="none" w:sz="0" w:space="0" w:color="auto"/>
                                                    <w:left w:val="none" w:sz="0" w:space="0" w:color="auto"/>
                                                    <w:bottom w:val="single" w:sz="6" w:space="0" w:color="DADCE0"/>
                                                    <w:right w:val="none" w:sz="0" w:space="0" w:color="auto"/>
                                                  </w:divBdr>
                                                  <w:divsChild>
                                                    <w:div w:id="1260748404">
                                                      <w:marLeft w:val="0"/>
                                                      <w:marRight w:val="0"/>
                                                      <w:marTop w:val="0"/>
                                                      <w:marBottom w:val="0"/>
                                                      <w:divBdr>
                                                        <w:top w:val="none" w:sz="0" w:space="0" w:color="auto"/>
                                                        <w:left w:val="none" w:sz="0" w:space="0" w:color="auto"/>
                                                        <w:bottom w:val="none" w:sz="0" w:space="0" w:color="auto"/>
                                                        <w:right w:val="none" w:sz="0" w:space="0" w:color="auto"/>
                                                      </w:divBdr>
                                                      <w:divsChild>
                                                        <w:div w:id="1731876603">
                                                          <w:marLeft w:val="0"/>
                                                          <w:marRight w:val="0"/>
                                                          <w:marTop w:val="0"/>
                                                          <w:marBottom w:val="0"/>
                                                          <w:divBdr>
                                                            <w:top w:val="none" w:sz="0" w:space="0" w:color="auto"/>
                                                            <w:left w:val="none" w:sz="0" w:space="0" w:color="auto"/>
                                                            <w:bottom w:val="none" w:sz="0" w:space="0" w:color="auto"/>
                                                            <w:right w:val="none" w:sz="0" w:space="0" w:color="auto"/>
                                                          </w:divBdr>
                                                        </w:div>
                                                        <w:div w:id="1838154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5225098">
                                                  <w:marLeft w:val="0"/>
                                                  <w:marRight w:val="0"/>
                                                  <w:marTop w:val="0"/>
                                                  <w:marBottom w:val="0"/>
                                                  <w:divBdr>
                                                    <w:top w:val="none" w:sz="0" w:space="0" w:color="auto"/>
                                                    <w:left w:val="none" w:sz="0" w:space="0" w:color="auto"/>
                                                    <w:bottom w:val="single" w:sz="6" w:space="0" w:color="DADCE0"/>
                                                    <w:right w:val="none" w:sz="0" w:space="0" w:color="auto"/>
                                                  </w:divBdr>
                                                  <w:divsChild>
                                                    <w:div w:id="1222445860">
                                                      <w:marLeft w:val="0"/>
                                                      <w:marRight w:val="0"/>
                                                      <w:marTop w:val="0"/>
                                                      <w:marBottom w:val="0"/>
                                                      <w:divBdr>
                                                        <w:top w:val="none" w:sz="0" w:space="0" w:color="auto"/>
                                                        <w:left w:val="none" w:sz="0" w:space="0" w:color="auto"/>
                                                        <w:bottom w:val="none" w:sz="0" w:space="0" w:color="auto"/>
                                                        <w:right w:val="none" w:sz="0" w:space="0" w:color="auto"/>
                                                      </w:divBdr>
                                                      <w:divsChild>
                                                        <w:div w:id="571547000">
                                                          <w:marLeft w:val="0"/>
                                                          <w:marRight w:val="0"/>
                                                          <w:marTop w:val="0"/>
                                                          <w:marBottom w:val="0"/>
                                                          <w:divBdr>
                                                            <w:top w:val="none" w:sz="0" w:space="0" w:color="auto"/>
                                                            <w:left w:val="none" w:sz="0" w:space="0" w:color="auto"/>
                                                            <w:bottom w:val="none" w:sz="0" w:space="0" w:color="auto"/>
                                                            <w:right w:val="none" w:sz="0" w:space="0" w:color="auto"/>
                                                          </w:divBdr>
                                                        </w:div>
                                                        <w:div w:id="165444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3339958">
                                                  <w:marLeft w:val="0"/>
                                                  <w:marRight w:val="0"/>
                                                  <w:marTop w:val="0"/>
                                                  <w:marBottom w:val="0"/>
                                                  <w:divBdr>
                                                    <w:top w:val="none" w:sz="0" w:space="0" w:color="auto"/>
                                                    <w:left w:val="none" w:sz="0" w:space="0" w:color="auto"/>
                                                    <w:bottom w:val="single" w:sz="6" w:space="0" w:color="DADCE0"/>
                                                    <w:right w:val="none" w:sz="0" w:space="0" w:color="auto"/>
                                                  </w:divBdr>
                                                  <w:divsChild>
                                                    <w:div w:id="924145764">
                                                      <w:marLeft w:val="0"/>
                                                      <w:marRight w:val="0"/>
                                                      <w:marTop w:val="0"/>
                                                      <w:marBottom w:val="0"/>
                                                      <w:divBdr>
                                                        <w:top w:val="none" w:sz="0" w:space="0" w:color="auto"/>
                                                        <w:left w:val="none" w:sz="0" w:space="0" w:color="auto"/>
                                                        <w:bottom w:val="none" w:sz="0" w:space="0" w:color="auto"/>
                                                        <w:right w:val="none" w:sz="0" w:space="0" w:color="auto"/>
                                                      </w:divBdr>
                                                      <w:divsChild>
                                                        <w:div w:id="1142578899">
                                                          <w:marLeft w:val="0"/>
                                                          <w:marRight w:val="0"/>
                                                          <w:marTop w:val="0"/>
                                                          <w:marBottom w:val="0"/>
                                                          <w:divBdr>
                                                            <w:top w:val="none" w:sz="0" w:space="0" w:color="auto"/>
                                                            <w:left w:val="none" w:sz="0" w:space="0" w:color="auto"/>
                                                            <w:bottom w:val="none" w:sz="0" w:space="0" w:color="auto"/>
                                                            <w:right w:val="none" w:sz="0" w:space="0" w:color="auto"/>
                                                          </w:divBdr>
                                                        </w:div>
                                                        <w:div w:id="1746881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1647557">
                                                  <w:marLeft w:val="0"/>
                                                  <w:marRight w:val="0"/>
                                                  <w:marTop w:val="0"/>
                                                  <w:marBottom w:val="0"/>
                                                  <w:divBdr>
                                                    <w:top w:val="none" w:sz="0" w:space="0" w:color="auto"/>
                                                    <w:left w:val="none" w:sz="0" w:space="0" w:color="auto"/>
                                                    <w:bottom w:val="none" w:sz="0" w:space="0" w:color="auto"/>
                                                    <w:right w:val="none" w:sz="0" w:space="0" w:color="auto"/>
                                                  </w:divBdr>
                                                  <w:divsChild>
                                                    <w:div w:id="1867864495">
                                                      <w:marLeft w:val="0"/>
                                                      <w:marRight w:val="0"/>
                                                      <w:marTop w:val="0"/>
                                                      <w:marBottom w:val="0"/>
                                                      <w:divBdr>
                                                        <w:top w:val="none" w:sz="0" w:space="0" w:color="auto"/>
                                                        <w:left w:val="none" w:sz="0" w:space="0" w:color="auto"/>
                                                        <w:bottom w:val="none" w:sz="0" w:space="0" w:color="auto"/>
                                                        <w:right w:val="none" w:sz="0" w:space="0" w:color="auto"/>
                                                      </w:divBdr>
                                                      <w:divsChild>
                                                        <w:div w:id="1298221597">
                                                          <w:marLeft w:val="0"/>
                                                          <w:marRight w:val="0"/>
                                                          <w:marTop w:val="0"/>
                                                          <w:marBottom w:val="0"/>
                                                          <w:divBdr>
                                                            <w:top w:val="none" w:sz="0" w:space="0" w:color="auto"/>
                                                            <w:left w:val="none" w:sz="0" w:space="0" w:color="auto"/>
                                                            <w:bottom w:val="none" w:sz="0" w:space="0" w:color="auto"/>
                                                            <w:right w:val="none" w:sz="0" w:space="0" w:color="auto"/>
                                                          </w:divBdr>
                                                        </w:div>
                                                        <w:div w:id="1516993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5210851">
                                                  <w:marLeft w:val="0"/>
                                                  <w:marRight w:val="0"/>
                                                  <w:marTop w:val="0"/>
                                                  <w:marBottom w:val="0"/>
                                                  <w:divBdr>
                                                    <w:top w:val="none" w:sz="0" w:space="0" w:color="auto"/>
                                                    <w:left w:val="none" w:sz="0" w:space="0" w:color="auto"/>
                                                    <w:bottom w:val="none" w:sz="0" w:space="0" w:color="auto"/>
                                                    <w:right w:val="none" w:sz="0" w:space="0" w:color="auto"/>
                                                  </w:divBdr>
                                                  <w:divsChild>
                                                    <w:div w:id="576474270">
                                                      <w:marLeft w:val="0"/>
                                                      <w:marRight w:val="0"/>
                                                      <w:marTop w:val="0"/>
                                                      <w:marBottom w:val="0"/>
                                                      <w:divBdr>
                                                        <w:top w:val="none" w:sz="0" w:space="0" w:color="auto"/>
                                                        <w:left w:val="none" w:sz="0" w:space="0" w:color="auto"/>
                                                        <w:bottom w:val="none" w:sz="0" w:space="0" w:color="auto"/>
                                                        <w:right w:val="none" w:sz="0" w:space="0" w:color="auto"/>
                                                      </w:divBdr>
                                                      <w:divsChild>
                                                        <w:div w:id="801116132">
                                                          <w:marLeft w:val="0"/>
                                                          <w:marRight w:val="0"/>
                                                          <w:marTop w:val="0"/>
                                                          <w:marBottom w:val="0"/>
                                                          <w:divBdr>
                                                            <w:top w:val="none" w:sz="0" w:space="0" w:color="auto"/>
                                                            <w:left w:val="none" w:sz="0" w:space="0" w:color="auto"/>
                                                            <w:bottom w:val="none" w:sz="0" w:space="0" w:color="auto"/>
                                                            <w:right w:val="none" w:sz="0" w:space="0" w:color="auto"/>
                                                          </w:divBdr>
                                                          <w:divsChild>
                                                            <w:div w:id="334890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1909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9656826">
                                              <w:marLeft w:val="0"/>
                                              <w:marRight w:val="0"/>
                                              <w:marTop w:val="0"/>
                                              <w:marBottom w:val="0"/>
                                              <w:divBdr>
                                                <w:top w:val="none" w:sz="0" w:space="0" w:color="auto"/>
                                                <w:left w:val="none" w:sz="0" w:space="0" w:color="auto"/>
                                                <w:bottom w:val="none" w:sz="0" w:space="0" w:color="auto"/>
                                                <w:right w:val="none" w:sz="0" w:space="0" w:color="auto"/>
                                              </w:divBdr>
                                              <w:divsChild>
                                                <w:div w:id="1544708747">
                                                  <w:marLeft w:val="0"/>
                                                  <w:marRight w:val="0"/>
                                                  <w:marTop w:val="0"/>
                                                  <w:marBottom w:val="0"/>
                                                  <w:divBdr>
                                                    <w:top w:val="none" w:sz="0" w:space="0" w:color="auto"/>
                                                    <w:left w:val="none" w:sz="0" w:space="0" w:color="auto"/>
                                                    <w:bottom w:val="single" w:sz="6" w:space="0" w:color="DADCE0"/>
                                                    <w:right w:val="none" w:sz="0" w:space="0" w:color="auto"/>
                                                  </w:divBdr>
                                                  <w:divsChild>
                                                    <w:div w:id="216362408">
                                                      <w:marLeft w:val="0"/>
                                                      <w:marRight w:val="0"/>
                                                      <w:marTop w:val="0"/>
                                                      <w:marBottom w:val="0"/>
                                                      <w:divBdr>
                                                        <w:top w:val="none" w:sz="0" w:space="0" w:color="auto"/>
                                                        <w:left w:val="none" w:sz="0" w:space="0" w:color="auto"/>
                                                        <w:bottom w:val="none" w:sz="0" w:space="0" w:color="auto"/>
                                                        <w:right w:val="none" w:sz="0" w:space="0" w:color="auto"/>
                                                      </w:divBdr>
                                                      <w:divsChild>
                                                        <w:div w:id="583532854">
                                                          <w:marLeft w:val="0"/>
                                                          <w:marRight w:val="0"/>
                                                          <w:marTop w:val="0"/>
                                                          <w:marBottom w:val="0"/>
                                                          <w:divBdr>
                                                            <w:top w:val="none" w:sz="0" w:space="0" w:color="auto"/>
                                                            <w:left w:val="none" w:sz="0" w:space="0" w:color="auto"/>
                                                            <w:bottom w:val="none" w:sz="0" w:space="0" w:color="auto"/>
                                                            <w:right w:val="none" w:sz="0" w:space="0" w:color="auto"/>
                                                          </w:divBdr>
                                                        </w:div>
                                                        <w:div w:id="248320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5377359">
                                                  <w:marLeft w:val="0"/>
                                                  <w:marRight w:val="0"/>
                                                  <w:marTop w:val="0"/>
                                                  <w:marBottom w:val="0"/>
                                                  <w:divBdr>
                                                    <w:top w:val="none" w:sz="0" w:space="0" w:color="auto"/>
                                                    <w:left w:val="none" w:sz="0" w:space="0" w:color="auto"/>
                                                    <w:bottom w:val="none" w:sz="0" w:space="0" w:color="auto"/>
                                                    <w:right w:val="none" w:sz="0" w:space="0" w:color="auto"/>
                                                  </w:divBdr>
                                                  <w:divsChild>
                                                    <w:div w:id="1606772238">
                                                      <w:marLeft w:val="0"/>
                                                      <w:marRight w:val="0"/>
                                                      <w:marTop w:val="0"/>
                                                      <w:marBottom w:val="0"/>
                                                      <w:divBdr>
                                                        <w:top w:val="none" w:sz="0" w:space="0" w:color="auto"/>
                                                        <w:left w:val="none" w:sz="0" w:space="0" w:color="auto"/>
                                                        <w:bottom w:val="none" w:sz="0" w:space="0" w:color="auto"/>
                                                        <w:right w:val="none" w:sz="0" w:space="0" w:color="auto"/>
                                                      </w:divBdr>
                                                      <w:divsChild>
                                                        <w:div w:id="423964719">
                                                          <w:marLeft w:val="0"/>
                                                          <w:marRight w:val="0"/>
                                                          <w:marTop w:val="0"/>
                                                          <w:marBottom w:val="0"/>
                                                          <w:divBdr>
                                                            <w:top w:val="none" w:sz="0" w:space="0" w:color="auto"/>
                                                            <w:left w:val="none" w:sz="0" w:space="0" w:color="auto"/>
                                                            <w:bottom w:val="none" w:sz="0" w:space="0" w:color="auto"/>
                                                            <w:right w:val="none" w:sz="0" w:space="0" w:color="auto"/>
                                                          </w:divBdr>
                                                        </w:div>
                                                        <w:div w:id="216168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7479205">
                                                  <w:marLeft w:val="0"/>
                                                  <w:marRight w:val="0"/>
                                                  <w:marTop w:val="0"/>
                                                  <w:marBottom w:val="0"/>
                                                  <w:divBdr>
                                                    <w:top w:val="none" w:sz="0" w:space="0" w:color="auto"/>
                                                    <w:left w:val="none" w:sz="0" w:space="0" w:color="auto"/>
                                                    <w:bottom w:val="none" w:sz="0" w:space="0" w:color="auto"/>
                                                    <w:right w:val="none" w:sz="0" w:space="0" w:color="auto"/>
                                                  </w:divBdr>
                                                  <w:divsChild>
                                                    <w:div w:id="580912416">
                                                      <w:marLeft w:val="0"/>
                                                      <w:marRight w:val="0"/>
                                                      <w:marTop w:val="0"/>
                                                      <w:marBottom w:val="0"/>
                                                      <w:divBdr>
                                                        <w:top w:val="none" w:sz="0" w:space="0" w:color="auto"/>
                                                        <w:left w:val="none" w:sz="0" w:space="0" w:color="auto"/>
                                                        <w:bottom w:val="none" w:sz="0" w:space="0" w:color="auto"/>
                                                        <w:right w:val="none" w:sz="0" w:space="0" w:color="auto"/>
                                                      </w:divBdr>
                                                      <w:divsChild>
                                                        <w:div w:id="89356324">
                                                          <w:marLeft w:val="0"/>
                                                          <w:marRight w:val="0"/>
                                                          <w:marTop w:val="0"/>
                                                          <w:marBottom w:val="0"/>
                                                          <w:divBdr>
                                                            <w:top w:val="none" w:sz="0" w:space="0" w:color="auto"/>
                                                            <w:left w:val="none" w:sz="0" w:space="0" w:color="auto"/>
                                                            <w:bottom w:val="none" w:sz="0" w:space="0" w:color="auto"/>
                                                            <w:right w:val="none" w:sz="0" w:space="0" w:color="auto"/>
                                                          </w:divBdr>
                                                          <w:divsChild>
                                                            <w:div w:id="1359086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2022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2533168">
                                              <w:marLeft w:val="0"/>
                                              <w:marRight w:val="0"/>
                                              <w:marTop w:val="0"/>
                                              <w:marBottom w:val="0"/>
                                              <w:divBdr>
                                                <w:top w:val="none" w:sz="0" w:space="0" w:color="auto"/>
                                                <w:left w:val="none" w:sz="0" w:space="0" w:color="auto"/>
                                                <w:bottom w:val="none" w:sz="0" w:space="0" w:color="auto"/>
                                                <w:right w:val="none" w:sz="0" w:space="0" w:color="auto"/>
                                              </w:divBdr>
                                              <w:divsChild>
                                                <w:div w:id="392312170">
                                                  <w:marLeft w:val="0"/>
                                                  <w:marRight w:val="0"/>
                                                  <w:marTop w:val="0"/>
                                                  <w:marBottom w:val="0"/>
                                                  <w:divBdr>
                                                    <w:top w:val="none" w:sz="0" w:space="0" w:color="auto"/>
                                                    <w:left w:val="none" w:sz="0" w:space="0" w:color="auto"/>
                                                    <w:bottom w:val="single" w:sz="6" w:space="0" w:color="DADCE0"/>
                                                    <w:right w:val="none" w:sz="0" w:space="0" w:color="auto"/>
                                                  </w:divBdr>
                                                  <w:divsChild>
                                                    <w:div w:id="865096390">
                                                      <w:marLeft w:val="0"/>
                                                      <w:marRight w:val="0"/>
                                                      <w:marTop w:val="0"/>
                                                      <w:marBottom w:val="0"/>
                                                      <w:divBdr>
                                                        <w:top w:val="none" w:sz="0" w:space="0" w:color="auto"/>
                                                        <w:left w:val="none" w:sz="0" w:space="0" w:color="auto"/>
                                                        <w:bottom w:val="none" w:sz="0" w:space="0" w:color="auto"/>
                                                        <w:right w:val="none" w:sz="0" w:space="0" w:color="auto"/>
                                                      </w:divBdr>
                                                      <w:divsChild>
                                                        <w:div w:id="1408305009">
                                                          <w:marLeft w:val="0"/>
                                                          <w:marRight w:val="0"/>
                                                          <w:marTop w:val="0"/>
                                                          <w:marBottom w:val="0"/>
                                                          <w:divBdr>
                                                            <w:top w:val="none" w:sz="0" w:space="0" w:color="auto"/>
                                                            <w:left w:val="none" w:sz="0" w:space="0" w:color="auto"/>
                                                            <w:bottom w:val="none" w:sz="0" w:space="0" w:color="auto"/>
                                                            <w:right w:val="none" w:sz="0" w:space="0" w:color="auto"/>
                                                          </w:divBdr>
                                                        </w:div>
                                                        <w:div w:id="2075622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1679317">
                                                  <w:marLeft w:val="0"/>
                                                  <w:marRight w:val="0"/>
                                                  <w:marTop w:val="0"/>
                                                  <w:marBottom w:val="0"/>
                                                  <w:divBdr>
                                                    <w:top w:val="none" w:sz="0" w:space="0" w:color="auto"/>
                                                    <w:left w:val="none" w:sz="0" w:space="0" w:color="auto"/>
                                                    <w:bottom w:val="single" w:sz="6" w:space="0" w:color="DADCE0"/>
                                                    <w:right w:val="none" w:sz="0" w:space="0" w:color="auto"/>
                                                  </w:divBdr>
                                                  <w:divsChild>
                                                    <w:div w:id="871764932">
                                                      <w:marLeft w:val="0"/>
                                                      <w:marRight w:val="0"/>
                                                      <w:marTop w:val="0"/>
                                                      <w:marBottom w:val="0"/>
                                                      <w:divBdr>
                                                        <w:top w:val="none" w:sz="0" w:space="0" w:color="auto"/>
                                                        <w:left w:val="none" w:sz="0" w:space="0" w:color="auto"/>
                                                        <w:bottom w:val="none" w:sz="0" w:space="0" w:color="auto"/>
                                                        <w:right w:val="none" w:sz="0" w:space="0" w:color="auto"/>
                                                      </w:divBdr>
                                                      <w:divsChild>
                                                        <w:div w:id="967400131">
                                                          <w:marLeft w:val="0"/>
                                                          <w:marRight w:val="0"/>
                                                          <w:marTop w:val="0"/>
                                                          <w:marBottom w:val="0"/>
                                                          <w:divBdr>
                                                            <w:top w:val="none" w:sz="0" w:space="0" w:color="auto"/>
                                                            <w:left w:val="none" w:sz="0" w:space="0" w:color="auto"/>
                                                            <w:bottom w:val="none" w:sz="0" w:space="0" w:color="auto"/>
                                                            <w:right w:val="none" w:sz="0" w:space="0" w:color="auto"/>
                                                          </w:divBdr>
                                                        </w:div>
                                                        <w:div w:id="193614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476189">
                                                  <w:marLeft w:val="0"/>
                                                  <w:marRight w:val="0"/>
                                                  <w:marTop w:val="0"/>
                                                  <w:marBottom w:val="0"/>
                                                  <w:divBdr>
                                                    <w:top w:val="none" w:sz="0" w:space="0" w:color="auto"/>
                                                    <w:left w:val="none" w:sz="0" w:space="0" w:color="auto"/>
                                                    <w:bottom w:val="none" w:sz="0" w:space="0" w:color="auto"/>
                                                    <w:right w:val="none" w:sz="0" w:space="0" w:color="auto"/>
                                                  </w:divBdr>
                                                  <w:divsChild>
                                                    <w:div w:id="1368795886">
                                                      <w:marLeft w:val="0"/>
                                                      <w:marRight w:val="0"/>
                                                      <w:marTop w:val="0"/>
                                                      <w:marBottom w:val="0"/>
                                                      <w:divBdr>
                                                        <w:top w:val="none" w:sz="0" w:space="0" w:color="auto"/>
                                                        <w:left w:val="none" w:sz="0" w:space="0" w:color="auto"/>
                                                        <w:bottom w:val="none" w:sz="0" w:space="0" w:color="auto"/>
                                                        <w:right w:val="none" w:sz="0" w:space="0" w:color="auto"/>
                                                      </w:divBdr>
                                                      <w:divsChild>
                                                        <w:div w:id="531110797">
                                                          <w:marLeft w:val="0"/>
                                                          <w:marRight w:val="0"/>
                                                          <w:marTop w:val="0"/>
                                                          <w:marBottom w:val="0"/>
                                                          <w:divBdr>
                                                            <w:top w:val="none" w:sz="0" w:space="0" w:color="auto"/>
                                                            <w:left w:val="none" w:sz="0" w:space="0" w:color="auto"/>
                                                            <w:bottom w:val="none" w:sz="0" w:space="0" w:color="auto"/>
                                                            <w:right w:val="none" w:sz="0" w:space="0" w:color="auto"/>
                                                          </w:divBdr>
                                                        </w:div>
                                                        <w:div w:id="184905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6892980">
                                                  <w:marLeft w:val="0"/>
                                                  <w:marRight w:val="0"/>
                                                  <w:marTop w:val="0"/>
                                                  <w:marBottom w:val="0"/>
                                                  <w:divBdr>
                                                    <w:top w:val="none" w:sz="0" w:space="0" w:color="auto"/>
                                                    <w:left w:val="none" w:sz="0" w:space="0" w:color="auto"/>
                                                    <w:bottom w:val="none" w:sz="0" w:space="0" w:color="auto"/>
                                                    <w:right w:val="none" w:sz="0" w:space="0" w:color="auto"/>
                                                  </w:divBdr>
                                                  <w:divsChild>
                                                    <w:div w:id="1550805119">
                                                      <w:marLeft w:val="0"/>
                                                      <w:marRight w:val="0"/>
                                                      <w:marTop w:val="0"/>
                                                      <w:marBottom w:val="0"/>
                                                      <w:divBdr>
                                                        <w:top w:val="none" w:sz="0" w:space="0" w:color="auto"/>
                                                        <w:left w:val="none" w:sz="0" w:space="0" w:color="auto"/>
                                                        <w:bottom w:val="none" w:sz="0" w:space="0" w:color="auto"/>
                                                        <w:right w:val="none" w:sz="0" w:space="0" w:color="auto"/>
                                                      </w:divBdr>
                                                      <w:divsChild>
                                                        <w:div w:id="2069724268">
                                                          <w:marLeft w:val="0"/>
                                                          <w:marRight w:val="0"/>
                                                          <w:marTop w:val="0"/>
                                                          <w:marBottom w:val="0"/>
                                                          <w:divBdr>
                                                            <w:top w:val="none" w:sz="0" w:space="0" w:color="auto"/>
                                                            <w:left w:val="none" w:sz="0" w:space="0" w:color="auto"/>
                                                            <w:bottom w:val="none" w:sz="0" w:space="0" w:color="auto"/>
                                                            <w:right w:val="none" w:sz="0" w:space="0" w:color="auto"/>
                                                          </w:divBdr>
                                                          <w:divsChild>
                                                            <w:div w:id="2100641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65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837767">
                                              <w:marLeft w:val="0"/>
                                              <w:marRight w:val="0"/>
                                              <w:marTop w:val="0"/>
                                              <w:marBottom w:val="0"/>
                                              <w:divBdr>
                                                <w:top w:val="none" w:sz="0" w:space="0" w:color="auto"/>
                                                <w:left w:val="none" w:sz="0" w:space="0" w:color="auto"/>
                                                <w:bottom w:val="none" w:sz="0" w:space="0" w:color="auto"/>
                                                <w:right w:val="none" w:sz="0" w:space="0" w:color="auto"/>
                                              </w:divBdr>
                                              <w:divsChild>
                                                <w:div w:id="503516010">
                                                  <w:marLeft w:val="0"/>
                                                  <w:marRight w:val="0"/>
                                                  <w:marTop w:val="0"/>
                                                  <w:marBottom w:val="0"/>
                                                  <w:divBdr>
                                                    <w:top w:val="none" w:sz="0" w:space="0" w:color="auto"/>
                                                    <w:left w:val="none" w:sz="0" w:space="0" w:color="auto"/>
                                                    <w:bottom w:val="single" w:sz="6" w:space="0" w:color="DADCE0"/>
                                                    <w:right w:val="none" w:sz="0" w:space="0" w:color="auto"/>
                                                  </w:divBdr>
                                                  <w:divsChild>
                                                    <w:div w:id="835073736">
                                                      <w:marLeft w:val="0"/>
                                                      <w:marRight w:val="0"/>
                                                      <w:marTop w:val="0"/>
                                                      <w:marBottom w:val="0"/>
                                                      <w:divBdr>
                                                        <w:top w:val="none" w:sz="0" w:space="0" w:color="auto"/>
                                                        <w:left w:val="none" w:sz="0" w:space="0" w:color="auto"/>
                                                        <w:bottom w:val="none" w:sz="0" w:space="0" w:color="auto"/>
                                                        <w:right w:val="none" w:sz="0" w:space="0" w:color="auto"/>
                                                      </w:divBdr>
                                                      <w:divsChild>
                                                        <w:div w:id="955252780">
                                                          <w:marLeft w:val="0"/>
                                                          <w:marRight w:val="0"/>
                                                          <w:marTop w:val="0"/>
                                                          <w:marBottom w:val="0"/>
                                                          <w:divBdr>
                                                            <w:top w:val="none" w:sz="0" w:space="0" w:color="auto"/>
                                                            <w:left w:val="none" w:sz="0" w:space="0" w:color="auto"/>
                                                            <w:bottom w:val="none" w:sz="0" w:space="0" w:color="auto"/>
                                                            <w:right w:val="none" w:sz="0" w:space="0" w:color="auto"/>
                                                          </w:divBdr>
                                                        </w:div>
                                                        <w:div w:id="235629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6988666">
                                                  <w:marLeft w:val="0"/>
                                                  <w:marRight w:val="0"/>
                                                  <w:marTop w:val="0"/>
                                                  <w:marBottom w:val="0"/>
                                                  <w:divBdr>
                                                    <w:top w:val="none" w:sz="0" w:space="0" w:color="auto"/>
                                                    <w:left w:val="none" w:sz="0" w:space="0" w:color="auto"/>
                                                    <w:bottom w:val="single" w:sz="6" w:space="0" w:color="DADCE0"/>
                                                    <w:right w:val="none" w:sz="0" w:space="0" w:color="auto"/>
                                                  </w:divBdr>
                                                  <w:divsChild>
                                                    <w:div w:id="1873110766">
                                                      <w:marLeft w:val="0"/>
                                                      <w:marRight w:val="0"/>
                                                      <w:marTop w:val="0"/>
                                                      <w:marBottom w:val="0"/>
                                                      <w:divBdr>
                                                        <w:top w:val="none" w:sz="0" w:space="0" w:color="auto"/>
                                                        <w:left w:val="none" w:sz="0" w:space="0" w:color="auto"/>
                                                        <w:bottom w:val="none" w:sz="0" w:space="0" w:color="auto"/>
                                                        <w:right w:val="none" w:sz="0" w:space="0" w:color="auto"/>
                                                      </w:divBdr>
                                                      <w:divsChild>
                                                        <w:div w:id="1870337322">
                                                          <w:marLeft w:val="0"/>
                                                          <w:marRight w:val="0"/>
                                                          <w:marTop w:val="0"/>
                                                          <w:marBottom w:val="0"/>
                                                          <w:divBdr>
                                                            <w:top w:val="none" w:sz="0" w:space="0" w:color="auto"/>
                                                            <w:left w:val="none" w:sz="0" w:space="0" w:color="auto"/>
                                                            <w:bottom w:val="none" w:sz="0" w:space="0" w:color="auto"/>
                                                            <w:right w:val="none" w:sz="0" w:space="0" w:color="auto"/>
                                                          </w:divBdr>
                                                        </w:div>
                                                        <w:div w:id="174998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8364034">
                                                  <w:marLeft w:val="0"/>
                                                  <w:marRight w:val="0"/>
                                                  <w:marTop w:val="0"/>
                                                  <w:marBottom w:val="0"/>
                                                  <w:divBdr>
                                                    <w:top w:val="none" w:sz="0" w:space="0" w:color="auto"/>
                                                    <w:left w:val="none" w:sz="0" w:space="0" w:color="auto"/>
                                                    <w:bottom w:val="none" w:sz="0" w:space="0" w:color="auto"/>
                                                    <w:right w:val="none" w:sz="0" w:space="0" w:color="auto"/>
                                                  </w:divBdr>
                                                  <w:divsChild>
                                                    <w:div w:id="513035875">
                                                      <w:marLeft w:val="0"/>
                                                      <w:marRight w:val="0"/>
                                                      <w:marTop w:val="0"/>
                                                      <w:marBottom w:val="0"/>
                                                      <w:divBdr>
                                                        <w:top w:val="none" w:sz="0" w:space="0" w:color="auto"/>
                                                        <w:left w:val="none" w:sz="0" w:space="0" w:color="auto"/>
                                                        <w:bottom w:val="none" w:sz="0" w:space="0" w:color="auto"/>
                                                        <w:right w:val="none" w:sz="0" w:space="0" w:color="auto"/>
                                                      </w:divBdr>
                                                      <w:divsChild>
                                                        <w:div w:id="1406992745">
                                                          <w:marLeft w:val="0"/>
                                                          <w:marRight w:val="0"/>
                                                          <w:marTop w:val="0"/>
                                                          <w:marBottom w:val="0"/>
                                                          <w:divBdr>
                                                            <w:top w:val="none" w:sz="0" w:space="0" w:color="auto"/>
                                                            <w:left w:val="none" w:sz="0" w:space="0" w:color="auto"/>
                                                            <w:bottom w:val="none" w:sz="0" w:space="0" w:color="auto"/>
                                                            <w:right w:val="none" w:sz="0" w:space="0" w:color="auto"/>
                                                          </w:divBdr>
                                                        </w:div>
                                                        <w:div w:id="333192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4051209">
                                                  <w:marLeft w:val="0"/>
                                                  <w:marRight w:val="0"/>
                                                  <w:marTop w:val="0"/>
                                                  <w:marBottom w:val="0"/>
                                                  <w:divBdr>
                                                    <w:top w:val="none" w:sz="0" w:space="0" w:color="auto"/>
                                                    <w:left w:val="none" w:sz="0" w:space="0" w:color="auto"/>
                                                    <w:bottom w:val="none" w:sz="0" w:space="0" w:color="auto"/>
                                                    <w:right w:val="none" w:sz="0" w:space="0" w:color="auto"/>
                                                  </w:divBdr>
                                                  <w:divsChild>
                                                    <w:div w:id="852307514">
                                                      <w:marLeft w:val="0"/>
                                                      <w:marRight w:val="0"/>
                                                      <w:marTop w:val="0"/>
                                                      <w:marBottom w:val="0"/>
                                                      <w:divBdr>
                                                        <w:top w:val="none" w:sz="0" w:space="0" w:color="auto"/>
                                                        <w:left w:val="none" w:sz="0" w:space="0" w:color="auto"/>
                                                        <w:bottom w:val="none" w:sz="0" w:space="0" w:color="auto"/>
                                                        <w:right w:val="none" w:sz="0" w:space="0" w:color="auto"/>
                                                      </w:divBdr>
                                                      <w:divsChild>
                                                        <w:div w:id="639651380">
                                                          <w:marLeft w:val="0"/>
                                                          <w:marRight w:val="0"/>
                                                          <w:marTop w:val="0"/>
                                                          <w:marBottom w:val="0"/>
                                                          <w:divBdr>
                                                            <w:top w:val="none" w:sz="0" w:space="0" w:color="auto"/>
                                                            <w:left w:val="none" w:sz="0" w:space="0" w:color="auto"/>
                                                            <w:bottom w:val="none" w:sz="0" w:space="0" w:color="auto"/>
                                                            <w:right w:val="none" w:sz="0" w:space="0" w:color="auto"/>
                                                          </w:divBdr>
                                                          <w:divsChild>
                                                            <w:div w:id="68890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049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130115">
                                              <w:marLeft w:val="0"/>
                                              <w:marRight w:val="0"/>
                                              <w:marTop w:val="0"/>
                                              <w:marBottom w:val="0"/>
                                              <w:divBdr>
                                                <w:top w:val="none" w:sz="0" w:space="0" w:color="auto"/>
                                                <w:left w:val="none" w:sz="0" w:space="0" w:color="auto"/>
                                                <w:bottom w:val="none" w:sz="0" w:space="0" w:color="auto"/>
                                                <w:right w:val="none" w:sz="0" w:space="0" w:color="auto"/>
                                              </w:divBdr>
                                              <w:divsChild>
                                                <w:div w:id="1384787754">
                                                  <w:marLeft w:val="0"/>
                                                  <w:marRight w:val="0"/>
                                                  <w:marTop w:val="0"/>
                                                  <w:marBottom w:val="0"/>
                                                  <w:divBdr>
                                                    <w:top w:val="none" w:sz="0" w:space="0" w:color="auto"/>
                                                    <w:left w:val="none" w:sz="0" w:space="0" w:color="auto"/>
                                                    <w:bottom w:val="single" w:sz="6" w:space="0" w:color="DADCE0"/>
                                                    <w:right w:val="none" w:sz="0" w:space="0" w:color="auto"/>
                                                  </w:divBdr>
                                                  <w:divsChild>
                                                    <w:div w:id="1180389627">
                                                      <w:marLeft w:val="0"/>
                                                      <w:marRight w:val="0"/>
                                                      <w:marTop w:val="0"/>
                                                      <w:marBottom w:val="0"/>
                                                      <w:divBdr>
                                                        <w:top w:val="none" w:sz="0" w:space="0" w:color="auto"/>
                                                        <w:left w:val="none" w:sz="0" w:space="0" w:color="auto"/>
                                                        <w:bottom w:val="none" w:sz="0" w:space="0" w:color="auto"/>
                                                        <w:right w:val="none" w:sz="0" w:space="0" w:color="auto"/>
                                                      </w:divBdr>
                                                      <w:divsChild>
                                                        <w:div w:id="1671789366">
                                                          <w:marLeft w:val="0"/>
                                                          <w:marRight w:val="0"/>
                                                          <w:marTop w:val="0"/>
                                                          <w:marBottom w:val="0"/>
                                                          <w:divBdr>
                                                            <w:top w:val="none" w:sz="0" w:space="0" w:color="auto"/>
                                                            <w:left w:val="none" w:sz="0" w:space="0" w:color="auto"/>
                                                            <w:bottom w:val="none" w:sz="0" w:space="0" w:color="auto"/>
                                                            <w:right w:val="none" w:sz="0" w:space="0" w:color="auto"/>
                                                          </w:divBdr>
                                                        </w:div>
                                                        <w:div w:id="4208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3898570">
                                                  <w:marLeft w:val="0"/>
                                                  <w:marRight w:val="0"/>
                                                  <w:marTop w:val="0"/>
                                                  <w:marBottom w:val="0"/>
                                                  <w:divBdr>
                                                    <w:top w:val="none" w:sz="0" w:space="0" w:color="auto"/>
                                                    <w:left w:val="none" w:sz="0" w:space="0" w:color="auto"/>
                                                    <w:bottom w:val="single" w:sz="6" w:space="0" w:color="DADCE0"/>
                                                    <w:right w:val="none" w:sz="0" w:space="0" w:color="auto"/>
                                                  </w:divBdr>
                                                  <w:divsChild>
                                                    <w:div w:id="1717847183">
                                                      <w:marLeft w:val="0"/>
                                                      <w:marRight w:val="0"/>
                                                      <w:marTop w:val="0"/>
                                                      <w:marBottom w:val="0"/>
                                                      <w:divBdr>
                                                        <w:top w:val="none" w:sz="0" w:space="0" w:color="auto"/>
                                                        <w:left w:val="none" w:sz="0" w:space="0" w:color="auto"/>
                                                        <w:bottom w:val="none" w:sz="0" w:space="0" w:color="auto"/>
                                                        <w:right w:val="none" w:sz="0" w:space="0" w:color="auto"/>
                                                      </w:divBdr>
                                                      <w:divsChild>
                                                        <w:div w:id="2069525864">
                                                          <w:marLeft w:val="0"/>
                                                          <w:marRight w:val="0"/>
                                                          <w:marTop w:val="0"/>
                                                          <w:marBottom w:val="0"/>
                                                          <w:divBdr>
                                                            <w:top w:val="none" w:sz="0" w:space="0" w:color="auto"/>
                                                            <w:left w:val="none" w:sz="0" w:space="0" w:color="auto"/>
                                                            <w:bottom w:val="none" w:sz="0" w:space="0" w:color="auto"/>
                                                            <w:right w:val="none" w:sz="0" w:space="0" w:color="auto"/>
                                                          </w:divBdr>
                                                        </w:div>
                                                        <w:div w:id="1121143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5582192">
                                                  <w:marLeft w:val="0"/>
                                                  <w:marRight w:val="0"/>
                                                  <w:marTop w:val="0"/>
                                                  <w:marBottom w:val="0"/>
                                                  <w:divBdr>
                                                    <w:top w:val="none" w:sz="0" w:space="0" w:color="auto"/>
                                                    <w:left w:val="none" w:sz="0" w:space="0" w:color="auto"/>
                                                    <w:bottom w:val="none" w:sz="0" w:space="0" w:color="auto"/>
                                                    <w:right w:val="none" w:sz="0" w:space="0" w:color="auto"/>
                                                  </w:divBdr>
                                                  <w:divsChild>
                                                    <w:div w:id="1961718614">
                                                      <w:marLeft w:val="0"/>
                                                      <w:marRight w:val="0"/>
                                                      <w:marTop w:val="0"/>
                                                      <w:marBottom w:val="0"/>
                                                      <w:divBdr>
                                                        <w:top w:val="none" w:sz="0" w:space="0" w:color="auto"/>
                                                        <w:left w:val="none" w:sz="0" w:space="0" w:color="auto"/>
                                                        <w:bottom w:val="none" w:sz="0" w:space="0" w:color="auto"/>
                                                        <w:right w:val="none" w:sz="0" w:space="0" w:color="auto"/>
                                                      </w:divBdr>
                                                      <w:divsChild>
                                                        <w:div w:id="1473136839">
                                                          <w:marLeft w:val="0"/>
                                                          <w:marRight w:val="0"/>
                                                          <w:marTop w:val="0"/>
                                                          <w:marBottom w:val="0"/>
                                                          <w:divBdr>
                                                            <w:top w:val="none" w:sz="0" w:space="0" w:color="auto"/>
                                                            <w:left w:val="none" w:sz="0" w:space="0" w:color="auto"/>
                                                            <w:bottom w:val="none" w:sz="0" w:space="0" w:color="auto"/>
                                                            <w:right w:val="none" w:sz="0" w:space="0" w:color="auto"/>
                                                          </w:divBdr>
                                                        </w:div>
                                                        <w:div w:id="247233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2822152">
                                                  <w:marLeft w:val="0"/>
                                                  <w:marRight w:val="0"/>
                                                  <w:marTop w:val="0"/>
                                                  <w:marBottom w:val="0"/>
                                                  <w:divBdr>
                                                    <w:top w:val="none" w:sz="0" w:space="0" w:color="auto"/>
                                                    <w:left w:val="none" w:sz="0" w:space="0" w:color="auto"/>
                                                    <w:bottom w:val="none" w:sz="0" w:space="0" w:color="auto"/>
                                                    <w:right w:val="none" w:sz="0" w:space="0" w:color="auto"/>
                                                  </w:divBdr>
                                                  <w:divsChild>
                                                    <w:div w:id="1261110081">
                                                      <w:marLeft w:val="0"/>
                                                      <w:marRight w:val="0"/>
                                                      <w:marTop w:val="0"/>
                                                      <w:marBottom w:val="0"/>
                                                      <w:divBdr>
                                                        <w:top w:val="none" w:sz="0" w:space="0" w:color="auto"/>
                                                        <w:left w:val="none" w:sz="0" w:space="0" w:color="auto"/>
                                                        <w:bottom w:val="none" w:sz="0" w:space="0" w:color="auto"/>
                                                        <w:right w:val="none" w:sz="0" w:space="0" w:color="auto"/>
                                                      </w:divBdr>
                                                      <w:divsChild>
                                                        <w:div w:id="1780948175">
                                                          <w:marLeft w:val="0"/>
                                                          <w:marRight w:val="0"/>
                                                          <w:marTop w:val="0"/>
                                                          <w:marBottom w:val="0"/>
                                                          <w:divBdr>
                                                            <w:top w:val="none" w:sz="0" w:space="0" w:color="auto"/>
                                                            <w:left w:val="none" w:sz="0" w:space="0" w:color="auto"/>
                                                            <w:bottom w:val="none" w:sz="0" w:space="0" w:color="auto"/>
                                                            <w:right w:val="none" w:sz="0" w:space="0" w:color="auto"/>
                                                          </w:divBdr>
                                                          <w:divsChild>
                                                            <w:div w:id="407922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8124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7788805">
                                              <w:marLeft w:val="0"/>
                                              <w:marRight w:val="0"/>
                                              <w:marTop w:val="0"/>
                                              <w:marBottom w:val="0"/>
                                              <w:divBdr>
                                                <w:top w:val="none" w:sz="0" w:space="0" w:color="auto"/>
                                                <w:left w:val="none" w:sz="0" w:space="0" w:color="auto"/>
                                                <w:bottom w:val="none" w:sz="0" w:space="0" w:color="auto"/>
                                                <w:right w:val="none" w:sz="0" w:space="0" w:color="auto"/>
                                              </w:divBdr>
                                              <w:divsChild>
                                                <w:div w:id="1650596717">
                                                  <w:marLeft w:val="0"/>
                                                  <w:marRight w:val="0"/>
                                                  <w:marTop w:val="0"/>
                                                  <w:marBottom w:val="0"/>
                                                  <w:divBdr>
                                                    <w:top w:val="none" w:sz="0" w:space="0" w:color="auto"/>
                                                    <w:left w:val="none" w:sz="0" w:space="0" w:color="auto"/>
                                                    <w:bottom w:val="single" w:sz="6" w:space="0" w:color="DADCE0"/>
                                                    <w:right w:val="none" w:sz="0" w:space="0" w:color="auto"/>
                                                  </w:divBdr>
                                                  <w:divsChild>
                                                    <w:div w:id="31000329">
                                                      <w:marLeft w:val="0"/>
                                                      <w:marRight w:val="0"/>
                                                      <w:marTop w:val="0"/>
                                                      <w:marBottom w:val="0"/>
                                                      <w:divBdr>
                                                        <w:top w:val="none" w:sz="0" w:space="0" w:color="auto"/>
                                                        <w:left w:val="none" w:sz="0" w:space="0" w:color="auto"/>
                                                        <w:bottom w:val="none" w:sz="0" w:space="0" w:color="auto"/>
                                                        <w:right w:val="none" w:sz="0" w:space="0" w:color="auto"/>
                                                      </w:divBdr>
                                                      <w:divsChild>
                                                        <w:div w:id="676690195">
                                                          <w:marLeft w:val="0"/>
                                                          <w:marRight w:val="0"/>
                                                          <w:marTop w:val="0"/>
                                                          <w:marBottom w:val="0"/>
                                                          <w:divBdr>
                                                            <w:top w:val="none" w:sz="0" w:space="0" w:color="auto"/>
                                                            <w:left w:val="none" w:sz="0" w:space="0" w:color="auto"/>
                                                            <w:bottom w:val="none" w:sz="0" w:space="0" w:color="auto"/>
                                                            <w:right w:val="none" w:sz="0" w:space="0" w:color="auto"/>
                                                          </w:divBdr>
                                                        </w:div>
                                                        <w:div w:id="2039040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0023525">
                                                  <w:marLeft w:val="0"/>
                                                  <w:marRight w:val="0"/>
                                                  <w:marTop w:val="0"/>
                                                  <w:marBottom w:val="0"/>
                                                  <w:divBdr>
                                                    <w:top w:val="none" w:sz="0" w:space="0" w:color="auto"/>
                                                    <w:left w:val="none" w:sz="0" w:space="0" w:color="auto"/>
                                                    <w:bottom w:val="single" w:sz="6" w:space="0" w:color="DADCE0"/>
                                                    <w:right w:val="none" w:sz="0" w:space="0" w:color="auto"/>
                                                  </w:divBdr>
                                                  <w:divsChild>
                                                    <w:div w:id="206526646">
                                                      <w:marLeft w:val="0"/>
                                                      <w:marRight w:val="0"/>
                                                      <w:marTop w:val="0"/>
                                                      <w:marBottom w:val="0"/>
                                                      <w:divBdr>
                                                        <w:top w:val="none" w:sz="0" w:space="0" w:color="auto"/>
                                                        <w:left w:val="none" w:sz="0" w:space="0" w:color="auto"/>
                                                        <w:bottom w:val="none" w:sz="0" w:space="0" w:color="auto"/>
                                                        <w:right w:val="none" w:sz="0" w:space="0" w:color="auto"/>
                                                      </w:divBdr>
                                                      <w:divsChild>
                                                        <w:div w:id="1010989813">
                                                          <w:marLeft w:val="0"/>
                                                          <w:marRight w:val="0"/>
                                                          <w:marTop w:val="0"/>
                                                          <w:marBottom w:val="0"/>
                                                          <w:divBdr>
                                                            <w:top w:val="none" w:sz="0" w:space="0" w:color="auto"/>
                                                            <w:left w:val="none" w:sz="0" w:space="0" w:color="auto"/>
                                                            <w:bottom w:val="none" w:sz="0" w:space="0" w:color="auto"/>
                                                            <w:right w:val="none" w:sz="0" w:space="0" w:color="auto"/>
                                                          </w:divBdr>
                                                        </w:div>
                                                        <w:div w:id="923684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9164741">
                                                  <w:marLeft w:val="0"/>
                                                  <w:marRight w:val="0"/>
                                                  <w:marTop w:val="0"/>
                                                  <w:marBottom w:val="0"/>
                                                  <w:divBdr>
                                                    <w:top w:val="none" w:sz="0" w:space="0" w:color="auto"/>
                                                    <w:left w:val="none" w:sz="0" w:space="0" w:color="auto"/>
                                                    <w:bottom w:val="single" w:sz="6" w:space="0" w:color="DADCE0"/>
                                                    <w:right w:val="none" w:sz="0" w:space="0" w:color="auto"/>
                                                  </w:divBdr>
                                                  <w:divsChild>
                                                    <w:div w:id="140076160">
                                                      <w:marLeft w:val="0"/>
                                                      <w:marRight w:val="0"/>
                                                      <w:marTop w:val="0"/>
                                                      <w:marBottom w:val="0"/>
                                                      <w:divBdr>
                                                        <w:top w:val="none" w:sz="0" w:space="0" w:color="auto"/>
                                                        <w:left w:val="none" w:sz="0" w:space="0" w:color="auto"/>
                                                        <w:bottom w:val="none" w:sz="0" w:space="0" w:color="auto"/>
                                                        <w:right w:val="none" w:sz="0" w:space="0" w:color="auto"/>
                                                      </w:divBdr>
                                                      <w:divsChild>
                                                        <w:div w:id="1410693316">
                                                          <w:marLeft w:val="0"/>
                                                          <w:marRight w:val="0"/>
                                                          <w:marTop w:val="0"/>
                                                          <w:marBottom w:val="0"/>
                                                          <w:divBdr>
                                                            <w:top w:val="none" w:sz="0" w:space="0" w:color="auto"/>
                                                            <w:left w:val="none" w:sz="0" w:space="0" w:color="auto"/>
                                                            <w:bottom w:val="none" w:sz="0" w:space="0" w:color="auto"/>
                                                            <w:right w:val="none" w:sz="0" w:space="0" w:color="auto"/>
                                                          </w:divBdr>
                                                        </w:div>
                                                        <w:div w:id="419180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57763">
                                                  <w:marLeft w:val="0"/>
                                                  <w:marRight w:val="0"/>
                                                  <w:marTop w:val="0"/>
                                                  <w:marBottom w:val="0"/>
                                                  <w:divBdr>
                                                    <w:top w:val="none" w:sz="0" w:space="0" w:color="auto"/>
                                                    <w:left w:val="none" w:sz="0" w:space="0" w:color="auto"/>
                                                    <w:bottom w:val="none" w:sz="0" w:space="0" w:color="auto"/>
                                                    <w:right w:val="none" w:sz="0" w:space="0" w:color="auto"/>
                                                  </w:divBdr>
                                                  <w:divsChild>
                                                    <w:div w:id="1699888783">
                                                      <w:marLeft w:val="0"/>
                                                      <w:marRight w:val="0"/>
                                                      <w:marTop w:val="0"/>
                                                      <w:marBottom w:val="0"/>
                                                      <w:divBdr>
                                                        <w:top w:val="none" w:sz="0" w:space="0" w:color="auto"/>
                                                        <w:left w:val="none" w:sz="0" w:space="0" w:color="auto"/>
                                                        <w:bottom w:val="none" w:sz="0" w:space="0" w:color="auto"/>
                                                        <w:right w:val="none" w:sz="0" w:space="0" w:color="auto"/>
                                                      </w:divBdr>
                                                      <w:divsChild>
                                                        <w:div w:id="495724778">
                                                          <w:marLeft w:val="0"/>
                                                          <w:marRight w:val="0"/>
                                                          <w:marTop w:val="0"/>
                                                          <w:marBottom w:val="0"/>
                                                          <w:divBdr>
                                                            <w:top w:val="none" w:sz="0" w:space="0" w:color="auto"/>
                                                            <w:left w:val="none" w:sz="0" w:space="0" w:color="auto"/>
                                                            <w:bottom w:val="none" w:sz="0" w:space="0" w:color="auto"/>
                                                            <w:right w:val="none" w:sz="0" w:space="0" w:color="auto"/>
                                                          </w:divBdr>
                                                        </w:div>
                                                        <w:div w:id="463693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1337421">
                                                  <w:marLeft w:val="0"/>
                                                  <w:marRight w:val="0"/>
                                                  <w:marTop w:val="0"/>
                                                  <w:marBottom w:val="0"/>
                                                  <w:divBdr>
                                                    <w:top w:val="none" w:sz="0" w:space="0" w:color="auto"/>
                                                    <w:left w:val="none" w:sz="0" w:space="0" w:color="auto"/>
                                                    <w:bottom w:val="none" w:sz="0" w:space="0" w:color="auto"/>
                                                    <w:right w:val="none" w:sz="0" w:space="0" w:color="auto"/>
                                                  </w:divBdr>
                                                  <w:divsChild>
                                                    <w:div w:id="1949924421">
                                                      <w:marLeft w:val="0"/>
                                                      <w:marRight w:val="0"/>
                                                      <w:marTop w:val="0"/>
                                                      <w:marBottom w:val="0"/>
                                                      <w:divBdr>
                                                        <w:top w:val="none" w:sz="0" w:space="0" w:color="auto"/>
                                                        <w:left w:val="none" w:sz="0" w:space="0" w:color="auto"/>
                                                        <w:bottom w:val="none" w:sz="0" w:space="0" w:color="auto"/>
                                                        <w:right w:val="none" w:sz="0" w:space="0" w:color="auto"/>
                                                      </w:divBdr>
                                                      <w:divsChild>
                                                        <w:div w:id="449906758">
                                                          <w:marLeft w:val="0"/>
                                                          <w:marRight w:val="0"/>
                                                          <w:marTop w:val="0"/>
                                                          <w:marBottom w:val="0"/>
                                                          <w:divBdr>
                                                            <w:top w:val="none" w:sz="0" w:space="0" w:color="auto"/>
                                                            <w:left w:val="none" w:sz="0" w:space="0" w:color="auto"/>
                                                            <w:bottom w:val="none" w:sz="0" w:space="0" w:color="auto"/>
                                                            <w:right w:val="none" w:sz="0" w:space="0" w:color="auto"/>
                                                          </w:divBdr>
                                                          <w:divsChild>
                                                            <w:div w:id="1552157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4574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0100574">
                                              <w:marLeft w:val="0"/>
                                              <w:marRight w:val="0"/>
                                              <w:marTop w:val="0"/>
                                              <w:marBottom w:val="0"/>
                                              <w:divBdr>
                                                <w:top w:val="none" w:sz="0" w:space="0" w:color="auto"/>
                                                <w:left w:val="none" w:sz="0" w:space="0" w:color="auto"/>
                                                <w:bottom w:val="none" w:sz="0" w:space="0" w:color="auto"/>
                                                <w:right w:val="none" w:sz="0" w:space="0" w:color="auto"/>
                                              </w:divBdr>
                                              <w:divsChild>
                                                <w:div w:id="456993046">
                                                  <w:marLeft w:val="0"/>
                                                  <w:marRight w:val="0"/>
                                                  <w:marTop w:val="0"/>
                                                  <w:marBottom w:val="0"/>
                                                  <w:divBdr>
                                                    <w:top w:val="none" w:sz="0" w:space="0" w:color="auto"/>
                                                    <w:left w:val="none" w:sz="0" w:space="0" w:color="auto"/>
                                                    <w:bottom w:val="single" w:sz="6" w:space="0" w:color="DADCE0"/>
                                                    <w:right w:val="none" w:sz="0" w:space="0" w:color="auto"/>
                                                  </w:divBdr>
                                                  <w:divsChild>
                                                    <w:div w:id="211818308">
                                                      <w:marLeft w:val="0"/>
                                                      <w:marRight w:val="0"/>
                                                      <w:marTop w:val="0"/>
                                                      <w:marBottom w:val="0"/>
                                                      <w:divBdr>
                                                        <w:top w:val="none" w:sz="0" w:space="0" w:color="auto"/>
                                                        <w:left w:val="none" w:sz="0" w:space="0" w:color="auto"/>
                                                        <w:bottom w:val="none" w:sz="0" w:space="0" w:color="auto"/>
                                                        <w:right w:val="none" w:sz="0" w:space="0" w:color="auto"/>
                                                      </w:divBdr>
                                                      <w:divsChild>
                                                        <w:div w:id="1808626374">
                                                          <w:marLeft w:val="0"/>
                                                          <w:marRight w:val="0"/>
                                                          <w:marTop w:val="0"/>
                                                          <w:marBottom w:val="0"/>
                                                          <w:divBdr>
                                                            <w:top w:val="none" w:sz="0" w:space="0" w:color="auto"/>
                                                            <w:left w:val="none" w:sz="0" w:space="0" w:color="auto"/>
                                                            <w:bottom w:val="none" w:sz="0" w:space="0" w:color="auto"/>
                                                            <w:right w:val="none" w:sz="0" w:space="0" w:color="auto"/>
                                                          </w:divBdr>
                                                        </w:div>
                                                        <w:div w:id="1358235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2292288">
                                                  <w:marLeft w:val="0"/>
                                                  <w:marRight w:val="0"/>
                                                  <w:marTop w:val="0"/>
                                                  <w:marBottom w:val="0"/>
                                                  <w:divBdr>
                                                    <w:top w:val="none" w:sz="0" w:space="0" w:color="auto"/>
                                                    <w:left w:val="none" w:sz="0" w:space="0" w:color="auto"/>
                                                    <w:bottom w:val="none" w:sz="0" w:space="0" w:color="auto"/>
                                                    <w:right w:val="none" w:sz="0" w:space="0" w:color="auto"/>
                                                  </w:divBdr>
                                                  <w:divsChild>
                                                    <w:div w:id="787235223">
                                                      <w:marLeft w:val="0"/>
                                                      <w:marRight w:val="0"/>
                                                      <w:marTop w:val="0"/>
                                                      <w:marBottom w:val="0"/>
                                                      <w:divBdr>
                                                        <w:top w:val="none" w:sz="0" w:space="0" w:color="auto"/>
                                                        <w:left w:val="none" w:sz="0" w:space="0" w:color="auto"/>
                                                        <w:bottom w:val="none" w:sz="0" w:space="0" w:color="auto"/>
                                                        <w:right w:val="none" w:sz="0" w:space="0" w:color="auto"/>
                                                      </w:divBdr>
                                                      <w:divsChild>
                                                        <w:div w:id="1284075135">
                                                          <w:marLeft w:val="0"/>
                                                          <w:marRight w:val="0"/>
                                                          <w:marTop w:val="0"/>
                                                          <w:marBottom w:val="0"/>
                                                          <w:divBdr>
                                                            <w:top w:val="none" w:sz="0" w:space="0" w:color="auto"/>
                                                            <w:left w:val="none" w:sz="0" w:space="0" w:color="auto"/>
                                                            <w:bottom w:val="none" w:sz="0" w:space="0" w:color="auto"/>
                                                            <w:right w:val="none" w:sz="0" w:space="0" w:color="auto"/>
                                                          </w:divBdr>
                                                        </w:div>
                                                        <w:div w:id="498158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2111027">
                                                  <w:marLeft w:val="0"/>
                                                  <w:marRight w:val="0"/>
                                                  <w:marTop w:val="0"/>
                                                  <w:marBottom w:val="0"/>
                                                  <w:divBdr>
                                                    <w:top w:val="none" w:sz="0" w:space="0" w:color="auto"/>
                                                    <w:left w:val="none" w:sz="0" w:space="0" w:color="auto"/>
                                                    <w:bottom w:val="none" w:sz="0" w:space="0" w:color="auto"/>
                                                    <w:right w:val="none" w:sz="0" w:space="0" w:color="auto"/>
                                                  </w:divBdr>
                                                  <w:divsChild>
                                                    <w:div w:id="796098172">
                                                      <w:marLeft w:val="0"/>
                                                      <w:marRight w:val="0"/>
                                                      <w:marTop w:val="0"/>
                                                      <w:marBottom w:val="0"/>
                                                      <w:divBdr>
                                                        <w:top w:val="none" w:sz="0" w:space="0" w:color="auto"/>
                                                        <w:left w:val="none" w:sz="0" w:space="0" w:color="auto"/>
                                                        <w:bottom w:val="none" w:sz="0" w:space="0" w:color="auto"/>
                                                        <w:right w:val="none" w:sz="0" w:space="0" w:color="auto"/>
                                                      </w:divBdr>
                                                      <w:divsChild>
                                                        <w:div w:id="268510405">
                                                          <w:marLeft w:val="0"/>
                                                          <w:marRight w:val="0"/>
                                                          <w:marTop w:val="0"/>
                                                          <w:marBottom w:val="0"/>
                                                          <w:divBdr>
                                                            <w:top w:val="none" w:sz="0" w:space="0" w:color="auto"/>
                                                            <w:left w:val="none" w:sz="0" w:space="0" w:color="auto"/>
                                                            <w:bottom w:val="none" w:sz="0" w:space="0" w:color="auto"/>
                                                            <w:right w:val="none" w:sz="0" w:space="0" w:color="auto"/>
                                                          </w:divBdr>
                                                          <w:divsChild>
                                                            <w:div w:id="209194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8876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4113042">
                                              <w:marLeft w:val="0"/>
                                              <w:marRight w:val="0"/>
                                              <w:marTop w:val="0"/>
                                              <w:marBottom w:val="0"/>
                                              <w:divBdr>
                                                <w:top w:val="none" w:sz="0" w:space="0" w:color="auto"/>
                                                <w:left w:val="none" w:sz="0" w:space="0" w:color="auto"/>
                                                <w:bottom w:val="none" w:sz="0" w:space="0" w:color="auto"/>
                                                <w:right w:val="none" w:sz="0" w:space="0" w:color="auto"/>
                                              </w:divBdr>
                                              <w:divsChild>
                                                <w:div w:id="1065184121">
                                                  <w:marLeft w:val="0"/>
                                                  <w:marRight w:val="0"/>
                                                  <w:marTop w:val="0"/>
                                                  <w:marBottom w:val="0"/>
                                                  <w:divBdr>
                                                    <w:top w:val="none" w:sz="0" w:space="0" w:color="auto"/>
                                                    <w:left w:val="none" w:sz="0" w:space="0" w:color="auto"/>
                                                    <w:bottom w:val="single" w:sz="6" w:space="0" w:color="DADCE0"/>
                                                    <w:right w:val="none" w:sz="0" w:space="0" w:color="auto"/>
                                                  </w:divBdr>
                                                  <w:divsChild>
                                                    <w:div w:id="1162618164">
                                                      <w:marLeft w:val="0"/>
                                                      <w:marRight w:val="0"/>
                                                      <w:marTop w:val="0"/>
                                                      <w:marBottom w:val="0"/>
                                                      <w:divBdr>
                                                        <w:top w:val="none" w:sz="0" w:space="0" w:color="auto"/>
                                                        <w:left w:val="none" w:sz="0" w:space="0" w:color="auto"/>
                                                        <w:bottom w:val="none" w:sz="0" w:space="0" w:color="auto"/>
                                                        <w:right w:val="none" w:sz="0" w:space="0" w:color="auto"/>
                                                      </w:divBdr>
                                                      <w:divsChild>
                                                        <w:div w:id="33383335">
                                                          <w:marLeft w:val="0"/>
                                                          <w:marRight w:val="0"/>
                                                          <w:marTop w:val="0"/>
                                                          <w:marBottom w:val="0"/>
                                                          <w:divBdr>
                                                            <w:top w:val="none" w:sz="0" w:space="0" w:color="auto"/>
                                                            <w:left w:val="none" w:sz="0" w:space="0" w:color="auto"/>
                                                            <w:bottom w:val="none" w:sz="0" w:space="0" w:color="auto"/>
                                                            <w:right w:val="none" w:sz="0" w:space="0" w:color="auto"/>
                                                          </w:divBdr>
                                                        </w:div>
                                                        <w:div w:id="348876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8274977">
                                                  <w:marLeft w:val="0"/>
                                                  <w:marRight w:val="0"/>
                                                  <w:marTop w:val="0"/>
                                                  <w:marBottom w:val="0"/>
                                                  <w:divBdr>
                                                    <w:top w:val="none" w:sz="0" w:space="0" w:color="auto"/>
                                                    <w:left w:val="none" w:sz="0" w:space="0" w:color="auto"/>
                                                    <w:bottom w:val="single" w:sz="6" w:space="0" w:color="DADCE0"/>
                                                    <w:right w:val="none" w:sz="0" w:space="0" w:color="auto"/>
                                                  </w:divBdr>
                                                  <w:divsChild>
                                                    <w:div w:id="695423684">
                                                      <w:marLeft w:val="0"/>
                                                      <w:marRight w:val="0"/>
                                                      <w:marTop w:val="0"/>
                                                      <w:marBottom w:val="0"/>
                                                      <w:divBdr>
                                                        <w:top w:val="none" w:sz="0" w:space="0" w:color="auto"/>
                                                        <w:left w:val="none" w:sz="0" w:space="0" w:color="auto"/>
                                                        <w:bottom w:val="none" w:sz="0" w:space="0" w:color="auto"/>
                                                        <w:right w:val="none" w:sz="0" w:space="0" w:color="auto"/>
                                                      </w:divBdr>
                                                      <w:divsChild>
                                                        <w:div w:id="703873849">
                                                          <w:marLeft w:val="0"/>
                                                          <w:marRight w:val="0"/>
                                                          <w:marTop w:val="0"/>
                                                          <w:marBottom w:val="0"/>
                                                          <w:divBdr>
                                                            <w:top w:val="none" w:sz="0" w:space="0" w:color="auto"/>
                                                            <w:left w:val="none" w:sz="0" w:space="0" w:color="auto"/>
                                                            <w:bottom w:val="none" w:sz="0" w:space="0" w:color="auto"/>
                                                            <w:right w:val="none" w:sz="0" w:space="0" w:color="auto"/>
                                                          </w:divBdr>
                                                        </w:div>
                                                        <w:div w:id="210190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0163195">
                                                  <w:marLeft w:val="0"/>
                                                  <w:marRight w:val="0"/>
                                                  <w:marTop w:val="0"/>
                                                  <w:marBottom w:val="0"/>
                                                  <w:divBdr>
                                                    <w:top w:val="none" w:sz="0" w:space="0" w:color="auto"/>
                                                    <w:left w:val="none" w:sz="0" w:space="0" w:color="auto"/>
                                                    <w:bottom w:val="none" w:sz="0" w:space="0" w:color="auto"/>
                                                    <w:right w:val="none" w:sz="0" w:space="0" w:color="auto"/>
                                                  </w:divBdr>
                                                  <w:divsChild>
                                                    <w:div w:id="1792748440">
                                                      <w:marLeft w:val="0"/>
                                                      <w:marRight w:val="0"/>
                                                      <w:marTop w:val="0"/>
                                                      <w:marBottom w:val="0"/>
                                                      <w:divBdr>
                                                        <w:top w:val="none" w:sz="0" w:space="0" w:color="auto"/>
                                                        <w:left w:val="none" w:sz="0" w:space="0" w:color="auto"/>
                                                        <w:bottom w:val="none" w:sz="0" w:space="0" w:color="auto"/>
                                                        <w:right w:val="none" w:sz="0" w:space="0" w:color="auto"/>
                                                      </w:divBdr>
                                                      <w:divsChild>
                                                        <w:div w:id="1109086912">
                                                          <w:marLeft w:val="0"/>
                                                          <w:marRight w:val="0"/>
                                                          <w:marTop w:val="0"/>
                                                          <w:marBottom w:val="0"/>
                                                          <w:divBdr>
                                                            <w:top w:val="none" w:sz="0" w:space="0" w:color="auto"/>
                                                            <w:left w:val="none" w:sz="0" w:space="0" w:color="auto"/>
                                                            <w:bottom w:val="none" w:sz="0" w:space="0" w:color="auto"/>
                                                            <w:right w:val="none" w:sz="0" w:space="0" w:color="auto"/>
                                                          </w:divBdr>
                                                        </w:div>
                                                        <w:div w:id="815802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9509971">
                                                  <w:marLeft w:val="0"/>
                                                  <w:marRight w:val="0"/>
                                                  <w:marTop w:val="0"/>
                                                  <w:marBottom w:val="0"/>
                                                  <w:divBdr>
                                                    <w:top w:val="none" w:sz="0" w:space="0" w:color="auto"/>
                                                    <w:left w:val="none" w:sz="0" w:space="0" w:color="auto"/>
                                                    <w:bottom w:val="none" w:sz="0" w:space="0" w:color="auto"/>
                                                    <w:right w:val="none" w:sz="0" w:space="0" w:color="auto"/>
                                                  </w:divBdr>
                                                  <w:divsChild>
                                                    <w:div w:id="1302997971">
                                                      <w:marLeft w:val="0"/>
                                                      <w:marRight w:val="0"/>
                                                      <w:marTop w:val="0"/>
                                                      <w:marBottom w:val="0"/>
                                                      <w:divBdr>
                                                        <w:top w:val="none" w:sz="0" w:space="0" w:color="auto"/>
                                                        <w:left w:val="none" w:sz="0" w:space="0" w:color="auto"/>
                                                        <w:bottom w:val="none" w:sz="0" w:space="0" w:color="auto"/>
                                                        <w:right w:val="none" w:sz="0" w:space="0" w:color="auto"/>
                                                      </w:divBdr>
                                                      <w:divsChild>
                                                        <w:div w:id="568733047">
                                                          <w:marLeft w:val="0"/>
                                                          <w:marRight w:val="0"/>
                                                          <w:marTop w:val="0"/>
                                                          <w:marBottom w:val="0"/>
                                                          <w:divBdr>
                                                            <w:top w:val="none" w:sz="0" w:space="0" w:color="auto"/>
                                                            <w:left w:val="none" w:sz="0" w:space="0" w:color="auto"/>
                                                            <w:bottom w:val="none" w:sz="0" w:space="0" w:color="auto"/>
                                                            <w:right w:val="none" w:sz="0" w:space="0" w:color="auto"/>
                                                          </w:divBdr>
                                                          <w:divsChild>
                                                            <w:div w:id="617874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2324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6959640">
                                              <w:marLeft w:val="0"/>
                                              <w:marRight w:val="0"/>
                                              <w:marTop w:val="0"/>
                                              <w:marBottom w:val="0"/>
                                              <w:divBdr>
                                                <w:top w:val="none" w:sz="0" w:space="0" w:color="auto"/>
                                                <w:left w:val="none" w:sz="0" w:space="0" w:color="auto"/>
                                                <w:bottom w:val="none" w:sz="0" w:space="0" w:color="auto"/>
                                                <w:right w:val="none" w:sz="0" w:space="0" w:color="auto"/>
                                              </w:divBdr>
                                              <w:divsChild>
                                                <w:div w:id="317418941">
                                                  <w:marLeft w:val="0"/>
                                                  <w:marRight w:val="0"/>
                                                  <w:marTop w:val="0"/>
                                                  <w:marBottom w:val="0"/>
                                                  <w:divBdr>
                                                    <w:top w:val="none" w:sz="0" w:space="0" w:color="auto"/>
                                                    <w:left w:val="none" w:sz="0" w:space="0" w:color="auto"/>
                                                    <w:bottom w:val="single" w:sz="6" w:space="0" w:color="DADCE0"/>
                                                    <w:right w:val="none" w:sz="0" w:space="0" w:color="auto"/>
                                                  </w:divBdr>
                                                  <w:divsChild>
                                                    <w:div w:id="750850426">
                                                      <w:marLeft w:val="0"/>
                                                      <w:marRight w:val="0"/>
                                                      <w:marTop w:val="0"/>
                                                      <w:marBottom w:val="0"/>
                                                      <w:divBdr>
                                                        <w:top w:val="none" w:sz="0" w:space="0" w:color="auto"/>
                                                        <w:left w:val="none" w:sz="0" w:space="0" w:color="auto"/>
                                                        <w:bottom w:val="none" w:sz="0" w:space="0" w:color="auto"/>
                                                        <w:right w:val="none" w:sz="0" w:space="0" w:color="auto"/>
                                                      </w:divBdr>
                                                      <w:divsChild>
                                                        <w:div w:id="1385787566">
                                                          <w:marLeft w:val="0"/>
                                                          <w:marRight w:val="0"/>
                                                          <w:marTop w:val="0"/>
                                                          <w:marBottom w:val="0"/>
                                                          <w:divBdr>
                                                            <w:top w:val="none" w:sz="0" w:space="0" w:color="auto"/>
                                                            <w:left w:val="none" w:sz="0" w:space="0" w:color="auto"/>
                                                            <w:bottom w:val="none" w:sz="0" w:space="0" w:color="auto"/>
                                                            <w:right w:val="none" w:sz="0" w:space="0" w:color="auto"/>
                                                          </w:divBdr>
                                                        </w:div>
                                                        <w:div w:id="1717703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8852801">
                                                  <w:marLeft w:val="0"/>
                                                  <w:marRight w:val="0"/>
                                                  <w:marTop w:val="0"/>
                                                  <w:marBottom w:val="0"/>
                                                  <w:divBdr>
                                                    <w:top w:val="none" w:sz="0" w:space="0" w:color="auto"/>
                                                    <w:left w:val="none" w:sz="0" w:space="0" w:color="auto"/>
                                                    <w:bottom w:val="none" w:sz="0" w:space="0" w:color="auto"/>
                                                    <w:right w:val="none" w:sz="0" w:space="0" w:color="auto"/>
                                                  </w:divBdr>
                                                  <w:divsChild>
                                                    <w:div w:id="2057583277">
                                                      <w:marLeft w:val="0"/>
                                                      <w:marRight w:val="0"/>
                                                      <w:marTop w:val="0"/>
                                                      <w:marBottom w:val="0"/>
                                                      <w:divBdr>
                                                        <w:top w:val="none" w:sz="0" w:space="0" w:color="auto"/>
                                                        <w:left w:val="none" w:sz="0" w:space="0" w:color="auto"/>
                                                        <w:bottom w:val="none" w:sz="0" w:space="0" w:color="auto"/>
                                                        <w:right w:val="none" w:sz="0" w:space="0" w:color="auto"/>
                                                      </w:divBdr>
                                                      <w:divsChild>
                                                        <w:div w:id="183253724">
                                                          <w:marLeft w:val="0"/>
                                                          <w:marRight w:val="0"/>
                                                          <w:marTop w:val="0"/>
                                                          <w:marBottom w:val="0"/>
                                                          <w:divBdr>
                                                            <w:top w:val="none" w:sz="0" w:space="0" w:color="auto"/>
                                                            <w:left w:val="none" w:sz="0" w:space="0" w:color="auto"/>
                                                            <w:bottom w:val="none" w:sz="0" w:space="0" w:color="auto"/>
                                                            <w:right w:val="none" w:sz="0" w:space="0" w:color="auto"/>
                                                          </w:divBdr>
                                                        </w:div>
                                                        <w:div w:id="569971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0578269">
                                                  <w:marLeft w:val="0"/>
                                                  <w:marRight w:val="0"/>
                                                  <w:marTop w:val="0"/>
                                                  <w:marBottom w:val="0"/>
                                                  <w:divBdr>
                                                    <w:top w:val="none" w:sz="0" w:space="0" w:color="auto"/>
                                                    <w:left w:val="none" w:sz="0" w:space="0" w:color="auto"/>
                                                    <w:bottom w:val="none" w:sz="0" w:space="0" w:color="auto"/>
                                                    <w:right w:val="none" w:sz="0" w:space="0" w:color="auto"/>
                                                  </w:divBdr>
                                                  <w:divsChild>
                                                    <w:div w:id="1375928754">
                                                      <w:marLeft w:val="0"/>
                                                      <w:marRight w:val="0"/>
                                                      <w:marTop w:val="0"/>
                                                      <w:marBottom w:val="0"/>
                                                      <w:divBdr>
                                                        <w:top w:val="none" w:sz="0" w:space="0" w:color="auto"/>
                                                        <w:left w:val="none" w:sz="0" w:space="0" w:color="auto"/>
                                                        <w:bottom w:val="none" w:sz="0" w:space="0" w:color="auto"/>
                                                        <w:right w:val="none" w:sz="0" w:space="0" w:color="auto"/>
                                                      </w:divBdr>
                                                      <w:divsChild>
                                                        <w:div w:id="1880970194">
                                                          <w:marLeft w:val="0"/>
                                                          <w:marRight w:val="0"/>
                                                          <w:marTop w:val="0"/>
                                                          <w:marBottom w:val="0"/>
                                                          <w:divBdr>
                                                            <w:top w:val="none" w:sz="0" w:space="0" w:color="auto"/>
                                                            <w:left w:val="none" w:sz="0" w:space="0" w:color="auto"/>
                                                            <w:bottom w:val="none" w:sz="0" w:space="0" w:color="auto"/>
                                                            <w:right w:val="none" w:sz="0" w:space="0" w:color="auto"/>
                                                          </w:divBdr>
                                                          <w:divsChild>
                                                            <w:div w:id="360597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667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8694927">
                                              <w:marLeft w:val="0"/>
                                              <w:marRight w:val="0"/>
                                              <w:marTop w:val="0"/>
                                              <w:marBottom w:val="0"/>
                                              <w:divBdr>
                                                <w:top w:val="none" w:sz="0" w:space="0" w:color="auto"/>
                                                <w:left w:val="none" w:sz="0" w:space="0" w:color="auto"/>
                                                <w:bottom w:val="none" w:sz="0" w:space="0" w:color="auto"/>
                                                <w:right w:val="none" w:sz="0" w:space="0" w:color="auto"/>
                                              </w:divBdr>
                                              <w:divsChild>
                                                <w:div w:id="743183455">
                                                  <w:marLeft w:val="0"/>
                                                  <w:marRight w:val="0"/>
                                                  <w:marTop w:val="0"/>
                                                  <w:marBottom w:val="0"/>
                                                  <w:divBdr>
                                                    <w:top w:val="none" w:sz="0" w:space="0" w:color="auto"/>
                                                    <w:left w:val="none" w:sz="0" w:space="0" w:color="auto"/>
                                                    <w:bottom w:val="single" w:sz="6" w:space="0" w:color="DADCE0"/>
                                                    <w:right w:val="none" w:sz="0" w:space="0" w:color="auto"/>
                                                  </w:divBdr>
                                                  <w:divsChild>
                                                    <w:div w:id="547958935">
                                                      <w:marLeft w:val="0"/>
                                                      <w:marRight w:val="0"/>
                                                      <w:marTop w:val="0"/>
                                                      <w:marBottom w:val="0"/>
                                                      <w:divBdr>
                                                        <w:top w:val="none" w:sz="0" w:space="0" w:color="auto"/>
                                                        <w:left w:val="none" w:sz="0" w:space="0" w:color="auto"/>
                                                        <w:bottom w:val="none" w:sz="0" w:space="0" w:color="auto"/>
                                                        <w:right w:val="none" w:sz="0" w:space="0" w:color="auto"/>
                                                      </w:divBdr>
                                                      <w:divsChild>
                                                        <w:div w:id="665743477">
                                                          <w:marLeft w:val="0"/>
                                                          <w:marRight w:val="0"/>
                                                          <w:marTop w:val="0"/>
                                                          <w:marBottom w:val="0"/>
                                                          <w:divBdr>
                                                            <w:top w:val="none" w:sz="0" w:space="0" w:color="auto"/>
                                                            <w:left w:val="none" w:sz="0" w:space="0" w:color="auto"/>
                                                            <w:bottom w:val="none" w:sz="0" w:space="0" w:color="auto"/>
                                                            <w:right w:val="none" w:sz="0" w:space="0" w:color="auto"/>
                                                          </w:divBdr>
                                                        </w:div>
                                                        <w:div w:id="1558660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6370878">
                                                  <w:marLeft w:val="0"/>
                                                  <w:marRight w:val="0"/>
                                                  <w:marTop w:val="0"/>
                                                  <w:marBottom w:val="0"/>
                                                  <w:divBdr>
                                                    <w:top w:val="none" w:sz="0" w:space="0" w:color="auto"/>
                                                    <w:left w:val="none" w:sz="0" w:space="0" w:color="auto"/>
                                                    <w:bottom w:val="single" w:sz="6" w:space="0" w:color="DADCE0"/>
                                                    <w:right w:val="none" w:sz="0" w:space="0" w:color="auto"/>
                                                  </w:divBdr>
                                                  <w:divsChild>
                                                    <w:div w:id="821852086">
                                                      <w:marLeft w:val="0"/>
                                                      <w:marRight w:val="0"/>
                                                      <w:marTop w:val="0"/>
                                                      <w:marBottom w:val="0"/>
                                                      <w:divBdr>
                                                        <w:top w:val="none" w:sz="0" w:space="0" w:color="auto"/>
                                                        <w:left w:val="none" w:sz="0" w:space="0" w:color="auto"/>
                                                        <w:bottom w:val="none" w:sz="0" w:space="0" w:color="auto"/>
                                                        <w:right w:val="none" w:sz="0" w:space="0" w:color="auto"/>
                                                      </w:divBdr>
                                                      <w:divsChild>
                                                        <w:div w:id="128790506">
                                                          <w:marLeft w:val="0"/>
                                                          <w:marRight w:val="0"/>
                                                          <w:marTop w:val="0"/>
                                                          <w:marBottom w:val="0"/>
                                                          <w:divBdr>
                                                            <w:top w:val="none" w:sz="0" w:space="0" w:color="auto"/>
                                                            <w:left w:val="none" w:sz="0" w:space="0" w:color="auto"/>
                                                            <w:bottom w:val="none" w:sz="0" w:space="0" w:color="auto"/>
                                                            <w:right w:val="none" w:sz="0" w:space="0" w:color="auto"/>
                                                          </w:divBdr>
                                                        </w:div>
                                                        <w:div w:id="880673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2658585">
                                                  <w:marLeft w:val="0"/>
                                                  <w:marRight w:val="0"/>
                                                  <w:marTop w:val="0"/>
                                                  <w:marBottom w:val="0"/>
                                                  <w:divBdr>
                                                    <w:top w:val="none" w:sz="0" w:space="0" w:color="auto"/>
                                                    <w:left w:val="none" w:sz="0" w:space="0" w:color="auto"/>
                                                    <w:bottom w:val="none" w:sz="0" w:space="0" w:color="auto"/>
                                                    <w:right w:val="none" w:sz="0" w:space="0" w:color="auto"/>
                                                  </w:divBdr>
                                                  <w:divsChild>
                                                    <w:div w:id="296490411">
                                                      <w:marLeft w:val="0"/>
                                                      <w:marRight w:val="0"/>
                                                      <w:marTop w:val="0"/>
                                                      <w:marBottom w:val="0"/>
                                                      <w:divBdr>
                                                        <w:top w:val="none" w:sz="0" w:space="0" w:color="auto"/>
                                                        <w:left w:val="none" w:sz="0" w:space="0" w:color="auto"/>
                                                        <w:bottom w:val="none" w:sz="0" w:space="0" w:color="auto"/>
                                                        <w:right w:val="none" w:sz="0" w:space="0" w:color="auto"/>
                                                      </w:divBdr>
                                                      <w:divsChild>
                                                        <w:div w:id="1226840221">
                                                          <w:marLeft w:val="0"/>
                                                          <w:marRight w:val="0"/>
                                                          <w:marTop w:val="0"/>
                                                          <w:marBottom w:val="0"/>
                                                          <w:divBdr>
                                                            <w:top w:val="none" w:sz="0" w:space="0" w:color="auto"/>
                                                            <w:left w:val="none" w:sz="0" w:space="0" w:color="auto"/>
                                                            <w:bottom w:val="none" w:sz="0" w:space="0" w:color="auto"/>
                                                            <w:right w:val="none" w:sz="0" w:space="0" w:color="auto"/>
                                                          </w:divBdr>
                                                        </w:div>
                                                        <w:div w:id="1545289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0416210">
                                                  <w:marLeft w:val="0"/>
                                                  <w:marRight w:val="0"/>
                                                  <w:marTop w:val="0"/>
                                                  <w:marBottom w:val="0"/>
                                                  <w:divBdr>
                                                    <w:top w:val="none" w:sz="0" w:space="0" w:color="auto"/>
                                                    <w:left w:val="none" w:sz="0" w:space="0" w:color="auto"/>
                                                    <w:bottom w:val="none" w:sz="0" w:space="0" w:color="auto"/>
                                                    <w:right w:val="none" w:sz="0" w:space="0" w:color="auto"/>
                                                  </w:divBdr>
                                                  <w:divsChild>
                                                    <w:div w:id="1604218589">
                                                      <w:marLeft w:val="0"/>
                                                      <w:marRight w:val="0"/>
                                                      <w:marTop w:val="0"/>
                                                      <w:marBottom w:val="0"/>
                                                      <w:divBdr>
                                                        <w:top w:val="none" w:sz="0" w:space="0" w:color="auto"/>
                                                        <w:left w:val="none" w:sz="0" w:space="0" w:color="auto"/>
                                                        <w:bottom w:val="none" w:sz="0" w:space="0" w:color="auto"/>
                                                        <w:right w:val="none" w:sz="0" w:space="0" w:color="auto"/>
                                                      </w:divBdr>
                                                      <w:divsChild>
                                                        <w:div w:id="1933583418">
                                                          <w:marLeft w:val="0"/>
                                                          <w:marRight w:val="0"/>
                                                          <w:marTop w:val="0"/>
                                                          <w:marBottom w:val="0"/>
                                                          <w:divBdr>
                                                            <w:top w:val="none" w:sz="0" w:space="0" w:color="auto"/>
                                                            <w:left w:val="none" w:sz="0" w:space="0" w:color="auto"/>
                                                            <w:bottom w:val="none" w:sz="0" w:space="0" w:color="auto"/>
                                                            <w:right w:val="none" w:sz="0" w:space="0" w:color="auto"/>
                                                          </w:divBdr>
                                                          <w:divsChild>
                                                            <w:div w:id="640307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6302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4273187">
                                              <w:marLeft w:val="0"/>
                                              <w:marRight w:val="0"/>
                                              <w:marTop w:val="0"/>
                                              <w:marBottom w:val="0"/>
                                              <w:divBdr>
                                                <w:top w:val="none" w:sz="0" w:space="0" w:color="auto"/>
                                                <w:left w:val="none" w:sz="0" w:space="0" w:color="auto"/>
                                                <w:bottom w:val="none" w:sz="0" w:space="0" w:color="auto"/>
                                                <w:right w:val="none" w:sz="0" w:space="0" w:color="auto"/>
                                              </w:divBdr>
                                              <w:divsChild>
                                                <w:div w:id="6295410">
                                                  <w:marLeft w:val="0"/>
                                                  <w:marRight w:val="0"/>
                                                  <w:marTop w:val="0"/>
                                                  <w:marBottom w:val="0"/>
                                                  <w:divBdr>
                                                    <w:top w:val="none" w:sz="0" w:space="0" w:color="auto"/>
                                                    <w:left w:val="none" w:sz="0" w:space="0" w:color="auto"/>
                                                    <w:bottom w:val="single" w:sz="6" w:space="0" w:color="DADCE0"/>
                                                    <w:right w:val="none" w:sz="0" w:space="0" w:color="auto"/>
                                                  </w:divBdr>
                                                  <w:divsChild>
                                                    <w:div w:id="1696615483">
                                                      <w:marLeft w:val="0"/>
                                                      <w:marRight w:val="0"/>
                                                      <w:marTop w:val="0"/>
                                                      <w:marBottom w:val="0"/>
                                                      <w:divBdr>
                                                        <w:top w:val="none" w:sz="0" w:space="0" w:color="auto"/>
                                                        <w:left w:val="none" w:sz="0" w:space="0" w:color="auto"/>
                                                        <w:bottom w:val="none" w:sz="0" w:space="0" w:color="auto"/>
                                                        <w:right w:val="none" w:sz="0" w:space="0" w:color="auto"/>
                                                      </w:divBdr>
                                                      <w:divsChild>
                                                        <w:div w:id="1568566038">
                                                          <w:marLeft w:val="0"/>
                                                          <w:marRight w:val="0"/>
                                                          <w:marTop w:val="0"/>
                                                          <w:marBottom w:val="0"/>
                                                          <w:divBdr>
                                                            <w:top w:val="none" w:sz="0" w:space="0" w:color="auto"/>
                                                            <w:left w:val="none" w:sz="0" w:space="0" w:color="auto"/>
                                                            <w:bottom w:val="none" w:sz="0" w:space="0" w:color="auto"/>
                                                            <w:right w:val="none" w:sz="0" w:space="0" w:color="auto"/>
                                                          </w:divBdr>
                                                        </w:div>
                                                        <w:div w:id="1461606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2948994">
                                                  <w:marLeft w:val="0"/>
                                                  <w:marRight w:val="0"/>
                                                  <w:marTop w:val="0"/>
                                                  <w:marBottom w:val="0"/>
                                                  <w:divBdr>
                                                    <w:top w:val="none" w:sz="0" w:space="0" w:color="auto"/>
                                                    <w:left w:val="none" w:sz="0" w:space="0" w:color="auto"/>
                                                    <w:bottom w:val="single" w:sz="6" w:space="0" w:color="DADCE0"/>
                                                    <w:right w:val="none" w:sz="0" w:space="0" w:color="auto"/>
                                                  </w:divBdr>
                                                  <w:divsChild>
                                                    <w:div w:id="1429423962">
                                                      <w:marLeft w:val="0"/>
                                                      <w:marRight w:val="0"/>
                                                      <w:marTop w:val="0"/>
                                                      <w:marBottom w:val="0"/>
                                                      <w:divBdr>
                                                        <w:top w:val="none" w:sz="0" w:space="0" w:color="auto"/>
                                                        <w:left w:val="none" w:sz="0" w:space="0" w:color="auto"/>
                                                        <w:bottom w:val="none" w:sz="0" w:space="0" w:color="auto"/>
                                                        <w:right w:val="none" w:sz="0" w:space="0" w:color="auto"/>
                                                      </w:divBdr>
                                                      <w:divsChild>
                                                        <w:div w:id="269824780">
                                                          <w:marLeft w:val="0"/>
                                                          <w:marRight w:val="0"/>
                                                          <w:marTop w:val="0"/>
                                                          <w:marBottom w:val="0"/>
                                                          <w:divBdr>
                                                            <w:top w:val="none" w:sz="0" w:space="0" w:color="auto"/>
                                                            <w:left w:val="none" w:sz="0" w:space="0" w:color="auto"/>
                                                            <w:bottom w:val="none" w:sz="0" w:space="0" w:color="auto"/>
                                                            <w:right w:val="none" w:sz="0" w:space="0" w:color="auto"/>
                                                          </w:divBdr>
                                                        </w:div>
                                                        <w:div w:id="1618413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8856846">
                                                  <w:marLeft w:val="0"/>
                                                  <w:marRight w:val="0"/>
                                                  <w:marTop w:val="0"/>
                                                  <w:marBottom w:val="0"/>
                                                  <w:divBdr>
                                                    <w:top w:val="none" w:sz="0" w:space="0" w:color="auto"/>
                                                    <w:left w:val="none" w:sz="0" w:space="0" w:color="auto"/>
                                                    <w:bottom w:val="single" w:sz="6" w:space="0" w:color="DADCE0"/>
                                                    <w:right w:val="none" w:sz="0" w:space="0" w:color="auto"/>
                                                  </w:divBdr>
                                                  <w:divsChild>
                                                    <w:div w:id="700284138">
                                                      <w:marLeft w:val="0"/>
                                                      <w:marRight w:val="0"/>
                                                      <w:marTop w:val="0"/>
                                                      <w:marBottom w:val="0"/>
                                                      <w:divBdr>
                                                        <w:top w:val="none" w:sz="0" w:space="0" w:color="auto"/>
                                                        <w:left w:val="none" w:sz="0" w:space="0" w:color="auto"/>
                                                        <w:bottom w:val="none" w:sz="0" w:space="0" w:color="auto"/>
                                                        <w:right w:val="none" w:sz="0" w:space="0" w:color="auto"/>
                                                      </w:divBdr>
                                                      <w:divsChild>
                                                        <w:div w:id="870147791">
                                                          <w:marLeft w:val="0"/>
                                                          <w:marRight w:val="0"/>
                                                          <w:marTop w:val="0"/>
                                                          <w:marBottom w:val="0"/>
                                                          <w:divBdr>
                                                            <w:top w:val="none" w:sz="0" w:space="0" w:color="auto"/>
                                                            <w:left w:val="none" w:sz="0" w:space="0" w:color="auto"/>
                                                            <w:bottom w:val="none" w:sz="0" w:space="0" w:color="auto"/>
                                                            <w:right w:val="none" w:sz="0" w:space="0" w:color="auto"/>
                                                          </w:divBdr>
                                                        </w:div>
                                                        <w:div w:id="1169756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2014176">
                                                  <w:marLeft w:val="0"/>
                                                  <w:marRight w:val="0"/>
                                                  <w:marTop w:val="0"/>
                                                  <w:marBottom w:val="0"/>
                                                  <w:divBdr>
                                                    <w:top w:val="none" w:sz="0" w:space="0" w:color="auto"/>
                                                    <w:left w:val="none" w:sz="0" w:space="0" w:color="auto"/>
                                                    <w:bottom w:val="single" w:sz="6" w:space="0" w:color="DADCE0"/>
                                                    <w:right w:val="none" w:sz="0" w:space="0" w:color="auto"/>
                                                  </w:divBdr>
                                                  <w:divsChild>
                                                    <w:div w:id="234750567">
                                                      <w:marLeft w:val="0"/>
                                                      <w:marRight w:val="0"/>
                                                      <w:marTop w:val="0"/>
                                                      <w:marBottom w:val="0"/>
                                                      <w:divBdr>
                                                        <w:top w:val="none" w:sz="0" w:space="0" w:color="auto"/>
                                                        <w:left w:val="none" w:sz="0" w:space="0" w:color="auto"/>
                                                        <w:bottom w:val="none" w:sz="0" w:space="0" w:color="auto"/>
                                                        <w:right w:val="none" w:sz="0" w:space="0" w:color="auto"/>
                                                      </w:divBdr>
                                                      <w:divsChild>
                                                        <w:div w:id="1716928996">
                                                          <w:marLeft w:val="0"/>
                                                          <w:marRight w:val="0"/>
                                                          <w:marTop w:val="0"/>
                                                          <w:marBottom w:val="0"/>
                                                          <w:divBdr>
                                                            <w:top w:val="none" w:sz="0" w:space="0" w:color="auto"/>
                                                            <w:left w:val="none" w:sz="0" w:space="0" w:color="auto"/>
                                                            <w:bottom w:val="none" w:sz="0" w:space="0" w:color="auto"/>
                                                            <w:right w:val="none" w:sz="0" w:space="0" w:color="auto"/>
                                                          </w:divBdr>
                                                        </w:div>
                                                        <w:div w:id="1624071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3878364">
                                                  <w:marLeft w:val="0"/>
                                                  <w:marRight w:val="0"/>
                                                  <w:marTop w:val="0"/>
                                                  <w:marBottom w:val="0"/>
                                                  <w:divBdr>
                                                    <w:top w:val="none" w:sz="0" w:space="0" w:color="auto"/>
                                                    <w:left w:val="none" w:sz="0" w:space="0" w:color="auto"/>
                                                    <w:bottom w:val="none" w:sz="0" w:space="0" w:color="auto"/>
                                                    <w:right w:val="none" w:sz="0" w:space="0" w:color="auto"/>
                                                  </w:divBdr>
                                                  <w:divsChild>
                                                    <w:div w:id="265967514">
                                                      <w:marLeft w:val="0"/>
                                                      <w:marRight w:val="0"/>
                                                      <w:marTop w:val="0"/>
                                                      <w:marBottom w:val="0"/>
                                                      <w:divBdr>
                                                        <w:top w:val="none" w:sz="0" w:space="0" w:color="auto"/>
                                                        <w:left w:val="none" w:sz="0" w:space="0" w:color="auto"/>
                                                        <w:bottom w:val="none" w:sz="0" w:space="0" w:color="auto"/>
                                                        <w:right w:val="none" w:sz="0" w:space="0" w:color="auto"/>
                                                      </w:divBdr>
                                                      <w:divsChild>
                                                        <w:div w:id="1266646193">
                                                          <w:marLeft w:val="0"/>
                                                          <w:marRight w:val="0"/>
                                                          <w:marTop w:val="0"/>
                                                          <w:marBottom w:val="0"/>
                                                          <w:divBdr>
                                                            <w:top w:val="none" w:sz="0" w:space="0" w:color="auto"/>
                                                            <w:left w:val="none" w:sz="0" w:space="0" w:color="auto"/>
                                                            <w:bottom w:val="none" w:sz="0" w:space="0" w:color="auto"/>
                                                            <w:right w:val="none" w:sz="0" w:space="0" w:color="auto"/>
                                                          </w:divBdr>
                                                        </w:div>
                                                        <w:div w:id="1018967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0895171">
                                                  <w:marLeft w:val="0"/>
                                                  <w:marRight w:val="0"/>
                                                  <w:marTop w:val="0"/>
                                                  <w:marBottom w:val="0"/>
                                                  <w:divBdr>
                                                    <w:top w:val="none" w:sz="0" w:space="0" w:color="auto"/>
                                                    <w:left w:val="none" w:sz="0" w:space="0" w:color="auto"/>
                                                    <w:bottom w:val="none" w:sz="0" w:space="0" w:color="auto"/>
                                                    <w:right w:val="none" w:sz="0" w:space="0" w:color="auto"/>
                                                  </w:divBdr>
                                                  <w:divsChild>
                                                    <w:div w:id="330565383">
                                                      <w:marLeft w:val="0"/>
                                                      <w:marRight w:val="0"/>
                                                      <w:marTop w:val="0"/>
                                                      <w:marBottom w:val="0"/>
                                                      <w:divBdr>
                                                        <w:top w:val="none" w:sz="0" w:space="0" w:color="auto"/>
                                                        <w:left w:val="none" w:sz="0" w:space="0" w:color="auto"/>
                                                        <w:bottom w:val="none" w:sz="0" w:space="0" w:color="auto"/>
                                                        <w:right w:val="none" w:sz="0" w:space="0" w:color="auto"/>
                                                      </w:divBdr>
                                                      <w:divsChild>
                                                        <w:div w:id="736778924">
                                                          <w:marLeft w:val="0"/>
                                                          <w:marRight w:val="0"/>
                                                          <w:marTop w:val="0"/>
                                                          <w:marBottom w:val="0"/>
                                                          <w:divBdr>
                                                            <w:top w:val="none" w:sz="0" w:space="0" w:color="auto"/>
                                                            <w:left w:val="none" w:sz="0" w:space="0" w:color="auto"/>
                                                            <w:bottom w:val="none" w:sz="0" w:space="0" w:color="auto"/>
                                                            <w:right w:val="none" w:sz="0" w:space="0" w:color="auto"/>
                                                          </w:divBdr>
                                                          <w:divsChild>
                                                            <w:div w:id="1592158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057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4437227">
                                              <w:marLeft w:val="0"/>
                                              <w:marRight w:val="0"/>
                                              <w:marTop w:val="0"/>
                                              <w:marBottom w:val="0"/>
                                              <w:divBdr>
                                                <w:top w:val="none" w:sz="0" w:space="0" w:color="auto"/>
                                                <w:left w:val="none" w:sz="0" w:space="0" w:color="auto"/>
                                                <w:bottom w:val="none" w:sz="0" w:space="0" w:color="auto"/>
                                                <w:right w:val="none" w:sz="0" w:space="0" w:color="auto"/>
                                              </w:divBdr>
                                              <w:divsChild>
                                                <w:div w:id="1527912224">
                                                  <w:marLeft w:val="0"/>
                                                  <w:marRight w:val="0"/>
                                                  <w:marTop w:val="0"/>
                                                  <w:marBottom w:val="0"/>
                                                  <w:divBdr>
                                                    <w:top w:val="none" w:sz="0" w:space="0" w:color="auto"/>
                                                    <w:left w:val="none" w:sz="0" w:space="0" w:color="auto"/>
                                                    <w:bottom w:val="single" w:sz="6" w:space="0" w:color="DADCE0"/>
                                                    <w:right w:val="none" w:sz="0" w:space="0" w:color="auto"/>
                                                  </w:divBdr>
                                                  <w:divsChild>
                                                    <w:div w:id="548688073">
                                                      <w:marLeft w:val="0"/>
                                                      <w:marRight w:val="0"/>
                                                      <w:marTop w:val="0"/>
                                                      <w:marBottom w:val="0"/>
                                                      <w:divBdr>
                                                        <w:top w:val="none" w:sz="0" w:space="0" w:color="auto"/>
                                                        <w:left w:val="none" w:sz="0" w:space="0" w:color="auto"/>
                                                        <w:bottom w:val="none" w:sz="0" w:space="0" w:color="auto"/>
                                                        <w:right w:val="none" w:sz="0" w:space="0" w:color="auto"/>
                                                      </w:divBdr>
                                                      <w:divsChild>
                                                        <w:div w:id="188223634">
                                                          <w:marLeft w:val="0"/>
                                                          <w:marRight w:val="0"/>
                                                          <w:marTop w:val="0"/>
                                                          <w:marBottom w:val="0"/>
                                                          <w:divBdr>
                                                            <w:top w:val="none" w:sz="0" w:space="0" w:color="auto"/>
                                                            <w:left w:val="none" w:sz="0" w:space="0" w:color="auto"/>
                                                            <w:bottom w:val="none" w:sz="0" w:space="0" w:color="auto"/>
                                                            <w:right w:val="none" w:sz="0" w:space="0" w:color="auto"/>
                                                          </w:divBdr>
                                                        </w:div>
                                                        <w:div w:id="1356233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3424315">
                                                  <w:marLeft w:val="0"/>
                                                  <w:marRight w:val="0"/>
                                                  <w:marTop w:val="0"/>
                                                  <w:marBottom w:val="0"/>
                                                  <w:divBdr>
                                                    <w:top w:val="none" w:sz="0" w:space="0" w:color="auto"/>
                                                    <w:left w:val="none" w:sz="0" w:space="0" w:color="auto"/>
                                                    <w:bottom w:val="single" w:sz="6" w:space="0" w:color="DADCE0"/>
                                                    <w:right w:val="none" w:sz="0" w:space="0" w:color="auto"/>
                                                  </w:divBdr>
                                                  <w:divsChild>
                                                    <w:div w:id="1726835858">
                                                      <w:marLeft w:val="0"/>
                                                      <w:marRight w:val="0"/>
                                                      <w:marTop w:val="0"/>
                                                      <w:marBottom w:val="0"/>
                                                      <w:divBdr>
                                                        <w:top w:val="none" w:sz="0" w:space="0" w:color="auto"/>
                                                        <w:left w:val="none" w:sz="0" w:space="0" w:color="auto"/>
                                                        <w:bottom w:val="none" w:sz="0" w:space="0" w:color="auto"/>
                                                        <w:right w:val="none" w:sz="0" w:space="0" w:color="auto"/>
                                                      </w:divBdr>
                                                      <w:divsChild>
                                                        <w:div w:id="826895889">
                                                          <w:marLeft w:val="0"/>
                                                          <w:marRight w:val="0"/>
                                                          <w:marTop w:val="0"/>
                                                          <w:marBottom w:val="0"/>
                                                          <w:divBdr>
                                                            <w:top w:val="none" w:sz="0" w:space="0" w:color="auto"/>
                                                            <w:left w:val="none" w:sz="0" w:space="0" w:color="auto"/>
                                                            <w:bottom w:val="none" w:sz="0" w:space="0" w:color="auto"/>
                                                            <w:right w:val="none" w:sz="0" w:space="0" w:color="auto"/>
                                                          </w:divBdr>
                                                        </w:div>
                                                        <w:div w:id="1003242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9335868">
                                                  <w:marLeft w:val="0"/>
                                                  <w:marRight w:val="0"/>
                                                  <w:marTop w:val="0"/>
                                                  <w:marBottom w:val="0"/>
                                                  <w:divBdr>
                                                    <w:top w:val="none" w:sz="0" w:space="0" w:color="auto"/>
                                                    <w:left w:val="none" w:sz="0" w:space="0" w:color="auto"/>
                                                    <w:bottom w:val="none" w:sz="0" w:space="0" w:color="auto"/>
                                                    <w:right w:val="none" w:sz="0" w:space="0" w:color="auto"/>
                                                  </w:divBdr>
                                                  <w:divsChild>
                                                    <w:div w:id="1737320941">
                                                      <w:marLeft w:val="0"/>
                                                      <w:marRight w:val="0"/>
                                                      <w:marTop w:val="0"/>
                                                      <w:marBottom w:val="0"/>
                                                      <w:divBdr>
                                                        <w:top w:val="none" w:sz="0" w:space="0" w:color="auto"/>
                                                        <w:left w:val="none" w:sz="0" w:space="0" w:color="auto"/>
                                                        <w:bottom w:val="none" w:sz="0" w:space="0" w:color="auto"/>
                                                        <w:right w:val="none" w:sz="0" w:space="0" w:color="auto"/>
                                                      </w:divBdr>
                                                      <w:divsChild>
                                                        <w:div w:id="8146819">
                                                          <w:marLeft w:val="0"/>
                                                          <w:marRight w:val="0"/>
                                                          <w:marTop w:val="0"/>
                                                          <w:marBottom w:val="0"/>
                                                          <w:divBdr>
                                                            <w:top w:val="none" w:sz="0" w:space="0" w:color="auto"/>
                                                            <w:left w:val="none" w:sz="0" w:space="0" w:color="auto"/>
                                                            <w:bottom w:val="none" w:sz="0" w:space="0" w:color="auto"/>
                                                            <w:right w:val="none" w:sz="0" w:space="0" w:color="auto"/>
                                                          </w:divBdr>
                                                        </w:div>
                                                        <w:div w:id="1915242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3328813">
                                                  <w:marLeft w:val="0"/>
                                                  <w:marRight w:val="0"/>
                                                  <w:marTop w:val="0"/>
                                                  <w:marBottom w:val="0"/>
                                                  <w:divBdr>
                                                    <w:top w:val="none" w:sz="0" w:space="0" w:color="auto"/>
                                                    <w:left w:val="none" w:sz="0" w:space="0" w:color="auto"/>
                                                    <w:bottom w:val="none" w:sz="0" w:space="0" w:color="auto"/>
                                                    <w:right w:val="none" w:sz="0" w:space="0" w:color="auto"/>
                                                  </w:divBdr>
                                                  <w:divsChild>
                                                    <w:div w:id="1012759129">
                                                      <w:marLeft w:val="0"/>
                                                      <w:marRight w:val="0"/>
                                                      <w:marTop w:val="0"/>
                                                      <w:marBottom w:val="0"/>
                                                      <w:divBdr>
                                                        <w:top w:val="none" w:sz="0" w:space="0" w:color="auto"/>
                                                        <w:left w:val="none" w:sz="0" w:space="0" w:color="auto"/>
                                                        <w:bottom w:val="none" w:sz="0" w:space="0" w:color="auto"/>
                                                        <w:right w:val="none" w:sz="0" w:space="0" w:color="auto"/>
                                                      </w:divBdr>
                                                      <w:divsChild>
                                                        <w:div w:id="1409615213">
                                                          <w:marLeft w:val="0"/>
                                                          <w:marRight w:val="0"/>
                                                          <w:marTop w:val="0"/>
                                                          <w:marBottom w:val="0"/>
                                                          <w:divBdr>
                                                            <w:top w:val="none" w:sz="0" w:space="0" w:color="auto"/>
                                                            <w:left w:val="none" w:sz="0" w:space="0" w:color="auto"/>
                                                            <w:bottom w:val="none" w:sz="0" w:space="0" w:color="auto"/>
                                                            <w:right w:val="none" w:sz="0" w:space="0" w:color="auto"/>
                                                          </w:divBdr>
                                                          <w:divsChild>
                                                            <w:div w:id="404374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6792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5039083">
                                              <w:marLeft w:val="0"/>
                                              <w:marRight w:val="0"/>
                                              <w:marTop w:val="0"/>
                                              <w:marBottom w:val="0"/>
                                              <w:divBdr>
                                                <w:top w:val="none" w:sz="0" w:space="0" w:color="auto"/>
                                                <w:left w:val="none" w:sz="0" w:space="0" w:color="auto"/>
                                                <w:bottom w:val="none" w:sz="0" w:space="0" w:color="auto"/>
                                                <w:right w:val="none" w:sz="0" w:space="0" w:color="auto"/>
                                              </w:divBdr>
                                              <w:divsChild>
                                                <w:div w:id="1170099085">
                                                  <w:marLeft w:val="0"/>
                                                  <w:marRight w:val="0"/>
                                                  <w:marTop w:val="0"/>
                                                  <w:marBottom w:val="0"/>
                                                  <w:divBdr>
                                                    <w:top w:val="none" w:sz="0" w:space="0" w:color="auto"/>
                                                    <w:left w:val="none" w:sz="0" w:space="0" w:color="auto"/>
                                                    <w:bottom w:val="single" w:sz="6" w:space="0" w:color="DADCE0"/>
                                                    <w:right w:val="none" w:sz="0" w:space="0" w:color="auto"/>
                                                  </w:divBdr>
                                                  <w:divsChild>
                                                    <w:div w:id="1336807000">
                                                      <w:marLeft w:val="0"/>
                                                      <w:marRight w:val="0"/>
                                                      <w:marTop w:val="0"/>
                                                      <w:marBottom w:val="0"/>
                                                      <w:divBdr>
                                                        <w:top w:val="none" w:sz="0" w:space="0" w:color="auto"/>
                                                        <w:left w:val="none" w:sz="0" w:space="0" w:color="auto"/>
                                                        <w:bottom w:val="none" w:sz="0" w:space="0" w:color="auto"/>
                                                        <w:right w:val="none" w:sz="0" w:space="0" w:color="auto"/>
                                                      </w:divBdr>
                                                      <w:divsChild>
                                                        <w:div w:id="592057772">
                                                          <w:marLeft w:val="0"/>
                                                          <w:marRight w:val="0"/>
                                                          <w:marTop w:val="0"/>
                                                          <w:marBottom w:val="0"/>
                                                          <w:divBdr>
                                                            <w:top w:val="none" w:sz="0" w:space="0" w:color="auto"/>
                                                            <w:left w:val="none" w:sz="0" w:space="0" w:color="auto"/>
                                                            <w:bottom w:val="none" w:sz="0" w:space="0" w:color="auto"/>
                                                            <w:right w:val="none" w:sz="0" w:space="0" w:color="auto"/>
                                                          </w:divBdr>
                                                        </w:div>
                                                        <w:div w:id="121584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0336730">
                                                  <w:marLeft w:val="0"/>
                                                  <w:marRight w:val="0"/>
                                                  <w:marTop w:val="0"/>
                                                  <w:marBottom w:val="0"/>
                                                  <w:divBdr>
                                                    <w:top w:val="none" w:sz="0" w:space="0" w:color="auto"/>
                                                    <w:left w:val="none" w:sz="0" w:space="0" w:color="auto"/>
                                                    <w:bottom w:val="single" w:sz="6" w:space="0" w:color="DADCE0"/>
                                                    <w:right w:val="none" w:sz="0" w:space="0" w:color="auto"/>
                                                  </w:divBdr>
                                                  <w:divsChild>
                                                    <w:div w:id="828012456">
                                                      <w:marLeft w:val="0"/>
                                                      <w:marRight w:val="0"/>
                                                      <w:marTop w:val="0"/>
                                                      <w:marBottom w:val="0"/>
                                                      <w:divBdr>
                                                        <w:top w:val="none" w:sz="0" w:space="0" w:color="auto"/>
                                                        <w:left w:val="none" w:sz="0" w:space="0" w:color="auto"/>
                                                        <w:bottom w:val="none" w:sz="0" w:space="0" w:color="auto"/>
                                                        <w:right w:val="none" w:sz="0" w:space="0" w:color="auto"/>
                                                      </w:divBdr>
                                                      <w:divsChild>
                                                        <w:div w:id="247035420">
                                                          <w:marLeft w:val="0"/>
                                                          <w:marRight w:val="0"/>
                                                          <w:marTop w:val="0"/>
                                                          <w:marBottom w:val="0"/>
                                                          <w:divBdr>
                                                            <w:top w:val="none" w:sz="0" w:space="0" w:color="auto"/>
                                                            <w:left w:val="none" w:sz="0" w:space="0" w:color="auto"/>
                                                            <w:bottom w:val="none" w:sz="0" w:space="0" w:color="auto"/>
                                                            <w:right w:val="none" w:sz="0" w:space="0" w:color="auto"/>
                                                          </w:divBdr>
                                                        </w:div>
                                                        <w:div w:id="788820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4846622">
                                                  <w:marLeft w:val="0"/>
                                                  <w:marRight w:val="0"/>
                                                  <w:marTop w:val="0"/>
                                                  <w:marBottom w:val="0"/>
                                                  <w:divBdr>
                                                    <w:top w:val="none" w:sz="0" w:space="0" w:color="auto"/>
                                                    <w:left w:val="none" w:sz="0" w:space="0" w:color="auto"/>
                                                    <w:bottom w:val="single" w:sz="6" w:space="0" w:color="DADCE0"/>
                                                    <w:right w:val="none" w:sz="0" w:space="0" w:color="auto"/>
                                                  </w:divBdr>
                                                  <w:divsChild>
                                                    <w:div w:id="358969733">
                                                      <w:marLeft w:val="0"/>
                                                      <w:marRight w:val="0"/>
                                                      <w:marTop w:val="0"/>
                                                      <w:marBottom w:val="0"/>
                                                      <w:divBdr>
                                                        <w:top w:val="none" w:sz="0" w:space="0" w:color="auto"/>
                                                        <w:left w:val="none" w:sz="0" w:space="0" w:color="auto"/>
                                                        <w:bottom w:val="none" w:sz="0" w:space="0" w:color="auto"/>
                                                        <w:right w:val="none" w:sz="0" w:space="0" w:color="auto"/>
                                                      </w:divBdr>
                                                      <w:divsChild>
                                                        <w:div w:id="1818179299">
                                                          <w:marLeft w:val="0"/>
                                                          <w:marRight w:val="0"/>
                                                          <w:marTop w:val="0"/>
                                                          <w:marBottom w:val="0"/>
                                                          <w:divBdr>
                                                            <w:top w:val="none" w:sz="0" w:space="0" w:color="auto"/>
                                                            <w:left w:val="none" w:sz="0" w:space="0" w:color="auto"/>
                                                            <w:bottom w:val="none" w:sz="0" w:space="0" w:color="auto"/>
                                                            <w:right w:val="none" w:sz="0" w:space="0" w:color="auto"/>
                                                          </w:divBdr>
                                                        </w:div>
                                                        <w:div w:id="1024405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2200300">
                                                  <w:marLeft w:val="0"/>
                                                  <w:marRight w:val="0"/>
                                                  <w:marTop w:val="0"/>
                                                  <w:marBottom w:val="0"/>
                                                  <w:divBdr>
                                                    <w:top w:val="none" w:sz="0" w:space="0" w:color="auto"/>
                                                    <w:left w:val="none" w:sz="0" w:space="0" w:color="auto"/>
                                                    <w:bottom w:val="single" w:sz="6" w:space="0" w:color="DADCE0"/>
                                                    <w:right w:val="none" w:sz="0" w:space="0" w:color="auto"/>
                                                  </w:divBdr>
                                                  <w:divsChild>
                                                    <w:div w:id="292292600">
                                                      <w:marLeft w:val="0"/>
                                                      <w:marRight w:val="0"/>
                                                      <w:marTop w:val="0"/>
                                                      <w:marBottom w:val="0"/>
                                                      <w:divBdr>
                                                        <w:top w:val="none" w:sz="0" w:space="0" w:color="auto"/>
                                                        <w:left w:val="none" w:sz="0" w:space="0" w:color="auto"/>
                                                        <w:bottom w:val="none" w:sz="0" w:space="0" w:color="auto"/>
                                                        <w:right w:val="none" w:sz="0" w:space="0" w:color="auto"/>
                                                      </w:divBdr>
                                                      <w:divsChild>
                                                        <w:div w:id="524756860">
                                                          <w:marLeft w:val="0"/>
                                                          <w:marRight w:val="0"/>
                                                          <w:marTop w:val="0"/>
                                                          <w:marBottom w:val="0"/>
                                                          <w:divBdr>
                                                            <w:top w:val="none" w:sz="0" w:space="0" w:color="auto"/>
                                                            <w:left w:val="none" w:sz="0" w:space="0" w:color="auto"/>
                                                            <w:bottom w:val="none" w:sz="0" w:space="0" w:color="auto"/>
                                                            <w:right w:val="none" w:sz="0" w:space="0" w:color="auto"/>
                                                          </w:divBdr>
                                                        </w:div>
                                                        <w:div w:id="1697389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2510376">
                                                  <w:marLeft w:val="0"/>
                                                  <w:marRight w:val="0"/>
                                                  <w:marTop w:val="0"/>
                                                  <w:marBottom w:val="0"/>
                                                  <w:divBdr>
                                                    <w:top w:val="none" w:sz="0" w:space="0" w:color="auto"/>
                                                    <w:left w:val="none" w:sz="0" w:space="0" w:color="auto"/>
                                                    <w:bottom w:val="single" w:sz="6" w:space="0" w:color="DADCE0"/>
                                                    <w:right w:val="none" w:sz="0" w:space="0" w:color="auto"/>
                                                  </w:divBdr>
                                                  <w:divsChild>
                                                    <w:div w:id="1053312801">
                                                      <w:marLeft w:val="0"/>
                                                      <w:marRight w:val="0"/>
                                                      <w:marTop w:val="0"/>
                                                      <w:marBottom w:val="0"/>
                                                      <w:divBdr>
                                                        <w:top w:val="none" w:sz="0" w:space="0" w:color="auto"/>
                                                        <w:left w:val="none" w:sz="0" w:space="0" w:color="auto"/>
                                                        <w:bottom w:val="none" w:sz="0" w:space="0" w:color="auto"/>
                                                        <w:right w:val="none" w:sz="0" w:space="0" w:color="auto"/>
                                                      </w:divBdr>
                                                      <w:divsChild>
                                                        <w:div w:id="519396242">
                                                          <w:marLeft w:val="0"/>
                                                          <w:marRight w:val="0"/>
                                                          <w:marTop w:val="0"/>
                                                          <w:marBottom w:val="0"/>
                                                          <w:divBdr>
                                                            <w:top w:val="none" w:sz="0" w:space="0" w:color="auto"/>
                                                            <w:left w:val="none" w:sz="0" w:space="0" w:color="auto"/>
                                                            <w:bottom w:val="none" w:sz="0" w:space="0" w:color="auto"/>
                                                            <w:right w:val="none" w:sz="0" w:space="0" w:color="auto"/>
                                                          </w:divBdr>
                                                        </w:div>
                                                        <w:div w:id="213203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5925275">
                                                  <w:marLeft w:val="0"/>
                                                  <w:marRight w:val="0"/>
                                                  <w:marTop w:val="0"/>
                                                  <w:marBottom w:val="0"/>
                                                  <w:divBdr>
                                                    <w:top w:val="none" w:sz="0" w:space="0" w:color="auto"/>
                                                    <w:left w:val="none" w:sz="0" w:space="0" w:color="auto"/>
                                                    <w:bottom w:val="none" w:sz="0" w:space="0" w:color="auto"/>
                                                    <w:right w:val="none" w:sz="0" w:space="0" w:color="auto"/>
                                                  </w:divBdr>
                                                  <w:divsChild>
                                                    <w:div w:id="208809014">
                                                      <w:marLeft w:val="0"/>
                                                      <w:marRight w:val="0"/>
                                                      <w:marTop w:val="0"/>
                                                      <w:marBottom w:val="0"/>
                                                      <w:divBdr>
                                                        <w:top w:val="none" w:sz="0" w:space="0" w:color="auto"/>
                                                        <w:left w:val="none" w:sz="0" w:space="0" w:color="auto"/>
                                                        <w:bottom w:val="none" w:sz="0" w:space="0" w:color="auto"/>
                                                        <w:right w:val="none" w:sz="0" w:space="0" w:color="auto"/>
                                                      </w:divBdr>
                                                      <w:divsChild>
                                                        <w:div w:id="785586021">
                                                          <w:marLeft w:val="0"/>
                                                          <w:marRight w:val="0"/>
                                                          <w:marTop w:val="0"/>
                                                          <w:marBottom w:val="0"/>
                                                          <w:divBdr>
                                                            <w:top w:val="none" w:sz="0" w:space="0" w:color="auto"/>
                                                            <w:left w:val="none" w:sz="0" w:space="0" w:color="auto"/>
                                                            <w:bottom w:val="none" w:sz="0" w:space="0" w:color="auto"/>
                                                            <w:right w:val="none" w:sz="0" w:space="0" w:color="auto"/>
                                                          </w:divBdr>
                                                        </w:div>
                                                        <w:div w:id="104158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1484808">
                                                  <w:marLeft w:val="0"/>
                                                  <w:marRight w:val="0"/>
                                                  <w:marTop w:val="0"/>
                                                  <w:marBottom w:val="0"/>
                                                  <w:divBdr>
                                                    <w:top w:val="none" w:sz="0" w:space="0" w:color="auto"/>
                                                    <w:left w:val="none" w:sz="0" w:space="0" w:color="auto"/>
                                                    <w:bottom w:val="none" w:sz="0" w:space="0" w:color="auto"/>
                                                    <w:right w:val="none" w:sz="0" w:space="0" w:color="auto"/>
                                                  </w:divBdr>
                                                  <w:divsChild>
                                                    <w:div w:id="1169520151">
                                                      <w:marLeft w:val="0"/>
                                                      <w:marRight w:val="0"/>
                                                      <w:marTop w:val="0"/>
                                                      <w:marBottom w:val="0"/>
                                                      <w:divBdr>
                                                        <w:top w:val="none" w:sz="0" w:space="0" w:color="auto"/>
                                                        <w:left w:val="none" w:sz="0" w:space="0" w:color="auto"/>
                                                        <w:bottom w:val="none" w:sz="0" w:space="0" w:color="auto"/>
                                                        <w:right w:val="none" w:sz="0" w:space="0" w:color="auto"/>
                                                      </w:divBdr>
                                                      <w:divsChild>
                                                        <w:div w:id="1108087821">
                                                          <w:marLeft w:val="0"/>
                                                          <w:marRight w:val="0"/>
                                                          <w:marTop w:val="0"/>
                                                          <w:marBottom w:val="0"/>
                                                          <w:divBdr>
                                                            <w:top w:val="none" w:sz="0" w:space="0" w:color="auto"/>
                                                            <w:left w:val="none" w:sz="0" w:space="0" w:color="auto"/>
                                                            <w:bottom w:val="none" w:sz="0" w:space="0" w:color="auto"/>
                                                            <w:right w:val="none" w:sz="0" w:space="0" w:color="auto"/>
                                                          </w:divBdr>
                                                          <w:divsChild>
                                                            <w:div w:id="1750956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223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3485330">
                                              <w:marLeft w:val="0"/>
                                              <w:marRight w:val="0"/>
                                              <w:marTop w:val="0"/>
                                              <w:marBottom w:val="0"/>
                                              <w:divBdr>
                                                <w:top w:val="none" w:sz="0" w:space="0" w:color="auto"/>
                                                <w:left w:val="none" w:sz="0" w:space="0" w:color="auto"/>
                                                <w:bottom w:val="none" w:sz="0" w:space="0" w:color="auto"/>
                                                <w:right w:val="none" w:sz="0" w:space="0" w:color="auto"/>
                                              </w:divBdr>
                                              <w:divsChild>
                                                <w:div w:id="1951235485">
                                                  <w:marLeft w:val="0"/>
                                                  <w:marRight w:val="0"/>
                                                  <w:marTop w:val="0"/>
                                                  <w:marBottom w:val="0"/>
                                                  <w:divBdr>
                                                    <w:top w:val="none" w:sz="0" w:space="0" w:color="auto"/>
                                                    <w:left w:val="none" w:sz="0" w:space="0" w:color="auto"/>
                                                    <w:bottom w:val="single" w:sz="6" w:space="0" w:color="DADCE0"/>
                                                    <w:right w:val="none" w:sz="0" w:space="0" w:color="auto"/>
                                                  </w:divBdr>
                                                  <w:divsChild>
                                                    <w:div w:id="1521384440">
                                                      <w:marLeft w:val="0"/>
                                                      <w:marRight w:val="0"/>
                                                      <w:marTop w:val="0"/>
                                                      <w:marBottom w:val="0"/>
                                                      <w:divBdr>
                                                        <w:top w:val="none" w:sz="0" w:space="0" w:color="auto"/>
                                                        <w:left w:val="none" w:sz="0" w:space="0" w:color="auto"/>
                                                        <w:bottom w:val="none" w:sz="0" w:space="0" w:color="auto"/>
                                                        <w:right w:val="none" w:sz="0" w:space="0" w:color="auto"/>
                                                      </w:divBdr>
                                                      <w:divsChild>
                                                        <w:div w:id="1492217350">
                                                          <w:marLeft w:val="0"/>
                                                          <w:marRight w:val="0"/>
                                                          <w:marTop w:val="0"/>
                                                          <w:marBottom w:val="0"/>
                                                          <w:divBdr>
                                                            <w:top w:val="none" w:sz="0" w:space="0" w:color="auto"/>
                                                            <w:left w:val="none" w:sz="0" w:space="0" w:color="auto"/>
                                                            <w:bottom w:val="none" w:sz="0" w:space="0" w:color="auto"/>
                                                            <w:right w:val="none" w:sz="0" w:space="0" w:color="auto"/>
                                                          </w:divBdr>
                                                        </w:div>
                                                        <w:div w:id="291446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5682998">
                                                  <w:marLeft w:val="0"/>
                                                  <w:marRight w:val="0"/>
                                                  <w:marTop w:val="0"/>
                                                  <w:marBottom w:val="0"/>
                                                  <w:divBdr>
                                                    <w:top w:val="none" w:sz="0" w:space="0" w:color="auto"/>
                                                    <w:left w:val="none" w:sz="0" w:space="0" w:color="auto"/>
                                                    <w:bottom w:val="single" w:sz="6" w:space="0" w:color="DADCE0"/>
                                                    <w:right w:val="none" w:sz="0" w:space="0" w:color="auto"/>
                                                  </w:divBdr>
                                                  <w:divsChild>
                                                    <w:div w:id="1150026487">
                                                      <w:marLeft w:val="0"/>
                                                      <w:marRight w:val="0"/>
                                                      <w:marTop w:val="0"/>
                                                      <w:marBottom w:val="0"/>
                                                      <w:divBdr>
                                                        <w:top w:val="none" w:sz="0" w:space="0" w:color="auto"/>
                                                        <w:left w:val="none" w:sz="0" w:space="0" w:color="auto"/>
                                                        <w:bottom w:val="none" w:sz="0" w:space="0" w:color="auto"/>
                                                        <w:right w:val="none" w:sz="0" w:space="0" w:color="auto"/>
                                                      </w:divBdr>
                                                      <w:divsChild>
                                                        <w:div w:id="238753716">
                                                          <w:marLeft w:val="0"/>
                                                          <w:marRight w:val="0"/>
                                                          <w:marTop w:val="0"/>
                                                          <w:marBottom w:val="0"/>
                                                          <w:divBdr>
                                                            <w:top w:val="none" w:sz="0" w:space="0" w:color="auto"/>
                                                            <w:left w:val="none" w:sz="0" w:space="0" w:color="auto"/>
                                                            <w:bottom w:val="none" w:sz="0" w:space="0" w:color="auto"/>
                                                            <w:right w:val="none" w:sz="0" w:space="0" w:color="auto"/>
                                                          </w:divBdr>
                                                        </w:div>
                                                        <w:div w:id="1871064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7790946">
                                                  <w:marLeft w:val="0"/>
                                                  <w:marRight w:val="0"/>
                                                  <w:marTop w:val="0"/>
                                                  <w:marBottom w:val="0"/>
                                                  <w:divBdr>
                                                    <w:top w:val="none" w:sz="0" w:space="0" w:color="auto"/>
                                                    <w:left w:val="none" w:sz="0" w:space="0" w:color="auto"/>
                                                    <w:bottom w:val="single" w:sz="6" w:space="0" w:color="DADCE0"/>
                                                    <w:right w:val="none" w:sz="0" w:space="0" w:color="auto"/>
                                                  </w:divBdr>
                                                  <w:divsChild>
                                                    <w:div w:id="1176311214">
                                                      <w:marLeft w:val="0"/>
                                                      <w:marRight w:val="0"/>
                                                      <w:marTop w:val="0"/>
                                                      <w:marBottom w:val="0"/>
                                                      <w:divBdr>
                                                        <w:top w:val="none" w:sz="0" w:space="0" w:color="auto"/>
                                                        <w:left w:val="none" w:sz="0" w:space="0" w:color="auto"/>
                                                        <w:bottom w:val="none" w:sz="0" w:space="0" w:color="auto"/>
                                                        <w:right w:val="none" w:sz="0" w:space="0" w:color="auto"/>
                                                      </w:divBdr>
                                                      <w:divsChild>
                                                        <w:div w:id="427316725">
                                                          <w:marLeft w:val="0"/>
                                                          <w:marRight w:val="0"/>
                                                          <w:marTop w:val="0"/>
                                                          <w:marBottom w:val="0"/>
                                                          <w:divBdr>
                                                            <w:top w:val="none" w:sz="0" w:space="0" w:color="auto"/>
                                                            <w:left w:val="none" w:sz="0" w:space="0" w:color="auto"/>
                                                            <w:bottom w:val="none" w:sz="0" w:space="0" w:color="auto"/>
                                                            <w:right w:val="none" w:sz="0" w:space="0" w:color="auto"/>
                                                          </w:divBdr>
                                                        </w:div>
                                                        <w:div w:id="699741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3635556">
                                                  <w:marLeft w:val="0"/>
                                                  <w:marRight w:val="0"/>
                                                  <w:marTop w:val="0"/>
                                                  <w:marBottom w:val="0"/>
                                                  <w:divBdr>
                                                    <w:top w:val="none" w:sz="0" w:space="0" w:color="auto"/>
                                                    <w:left w:val="none" w:sz="0" w:space="0" w:color="auto"/>
                                                    <w:bottom w:val="single" w:sz="6" w:space="0" w:color="DADCE0"/>
                                                    <w:right w:val="none" w:sz="0" w:space="0" w:color="auto"/>
                                                  </w:divBdr>
                                                  <w:divsChild>
                                                    <w:div w:id="1876307326">
                                                      <w:marLeft w:val="0"/>
                                                      <w:marRight w:val="0"/>
                                                      <w:marTop w:val="0"/>
                                                      <w:marBottom w:val="0"/>
                                                      <w:divBdr>
                                                        <w:top w:val="none" w:sz="0" w:space="0" w:color="auto"/>
                                                        <w:left w:val="none" w:sz="0" w:space="0" w:color="auto"/>
                                                        <w:bottom w:val="none" w:sz="0" w:space="0" w:color="auto"/>
                                                        <w:right w:val="none" w:sz="0" w:space="0" w:color="auto"/>
                                                      </w:divBdr>
                                                      <w:divsChild>
                                                        <w:div w:id="751047535">
                                                          <w:marLeft w:val="0"/>
                                                          <w:marRight w:val="0"/>
                                                          <w:marTop w:val="0"/>
                                                          <w:marBottom w:val="0"/>
                                                          <w:divBdr>
                                                            <w:top w:val="none" w:sz="0" w:space="0" w:color="auto"/>
                                                            <w:left w:val="none" w:sz="0" w:space="0" w:color="auto"/>
                                                            <w:bottom w:val="none" w:sz="0" w:space="0" w:color="auto"/>
                                                            <w:right w:val="none" w:sz="0" w:space="0" w:color="auto"/>
                                                          </w:divBdr>
                                                        </w:div>
                                                        <w:div w:id="542794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8702864">
                                                  <w:marLeft w:val="0"/>
                                                  <w:marRight w:val="0"/>
                                                  <w:marTop w:val="0"/>
                                                  <w:marBottom w:val="0"/>
                                                  <w:divBdr>
                                                    <w:top w:val="none" w:sz="0" w:space="0" w:color="auto"/>
                                                    <w:left w:val="none" w:sz="0" w:space="0" w:color="auto"/>
                                                    <w:bottom w:val="single" w:sz="6" w:space="0" w:color="DADCE0"/>
                                                    <w:right w:val="none" w:sz="0" w:space="0" w:color="auto"/>
                                                  </w:divBdr>
                                                  <w:divsChild>
                                                    <w:div w:id="1957177866">
                                                      <w:marLeft w:val="0"/>
                                                      <w:marRight w:val="0"/>
                                                      <w:marTop w:val="0"/>
                                                      <w:marBottom w:val="0"/>
                                                      <w:divBdr>
                                                        <w:top w:val="none" w:sz="0" w:space="0" w:color="auto"/>
                                                        <w:left w:val="none" w:sz="0" w:space="0" w:color="auto"/>
                                                        <w:bottom w:val="none" w:sz="0" w:space="0" w:color="auto"/>
                                                        <w:right w:val="none" w:sz="0" w:space="0" w:color="auto"/>
                                                      </w:divBdr>
                                                      <w:divsChild>
                                                        <w:div w:id="449132879">
                                                          <w:marLeft w:val="0"/>
                                                          <w:marRight w:val="0"/>
                                                          <w:marTop w:val="0"/>
                                                          <w:marBottom w:val="0"/>
                                                          <w:divBdr>
                                                            <w:top w:val="none" w:sz="0" w:space="0" w:color="auto"/>
                                                            <w:left w:val="none" w:sz="0" w:space="0" w:color="auto"/>
                                                            <w:bottom w:val="none" w:sz="0" w:space="0" w:color="auto"/>
                                                            <w:right w:val="none" w:sz="0" w:space="0" w:color="auto"/>
                                                          </w:divBdr>
                                                        </w:div>
                                                        <w:div w:id="561406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2755175">
                                                  <w:marLeft w:val="0"/>
                                                  <w:marRight w:val="0"/>
                                                  <w:marTop w:val="0"/>
                                                  <w:marBottom w:val="0"/>
                                                  <w:divBdr>
                                                    <w:top w:val="none" w:sz="0" w:space="0" w:color="auto"/>
                                                    <w:left w:val="none" w:sz="0" w:space="0" w:color="auto"/>
                                                    <w:bottom w:val="none" w:sz="0" w:space="0" w:color="auto"/>
                                                    <w:right w:val="none" w:sz="0" w:space="0" w:color="auto"/>
                                                  </w:divBdr>
                                                  <w:divsChild>
                                                    <w:div w:id="879824502">
                                                      <w:marLeft w:val="0"/>
                                                      <w:marRight w:val="0"/>
                                                      <w:marTop w:val="0"/>
                                                      <w:marBottom w:val="0"/>
                                                      <w:divBdr>
                                                        <w:top w:val="none" w:sz="0" w:space="0" w:color="auto"/>
                                                        <w:left w:val="none" w:sz="0" w:space="0" w:color="auto"/>
                                                        <w:bottom w:val="none" w:sz="0" w:space="0" w:color="auto"/>
                                                        <w:right w:val="none" w:sz="0" w:space="0" w:color="auto"/>
                                                      </w:divBdr>
                                                      <w:divsChild>
                                                        <w:div w:id="619800396">
                                                          <w:marLeft w:val="0"/>
                                                          <w:marRight w:val="0"/>
                                                          <w:marTop w:val="0"/>
                                                          <w:marBottom w:val="0"/>
                                                          <w:divBdr>
                                                            <w:top w:val="none" w:sz="0" w:space="0" w:color="auto"/>
                                                            <w:left w:val="none" w:sz="0" w:space="0" w:color="auto"/>
                                                            <w:bottom w:val="none" w:sz="0" w:space="0" w:color="auto"/>
                                                            <w:right w:val="none" w:sz="0" w:space="0" w:color="auto"/>
                                                          </w:divBdr>
                                                        </w:div>
                                                        <w:div w:id="79721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1059413">
                                                  <w:marLeft w:val="0"/>
                                                  <w:marRight w:val="0"/>
                                                  <w:marTop w:val="0"/>
                                                  <w:marBottom w:val="0"/>
                                                  <w:divBdr>
                                                    <w:top w:val="none" w:sz="0" w:space="0" w:color="auto"/>
                                                    <w:left w:val="none" w:sz="0" w:space="0" w:color="auto"/>
                                                    <w:bottom w:val="none" w:sz="0" w:space="0" w:color="auto"/>
                                                    <w:right w:val="none" w:sz="0" w:space="0" w:color="auto"/>
                                                  </w:divBdr>
                                                  <w:divsChild>
                                                    <w:div w:id="1084768501">
                                                      <w:marLeft w:val="0"/>
                                                      <w:marRight w:val="0"/>
                                                      <w:marTop w:val="0"/>
                                                      <w:marBottom w:val="0"/>
                                                      <w:divBdr>
                                                        <w:top w:val="none" w:sz="0" w:space="0" w:color="auto"/>
                                                        <w:left w:val="none" w:sz="0" w:space="0" w:color="auto"/>
                                                        <w:bottom w:val="none" w:sz="0" w:space="0" w:color="auto"/>
                                                        <w:right w:val="none" w:sz="0" w:space="0" w:color="auto"/>
                                                      </w:divBdr>
                                                      <w:divsChild>
                                                        <w:div w:id="561067327">
                                                          <w:marLeft w:val="0"/>
                                                          <w:marRight w:val="0"/>
                                                          <w:marTop w:val="0"/>
                                                          <w:marBottom w:val="0"/>
                                                          <w:divBdr>
                                                            <w:top w:val="none" w:sz="0" w:space="0" w:color="auto"/>
                                                            <w:left w:val="none" w:sz="0" w:space="0" w:color="auto"/>
                                                            <w:bottom w:val="none" w:sz="0" w:space="0" w:color="auto"/>
                                                            <w:right w:val="none" w:sz="0" w:space="0" w:color="auto"/>
                                                          </w:divBdr>
                                                          <w:divsChild>
                                                            <w:div w:id="762534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149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5813145">
                                              <w:marLeft w:val="0"/>
                                              <w:marRight w:val="0"/>
                                              <w:marTop w:val="0"/>
                                              <w:marBottom w:val="0"/>
                                              <w:divBdr>
                                                <w:top w:val="none" w:sz="0" w:space="0" w:color="auto"/>
                                                <w:left w:val="none" w:sz="0" w:space="0" w:color="auto"/>
                                                <w:bottom w:val="none" w:sz="0" w:space="0" w:color="auto"/>
                                                <w:right w:val="none" w:sz="0" w:space="0" w:color="auto"/>
                                              </w:divBdr>
                                              <w:divsChild>
                                                <w:div w:id="1972831763">
                                                  <w:marLeft w:val="0"/>
                                                  <w:marRight w:val="0"/>
                                                  <w:marTop w:val="0"/>
                                                  <w:marBottom w:val="0"/>
                                                  <w:divBdr>
                                                    <w:top w:val="none" w:sz="0" w:space="0" w:color="auto"/>
                                                    <w:left w:val="none" w:sz="0" w:space="0" w:color="auto"/>
                                                    <w:bottom w:val="single" w:sz="6" w:space="0" w:color="DADCE0"/>
                                                    <w:right w:val="none" w:sz="0" w:space="0" w:color="auto"/>
                                                  </w:divBdr>
                                                  <w:divsChild>
                                                    <w:div w:id="356586650">
                                                      <w:marLeft w:val="0"/>
                                                      <w:marRight w:val="0"/>
                                                      <w:marTop w:val="0"/>
                                                      <w:marBottom w:val="0"/>
                                                      <w:divBdr>
                                                        <w:top w:val="none" w:sz="0" w:space="0" w:color="auto"/>
                                                        <w:left w:val="none" w:sz="0" w:space="0" w:color="auto"/>
                                                        <w:bottom w:val="none" w:sz="0" w:space="0" w:color="auto"/>
                                                        <w:right w:val="none" w:sz="0" w:space="0" w:color="auto"/>
                                                      </w:divBdr>
                                                      <w:divsChild>
                                                        <w:div w:id="2006273644">
                                                          <w:marLeft w:val="0"/>
                                                          <w:marRight w:val="0"/>
                                                          <w:marTop w:val="0"/>
                                                          <w:marBottom w:val="0"/>
                                                          <w:divBdr>
                                                            <w:top w:val="none" w:sz="0" w:space="0" w:color="auto"/>
                                                            <w:left w:val="none" w:sz="0" w:space="0" w:color="auto"/>
                                                            <w:bottom w:val="none" w:sz="0" w:space="0" w:color="auto"/>
                                                            <w:right w:val="none" w:sz="0" w:space="0" w:color="auto"/>
                                                          </w:divBdr>
                                                        </w:div>
                                                        <w:div w:id="865753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3258756">
                                                  <w:marLeft w:val="0"/>
                                                  <w:marRight w:val="0"/>
                                                  <w:marTop w:val="0"/>
                                                  <w:marBottom w:val="0"/>
                                                  <w:divBdr>
                                                    <w:top w:val="none" w:sz="0" w:space="0" w:color="auto"/>
                                                    <w:left w:val="none" w:sz="0" w:space="0" w:color="auto"/>
                                                    <w:bottom w:val="single" w:sz="6" w:space="0" w:color="DADCE0"/>
                                                    <w:right w:val="none" w:sz="0" w:space="0" w:color="auto"/>
                                                  </w:divBdr>
                                                  <w:divsChild>
                                                    <w:div w:id="1324898025">
                                                      <w:marLeft w:val="0"/>
                                                      <w:marRight w:val="0"/>
                                                      <w:marTop w:val="0"/>
                                                      <w:marBottom w:val="0"/>
                                                      <w:divBdr>
                                                        <w:top w:val="none" w:sz="0" w:space="0" w:color="auto"/>
                                                        <w:left w:val="none" w:sz="0" w:space="0" w:color="auto"/>
                                                        <w:bottom w:val="none" w:sz="0" w:space="0" w:color="auto"/>
                                                        <w:right w:val="none" w:sz="0" w:space="0" w:color="auto"/>
                                                      </w:divBdr>
                                                      <w:divsChild>
                                                        <w:div w:id="93482880">
                                                          <w:marLeft w:val="0"/>
                                                          <w:marRight w:val="0"/>
                                                          <w:marTop w:val="0"/>
                                                          <w:marBottom w:val="0"/>
                                                          <w:divBdr>
                                                            <w:top w:val="none" w:sz="0" w:space="0" w:color="auto"/>
                                                            <w:left w:val="none" w:sz="0" w:space="0" w:color="auto"/>
                                                            <w:bottom w:val="none" w:sz="0" w:space="0" w:color="auto"/>
                                                            <w:right w:val="none" w:sz="0" w:space="0" w:color="auto"/>
                                                          </w:divBdr>
                                                        </w:div>
                                                        <w:div w:id="895093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857597">
                                                  <w:marLeft w:val="0"/>
                                                  <w:marRight w:val="0"/>
                                                  <w:marTop w:val="0"/>
                                                  <w:marBottom w:val="0"/>
                                                  <w:divBdr>
                                                    <w:top w:val="none" w:sz="0" w:space="0" w:color="auto"/>
                                                    <w:left w:val="none" w:sz="0" w:space="0" w:color="auto"/>
                                                    <w:bottom w:val="none" w:sz="0" w:space="0" w:color="auto"/>
                                                    <w:right w:val="none" w:sz="0" w:space="0" w:color="auto"/>
                                                  </w:divBdr>
                                                  <w:divsChild>
                                                    <w:div w:id="23528028">
                                                      <w:marLeft w:val="0"/>
                                                      <w:marRight w:val="0"/>
                                                      <w:marTop w:val="0"/>
                                                      <w:marBottom w:val="0"/>
                                                      <w:divBdr>
                                                        <w:top w:val="none" w:sz="0" w:space="0" w:color="auto"/>
                                                        <w:left w:val="none" w:sz="0" w:space="0" w:color="auto"/>
                                                        <w:bottom w:val="none" w:sz="0" w:space="0" w:color="auto"/>
                                                        <w:right w:val="none" w:sz="0" w:space="0" w:color="auto"/>
                                                      </w:divBdr>
                                                      <w:divsChild>
                                                        <w:div w:id="739713370">
                                                          <w:marLeft w:val="0"/>
                                                          <w:marRight w:val="0"/>
                                                          <w:marTop w:val="0"/>
                                                          <w:marBottom w:val="0"/>
                                                          <w:divBdr>
                                                            <w:top w:val="none" w:sz="0" w:space="0" w:color="auto"/>
                                                            <w:left w:val="none" w:sz="0" w:space="0" w:color="auto"/>
                                                            <w:bottom w:val="none" w:sz="0" w:space="0" w:color="auto"/>
                                                            <w:right w:val="none" w:sz="0" w:space="0" w:color="auto"/>
                                                          </w:divBdr>
                                                        </w:div>
                                                        <w:div w:id="158621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192467">
                                                  <w:marLeft w:val="0"/>
                                                  <w:marRight w:val="0"/>
                                                  <w:marTop w:val="0"/>
                                                  <w:marBottom w:val="0"/>
                                                  <w:divBdr>
                                                    <w:top w:val="none" w:sz="0" w:space="0" w:color="auto"/>
                                                    <w:left w:val="none" w:sz="0" w:space="0" w:color="auto"/>
                                                    <w:bottom w:val="none" w:sz="0" w:space="0" w:color="auto"/>
                                                    <w:right w:val="none" w:sz="0" w:space="0" w:color="auto"/>
                                                  </w:divBdr>
                                                  <w:divsChild>
                                                    <w:div w:id="1499466583">
                                                      <w:marLeft w:val="0"/>
                                                      <w:marRight w:val="0"/>
                                                      <w:marTop w:val="0"/>
                                                      <w:marBottom w:val="0"/>
                                                      <w:divBdr>
                                                        <w:top w:val="none" w:sz="0" w:space="0" w:color="auto"/>
                                                        <w:left w:val="none" w:sz="0" w:space="0" w:color="auto"/>
                                                        <w:bottom w:val="none" w:sz="0" w:space="0" w:color="auto"/>
                                                        <w:right w:val="none" w:sz="0" w:space="0" w:color="auto"/>
                                                      </w:divBdr>
                                                      <w:divsChild>
                                                        <w:div w:id="1226382000">
                                                          <w:marLeft w:val="0"/>
                                                          <w:marRight w:val="0"/>
                                                          <w:marTop w:val="0"/>
                                                          <w:marBottom w:val="0"/>
                                                          <w:divBdr>
                                                            <w:top w:val="none" w:sz="0" w:space="0" w:color="auto"/>
                                                            <w:left w:val="none" w:sz="0" w:space="0" w:color="auto"/>
                                                            <w:bottom w:val="none" w:sz="0" w:space="0" w:color="auto"/>
                                                            <w:right w:val="none" w:sz="0" w:space="0" w:color="auto"/>
                                                          </w:divBdr>
                                                          <w:divsChild>
                                                            <w:div w:id="1293748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6385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703189">
                                              <w:marLeft w:val="0"/>
                                              <w:marRight w:val="0"/>
                                              <w:marTop w:val="0"/>
                                              <w:marBottom w:val="0"/>
                                              <w:divBdr>
                                                <w:top w:val="none" w:sz="0" w:space="0" w:color="auto"/>
                                                <w:left w:val="none" w:sz="0" w:space="0" w:color="auto"/>
                                                <w:bottom w:val="none" w:sz="0" w:space="0" w:color="auto"/>
                                                <w:right w:val="none" w:sz="0" w:space="0" w:color="auto"/>
                                              </w:divBdr>
                                              <w:divsChild>
                                                <w:div w:id="822620441">
                                                  <w:marLeft w:val="0"/>
                                                  <w:marRight w:val="0"/>
                                                  <w:marTop w:val="0"/>
                                                  <w:marBottom w:val="0"/>
                                                  <w:divBdr>
                                                    <w:top w:val="none" w:sz="0" w:space="0" w:color="auto"/>
                                                    <w:left w:val="none" w:sz="0" w:space="0" w:color="auto"/>
                                                    <w:bottom w:val="single" w:sz="6" w:space="0" w:color="DADCE0"/>
                                                    <w:right w:val="none" w:sz="0" w:space="0" w:color="auto"/>
                                                  </w:divBdr>
                                                  <w:divsChild>
                                                    <w:div w:id="1293176805">
                                                      <w:marLeft w:val="0"/>
                                                      <w:marRight w:val="0"/>
                                                      <w:marTop w:val="0"/>
                                                      <w:marBottom w:val="0"/>
                                                      <w:divBdr>
                                                        <w:top w:val="none" w:sz="0" w:space="0" w:color="auto"/>
                                                        <w:left w:val="none" w:sz="0" w:space="0" w:color="auto"/>
                                                        <w:bottom w:val="none" w:sz="0" w:space="0" w:color="auto"/>
                                                        <w:right w:val="none" w:sz="0" w:space="0" w:color="auto"/>
                                                      </w:divBdr>
                                                      <w:divsChild>
                                                        <w:div w:id="1629160148">
                                                          <w:marLeft w:val="0"/>
                                                          <w:marRight w:val="0"/>
                                                          <w:marTop w:val="0"/>
                                                          <w:marBottom w:val="0"/>
                                                          <w:divBdr>
                                                            <w:top w:val="none" w:sz="0" w:space="0" w:color="auto"/>
                                                            <w:left w:val="none" w:sz="0" w:space="0" w:color="auto"/>
                                                            <w:bottom w:val="none" w:sz="0" w:space="0" w:color="auto"/>
                                                            <w:right w:val="none" w:sz="0" w:space="0" w:color="auto"/>
                                                          </w:divBdr>
                                                        </w:div>
                                                        <w:div w:id="179273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836007">
                                                  <w:marLeft w:val="0"/>
                                                  <w:marRight w:val="0"/>
                                                  <w:marTop w:val="0"/>
                                                  <w:marBottom w:val="0"/>
                                                  <w:divBdr>
                                                    <w:top w:val="none" w:sz="0" w:space="0" w:color="auto"/>
                                                    <w:left w:val="none" w:sz="0" w:space="0" w:color="auto"/>
                                                    <w:bottom w:val="single" w:sz="6" w:space="0" w:color="DADCE0"/>
                                                    <w:right w:val="none" w:sz="0" w:space="0" w:color="auto"/>
                                                  </w:divBdr>
                                                  <w:divsChild>
                                                    <w:div w:id="927083998">
                                                      <w:marLeft w:val="0"/>
                                                      <w:marRight w:val="0"/>
                                                      <w:marTop w:val="0"/>
                                                      <w:marBottom w:val="0"/>
                                                      <w:divBdr>
                                                        <w:top w:val="none" w:sz="0" w:space="0" w:color="auto"/>
                                                        <w:left w:val="none" w:sz="0" w:space="0" w:color="auto"/>
                                                        <w:bottom w:val="none" w:sz="0" w:space="0" w:color="auto"/>
                                                        <w:right w:val="none" w:sz="0" w:space="0" w:color="auto"/>
                                                      </w:divBdr>
                                                      <w:divsChild>
                                                        <w:div w:id="372774802">
                                                          <w:marLeft w:val="0"/>
                                                          <w:marRight w:val="0"/>
                                                          <w:marTop w:val="0"/>
                                                          <w:marBottom w:val="0"/>
                                                          <w:divBdr>
                                                            <w:top w:val="none" w:sz="0" w:space="0" w:color="auto"/>
                                                            <w:left w:val="none" w:sz="0" w:space="0" w:color="auto"/>
                                                            <w:bottom w:val="none" w:sz="0" w:space="0" w:color="auto"/>
                                                            <w:right w:val="none" w:sz="0" w:space="0" w:color="auto"/>
                                                          </w:divBdr>
                                                        </w:div>
                                                        <w:div w:id="1377388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4339768">
                                                  <w:marLeft w:val="0"/>
                                                  <w:marRight w:val="0"/>
                                                  <w:marTop w:val="0"/>
                                                  <w:marBottom w:val="0"/>
                                                  <w:divBdr>
                                                    <w:top w:val="none" w:sz="0" w:space="0" w:color="auto"/>
                                                    <w:left w:val="none" w:sz="0" w:space="0" w:color="auto"/>
                                                    <w:bottom w:val="single" w:sz="6" w:space="0" w:color="DADCE0"/>
                                                    <w:right w:val="none" w:sz="0" w:space="0" w:color="auto"/>
                                                  </w:divBdr>
                                                  <w:divsChild>
                                                    <w:div w:id="1438021120">
                                                      <w:marLeft w:val="0"/>
                                                      <w:marRight w:val="0"/>
                                                      <w:marTop w:val="0"/>
                                                      <w:marBottom w:val="0"/>
                                                      <w:divBdr>
                                                        <w:top w:val="none" w:sz="0" w:space="0" w:color="auto"/>
                                                        <w:left w:val="none" w:sz="0" w:space="0" w:color="auto"/>
                                                        <w:bottom w:val="none" w:sz="0" w:space="0" w:color="auto"/>
                                                        <w:right w:val="none" w:sz="0" w:space="0" w:color="auto"/>
                                                      </w:divBdr>
                                                      <w:divsChild>
                                                        <w:div w:id="358942233">
                                                          <w:marLeft w:val="0"/>
                                                          <w:marRight w:val="0"/>
                                                          <w:marTop w:val="0"/>
                                                          <w:marBottom w:val="0"/>
                                                          <w:divBdr>
                                                            <w:top w:val="none" w:sz="0" w:space="0" w:color="auto"/>
                                                            <w:left w:val="none" w:sz="0" w:space="0" w:color="auto"/>
                                                            <w:bottom w:val="none" w:sz="0" w:space="0" w:color="auto"/>
                                                            <w:right w:val="none" w:sz="0" w:space="0" w:color="auto"/>
                                                          </w:divBdr>
                                                        </w:div>
                                                        <w:div w:id="1720595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600946">
                                                  <w:marLeft w:val="0"/>
                                                  <w:marRight w:val="0"/>
                                                  <w:marTop w:val="0"/>
                                                  <w:marBottom w:val="0"/>
                                                  <w:divBdr>
                                                    <w:top w:val="none" w:sz="0" w:space="0" w:color="auto"/>
                                                    <w:left w:val="none" w:sz="0" w:space="0" w:color="auto"/>
                                                    <w:bottom w:val="none" w:sz="0" w:space="0" w:color="auto"/>
                                                    <w:right w:val="none" w:sz="0" w:space="0" w:color="auto"/>
                                                  </w:divBdr>
                                                  <w:divsChild>
                                                    <w:div w:id="2029018621">
                                                      <w:marLeft w:val="0"/>
                                                      <w:marRight w:val="0"/>
                                                      <w:marTop w:val="0"/>
                                                      <w:marBottom w:val="0"/>
                                                      <w:divBdr>
                                                        <w:top w:val="none" w:sz="0" w:space="0" w:color="auto"/>
                                                        <w:left w:val="none" w:sz="0" w:space="0" w:color="auto"/>
                                                        <w:bottom w:val="none" w:sz="0" w:space="0" w:color="auto"/>
                                                        <w:right w:val="none" w:sz="0" w:space="0" w:color="auto"/>
                                                      </w:divBdr>
                                                      <w:divsChild>
                                                        <w:div w:id="1265650537">
                                                          <w:marLeft w:val="0"/>
                                                          <w:marRight w:val="0"/>
                                                          <w:marTop w:val="0"/>
                                                          <w:marBottom w:val="0"/>
                                                          <w:divBdr>
                                                            <w:top w:val="none" w:sz="0" w:space="0" w:color="auto"/>
                                                            <w:left w:val="none" w:sz="0" w:space="0" w:color="auto"/>
                                                            <w:bottom w:val="none" w:sz="0" w:space="0" w:color="auto"/>
                                                            <w:right w:val="none" w:sz="0" w:space="0" w:color="auto"/>
                                                          </w:divBdr>
                                                        </w:div>
                                                        <w:div w:id="247009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6224019">
                                                  <w:marLeft w:val="0"/>
                                                  <w:marRight w:val="0"/>
                                                  <w:marTop w:val="0"/>
                                                  <w:marBottom w:val="0"/>
                                                  <w:divBdr>
                                                    <w:top w:val="none" w:sz="0" w:space="0" w:color="auto"/>
                                                    <w:left w:val="none" w:sz="0" w:space="0" w:color="auto"/>
                                                    <w:bottom w:val="none" w:sz="0" w:space="0" w:color="auto"/>
                                                    <w:right w:val="none" w:sz="0" w:space="0" w:color="auto"/>
                                                  </w:divBdr>
                                                  <w:divsChild>
                                                    <w:div w:id="1817143882">
                                                      <w:marLeft w:val="0"/>
                                                      <w:marRight w:val="0"/>
                                                      <w:marTop w:val="0"/>
                                                      <w:marBottom w:val="0"/>
                                                      <w:divBdr>
                                                        <w:top w:val="none" w:sz="0" w:space="0" w:color="auto"/>
                                                        <w:left w:val="none" w:sz="0" w:space="0" w:color="auto"/>
                                                        <w:bottom w:val="none" w:sz="0" w:space="0" w:color="auto"/>
                                                        <w:right w:val="none" w:sz="0" w:space="0" w:color="auto"/>
                                                      </w:divBdr>
                                                      <w:divsChild>
                                                        <w:div w:id="836190849">
                                                          <w:marLeft w:val="0"/>
                                                          <w:marRight w:val="0"/>
                                                          <w:marTop w:val="0"/>
                                                          <w:marBottom w:val="0"/>
                                                          <w:divBdr>
                                                            <w:top w:val="none" w:sz="0" w:space="0" w:color="auto"/>
                                                            <w:left w:val="none" w:sz="0" w:space="0" w:color="auto"/>
                                                            <w:bottom w:val="none" w:sz="0" w:space="0" w:color="auto"/>
                                                            <w:right w:val="none" w:sz="0" w:space="0" w:color="auto"/>
                                                          </w:divBdr>
                                                          <w:divsChild>
                                                            <w:div w:id="2127458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8626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8614223">
                                              <w:marLeft w:val="0"/>
                                              <w:marRight w:val="0"/>
                                              <w:marTop w:val="0"/>
                                              <w:marBottom w:val="0"/>
                                              <w:divBdr>
                                                <w:top w:val="none" w:sz="0" w:space="0" w:color="auto"/>
                                                <w:left w:val="none" w:sz="0" w:space="0" w:color="auto"/>
                                                <w:bottom w:val="none" w:sz="0" w:space="0" w:color="auto"/>
                                                <w:right w:val="none" w:sz="0" w:space="0" w:color="auto"/>
                                              </w:divBdr>
                                              <w:divsChild>
                                                <w:div w:id="1736515226">
                                                  <w:marLeft w:val="0"/>
                                                  <w:marRight w:val="0"/>
                                                  <w:marTop w:val="0"/>
                                                  <w:marBottom w:val="0"/>
                                                  <w:divBdr>
                                                    <w:top w:val="none" w:sz="0" w:space="0" w:color="auto"/>
                                                    <w:left w:val="none" w:sz="0" w:space="0" w:color="auto"/>
                                                    <w:bottom w:val="single" w:sz="6" w:space="0" w:color="DADCE0"/>
                                                    <w:right w:val="none" w:sz="0" w:space="0" w:color="auto"/>
                                                  </w:divBdr>
                                                  <w:divsChild>
                                                    <w:div w:id="467162261">
                                                      <w:marLeft w:val="0"/>
                                                      <w:marRight w:val="0"/>
                                                      <w:marTop w:val="0"/>
                                                      <w:marBottom w:val="0"/>
                                                      <w:divBdr>
                                                        <w:top w:val="none" w:sz="0" w:space="0" w:color="auto"/>
                                                        <w:left w:val="none" w:sz="0" w:space="0" w:color="auto"/>
                                                        <w:bottom w:val="none" w:sz="0" w:space="0" w:color="auto"/>
                                                        <w:right w:val="none" w:sz="0" w:space="0" w:color="auto"/>
                                                      </w:divBdr>
                                                      <w:divsChild>
                                                        <w:div w:id="2008826001">
                                                          <w:marLeft w:val="0"/>
                                                          <w:marRight w:val="0"/>
                                                          <w:marTop w:val="0"/>
                                                          <w:marBottom w:val="0"/>
                                                          <w:divBdr>
                                                            <w:top w:val="none" w:sz="0" w:space="0" w:color="auto"/>
                                                            <w:left w:val="none" w:sz="0" w:space="0" w:color="auto"/>
                                                            <w:bottom w:val="none" w:sz="0" w:space="0" w:color="auto"/>
                                                            <w:right w:val="none" w:sz="0" w:space="0" w:color="auto"/>
                                                          </w:divBdr>
                                                        </w:div>
                                                        <w:div w:id="131364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7403001">
                                                  <w:marLeft w:val="0"/>
                                                  <w:marRight w:val="0"/>
                                                  <w:marTop w:val="0"/>
                                                  <w:marBottom w:val="0"/>
                                                  <w:divBdr>
                                                    <w:top w:val="none" w:sz="0" w:space="0" w:color="auto"/>
                                                    <w:left w:val="none" w:sz="0" w:space="0" w:color="auto"/>
                                                    <w:bottom w:val="single" w:sz="6" w:space="0" w:color="DADCE0"/>
                                                    <w:right w:val="none" w:sz="0" w:space="0" w:color="auto"/>
                                                  </w:divBdr>
                                                  <w:divsChild>
                                                    <w:div w:id="2007440543">
                                                      <w:marLeft w:val="0"/>
                                                      <w:marRight w:val="0"/>
                                                      <w:marTop w:val="0"/>
                                                      <w:marBottom w:val="0"/>
                                                      <w:divBdr>
                                                        <w:top w:val="none" w:sz="0" w:space="0" w:color="auto"/>
                                                        <w:left w:val="none" w:sz="0" w:space="0" w:color="auto"/>
                                                        <w:bottom w:val="none" w:sz="0" w:space="0" w:color="auto"/>
                                                        <w:right w:val="none" w:sz="0" w:space="0" w:color="auto"/>
                                                      </w:divBdr>
                                                      <w:divsChild>
                                                        <w:div w:id="154417213">
                                                          <w:marLeft w:val="0"/>
                                                          <w:marRight w:val="0"/>
                                                          <w:marTop w:val="0"/>
                                                          <w:marBottom w:val="0"/>
                                                          <w:divBdr>
                                                            <w:top w:val="none" w:sz="0" w:space="0" w:color="auto"/>
                                                            <w:left w:val="none" w:sz="0" w:space="0" w:color="auto"/>
                                                            <w:bottom w:val="none" w:sz="0" w:space="0" w:color="auto"/>
                                                            <w:right w:val="none" w:sz="0" w:space="0" w:color="auto"/>
                                                          </w:divBdr>
                                                        </w:div>
                                                        <w:div w:id="176701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699761">
                                                  <w:marLeft w:val="0"/>
                                                  <w:marRight w:val="0"/>
                                                  <w:marTop w:val="0"/>
                                                  <w:marBottom w:val="0"/>
                                                  <w:divBdr>
                                                    <w:top w:val="none" w:sz="0" w:space="0" w:color="auto"/>
                                                    <w:left w:val="none" w:sz="0" w:space="0" w:color="auto"/>
                                                    <w:bottom w:val="none" w:sz="0" w:space="0" w:color="auto"/>
                                                    <w:right w:val="none" w:sz="0" w:space="0" w:color="auto"/>
                                                  </w:divBdr>
                                                  <w:divsChild>
                                                    <w:div w:id="2100128295">
                                                      <w:marLeft w:val="0"/>
                                                      <w:marRight w:val="0"/>
                                                      <w:marTop w:val="0"/>
                                                      <w:marBottom w:val="0"/>
                                                      <w:divBdr>
                                                        <w:top w:val="none" w:sz="0" w:space="0" w:color="auto"/>
                                                        <w:left w:val="none" w:sz="0" w:space="0" w:color="auto"/>
                                                        <w:bottom w:val="none" w:sz="0" w:space="0" w:color="auto"/>
                                                        <w:right w:val="none" w:sz="0" w:space="0" w:color="auto"/>
                                                      </w:divBdr>
                                                      <w:divsChild>
                                                        <w:div w:id="814369964">
                                                          <w:marLeft w:val="0"/>
                                                          <w:marRight w:val="0"/>
                                                          <w:marTop w:val="0"/>
                                                          <w:marBottom w:val="0"/>
                                                          <w:divBdr>
                                                            <w:top w:val="none" w:sz="0" w:space="0" w:color="auto"/>
                                                            <w:left w:val="none" w:sz="0" w:space="0" w:color="auto"/>
                                                            <w:bottom w:val="none" w:sz="0" w:space="0" w:color="auto"/>
                                                            <w:right w:val="none" w:sz="0" w:space="0" w:color="auto"/>
                                                          </w:divBdr>
                                                        </w:div>
                                                        <w:div w:id="239826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7810872">
                                                  <w:marLeft w:val="0"/>
                                                  <w:marRight w:val="0"/>
                                                  <w:marTop w:val="0"/>
                                                  <w:marBottom w:val="0"/>
                                                  <w:divBdr>
                                                    <w:top w:val="none" w:sz="0" w:space="0" w:color="auto"/>
                                                    <w:left w:val="none" w:sz="0" w:space="0" w:color="auto"/>
                                                    <w:bottom w:val="none" w:sz="0" w:space="0" w:color="auto"/>
                                                    <w:right w:val="none" w:sz="0" w:space="0" w:color="auto"/>
                                                  </w:divBdr>
                                                  <w:divsChild>
                                                    <w:div w:id="1463962175">
                                                      <w:marLeft w:val="0"/>
                                                      <w:marRight w:val="0"/>
                                                      <w:marTop w:val="0"/>
                                                      <w:marBottom w:val="0"/>
                                                      <w:divBdr>
                                                        <w:top w:val="none" w:sz="0" w:space="0" w:color="auto"/>
                                                        <w:left w:val="none" w:sz="0" w:space="0" w:color="auto"/>
                                                        <w:bottom w:val="none" w:sz="0" w:space="0" w:color="auto"/>
                                                        <w:right w:val="none" w:sz="0" w:space="0" w:color="auto"/>
                                                      </w:divBdr>
                                                      <w:divsChild>
                                                        <w:div w:id="579557181">
                                                          <w:marLeft w:val="0"/>
                                                          <w:marRight w:val="0"/>
                                                          <w:marTop w:val="0"/>
                                                          <w:marBottom w:val="0"/>
                                                          <w:divBdr>
                                                            <w:top w:val="none" w:sz="0" w:space="0" w:color="auto"/>
                                                            <w:left w:val="none" w:sz="0" w:space="0" w:color="auto"/>
                                                            <w:bottom w:val="none" w:sz="0" w:space="0" w:color="auto"/>
                                                            <w:right w:val="none" w:sz="0" w:space="0" w:color="auto"/>
                                                          </w:divBdr>
                                                          <w:divsChild>
                                                            <w:div w:id="2024555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236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1773590">
                                              <w:marLeft w:val="0"/>
                                              <w:marRight w:val="0"/>
                                              <w:marTop w:val="0"/>
                                              <w:marBottom w:val="0"/>
                                              <w:divBdr>
                                                <w:top w:val="none" w:sz="0" w:space="0" w:color="auto"/>
                                                <w:left w:val="none" w:sz="0" w:space="0" w:color="auto"/>
                                                <w:bottom w:val="none" w:sz="0" w:space="0" w:color="auto"/>
                                                <w:right w:val="none" w:sz="0" w:space="0" w:color="auto"/>
                                              </w:divBdr>
                                              <w:divsChild>
                                                <w:div w:id="1723821067">
                                                  <w:marLeft w:val="0"/>
                                                  <w:marRight w:val="0"/>
                                                  <w:marTop w:val="0"/>
                                                  <w:marBottom w:val="0"/>
                                                  <w:divBdr>
                                                    <w:top w:val="none" w:sz="0" w:space="0" w:color="auto"/>
                                                    <w:left w:val="none" w:sz="0" w:space="0" w:color="auto"/>
                                                    <w:bottom w:val="single" w:sz="6" w:space="0" w:color="DADCE0"/>
                                                    <w:right w:val="none" w:sz="0" w:space="0" w:color="auto"/>
                                                  </w:divBdr>
                                                  <w:divsChild>
                                                    <w:div w:id="839468380">
                                                      <w:marLeft w:val="0"/>
                                                      <w:marRight w:val="0"/>
                                                      <w:marTop w:val="0"/>
                                                      <w:marBottom w:val="0"/>
                                                      <w:divBdr>
                                                        <w:top w:val="none" w:sz="0" w:space="0" w:color="auto"/>
                                                        <w:left w:val="none" w:sz="0" w:space="0" w:color="auto"/>
                                                        <w:bottom w:val="none" w:sz="0" w:space="0" w:color="auto"/>
                                                        <w:right w:val="none" w:sz="0" w:space="0" w:color="auto"/>
                                                      </w:divBdr>
                                                      <w:divsChild>
                                                        <w:div w:id="1459883375">
                                                          <w:marLeft w:val="0"/>
                                                          <w:marRight w:val="0"/>
                                                          <w:marTop w:val="0"/>
                                                          <w:marBottom w:val="0"/>
                                                          <w:divBdr>
                                                            <w:top w:val="none" w:sz="0" w:space="0" w:color="auto"/>
                                                            <w:left w:val="none" w:sz="0" w:space="0" w:color="auto"/>
                                                            <w:bottom w:val="none" w:sz="0" w:space="0" w:color="auto"/>
                                                            <w:right w:val="none" w:sz="0" w:space="0" w:color="auto"/>
                                                          </w:divBdr>
                                                        </w:div>
                                                        <w:div w:id="1811247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8738832">
                                                  <w:marLeft w:val="0"/>
                                                  <w:marRight w:val="0"/>
                                                  <w:marTop w:val="0"/>
                                                  <w:marBottom w:val="0"/>
                                                  <w:divBdr>
                                                    <w:top w:val="none" w:sz="0" w:space="0" w:color="auto"/>
                                                    <w:left w:val="none" w:sz="0" w:space="0" w:color="auto"/>
                                                    <w:bottom w:val="none" w:sz="0" w:space="0" w:color="auto"/>
                                                    <w:right w:val="none" w:sz="0" w:space="0" w:color="auto"/>
                                                  </w:divBdr>
                                                  <w:divsChild>
                                                    <w:div w:id="444690796">
                                                      <w:marLeft w:val="0"/>
                                                      <w:marRight w:val="0"/>
                                                      <w:marTop w:val="0"/>
                                                      <w:marBottom w:val="0"/>
                                                      <w:divBdr>
                                                        <w:top w:val="none" w:sz="0" w:space="0" w:color="auto"/>
                                                        <w:left w:val="none" w:sz="0" w:space="0" w:color="auto"/>
                                                        <w:bottom w:val="none" w:sz="0" w:space="0" w:color="auto"/>
                                                        <w:right w:val="none" w:sz="0" w:space="0" w:color="auto"/>
                                                      </w:divBdr>
                                                      <w:divsChild>
                                                        <w:div w:id="2026011043">
                                                          <w:marLeft w:val="0"/>
                                                          <w:marRight w:val="0"/>
                                                          <w:marTop w:val="0"/>
                                                          <w:marBottom w:val="0"/>
                                                          <w:divBdr>
                                                            <w:top w:val="none" w:sz="0" w:space="0" w:color="auto"/>
                                                            <w:left w:val="none" w:sz="0" w:space="0" w:color="auto"/>
                                                            <w:bottom w:val="none" w:sz="0" w:space="0" w:color="auto"/>
                                                            <w:right w:val="none" w:sz="0" w:space="0" w:color="auto"/>
                                                          </w:divBdr>
                                                        </w:div>
                                                        <w:div w:id="2125299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0580227">
                                                  <w:marLeft w:val="0"/>
                                                  <w:marRight w:val="0"/>
                                                  <w:marTop w:val="0"/>
                                                  <w:marBottom w:val="0"/>
                                                  <w:divBdr>
                                                    <w:top w:val="none" w:sz="0" w:space="0" w:color="auto"/>
                                                    <w:left w:val="none" w:sz="0" w:space="0" w:color="auto"/>
                                                    <w:bottom w:val="none" w:sz="0" w:space="0" w:color="auto"/>
                                                    <w:right w:val="none" w:sz="0" w:space="0" w:color="auto"/>
                                                  </w:divBdr>
                                                  <w:divsChild>
                                                    <w:div w:id="1239750361">
                                                      <w:marLeft w:val="0"/>
                                                      <w:marRight w:val="0"/>
                                                      <w:marTop w:val="0"/>
                                                      <w:marBottom w:val="0"/>
                                                      <w:divBdr>
                                                        <w:top w:val="none" w:sz="0" w:space="0" w:color="auto"/>
                                                        <w:left w:val="none" w:sz="0" w:space="0" w:color="auto"/>
                                                        <w:bottom w:val="none" w:sz="0" w:space="0" w:color="auto"/>
                                                        <w:right w:val="none" w:sz="0" w:space="0" w:color="auto"/>
                                                      </w:divBdr>
                                                      <w:divsChild>
                                                        <w:div w:id="1218202548">
                                                          <w:marLeft w:val="0"/>
                                                          <w:marRight w:val="0"/>
                                                          <w:marTop w:val="0"/>
                                                          <w:marBottom w:val="0"/>
                                                          <w:divBdr>
                                                            <w:top w:val="none" w:sz="0" w:space="0" w:color="auto"/>
                                                            <w:left w:val="none" w:sz="0" w:space="0" w:color="auto"/>
                                                            <w:bottom w:val="none" w:sz="0" w:space="0" w:color="auto"/>
                                                            <w:right w:val="none" w:sz="0" w:space="0" w:color="auto"/>
                                                          </w:divBdr>
                                                          <w:divsChild>
                                                            <w:div w:id="1681274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387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7271775">
                                              <w:marLeft w:val="0"/>
                                              <w:marRight w:val="0"/>
                                              <w:marTop w:val="0"/>
                                              <w:marBottom w:val="0"/>
                                              <w:divBdr>
                                                <w:top w:val="none" w:sz="0" w:space="0" w:color="auto"/>
                                                <w:left w:val="none" w:sz="0" w:space="0" w:color="auto"/>
                                                <w:bottom w:val="none" w:sz="0" w:space="0" w:color="auto"/>
                                                <w:right w:val="none" w:sz="0" w:space="0" w:color="auto"/>
                                              </w:divBdr>
                                              <w:divsChild>
                                                <w:div w:id="160119437">
                                                  <w:marLeft w:val="0"/>
                                                  <w:marRight w:val="0"/>
                                                  <w:marTop w:val="0"/>
                                                  <w:marBottom w:val="0"/>
                                                  <w:divBdr>
                                                    <w:top w:val="none" w:sz="0" w:space="0" w:color="auto"/>
                                                    <w:left w:val="none" w:sz="0" w:space="0" w:color="auto"/>
                                                    <w:bottom w:val="single" w:sz="6" w:space="0" w:color="DADCE0"/>
                                                    <w:right w:val="none" w:sz="0" w:space="0" w:color="auto"/>
                                                  </w:divBdr>
                                                  <w:divsChild>
                                                    <w:div w:id="137502762">
                                                      <w:marLeft w:val="0"/>
                                                      <w:marRight w:val="0"/>
                                                      <w:marTop w:val="0"/>
                                                      <w:marBottom w:val="0"/>
                                                      <w:divBdr>
                                                        <w:top w:val="none" w:sz="0" w:space="0" w:color="auto"/>
                                                        <w:left w:val="none" w:sz="0" w:space="0" w:color="auto"/>
                                                        <w:bottom w:val="none" w:sz="0" w:space="0" w:color="auto"/>
                                                        <w:right w:val="none" w:sz="0" w:space="0" w:color="auto"/>
                                                      </w:divBdr>
                                                      <w:divsChild>
                                                        <w:div w:id="444738615">
                                                          <w:marLeft w:val="0"/>
                                                          <w:marRight w:val="0"/>
                                                          <w:marTop w:val="0"/>
                                                          <w:marBottom w:val="0"/>
                                                          <w:divBdr>
                                                            <w:top w:val="none" w:sz="0" w:space="0" w:color="auto"/>
                                                            <w:left w:val="none" w:sz="0" w:space="0" w:color="auto"/>
                                                            <w:bottom w:val="none" w:sz="0" w:space="0" w:color="auto"/>
                                                            <w:right w:val="none" w:sz="0" w:space="0" w:color="auto"/>
                                                          </w:divBdr>
                                                        </w:div>
                                                        <w:div w:id="1090002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6260174">
                                                  <w:marLeft w:val="0"/>
                                                  <w:marRight w:val="0"/>
                                                  <w:marTop w:val="0"/>
                                                  <w:marBottom w:val="0"/>
                                                  <w:divBdr>
                                                    <w:top w:val="none" w:sz="0" w:space="0" w:color="auto"/>
                                                    <w:left w:val="none" w:sz="0" w:space="0" w:color="auto"/>
                                                    <w:bottom w:val="single" w:sz="6" w:space="0" w:color="DADCE0"/>
                                                    <w:right w:val="none" w:sz="0" w:space="0" w:color="auto"/>
                                                  </w:divBdr>
                                                  <w:divsChild>
                                                    <w:div w:id="818039808">
                                                      <w:marLeft w:val="0"/>
                                                      <w:marRight w:val="0"/>
                                                      <w:marTop w:val="0"/>
                                                      <w:marBottom w:val="0"/>
                                                      <w:divBdr>
                                                        <w:top w:val="none" w:sz="0" w:space="0" w:color="auto"/>
                                                        <w:left w:val="none" w:sz="0" w:space="0" w:color="auto"/>
                                                        <w:bottom w:val="none" w:sz="0" w:space="0" w:color="auto"/>
                                                        <w:right w:val="none" w:sz="0" w:space="0" w:color="auto"/>
                                                      </w:divBdr>
                                                      <w:divsChild>
                                                        <w:div w:id="1051688813">
                                                          <w:marLeft w:val="0"/>
                                                          <w:marRight w:val="0"/>
                                                          <w:marTop w:val="0"/>
                                                          <w:marBottom w:val="0"/>
                                                          <w:divBdr>
                                                            <w:top w:val="none" w:sz="0" w:space="0" w:color="auto"/>
                                                            <w:left w:val="none" w:sz="0" w:space="0" w:color="auto"/>
                                                            <w:bottom w:val="none" w:sz="0" w:space="0" w:color="auto"/>
                                                            <w:right w:val="none" w:sz="0" w:space="0" w:color="auto"/>
                                                          </w:divBdr>
                                                        </w:div>
                                                        <w:div w:id="670370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666216">
                                                  <w:marLeft w:val="0"/>
                                                  <w:marRight w:val="0"/>
                                                  <w:marTop w:val="0"/>
                                                  <w:marBottom w:val="0"/>
                                                  <w:divBdr>
                                                    <w:top w:val="none" w:sz="0" w:space="0" w:color="auto"/>
                                                    <w:left w:val="none" w:sz="0" w:space="0" w:color="auto"/>
                                                    <w:bottom w:val="none" w:sz="0" w:space="0" w:color="auto"/>
                                                    <w:right w:val="none" w:sz="0" w:space="0" w:color="auto"/>
                                                  </w:divBdr>
                                                  <w:divsChild>
                                                    <w:div w:id="1900243729">
                                                      <w:marLeft w:val="0"/>
                                                      <w:marRight w:val="0"/>
                                                      <w:marTop w:val="0"/>
                                                      <w:marBottom w:val="0"/>
                                                      <w:divBdr>
                                                        <w:top w:val="none" w:sz="0" w:space="0" w:color="auto"/>
                                                        <w:left w:val="none" w:sz="0" w:space="0" w:color="auto"/>
                                                        <w:bottom w:val="none" w:sz="0" w:space="0" w:color="auto"/>
                                                        <w:right w:val="none" w:sz="0" w:space="0" w:color="auto"/>
                                                      </w:divBdr>
                                                      <w:divsChild>
                                                        <w:div w:id="1170410108">
                                                          <w:marLeft w:val="0"/>
                                                          <w:marRight w:val="0"/>
                                                          <w:marTop w:val="0"/>
                                                          <w:marBottom w:val="0"/>
                                                          <w:divBdr>
                                                            <w:top w:val="none" w:sz="0" w:space="0" w:color="auto"/>
                                                            <w:left w:val="none" w:sz="0" w:space="0" w:color="auto"/>
                                                            <w:bottom w:val="none" w:sz="0" w:space="0" w:color="auto"/>
                                                            <w:right w:val="none" w:sz="0" w:space="0" w:color="auto"/>
                                                          </w:divBdr>
                                                        </w:div>
                                                        <w:div w:id="1104375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3847199">
                                                  <w:marLeft w:val="0"/>
                                                  <w:marRight w:val="0"/>
                                                  <w:marTop w:val="0"/>
                                                  <w:marBottom w:val="0"/>
                                                  <w:divBdr>
                                                    <w:top w:val="none" w:sz="0" w:space="0" w:color="auto"/>
                                                    <w:left w:val="none" w:sz="0" w:space="0" w:color="auto"/>
                                                    <w:bottom w:val="none" w:sz="0" w:space="0" w:color="auto"/>
                                                    <w:right w:val="none" w:sz="0" w:space="0" w:color="auto"/>
                                                  </w:divBdr>
                                                  <w:divsChild>
                                                    <w:div w:id="1254514309">
                                                      <w:marLeft w:val="0"/>
                                                      <w:marRight w:val="0"/>
                                                      <w:marTop w:val="0"/>
                                                      <w:marBottom w:val="0"/>
                                                      <w:divBdr>
                                                        <w:top w:val="none" w:sz="0" w:space="0" w:color="auto"/>
                                                        <w:left w:val="none" w:sz="0" w:space="0" w:color="auto"/>
                                                        <w:bottom w:val="none" w:sz="0" w:space="0" w:color="auto"/>
                                                        <w:right w:val="none" w:sz="0" w:space="0" w:color="auto"/>
                                                      </w:divBdr>
                                                      <w:divsChild>
                                                        <w:div w:id="233245195">
                                                          <w:marLeft w:val="0"/>
                                                          <w:marRight w:val="0"/>
                                                          <w:marTop w:val="0"/>
                                                          <w:marBottom w:val="0"/>
                                                          <w:divBdr>
                                                            <w:top w:val="none" w:sz="0" w:space="0" w:color="auto"/>
                                                            <w:left w:val="none" w:sz="0" w:space="0" w:color="auto"/>
                                                            <w:bottom w:val="none" w:sz="0" w:space="0" w:color="auto"/>
                                                            <w:right w:val="none" w:sz="0" w:space="0" w:color="auto"/>
                                                          </w:divBdr>
                                                          <w:divsChild>
                                                            <w:div w:id="61219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0210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8774026">
                                              <w:marLeft w:val="0"/>
                                              <w:marRight w:val="0"/>
                                              <w:marTop w:val="0"/>
                                              <w:marBottom w:val="0"/>
                                              <w:divBdr>
                                                <w:top w:val="none" w:sz="0" w:space="0" w:color="auto"/>
                                                <w:left w:val="none" w:sz="0" w:space="0" w:color="auto"/>
                                                <w:bottom w:val="none" w:sz="0" w:space="0" w:color="auto"/>
                                                <w:right w:val="none" w:sz="0" w:space="0" w:color="auto"/>
                                              </w:divBdr>
                                              <w:divsChild>
                                                <w:div w:id="1662537652">
                                                  <w:marLeft w:val="0"/>
                                                  <w:marRight w:val="0"/>
                                                  <w:marTop w:val="0"/>
                                                  <w:marBottom w:val="0"/>
                                                  <w:divBdr>
                                                    <w:top w:val="none" w:sz="0" w:space="0" w:color="auto"/>
                                                    <w:left w:val="none" w:sz="0" w:space="0" w:color="auto"/>
                                                    <w:bottom w:val="single" w:sz="6" w:space="0" w:color="DADCE0"/>
                                                    <w:right w:val="none" w:sz="0" w:space="0" w:color="auto"/>
                                                  </w:divBdr>
                                                  <w:divsChild>
                                                    <w:div w:id="777336084">
                                                      <w:marLeft w:val="0"/>
                                                      <w:marRight w:val="0"/>
                                                      <w:marTop w:val="0"/>
                                                      <w:marBottom w:val="0"/>
                                                      <w:divBdr>
                                                        <w:top w:val="none" w:sz="0" w:space="0" w:color="auto"/>
                                                        <w:left w:val="none" w:sz="0" w:space="0" w:color="auto"/>
                                                        <w:bottom w:val="none" w:sz="0" w:space="0" w:color="auto"/>
                                                        <w:right w:val="none" w:sz="0" w:space="0" w:color="auto"/>
                                                      </w:divBdr>
                                                      <w:divsChild>
                                                        <w:div w:id="935014469">
                                                          <w:marLeft w:val="0"/>
                                                          <w:marRight w:val="0"/>
                                                          <w:marTop w:val="0"/>
                                                          <w:marBottom w:val="0"/>
                                                          <w:divBdr>
                                                            <w:top w:val="none" w:sz="0" w:space="0" w:color="auto"/>
                                                            <w:left w:val="none" w:sz="0" w:space="0" w:color="auto"/>
                                                            <w:bottom w:val="none" w:sz="0" w:space="0" w:color="auto"/>
                                                            <w:right w:val="none" w:sz="0" w:space="0" w:color="auto"/>
                                                          </w:divBdr>
                                                        </w:div>
                                                        <w:div w:id="1286689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5297646">
                                                  <w:marLeft w:val="0"/>
                                                  <w:marRight w:val="0"/>
                                                  <w:marTop w:val="0"/>
                                                  <w:marBottom w:val="0"/>
                                                  <w:divBdr>
                                                    <w:top w:val="none" w:sz="0" w:space="0" w:color="auto"/>
                                                    <w:left w:val="none" w:sz="0" w:space="0" w:color="auto"/>
                                                    <w:bottom w:val="none" w:sz="0" w:space="0" w:color="auto"/>
                                                    <w:right w:val="none" w:sz="0" w:space="0" w:color="auto"/>
                                                  </w:divBdr>
                                                  <w:divsChild>
                                                    <w:div w:id="1156263413">
                                                      <w:marLeft w:val="0"/>
                                                      <w:marRight w:val="0"/>
                                                      <w:marTop w:val="0"/>
                                                      <w:marBottom w:val="0"/>
                                                      <w:divBdr>
                                                        <w:top w:val="none" w:sz="0" w:space="0" w:color="auto"/>
                                                        <w:left w:val="none" w:sz="0" w:space="0" w:color="auto"/>
                                                        <w:bottom w:val="none" w:sz="0" w:space="0" w:color="auto"/>
                                                        <w:right w:val="none" w:sz="0" w:space="0" w:color="auto"/>
                                                      </w:divBdr>
                                                      <w:divsChild>
                                                        <w:div w:id="1355886103">
                                                          <w:marLeft w:val="0"/>
                                                          <w:marRight w:val="0"/>
                                                          <w:marTop w:val="0"/>
                                                          <w:marBottom w:val="0"/>
                                                          <w:divBdr>
                                                            <w:top w:val="none" w:sz="0" w:space="0" w:color="auto"/>
                                                            <w:left w:val="none" w:sz="0" w:space="0" w:color="auto"/>
                                                            <w:bottom w:val="none" w:sz="0" w:space="0" w:color="auto"/>
                                                            <w:right w:val="none" w:sz="0" w:space="0" w:color="auto"/>
                                                          </w:divBdr>
                                                        </w:div>
                                                        <w:div w:id="818420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9659906">
                                                  <w:marLeft w:val="0"/>
                                                  <w:marRight w:val="0"/>
                                                  <w:marTop w:val="0"/>
                                                  <w:marBottom w:val="0"/>
                                                  <w:divBdr>
                                                    <w:top w:val="none" w:sz="0" w:space="0" w:color="auto"/>
                                                    <w:left w:val="none" w:sz="0" w:space="0" w:color="auto"/>
                                                    <w:bottom w:val="none" w:sz="0" w:space="0" w:color="auto"/>
                                                    <w:right w:val="none" w:sz="0" w:space="0" w:color="auto"/>
                                                  </w:divBdr>
                                                  <w:divsChild>
                                                    <w:div w:id="1812819138">
                                                      <w:marLeft w:val="0"/>
                                                      <w:marRight w:val="0"/>
                                                      <w:marTop w:val="0"/>
                                                      <w:marBottom w:val="0"/>
                                                      <w:divBdr>
                                                        <w:top w:val="none" w:sz="0" w:space="0" w:color="auto"/>
                                                        <w:left w:val="none" w:sz="0" w:space="0" w:color="auto"/>
                                                        <w:bottom w:val="none" w:sz="0" w:space="0" w:color="auto"/>
                                                        <w:right w:val="none" w:sz="0" w:space="0" w:color="auto"/>
                                                      </w:divBdr>
                                                      <w:divsChild>
                                                        <w:div w:id="725839903">
                                                          <w:marLeft w:val="0"/>
                                                          <w:marRight w:val="0"/>
                                                          <w:marTop w:val="0"/>
                                                          <w:marBottom w:val="0"/>
                                                          <w:divBdr>
                                                            <w:top w:val="none" w:sz="0" w:space="0" w:color="auto"/>
                                                            <w:left w:val="none" w:sz="0" w:space="0" w:color="auto"/>
                                                            <w:bottom w:val="none" w:sz="0" w:space="0" w:color="auto"/>
                                                            <w:right w:val="none" w:sz="0" w:space="0" w:color="auto"/>
                                                          </w:divBdr>
                                                          <w:divsChild>
                                                            <w:div w:id="1989627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3947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8321921">
                                              <w:marLeft w:val="0"/>
                                              <w:marRight w:val="0"/>
                                              <w:marTop w:val="0"/>
                                              <w:marBottom w:val="0"/>
                                              <w:divBdr>
                                                <w:top w:val="none" w:sz="0" w:space="0" w:color="auto"/>
                                                <w:left w:val="none" w:sz="0" w:space="0" w:color="auto"/>
                                                <w:bottom w:val="none" w:sz="0" w:space="0" w:color="auto"/>
                                                <w:right w:val="none" w:sz="0" w:space="0" w:color="auto"/>
                                              </w:divBdr>
                                              <w:divsChild>
                                                <w:div w:id="1462262852">
                                                  <w:marLeft w:val="0"/>
                                                  <w:marRight w:val="0"/>
                                                  <w:marTop w:val="0"/>
                                                  <w:marBottom w:val="0"/>
                                                  <w:divBdr>
                                                    <w:top w:val="none" w:sz="0" w:space="0" w:color="auto"/>
                                                    <w:left w:val="none" w:sz="0" w:space="0" w:color="auto"/>
                                                    <w:bottom w:val="single" w:sz="6" w:space="0" w:color="DADCE0"/>
                                                    <w:right w:val="none" w:sz="0" w:space="0" w:color="auto"/>
                                                  </w:divBdr>
                                                  <w:divsChild>
                                                    <w:div w:id="1018316413">
                                                      <w:marLeft w:val="0"/>
                                                      <w:marRight w:val="0"/>
                                                      <w:marTop w:val="0"/>
                                                      <w:marBottom w:val="0"/>
                                                      <w:divBdr>
                                                        <w:top w:val="none" w:sz="0" w:space="0" w:color="auto"/>
                                                        <w:left w:val="none" w:sz="0" w:space="0" w:color="auto"/>
                                                        <w:bottom w:val="none" w:sz="0" w:space="0" w:color="auto"/>
                                                        <w:right w:val="none" w:sz="0" w:space="0" w:color="auto"/>
                                                      </w:divBdr>
                                                      <w:divsChild>
                                                        <w:div w:id="1380275505">
                                                          <w:marLeft w:val="0"/>
                                                          <w:marRight w:val="0"/>
                                                          <w:marTop w:val="0"/>
                                                          <w:marBottom w:val="0"/>
                                                          <w:divBdr>
                                                            <w:top w:val="none" w:sz="0" w:space="0" w:color="auto"/>
                                                            <w:left w:val="none" w:sz="0" w:space="0" w:color="auto"/>
                                                            <w:bottom w:val="none" w:sz="0" w:space="0" w:color="auto"/>
                                                            <w:right w:val="none" w:sz="0" w:space="0" w:color="auto"/>
                                                          </w:divBdr>
                                                        </w:div>
                                                        <w:div w:id="1615284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4046333">
                                                  <w:marLeft w:val="0"/>
                                                  <w:marRight w:val="0"/>
                                                  <w:marTop w:val="0"/>
                                                  <w:marBottom w:val="0"/>
                                                  <w:divBdr>
                                                    <w:top w:val="none" w:sz="0" w:space="0" w:color="auto"/>
                                                    <w:left w:val="none" w:sz="0" w:space="0" w:color="auto"/>
                                                    <w:bottom w:val="single" w:sz="6" w:space="0" w:color="DADCE0"/>
                                                    <w:right w:val="none" w:sz="0" w:space="0" w:color="auto"/>
                                                  </w:divBdr>
                                                  <w:divsChild>
                                                    <w:div w:id="1415470348">
                                                      <w:marLeft w:val="0"/>
                                                      <w:marRight w:val="0"/>
                                                      <w:marTop w:val="0"/>
                                                      <w:marBottom w:val="0"/>
                                                      <w:divBdr>
                                                        <w:top w:val="none" w:sz="0" w:space="0" w:color="auto"/>
                                                        <w:left w:val="none" w:sz="0" w:space="0" w:color="auto"/>
                                                        <w:bottom w:val="none" w:sz="0" w:space="0" w:color="auto"/>
                                                        <w:right w:val="none" w:sz="0" w:space="0" w:color="auto"/>
                                                      </w:divBdr>
                                                      <w:divsChild>
                                                        <w:div w:id="1314330087">
                                                          <w:marLeft w:val="0"/>
                                                          <w:marRight w:val="0"/>
                                                          <w:marTop w:val="0"/>
                                                          <w:marBottom w:val="0"/>
                                                          <w:divBdr>
                                                            <w:top w:val="none" w:sz="0" w:space="0" w:color="auto"/>
                                                            <w:left w:val="none" w:sz="0" w:space="0" w:color="auto"/>
                                                            <w:bottom w:val="none" w:sz="0" w:space="0" w:color="auto"/>
                                                            <w:right w:val="none" w:sz="0" w:space="0" w:color="auto"/>
                                                          </w:divBdr>
                                                        </w:div>
                                                        <w:div w:id="1385256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3815003">
                                                  <w:marLeft w:val="0"/>
                                                  <w:marRight w:val="0"/>
                                                  <w:marTop w:val="0"/>
                                                  <w:marBottom w:val="0"/>
                                                  <w:divBdr>
                                                    <w:top w:val="none" w:sz="0" w:space="0" w:color="auto"/>
                                                    <w:left w:val="none" w:sz="0" w:space="0" w:color="auto"/>
                                                    <w:bottom w:val="none" w:sz="0" w:space="0" w:color="auto"/>
                                                    <w:right w:val="none" w:sz="0" w:space="0" w:color="auto"/>
                                                  </w:divBdr>
                                                  <w:divsChild>
                                                    <w:div w:id="1123694579">
                                                      <w:marLeft w:val="0"/>
                                                      <w:marRight w:val="0"/>
                                                      <w:marTop w:val="0"/>
                                                      <w:marBottom w:val="0"/>
                                                      <w:divBdr>
                                                        <w:top w:val="none" w:sz="0" w:space="0" w:color="auto"/>
                                                        <w:left w:val="none" w:sz="0" w:space="0" w:color="auto"/>
                                                        <w:bottom w:val="none" w:sz="0" w:space="0" w:color="auto"/>
                                                        <w:right w:val="none" w:sz="0" w:space="0" w:color="auto"/>
                                                      </w:divBdr>
                                                      <w:divsChild>
                                                        <w:div w:id="1347638862">
                                                          <w:marLeft w:val="0"/>
                                                          <w:marRight w:val="0"/>
                                                          <w:marTop w:val="0"/>
                                                          <w:marBottom w:val="0"/>
                                                          <w:divBdr>
                                                            <w:top w:val="none" w:sz="0" w:space="0" w:color="auto"/>
                                                            <w:left w:val="none" w:sz="0" w:space="0" w:color="auto"/>
                                                            <w:bottom w:val="none" w:sz="0" w:space="0" w:color="auto"/>
                                                            <w:right w:val="none" w:sz="0" w:space="0" w:color="auto"/>
                                                          </w:divBdr>
                                                        </w:div>
                                                        <w:div w:id="280571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9828125">
                                                  <w:marLeft w:val="0"/>
                                                  <w:marRight w:val="0"/>
                                                  <w:marTop w:val="0"/>
                                                  <w:marBottom w:val="0"/>
                                                  <w:divBdr>
                                                    <w:top w:val="none" w:sz="0" w:space="0" w:color="auto"/>
                                                    <w:left w:val="none" w:sz="0" w:space="0" w:color="auto"/>
                                                    <w:bottom w:val="none" w:sz="0" w:space="0" w:color="auto"/>
                                                    <w:right w:val="none" w:sz="0" w:space="0" w:color="auto"/>
                                                  </w:divBdr>
                                                  <w:divsChild>
                                                    <w:div w:id="289090441">
                                                      <w:marLeft w:val="0"/>
                                                      <w:marRight w:val="0"/>
                                                      <w:marTop w:val="0"/>
                                                      <w:marBottom w:val="0"/>
                                                      <w:divBdr>
                                                        <w:top w:val="none" w:sz="0" w:space="0" w:color="auto"/>
                                                        <w:left w:val="none" w:sz="0" w:space="0" w:color="auto"/>
                                                        <w:bottom w:val="none" w:sz="0" w:space="0" w:color="auto"/>
                                                        <w:right w:val="none" w:sz="0" w:space="0" w:color="auto"/>
                                                      </w:divBdr>
                                                      <w:divsChild>
                                                        <w:div w:id="364409100">
                                                          <w:marLeft w:val="0"/>
                                                          <w:marRight w:val="0"/>
                                                          <w:marTop w:val="0"/>
                                                          <w:marBottom w:val="0"/>
                                                          <w:divBdr>
                                                            <w:top w:val="none" w:sz="0" w:space="0" w:color="auto"/>
                                                            <w:left w:val="none" w:sz="0" w:space="0" w:color="auto"/>
                                                            <w:bottom w:val="none" w:sz="0" w:space="0" w:color="auto"/>
                                                            <w:right w:val="none" w:sz="0" w:space="0" w:color="auto"/>
                                                          </w:divBdr>
                                                          <w:divsChild>
                                                            <w:div w:id="919870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8542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204822">
                                              <w:marLeft w:val="0"/>
                                              <w:marRight w:val="0"/>
                                              <w:marTop w:val="0"/>
                                              <w:marBottom w:val="0"/>
                                              <w:divBdr>
                                                <w:top w:val="none" w:sz="0" w:space="0" w:color="auto"/>
                                                <w:left w:val="none" w:sz="0" w:space="0" w:color="auto"/>
                                                <w:bottom w:val="none" w:sz="0" w:space="0" w:color="auto"/>
                                                <w:right w:val="none" w:sz="0" w:space="0" w:color="auto"/>
                                              </w:divBdr>
                                              <w:divsChild>
                                                <w:div w:id="2115665240">
                                                  <w:marLeft w:val="0"/>
                                                  <w:marRight w:val="0"/>
                                                  <w:marTop w:val="0"/>
                                                  <w:marBottom w:val="0"/>
                                                  <w:divBdr>
                                                    <w:top w:val="none" w:sz="0" w:space="0" w:color="auto"/>
                                                    <w:left w:val="none" w:sz="0" w:space="0" w:color="auto"/>
                                                    <w:bottom w:val="single" w:sz="6" w:space="0" w:color="DADCE0"/>
                                                    <w:right w:val="none" w:sz="0" w:space="0" w:color="auto"/>
                                                  </w:divBdr>
                                                  <w:divsChild>
                                                    <w:div w:id="305554889">
                                                      <w:marLeft w:val="0"/>
                                                      <w:marRight w:val="0"/>
                                                      <w:marTop w:val="0"/>
                                                      <w:marBottom w:val="0"/>
                                                      <w:divBdr>
                                                        <w:top w:val="none" w:sz="0" w:space="0" w:color="auto"/>
                                                        <w:left w:val="none" w:sz="0" w:space="0" w:color="auto"/>
                                                        <w:bottom w:val="none" w:sz="0" w:space="0" w:color="auto"/>
                                                        <w:right w:val="none" w:sz="0" w:space="0" w:color="auto"/>
                                                      </w:divBdr>
                                                      <w:divsChild>
                                                        <w:div w:id="269706170">
                                                          <w:marLeft w:val="0"/>
                                                          <w:marRight w:val="0"/>
                                                          <w:marTop w:val="0"/>
                                                          <w:marBottom w:val="0"/>
                                                          <w:divBdr>
                                                            <w:top w:val="none" w:sz="0" w:space="0" w:color="auto"/>
                                                            <w:left w:val="none" w:sz="0" w:space="0" w:color="auto"/>
                                                            <w:bottom w:val="none" w:sz="0" w:space="0" w:color="auto"/>
                                                            <w:right w:val="none" w:sz="0" w:space="0" w:color="auto"/>
                                                          </w:divBdr>
                                                        </w:div>
                                                        <w:div w:id="227375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8574049">
                                                  <w:marLeft w:val="0"/>
                                                  <w:marRight w:val="0"/>
                                                  <w:marTop w:val="0"/>
                                                  <w:marBottom w:val="0"/>
                                                  <w:divBdr>
                                                    <w:top w:val="none" w:sz="0" w:space="0" w:color="auto"/>
                                                    <w:left w:val="none" w:sz="0" w:space="0" w:color="auto"/>
                                                    <w:bottom w:val="none" w:sz="0" w:space="0" w:color="auto"/>
                                                    <w:right w:val="none" w:sz="0" w:space="0" w:color="auto"/>
                                                  </w:divBdr>
                                                  <w:divsChild>
                                                    <w:div w:id="667485009">
                                                      <w:marLeft w:val="0"/>
                                                      <w:marRight w:val="0"/>
                                                      <w:marTop w:val="0"/>
                                                      <w:marBottom w:val="0"/>
                                                      <w:divBdr>
                                                        <w:top w:val="none" w:sz="0" w:space="0" w:color="auto"/>
                                                        <w:left w:val="none" w:sz="0" w:space="0" w:color="auto"/>
                                                        <w:bottom w:val="none" w:sz="0" w:space="0" w:color="auto"/>
                                                        <w:right w:val="none" w:sz="0" w:space="0" w:color="auto"/>
                                                      </w:divBdr>
                                                      <w:divsChild>
                                                        <w:div w:id="1014959403">
                                                          <w:marLeft w:val="0"/>
                                                          <w:marRight w:val="0"/>
                                                          <w:marTop w:val="0"/>
                                                          <w:marBottom w:val="0"/>
                                                          <w:divBdr>
                                                            <w:top w:val="none" w:sz="0" w:space="0" w:color="auto"/>
                                                            <w:left w:val="none" w:sz="0" w:space="0" w:color="auto"/>
                                                            <w:bottom w:val="none" w:sz="0" w:space="0" w:color="auto"/>
                                                            <w:right w:val="none" w:sz="0" w:space="0" w:color="auto"/>
                                                          </w:divBdr>
                                                        </w:div>
                                                        <w:div w:id="914389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0712769">
                                                  <w:marLeft w:val="0"/>
                                                  <w:marRight w:val="0"/>
                                                  <w:marTop w:val="0"/>
                                                  <w:marBottom w:val="0"/>
                                                  <w:divBdr>
                                                    <w:top w:val="none" w:sz="0" w:space="0" w:color="auto"/>
                                                    <w:left w:val="none" w:sz="0" w:space="0" w:color="auto"/>
                                                    <w:bottom w:val="none" w:sz="0" w:space="0" w:color="auto"/>
                                                    <w:right w:val="none" w:sz="0" w:space="0" w:color="auto"/>
                                                  </w:divBdr>
                                                  <w:divsChild>
                                                    <w:div w:id="957376562">
                                                      <w:marLeft w:val="0"/>
                                                      <w:marRight w:val="0"/>
                                                      <w:marTop w:val="0"/>
                                                      <w:marBottom w:val="0"/>
                                                      <w:divBdr>
                                                        <w:top w:val="none" w:sz="0" w:space="0" w:color="auto"/>
                                                        <w:left w:val="none" w:sz="0" w:space="0" w:color="auto"/>
                                                        <w:bottom w:val="none" w:sz="0" w:space="0" w:color="auto"/>
                                                        <w:right w:val="none" w:sz="0" w:space="0" w:color="auto"/>
                                                      </w:divBdr>
                                                      <w:divsChild>
                                                        <w:div w:id="240990257">
                                                          <w:marLeft w:val="0"/>
                                                          <w:marRight w:val="0"/>
                                                          <w:marTop w:val="0"/>
                                                          <w:marBottom w:val="0"/>
                                                          <w:divBdr>
                                                            <w:top w:val="none" w:sz="0" w:space="0" w:color="auto"/>
                                                            <w:left w:val="none" w:sz="0" w:space="0" w:color="auto"/>
                                                            <w:bottom w:val="none" w:sz="0" w:space="0" w:color="auto"/>
                                                            <w:right w:val="none" w:sz="0" w:space="0" w:color="auto"/>
                                                          </w:divBdr>
                                                          <w:divsChild>
                                                            <w:div w:id="1882593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1821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033541">
                                              <w:marLeft w:val="0"/>
                                              <w:marRight w:val="0"/>
                                              <w:marTop w:val="0"/>
                                              <w:marBottom w:val="0"/>
                                              <w:divBdr>
                                                <w:top w:val="none" w:sz="0" w:space="0" w:color="auto"/>
                                                <w:left w:val="none" w:sz="0" w:space="0" w:color="auto"/>
                                                <w:bottom w:val="none" w:sz="0" w:space="0" w:color="auto"/>
                                                <w:right w:val="none" w:sz="0" w:space="0" w:color="auto"/>
                                              </w:divBdr>
                                              <w:divsChild>
                                                <w:div w:id="2002389848">
                                                  <w:marLeft w:val="0"/>
                                                  <w:marRight w:val="0"/>
                                                  <w:marTop w:val="0"/>
                                                  <w:marBottom w:val="0"/>
                                                  <w:divBdr>
                                                    <w:top w:val="none" w:sz="0" w:space="0" w:color="auto"/>
                                                    <w:left w:val="none" w:sz="0" w:space="0" w:color="auto"/>
                                                    <w:bottom w:val="single" w:sz="6" w:space="0" w:color="DADCE0"/>
                                                    <w:right w:val="none" w:sz="0" w:space="0" w:color="auto"/>
                                                  </w:divBdr>
                                                  <w:divsChild>
                                                    <w:div w:id="1344472081">
                                                      <w:marLeft w:val="0"/>
                                                      <w:marRight w:val="0"/>
                                                      <w:marTop w:val="0"/>
                                                      <w:marBottom w:val="0"/>
                                                      <w:divBdr>
                                                        <w:top w:val="none" w:sz="0" w:space="0" w:color="auto"/>
                                                        <w:left w:val="none" w:sz="0" w:space="0" w:color="auto"/>
                                                        <w:bottom w:val="none" w:sz="0" w:space="0" w:color="auto"/>
                                                        <w:right w:val="none" w:sz="0" w:space="0" w:color="auto"/>
                                                      </w:divBdr>
                                                      <w:divsChild>
                                                        <w:div w:id="641498137">
                                                          <w:marLeft w:val="0"/>
                                                          <w:marRight w:val="0"/>
                                                          <w:marTop w:val="0"/>
                                                          <w:marBottom w:val="0"/>
                                                          <w:divBdr>
                                                            <w:top w:val="none" w:sz="0" w:space="0" w:color="auto"/>
                                                            <w:left w:val="none" w:sz="0" w:space="0" w:color="auto"/>
                                                            <w:bottom w:val="none" w:sz="0" w:space="0" w:color="auto"/>
                                                            <w:right w:val="none" w:sz="0" w:space="0" w:color="auto"/>
                                                          </w:divBdr>
                                                        </w:div>
                                                        <w:div w:id="9064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5440778">
                                                  <w:marLeft w:val="0"/>
                                                  <w:marRight w:val="0"/>
                                                  <w:marTop w:val="0"/>
                                                  <w:marBottom w:val="0"/>
                                                  <w:divBdr>
                                                    <w:top w:val="none" w:sz="0" w:space="0" w:color="auto"/>
                                                    <w:left w:val="none" w:sz="0" w:space="0" w:color="auto"/>
                                                    <w:bottom w:val="none" w:sz="0" w:space="0" w:color="auto"/>
                                                    <w:right w:val="none" w:sz="0" w:space="0" w:color="auto"/>
                                                  </w:divBdr>
                                                  <w:divsChild>
                                                    <w:div w:id="1017733422">
                                                      <w:marLeft w:val="0"/>
                                                      <w:marRight w:val="0"/>
                                                      <w:marTop w:val="0"/>
                                                      <w:marBottom w:val="0"/>
                                                      <w:divBdr>
                                                        <w:top w:val="none" w:sz="0" w:space="0" w:color="auto"/>
                                                        <w:left w:val="none" w:sz="0" w:space="0" w:color="auto"/>
                                                        <w:bottom w:val="none" w:sz="0" w:space="0" w:color="auto"/>
                                                        <w:right w:val="none" w:sz="0" w:space="0" w:color="auto"/>
                                                      </w:divBdr>
                                                      <w:divsChild>
                                                        <w:div w:id="667513299">
                                                          <w:marLeft w:val="0"/>
                                                          <w:marRight w:val="0"/>
                                                          <w:marTop w:val="0"/>
                                                          <w:marBottom w:val="0"/>
                                                          <w:divBdr>
                                                            <w:top w:val="none" w:sz="0" w:space="0" w:color="auto"/>
                                                            <w:left w:val="none" w:sz="0" w:space="0" w:color="auto"/>
                                                            <w:bottom w:val="none" w:sz="0" w:space="0" w:color="auto"/>
                                                            <w:right w:val="none" w:sz="0" w:space="0" w:color="auto"/>
                                                          </w:divBdr>
                                                        </w:div>
                                                        <w:div w:id="1612132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8431821">
                                                  <w:marLeft w:val="0"/>
                                                  <w:marRight w:val="0"/>
                                                  <w:marTop w:val="0"/>
                                                  <w:marBottom w:val="0"/>
                                                  <w:divBdr>
                                                    <w:top w:val="none" w:sz="0" w:space="0" w:color="auto"/>
                                                    <w:left w:val="none" w:sz="0" w:space="0" w:color="auto"/>
                                                    <w:bottom w:val="none" w:sz="0" w:space="0" w:color="auto"/>
                                                    <w:right w:val="none" w:sz="0" w:space="0" w:color="auto"/>
                                                  </w:divBdr>
                                                  <w:divsChild>
                                                    <w:div w:id="1353723831">
                                                      <w:marLeft w:val="0"/>
                                                      <w:marRight w:val="0"/>
                                                      <w:marTop w:val="0"/>
                                                      <w:marBottom w:val="0"/>
                                                      <w:divBdr>
                                                        <w:top w:val="none" w:sz="0" w:space="0" w:color="auto"/>
                                                        <w:left w:val="none" w:sz="0" w:space="0" w:color="auto"/>
                                                        <w:bottom w:val="none" w:sz="0" w:space="0" w:color="auto"/>
                                                        <w:right w:val="none" w:sz="0" w:space="0" w:color="auto"/>
                                                      </w:divBdr>
                                                      <w:divsChild>
                                                        <w:div w:id="782194619">
                                                          <w:marLeft w:val="0"/>
                                                          <w:marRight w:val="0"/>
                                                          <w:marTop w:val="0"/>
                                                          <w:marBottom w:val="0"/>
                                                          <w:divBdr>
                                                            <w:top w:val="none" w:sz="0" w:space="0" w:color="auto"/>
                                                            <w:left w:val="none" w:sz="0" w:space="0" w:color="auto"/>
                                                            <w:bottom w:val="none" w:sz="0" w:space="0" w:color="auto"/>
                                                            <w:right w:val="none" w:sz="0" w:space="0" w:color="auto"/>
                                                          </w:divBdr>
                                                          <w:divsChild>
                                                            <w:div w:id="2001080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3525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5826076">
                                              <w:marLeft w:val="0"/>
                                              <w:marRight w:val="0"/>
                                              <w:marTop w:val="0"/>
                                              <w:marBottom w:val="0"/>
                                              <w:divBdr>
                                                <w:top w:val="none" w:sz="0" w:space="0" w:color="auto"/>
                                                <w:left w:val="none" w:sz="0" w:space="0" w:color="auto"/>
                                                <w:bottom w:val="none" w:sz="0" w:space="0" w:color="auto"/>
                                                <w:right w:val="none" w:sz="0" w:space="0" w:color="auto"/>
                                              </w:divBdr>
                                              <w:divsChild>
                                                <w:div w:id="8067416">
                                                  <w:marLeft w:val="0"/>
                                                  <w:marRight w:val="0"/>
                                                  <w:marTop w:val="0"/>
                                                  <w:marBottom w:val="0"/>
                                                  <w:divBdr>
                                                    <w:top w:val="none" w:sz="0" w:space="0" w:color="auto"/>
                                                    <w:left w:val="none" w:sz="0" w:space="0" w:color="auto"/>
                                                    <w:bottom w:val="single" w:sz="6" w:space="0" w:color="DADCE0"/>
                                                    <w:right w:val="none" w:sz="0" w:space="0" w:color="auto"/>
                                                  </w:divBdr>
                                                  <w:divsChild>
                                                    <w:div w:id="1424571466">
                                                      <w:marLeft w:val="0"/>
                                                      <w:marRight w:val="0"/>
                                                      <w:marTop w:val="0"/>
                                                      <w:marBottom w:val="0"/>
                                                      <w:divBdr>
                                                        <w:top w:val="none" w:sz="0" w:space="0" w:color="auto"/>
                                                        <w:left w:val="none" w:sz="0" w:space="0" w:color="auto"/>
                                                        <w:bottom w:val="none" w:sz="0" w:space="0" w:color="auto"/>
                                                        <w:right w:val="none" w:sz="0" w:space="0" w:color="auto"/>
                                                      </w:divBdr>
                                                      <w:divsChild>
                                                        <w:div w:id="573665247">
                                                          <w:marLeft w:val="0"/>
                                                          <w:marRight w:val="0"/>
                                                          <w:marTop w:val="0"/>
                                                          <w:marBottom w:val="0"/>
                                                          <w:divBdr>
                                                            <w:top w:val="none" w:sz="0" w:space="0" w:color="auto"/>
                                                            <w:left w:val="none" w:sz="0" w:space="0" w:color="auto"/>
                                                            <w:bottom w:val="none" w:sz="0" w:space="0" w:color="auto"/>
                                                            <w:right w:val="none" w:sz="0" w:space="0" w:color="auto"/>
                                                          </w:divBdr>
                                                        </w:div>
                                                        <w:div w:id="1845588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9733424">
                                                  <w:marLeft w:val="0"/>
                                                  <w:marRight w:val="0"/>
                                                  <w:marTop w:val="0"/>
                                                  <w:marBottom w:val="0"/>
                                                  <w:divBdr>
                                                    <w:top w:val="none" w:sz="0" w:space="0" w:color="auto"/>
                                                    <w:left w:val="none" w:sz="0" w:space="0" w:color="auto"/>
                                                    <w:bottom w:val="none" w:sz="0" w:space="0" w:color="auto"/>
                                                    <w:right w:val="none" w:sz="0" w:space="0" w:color="auto"/>
                                                  </w:divBdr>
                                                  <w:divsChild>
                                                    <w:div w:id="180900166">
                                                      <w:marLeft w:val="0"/>
                                                      <w:marRight w:val="0"/>
                                                      <w:marTop w:val="0"/>
                                                      <w:marBottom w:val="0"/>
                                                      <w:divBdr>
                                                        <w:top w:val="none" w:sz="0" w:space="0" w:color="auto"/>
                                                        <w:left w:val="none" w:sz="0" w:space="0" w:color="auto"/>
                                                        <w:bottom w:val="none" w:sz="0" w:space="0" w:color="auto"/>
                                                        <w:right w:val="none" w:sz="0" w:space="0" w:color="auto"/>
                                                      </w:divBdr>
                                                      <w:divsChild>
                                                        <w:div w:id="1731029340">
                                                          <w:marLeft w:val="0"/>
                                                          <w:marRight w:val="0"/>
                                                          <w:marTop w:val="0"/>
                                                          <w:marBottom w:val="0"/>
                                                          <w:divBdr>
                                                            <w:top w:val="none" w:sz="0" w:space="0" w:color="auto"/>
                                                            <w:left w:val="none" w:sz="0" w:space="0" w:color="auto"/>
                                                            <w:bottom w:val="none" w:sz="0" w:space="0" w:color="auto"/>
                                                            <w:right w:val="none" w:sz="0" w:space="0" w:color="auto"/>
                                                          </w:divBdr>
                                                        </w:div>
                                                        <w:div w:id="381903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828488">
                                                  <w:marLeft w:val="0"/>
                                                  <w:marRight w:val="0"/>
                                                  <w:marTop w:val="0"/>
                                                  <w:marBottom w:val="0"/>
                                                  <w:divBdr>
                                                    <w:top w:val="none" w:sz="0" w:space="0" w:color="auto"/>
                                                    <w:left w:val="none" w:sz="0" w:space="0" w:color="auto"/>
                                                    <w:bottom w:val="none" w:sz="0" w:space="0" w:color="auto"/>
                                                    <w:right w:val="none" w:sz="0" w:space="0" w:color="auto"/>
                                                  </w:divBdr>
                                                  <w:divsChild>
                                                    <w:div w:id="902790107">
                                                      <w:marLeft w:val="0"/>
                                                      <w:marRight w:val="0"/>
                                                      <w:marTop w:val="0"/>
                                                      <w:marBottom w:val="0"/>
                                                      <w:divBdr>
                                                        <w:top w:val="none" w:sz="0" w:space="0" w:color="auto"/>
                                                        <w:left w:val="none" w:sz="0" w:space="0" w:color="auto"/>
                                                        <w:bottom w:val="none" w:sz="0" w:space="0" w:color="auto"/>
                                                        <w:right w:val="none" w:sz="0" w:space="0" w:color="auto"/>
                                                      </w:divBdr>
                                                      <w:divsChild>
                                                        <w:div w:id="392431571">
                                                          <w:marLeft w:val="0"/>
                                                          <w:marRight w:val="0"/>
                                                          <w:marTop w:val="0"/>
                                                          <w:marBottom w:val="0"/>
                                                          <w:divBdr>
                                                            <w:top w:val="none" w:sz="0" w:space="0" w:color="auto"/>
                                                            <w:left w:val="none" w:sz="0" w:space="0" w:color="auto"/>
                                                            <w:bottom w:val="none" w:sz="0" w:space="0" w:color="auto"/>
                                                            <w:right w:val="none" w:sz="0" w:space="0" w:color="auto"/>
                                                          </w:divBdr>
                                                          <w:divsChild>
                                                            <w:div w:id="3942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3311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3108003">
                                              <w:marLeft w:val="0"/>
                                              <w:marRight w:val="0"/>
                                              <w:marTop w:val="0"/>
                                              <w:marBottom w:val="0"/>
                                              <w:divBdr>
                                                <w:top w:val="none" w:sz="0" w:space="0" w:color="auto"/>
                                                <w:left w:val="none" w:sz="0" w:space="0" w:color="auto"/>
                                                <w:bottom w:val="none" w:sz="0" w:space="0" w:color="auto"/>
                                                <w:right w:val="none" w:sz="0" w:space="0" w:color="auto"/>
                                              </w:divBdr>
                                              <w:divsChild>
                                                <w:div w:id="1354187709">
                                                  <w:marLeft w:val="0"/>
                                                  <w:marRight w:val="0"/>
                                                  <w:marTop w:val="0"/>
                                                  <w:marBottom w:val="0"/>
                                                  <w:divBdr>
                                                    <w:top w:val="none" w:sz="0" w:space="0" w:color="auto"/>
                                                    <w:left w:val="none" w:sz="0" w:space="0" w:color="auto"/>
                                                    <w:bottom w:val="single" w:sz="6" w:space="0" w:color="DADCE0"/>
                                                    <w:right w:val="none" w:sz="0" w:space="0" w:color="auto"/>
                                                  </w:divBdr>
                                                  <w:divsChild>
                                                    <w:div w:id="886647770">
                                                      <w:marLeft w:val="0"/>
                                                      <w:marRight w:val="0"/>
                                                      <w:marTop w:val="0"/>
                                                      <w:marBottom w:val="0"/>
                                                      <w:divBdr>
                                                        <w:top w:val="none" w:sz="0" w:space="0" w:color="auto"/>
                                                        <w:left w:val="none" w:sz="0" w:space="0" w:color="auto"/>
                                                        <w:bottom w:val="none" w:sz="0" w:space="0" w:color="auto"/>
                                                        <w:right w:val="none" w:sz="0" w:space="0" w:color="auto"/>
                                                      </w:divBdr>
                                                      <w:divsChild>
                                                        <w:div w:id="134370751">
                                                          <w:marLeft w:val="0"/>
                                                          <w:marRight w:val="0"/>
                                                          <w:marTop w:val="0"/>
                                                          <w:marBottom w:val="0"/>
                                                          <w:divBdr>
                                                            <w:top w:val="none" w:sz="0" w:space="0" w:color="auto"/>
                                                            <w:left w:val="none" w:sz="0" w:space="0" w:color="auto"/>
                                                            <w:bottom w:val="none" w:sz="0" w:space="0" w:color="auto"/>
                                                            <w:right w:val="none" w:sz="0" w:space="0" w:color="auto"/>
                                                          </w:divBdr>
                                                        </w:div>
                                                        <w:div w:id="448475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9572596">
                                                  <w:marLeft w:val="0"/>
                                                  <w:marRight w:val="0"/>
                                                  <w:marTop w:val="0"/>
                                                  <w:marBottom w:val="0"/>
                                                  <w:divBdr>
                                                    <w:top w:val="none" w:sz="0" w:space="0" w:color="auto"/>
                                                    <w:left w:val="none" w:sz="0" w:space="0" w:color="auto"/>
                                                    <w:bottom w:val="none" w:sz="0" w:space="0" w:color="auto"/>
                                                    <w:right w:val="none" w:sz="0" w:space="0" w:color="auto"/>
                                                  </w:divBdr>
                                                  <w:divsChild>
                                                    <w:div w:id="669723632">
                                                      <w:marLeft w:val="0"/>
                                                      <w:marRight w:val="0"/>
                                                      <w:marTop w:val="0"/>
                                                      <w:marBottom w:val="0"/>
                                                      <w:divBdr>
                                                        <w:top w:val="none" w:sz="0" w:space="0" w:color="auto"/>
                                                        <w:left w:val="none" w:sz="0" w:space="0" w:color="auto"/>
                                                        <w:bottom w:val="none" w:sz="0" w:space="0" w:color="auto"/>
                                                        <w:right w:val="none" w:sz="0" w:space="0" w:color="auto"/>
                                                      </w:divBdr>
                                                      <w:divsChild>
                                                        <w:div w:id="1204442876">
                                                          <w:marLeft w:val="0"/>
                                                          <w:marRight w:val="0"/>
                                                          <w:marTop w:val="0"/>
                                                          <w:marBottom w:val="0"/>
                                                          <w:divBdr>
                                                            <w:top w:val="none" w:sz="0" w:space="0" w:color="auto"/>
                                                            <w:left w:val="none" w:sz="0" w:space="0" w:color="auto"/>
                                                            <w:bottom w:val="none" w:sz="0" w:space="0" w:color="auto"/>
                                                            <w:right w:val="none" w:sz="0" w:space="0" w:color="auto"/>
                                                          </w:divBdr>
                                                        </w:div>
                                                        <w:div w:id="443816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9706821">
                                                  <w:marLeft w:val="0"/>
                                                  <w:marRight w:val="0"/>
                                                  <w:marTop w:val="0"/>
                                                  <w:marBottom w:val="0"/>
                                                  <w:divBdr>
                                                    <w:top w:val="none" w:sz="0" w:space="0" w:color="auto"/>
                                                    <w:left w:val="none" w:sz="0" w:space="0" w:color="auto"/>
                                                    <w:bottom w:val="none" w:sz="0" w:space="0" w:color="auto"/>
                                                    <w:right w:val="none" w:sz="0" w:space="0" w:color="auto"/>
                                                  </w:divBdr>
                                                  <w:divsChild>
                                                    <w:div w:id="1045984890">
                                                      <w:marLeft w:val="0"/>
                                                      <w:marRight w:val="0"/>
                                                      <w:marTop w:val="0"/>
                                                      <w:marBottom w:val="0"/>
                                                      <w:divBdr>
                                                        <w:top w:val="none" w:sz="0" w:space="0" w:color="auto"/>
                                                        <w:left w:val="none" w:sz="0" w:space="0" w:color="auto"/>
                                                        <w:bottom w:val="none" w:sz="0" w:space="0" w:color="auto"/>
                                                        <w:right w:val="none" w:sz="0" w:space="0" w:color="auto"/>
                                                      </w:divBdr>
                                                      <w:divsChild>
                                                        <w:div w:id="907618328">
                                                          <w:marLeft w:val="0"/>
                                                          <w:marRight w:val="0"/>
                                                          <w:marTop w:val="0"/>
                                                          <w:marBottom w:val="0"/>
                                                          <w:divBdr>
                                                            <w:top w:val="none" w:sz="0" w:space="0" w:color="auto"/>
                                                            <w:left w:val="none" w:sz="0" w:space="0" w:color="auto"/>
                                                            <w:bottom w:val="none" w:sz="0" w:space="0" w:color="auto"/>
                                                            <w:right w:val="none" w:sz="0" w:space="0" w:color="auto"/>
                                                          </w:divBdr>
                                                          <w:divsChild>
                                                            <w:div w:id="471026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918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988668">
                                              <w:marLeft w:val="0"/>
                                              <w:marRight w:val="0"/>
                                              <w:marTop w:val="0"/>
                                              <w:marBottom w:val="0"/>
                                              <w:divBdr>
                                                <w:top w:val="none" w:sz="0" w:space="0" w:color="auto"/>
                                                <w:left w:val="none" w:sz="0" w:space="0" w:color="auto"/>
                                                <w:bottom w:val="none" w:sz="0" w:space="0" w:color="auto"/>
                                                <w:right w:val="none" w:sz="0" w:space="0" w:color="auto"/>
                                              </w:divBdr>
                                              <w:divsChild>
                                                <w:div w:id="1522433559">
                                                  <w:marLeft w:val="0"/>
                                                  <w:marRight w:val="0"/>
                                                  <w:marTop w:val="0"/>
                                                  <w:marBottom w:val="0"/>
                                                  <w:divBdr>
                                                    <w:top w:val="none" w:sz="0" w:space="0" w:color="auto"/>
                                                    <w:left w:val="none" w:sz="0" w:space="0" w:color="auto"/>
                                                    <w:bottom w:val="single" w:sz="6" w:space="0" w:color="DADCE0"/>
                                                    <w:right w:val="none" w:sz="0" w:space="0" w:color="auto"/>
                                                  </w:divBdr>
                                                  <w:divsChild>
                                                    <w:div w:id="1927348533">
                                                      <w:marLeft w:val="0"/>
                                                      <w:marRight w:val="0"/>
                                                      <w:marTop w:val="0"/>
                                                      <w:marBottom w:val="0"/>
                                                      <w:divBdr>
                                                        <w:top w:val="none" w:sz="0" w:space="0" w:color="auto"/>
                                                        <w:left w:val="none" w:sz="0" w:space="0" w:color="auto"/>
                                                        <w:bottom w:val="none" w:sz="0" w:space="0" w:color="auto"/>
                                                        <w:right w:val="none" w:sz="0" w:space="0" w:color="auto"/>
                                                      </w:divBdr>
                                                      <w:divsChild>
                                                        <w:div w:id="1445005768">
                                                          <w:marLeft w:val="0"/>
                                                          <w:marRight w:val="0"/>
                                                          <w:marTop w:val="0"/>
                                                          <w:marBottom w:val="0"/>
                                                          <w:divBdr>
                                                            <w:top w:val="none" w:sz="0" w:space="0" w:color="auto"/>
                                                            <w:left w:val="none" w:sz="0" w:space="0" w:color="auto"/>
                                                            <w:bottom w:val="none" w:sz="0" w:space="0" w:color="auto"/>
                                                            <w:right w:val="none" w:sz="0" w:space="0" w:color="auto"/>
                                                          </w:divBdr>
                                                        </w:div>
                                                        <w:div w:id="1406031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7604266">
                                                  <w:marLeft w:val="0"/>
                                                  <w:marRight w:val="0"/>
                                                  <w:marTop w:val="0"/>
                                                  <w:marBottom w:val="0"/>
                                                  <w:divBdr>
                                                    <w:top w:val="none" w:sz="0" w:space="0" w:color="auto"/>
                                                    <w:left w:val="none" w:sz="0" w:space="0" w:color="auto"/>
                                                    <w:bottom w:val="none" w:sz="0" w:space="0" w:color="auto"/>
                                                    <w:right w:val="none" w:sz="0" w:space="0" w:color="auto"/>
                                                  </w:divBdr>
                                                  <w:divsChild>
                                                    <w:div w:id="1441989480">
                                                      <w:marLeft w:val="0"/>
                                                      <w:marRight w:val="0"/>
                                                      <w:marTop w:val="0"/>
                                                      <w:marBottom w:val="0"/>
                                                      <w:divBdr>
                                                        <w:top w:val="none" w:sz="0" w:space="0" w:color="auto"/>
                                                        <w:left w:val="none" w:sz="0" w:space="0" w:color="auto"/>
                                                        <w:bottom w:val="none" w:sz="0" w:space="0" w:color="auto"/>
                                                        <w:right w:val="none" w:sz="0" w:space="0" w:color="auto"/>
                                                      </w:divBdr>
                                                      <w:divsChild>
                                                        <w:div w:id="1465730494">
                                                          <w:marLeft w:val="0"/>
                                                          <w:marRight w:val="0"/>
                                                          <w:marTop w:val="0"/>
                                                          <w:marBottom w:val="0"/>
                                                          <w:divBdr>
                                                            <w:top w:val="none" w:sz="0" w:space="0" w:color="auto"/>
                                                            <w:left w:val="none" w:sz="0" w:space="0" w:color="auto"/>
                                                            <w:bottom w:val="none" w:sz="0" w:space="0" w:color="auto"/>
                                                            <w:right w:val="none" w:sz="0" w:space="0" w:color="auto"/>
                                                          </w:divBdr>
                                                        </w:div>
                                                        <w:div w:id="538130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2336454">
                                                  <w:marLeft w:val="0"/>
                                                  <w:marRight w:val="0"/>
                                                  <w:marTop w:val="0"/>
                                                  <w:marBottom w:val="0"/>
                                                  <w:divBdr>
                                                    <w:top w:val="none" w:sz="0" w:space="0" w:color="auto"/>
                                                    <w:left w:val="none" w:sz="0" w:space="0" w:color="auto"/>
                                                    <w:bottom w:val="none" w:sz="0" w:space="0" w:color="auto"/>
                                                    <w:right w:val="none" w:sz="0" w:space="0" w:color="auto"/>
                                                  </w:divBdr>
                                                  <w:divsChild>
                                                    <w:div w:id="2074693244">
                                                      <w:marLeft w:val="0"/>
                                                      <w:marRight w:val="0"/>
                                                      <w:marTop w:val="0"/>
                                                      <w:marBottom w:val="0"/>
                                                      <w:divBdr>
                                                        <w:top w:val="none" w:sz="0" w:space="0" w:color="auto"/>
                                                        <w:left w:val="none" w:sz="0" w:space="0" w:color="auto"/>
                                                        <w:bottom w:val="none" w:sz="0" w:space="0" w:color="auto"/>
                                                        <w:right w:val="none" w:sz="0" w:space="0" w:color="auto"/>
                                                      </w:divBdr>
                                                      <w:divsChild>
                                                        <w:div w:id="2001345991">
                                                          <w:marLeft w:val="0"/>
                                                          <w:marRight w:val="0"/>
                                                          <w:marTop w:val="0"/>
                                                          <w:marBottom w:val="0"/>
                                                          <w:divBdr>
                                                            <w:top w:val="none" w:sz="0" w:space="0" w:color="auto"/>
                                                            <w:left w:val="none" w:sz="0" w:space="0" w:color="auto"/>
                                                            <w:bottom w:val="none" w:sz="0" w:space="0" w:color="auto"/>
                                                            <w:right w:val="none" w:sz="0" w:space="0" w:color="auto"/>
                                                          </w:divBdr>
                                                          <w:divsChild>
                                                            <w:div w:id="125783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3564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0040009">
                                              <w:marLeft w:val="0"/>
                                              <w:marRight w:val="0"/>
                                              <w:marTop w:val="0"/>
                                              <w:marBottom w:val="0"/>
                                              <w:divBdr>
                                                <w:top w:val="none" w:sz="0" w:space="0" w:color="auto"/>
                                                <w:left w:val="none" w:sz="0" w:space="0" w:color="auto"/>
                                                <w:bottom w:val="none" w:sz="0" w:space="0" w:color="auto"/>
                                                <w:right w:val="none" w:sz="0" w:space="0" w:color="auto"/>
                                              </w:divBdr>
                                              <w:divsChild>
                                                <w:div w:id="833254719">
                                                  <w:marLeft w:val="0"/>
                                                  <w:marRight w:val="0"/>
                                                  <w:marTop w:val="0"/>
                                                  <w:marBottom w:val="0"/>
                                                  <w:divBdr>
                                                    <w:top w:val="none" w:sz="0" w:space="0" w:color="auto"/>
                                                    <w:left w:val="none" w:sz="0" w:space="0" w:color="auto"/>
                                                    <w:bottom w:val="single" w:sz="6" w:space="0" w:color="DADCE0"/>
                                                    <w:right w:val="none" w:sz="0" w:space="0" w:color="auto"/>
                                                  </w:divBdr>
                                                  <w:divsChild>
                                                    <w:div w:id="1306859860">
                                                      <w:marLeft w:val="0"/>
                                                      <w:marRight w:val="0"/>
                                                      <w:marTop w:val="0"/>
                                                      <w:marBottom w:val="0"/>
                                                      <w:divBdr>
                                                        <w:top w:val="none" w:sz="0" w:space="0" w:color="auto"/>
                                                        <w:left w:val="none" w:sz="0" w:space="0" w:color="auto"/>
                                                        <w:bottom w:val="none" w:sz="0" w:space="0" w:color="auto"/>
                                                        <w:right w:val="none" w:sz="0" w:space="0" w:color="auto"/>
                                                      </w:divBdr>
                                                      <w:divsChild>
                                                        <w:div w:id="499124757">
                                                          <w:marLeft w:val="0"/>
                                                          <w:marRight w:val="0"/>
                                                          <w:marTop w:val="0"/>
                                                          <w:marBottom w:val="0"/>
                                                          <w:divBdr>
                                                            <w:top w:val="none" w:sz="0" w:space="0" w:color="auto"/>
                                                            <w:left w:val="none" w:sz="0" w:space="0" w:color="auto"/>
                                                            <w:bottom w:val="none" w:sz="0" w:space="0" w:color="auto"/>
                                                            <w:right w:val="none" w:sz="0" w:space="0" w:color="auto"/>
                                                          </w:divBdr>
                                                        </w:div>
                                                        <w:div w:id="1214388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792346">
                                                  <w:marLeft w:val="0"/>
                                                  <w:marRight w:val="0"/>
                                                  <w:marTop w:val="0"/>
                                                  <w:marBottom w:val="0"/>
                                                  <w:divBdr>
                                                    <w:top w:val="none" w:sz="0" w:space="0" w:color="auto"/>
                                                    <w:left w:val="none" w:sz="0" w:space="0" w:color="auto"/>
                                                    <w:bottom w:val="single" w:sz="6" w:space="0" w:color="DADCE0"/>
                                                    <w:right w:val="none" w:sz="0" w:space="0" w:color="auto"/>
                                                  </w:divBdr>
                                                  <w:divsChild>
                                                    <w:div w:id="1328094618">
                                                      <w:marLeft w:val="0"/>
                                                      <w:marRight w:val="0"/>
                                                      <w:marTop w:val="0"/>
                                                      <w:marBottom w:val="0"/>
                                                      <w:divBdr>
                                                        <w:top w:val="none" w:sz="0" w:space="0" w:color="auto"/>
                                                        <w:left w:val="none" w:sz="0" w:space="0" w:color="auto"/>
                                                        <w:bottom w:val="none" w:sz="0" w:space="0" w:color="auto"/>
                                                        <w:right w:val="none" w:sz="0" w:space="0" w:color="auto"/>
                                                      </w:divBdr>
                                                      <w:divsChild>
                                                        <w:div w:id="242371319">
                                                          <w:marLeft w:val="0"/>
                                                          <w:marRight w:val="0"/>
                                                          <w:marTop w:val="0"/>
                                                          <w:marBottom w:val="0"/>
                                                          <w:divBdr>
                                                            <w:top w:val="none" w:sz="0" w:space="0" w:color="auto"/>
                                                            <w:left w:val="none" w:sz="0" w:space="0" w:color="auto"/>
                                                            <w:bottom w:val="none" w:sz="0" w:space="0" w:color="auto"/>
                                                            <w:right w:val="none" w:sz="0" w:space="0" w:color="auto"/>
                                                          </w:divBdr>
                                                        </w:div>
                                                        <w:div w:id="287586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4104851">
                                                  <w:marLeft w:val="0"/>
                                                  <w:marRight w:val="0"/>
                                                  <w:marTop w:val="0"/>
                                                  <w:marBottom w:val="0"/>
                                                  <w:divBdr>
                                                    <w:top w:val="none" w:sz="0" w:space="0" w:color="auto"/>
                                                    <w:left w:val="none" w:sz="0" w:space="0" w:color="auto"/>
                                                    <w:bottom w:val="none" w:sz="0" w:space="0" w:color="auto"/>
                                                    <w:right w:val="none" w:sz="0" w:space="0" w:color="auto"/>
                                                  </w:divBdr>
                                                  <w:divsChild>
                                                    <w:div w:id="1527409197">
                                                      <w:marLeft w:val="0"/>
                                                      <w:marRight w:val="0"/>
                                                      <w:marTop w:val="0"/>
                                                      <w:marBottom w:val="0"/>
                                                      <w:divBdr>
                                                        <w:top w:val="none" w:sz="0" w:space="0" w:color="auto"/>
                                                        <w:left w:val="none" w:sz="0" w:space="0" w:color="auto"/>
                                                        <w:bottom w:val="none" w:sz="0" w:space="0" w:color="auto"/>
                                                        <w:right w:val="none" w:sz="0" w:space="0" w:color="auto"/>
                                                      </w:divBdr>
                                                      <w:divsChild>
                                                        <w:div w:id="1168668292">
                                                          <w:marLeft w:val="0"/>
                                                          <w:marRight w:val="0"/>
                                                          <w:marTop w:val="0"/>
                                                          <w:marBottom w:val="0"/>
                                                          <w:divBdr>
                                                            <w:top w:val="none" w:sz="0" w:space="0" w:color="auto"/>
                                                            <w:left w:val="none" w:sz="0" w:space="0" w:color="auto"/>
                                                            <w:bottom w:val="none" w:sz="0" w:space="0" w:color="auto"/>
                                                            <w:right w:val="none" w:sz="0" w:space="0" w:color="auto"/>
                                                          </w:divBdr>
                                                        </w:div>
                                                        <w:div w:id="1312253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5981116">
                                                  <w:marLeft w:val="0"/>
                                                  <w:marRight w:val="0"/>
                                                  <w:marTop w:val="0"/>
                                                  <w:marBottom w:val="0"/>
                                                  <w:divBdr>
                                                    <w:top w:val="none" w:sz="0" w:space="0" w:color="auto"/>
                                                    <w:left w:val="none" w:sz="0" w:space="0" w:color="auto"/>
                                                    <w:bottom w:val="none" w:sz="0" w:space="0" w:color="auto"/>
                                                    <w:right w:val="none" w:sz="0" w:space="0" w:color="auto"/>
                                                  </w:divBdr>
                                                  <w:divsChild>
                                                    <w:div w:id="131365121">
                                                      <w:marLeft w:val="0"/>
                                                      <w:marRight w:val="0"/>
                                                      <w:marTop w:val="0"/>
                                                      <w:marBottom w:val="0"/>
                                                      <w:divBdr>
                                                        <w:top w:val="none" w:sz="0" w:space="0" w:color="auto"/>
                                                        <w:left w:val="none" w:sz="0" w:space="0" w:color="auto"/>
                                                        <w:bottom w:val="none" w:sz="0" w:space="0" w:color="auto"/>
                                                        <w:right w:val="none" w:sz="0" w:space="0" w:color="auto"/>
                                                      </w:divBdr>
                                                      <w:divsChild>
                                                        <w:div w:id="1859274173">
                                                          <w:marLeft w:val="0"/>
                                                          <w:marRight w:val="0"/>
                                                          <w:marTop w:val="0"/>
                                                          <w:marBottom w:val="0"/>
                                                          <w:divBdr>
                                                            <w:top w:val="none" w:sz="0" w:space="0" w:color="auto"/>
                                                            <w:left w:val="none" w:sz="0" w:space="0" w:color="auto"/>
                                                            <w:bottom w:val="none" w:sz="0" w:space="0" w:color="auto"/>
                                                            <w:right w:val="none" w:sz="0" w:space="0" w:color="auto"/>
                                                          </w:divBdr>
                                                          <w:divsChild>
                                                            <w:div w:id="441190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2833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4191751">
                                              <w:marLeft w:val="0"/>
                                              <w:marRight w:val="0"/>
                                              <w:marTop w:val="0"/>
                                              <w:marBottom w:val="0"/>
                                              <w:divBdr>
                                                <w:top w:val="none" w:sz="0" w:space="0" w:color="auto"/>
                                                <w:left w:val="none" w:sz="0" w:space="0" w:color="auto"/>
                                                <w:bottom w:val="none" w:sz="0" w:space="0" w:color="auto"/>
                                                <w:right w:val="none" w:sz="0" w:space="0" w:color="auto"/>
                                              </w:divBdr>
                                              <w:divsChild>
                                                <w:div w:id="223567091">
                                                  <w:marLeft w:val="0"/>
                                                  <w:marRight w:val="0"/>
                                                  <w:marTop w:val="0"/>
                                                  <w:marBottom w:val="0"/>
                                                  <w:divBdr>
                                                    <w:top w:val="none" w:sz="0" w:space="0" w:color="auto"/>
                                                    <w:left w:val="none" w:sz="0" w:space="0" w:color="auto"/>
                                                    <w:bottom w:val="single" w:sz="6" w:space="0" w:color="DADCE0"/>
                                                    <w:right w:val="none" w:sz="0" w:space="0" w:color="auto"/>
                                                  </w:divBdr>
                                                  <w:divsChild>
                                                    <w:div w:id="2046715017">
                                                      <w:marLeft w:val="0"/>
                                                      <w:marRight w:val="0"/>
                                                      <w:marTop w:val="0"/>
                                                      <w:marBottom w:val="0"/>
                                                      <w:divBdr>
                                                        <w:top w:val="none" w:sz="0" w:space="0" w:color="auto"/>
                                                        <w:left w:val="none" w:sz="0" w:space="0" w:color="auto"/>
                                                        <w:bottom w:val="none" w:sz="0" w:space="0" w:color="auto"/>
                                                        <w:right w:val="none" w:sz="0" w:space="0" w:color="auto"/>
                                                      </w:divBdr>
                                                      <w:divsChild>
                                                        <w:div w:id="1149712511">
                                                          <w:marLeft w:val="0"/>
                                                          <w:marRight w:val="0"/>
                                                          <w:marTop w:val="0"/>
                                                          <w:marBottom w:val="0"/>
                                                          <w:divBdr>
                                                            <w:top w:val="none" w:sz="0" w:space="0" w:color="auto"/>
                                                            <w:left w:val="none" w:sz="0" w:space="0" w:color="auto"/>
                                                            <w:bottom w:val="none" w:sz="0" w:space="0" w:color="auto"/>
                                                            <w:right w:val="none" w:sz="0" w:space="0" w:color="auto"/>
                                                          </w:divBdr>
                                                        </w:div>
                                                        <w:div w:id="1931620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200669">
                                                  <w:marLeft w:val="0"/>
                                                  <w:marRight w:val="0"/>
                                                  <w:marTop w:val="0"/>
                                                  <w:marBottom w:val="0"/>
                                                  <w:divBdr>
                                                    <w:top w:val="none" w:sz="0" w:space="0" w:color="auto"/>
                                                    <w:left w:val="none" w:sz="0" w:space="0" w:color="auto"/>
                                                    <w:bottom w:val="none" w:sz="0" w:space="0" w:color="auto"/>
                                                    <w:right w:val="none" w:sz="0" w:space="0" w:color="auto"/>
                                                  </w:divBdr>
                                                  <w:divsChild>
                                                    <w:div w:id="412044911">
                                                      <w:marLeft w:val="0"/>
                                                      <w:marRight w:val="0"/>
                                                      <w:marTop w:val="0"/>
                                                      <w:marBottom w:val="0"/>
                                                      <w:divBdr>
                                                        <w:top w:val="none" w:sz="0" w:space="0" w:color="auto"/>
                                                        <w:left w:val="none" w:sz="0" w:space="0" w:color="auto"/>
                                                        <w:bottom w:val="none" w:sz="0" w:space="0" w:color="auto"/>
                                                        <w:right w:val="none" w:sz="0" w:space="0" w:color="auto"/>
                                                      </w:divBdr>
                                                      <w:divsChild>
                                                        <w:div w:id="101654648">
                                                          <w:marLeft w:val="0"/>
                                                          <w:marRight w:val="0"/>
                                                          <w:marTop w:val="0"/>
                                                          <w:marBottom w:val="0"/>
                                                          <w:divBdr>
                                                            <w:top w:val="none" w:sz="0" w:space="0" w:color="auto"/>
                                                            <w:left w:val="none" w:sz="0" w:space="0" w:color="auto"/>
                                                            <w:bottom w:val="none" w:sz="0" w:space="0" w:color="auto"/>
                                                            <w:right w:val="none" w:sz="0" w:space="0" w:color="auto"/>
                                                          </w:divBdr>
                                                        </w:div>
                                                        <w:div w:id="869996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3403713">
                                                  <w:marLeft w:val="0"/>
                                                  <w:marRight w:val="0"/>
                                                  <w:marTop w:val="0"/>
                                                  <w:marBottom w:val="0"/>
                                                  <w:divBdr>
                                                    <w:top w:val="none" w:sz="0" w:space="0" w:color="auto"/>
                                                    <w:left w:val="none" w:sz="0" w:space="0" w:color="auto"/>
                                                    <w:bottom w:val="none" w:sz="0" w:space="0" w:color="auto"/>
                                                    <w:right w:val="none" w:sz="0" w:space="0" w:color="auto"/>
                                                  </w:divBdr>
                                                  <w:divsChild>
                                                    <w:div w:id="317150791">
                                                      <w:marLeft w:val="0"/>
                                                      <w:marRight w:val="0"/>
                                                      <w:marTop w:val="0"/>
                                                      <w:marBottom w:val="0"/>
                                                      <w:divBdr>
                                                        <w:top w:val="none" w:sz="0" w:space="0" w:color="auto"/>
                                                        <w:left w:val="none" w:sz="0" w:space="0" w:color="auto"/>
                                                        <w:bottom w:val="none" w:sz="0" w:space="0" w:color="auto"/>
                                                        <w:right w:val="none" w:sz="0" w:space="0" w:color="auto"/>
                                                      </w:divBdr>
                                                      <w:divsChild>
                                                        <w:div w:id="339624611">
                                                          <w:marLeft w:val="0"/>
                                                          <w:marRight w:val="0"/>
                                                          <w:marTop w:val="0"/>
                                                          <w:marBottom w:val="0"/>
                                                          <w:divBdr>
                                                            <w:top w:val="none" w:sz="0" w:space="0" w:color="auto"/>
                                                            <w:left w:val="none" w:sz="0" w:space="0" w:color="auto"/>
                                                            <w:bottom w:val="none" w:sz="0" w:space="0" w:color="auto"/>
                                                            <w:right w:val="none" w:sz="0" w:space="0" w:color="auto"/>
                                                          </w:divBdr>
                                                          <w:divsChild>
                                                            <w:div w:id="1492719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5985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871999">
                                              <w:marLeft w:val="0"/>
                                              <w:marRight w:val="0"/>
                                              <w:marTop w:val="0"/>
                                              <w:marBottom w:val="0"/>
                                              <w:divBdr>
                                                <w:top w:val="none" w:sz="0" w:space="0" w:color="auto"/>
                                                <w:left w:val="none" w:sz="0" w:space="0" w:color="auto"/>
                                                <w:bottom w:val="none" w:sz="0" w:space="0" w:color="auto"/>
                                                <w:right w:val="none" w:sz="0" w:space="0" w:color="auto"/>
                                              </w:divBdr>
                                              <w:divsChild>
                                                <w:div w:id="1859545695">
                                                  <w:marLeft w:val="0"/>
                                                  <w:marRight w:val="0"/>
                                                  <w:marTop w:val="0"/>
                                                  <w:marBottom w:val="0"/>
                                                  <w:divBdr>
                                                    <w:top w:val="none" w:sz="0" w:space="0" w:color="auto"/>
                                                    <w:left w:val="none" w:sz="0" w:space="0" w:color="auto"/>
                                                    <w:bottom w:val="single" w:sz="6" w:space="0" w:color="DADCE0"/>
                                                    <w:right w:val="none" w:sz="0" w:space="0" w:color="auto"/>
                                                  </w:divBdr>
                                                  <w:divsChild>
                                                    <w:div w:id="230653170">
                                                      <w:marLeft w:val="0"/>
                                                      <w:marRight w:val="0"/>
                                                      <w:marTop w:val="0"/>
                                                      <w:marBottom w:val="0"/>
                                                      <w:divBdr>
                                                        <w:top w:val="none" w:sz="0" w:space="0" w:color="auto"/>
                                                        <w:left w:val="none" w:sz="0" w:space="0" w:color="auto"/>
                                                        <w:bottom w:val="none" w:sz="0" w:space="0" w:color="auto"/>
                                                        <w:right w:val="none" w:sz="0" w:space="0" w:color="auto"/>
                                                      </w:divBdr>
                                                      <w:divsChild>
                                                        <w:div w:id="86124267">
                                                          <w:marLeft w:val="0"/>
                                                          <w:marRight w:val="0"/>
                                                          <w:marTop w:val="0"/>
                                                          <w:marBottom w:val="0"/>
                                                          <w:divBdr>
                                                            <w:top w:val="none" w:sz="0" w:space="0" w:color="auto"/>
                                                            <w:left w:val="none" w:sz="0" w:space="0" w:color="auto"/>
                                                            <w:bottom w:val="none" w:sz="0" w:space="0" w:color="auto"/>
                                                            <w:right w:val="none" w:sz="0" w:space="0" w:color="auto"/>
                                                          </w:divBdr>
                                                        </w:div>
                                                        <w:div w:id="721976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5677192">
                                                  <w:marLeft w:val="0"/>
                                                  <w:marRight w:val="0"/>
                                                  <w:marTop w:val="0"/>
                                                  <w:marBottom w:val="0"/>
                                                  <w:divBdr>
                                                    <w:top w:val="none" w:sz="0" w:space="0" w:color="auto"/>
                                                    <w:left w:val="none" w:sz="0" w:space="0" w:color="auto"/>
                                                    <w:bottom w:val="single" w:sz="6" w:space="0" w:color="DADCE0"/>
                                                    <w:right w:val="none" w:sz="0" w:space="0" w:color="auto"/>
                                                  </w:divBdr>
                                                  <w:divsChild>
                                                    <w:div w:id="689912986">
                                                      <w:marLeft w:val="0"/>
                                                      <w:marRight w:val="0"/>
                                                      <w:marTop w:val="0"/>
                                                      <w:marBottom w:val="0"/>
                                                      <w:divBdr>
                                                        <w:top w:val="none" w:sz="0" w:space="0" w:color="auto"/>
                                                        <w:left w:val="none" w:sz="0" w:space="0" w:color="auto"/>
                                                        <w:bottom w:val="none" w:sz="0" w:space="0" w:color="auto"/>
                                                        <w:right w:val="none" w:sz="0" w:space="0" w:color="auto"/>
                                                      </w:divBdr>
                                                      <w:divsChild>
                                                        <w:div w:id="1539050285">
                                                          <w:marLeft w:val="0"/>
                                                          <w:marRight w:val="0"/>
                                                          <w:marTop w:val="0"/>
                                                          <w:marBottom w:val="0"/>
                                                          <w:divBdr>
                                                            <w:top w:val="none" w:sz="0" w:space="0" w:color="auto"/>
                                                            <w:left w:val="none" w:sz="0" w:space="0" w:color="auto"/>
                                                            <w:bottom w:val="none" w:sz="0" w:space="0" w:color="auto"/>
                                                            <w:right w:val="none" w:sz="0" w:space="0" w:color="auto"/>
                                                          </w:divBdr>
                                                        </w:div>
                                                        <w:div w:id="1536234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520784">
                                                  <w:marLeft w:val="0"/>
                                                  <w:marRight w:val="0"/>
                                                  <w:marTop w:val="0"/>
                                                  <w:marBottom w:val="0"/>
                                                  <w:divBdr>
                                                    <w:top w:val="none" w:sz="0" w:space="0" w:color="auto"/>
                                                    <w:left w:val="none" w:sz="0" w:space="0" w:color="auto"/>
                                                    <w:bottom w:val="single" w:sz="6" w:space="0" w:color="DADCE0"/>
                                                    <w:right w:val="none" w:sz="0" w:space="0" w:color="auto"/>
                                                  </w:divBdr>
                                                  <w:divsChild>
                                                    <w:div w:id="1308827276">
                                                      <w:marLeft w:val="0"/>
                                                      <w:marRight w:val="0"/>
                                                      <w:marTop w:val="0"/>
                                                      <w:marBottom w:val="0"/>
                                                      <w:divBdr>
                                                        <w:top w:val="none" w:sz="0" w:space="0" w:color="auto"/>
                                                        <w:left w:val="none" w:sz="0" w:space="0" w:color="auto"/>
                                                        <w:bottom w:val="none" w:sz="0" w:space="0" w:color="auto"/>
                                                        <w:right w:val="none" w:sz="0" w:space="0" w:color="auto"/>
                                                      </w:divBdr>
                                                      <w:divsChild>
                                                        <w:div w:id="647325928">
                                                          <w:marLeft w:val="0"/>
                                                          <w:marRight w:val="0"/>
                                                          <w:marTop w:val="0"/>
                                                          <w:marBottom w:val="0"/>
                                                          <w:divBdr>
                                                            <w:top w:val="none" w:sz="0" w:space="0" w:color="auto"/>
                                                            <w:left w:val="none" w:sz="0" w:space="0" w:color="auto"/>
                                                            <w:bottom w:val="none" w:sz="0" w:space="0" w:color="auto"/>
                                                            <w:right w:val="none" w:sz="0" w:space="0" w:color="auto"/>
                                                          </w:divBdr>
                                                        </w:div>
                                                        <w:div w:id="884609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4790611">
                                                  <w:marLeft w:val="0"/>
                                                  <w:marRight w:val="0"/>
                                                  <w:marTop w:val="0"/>
                                                  <w:marBottom w:val="0"/>
                                                  <w:divBdr>
                                                    <w:top w:val="none" w:sz="0" w:space="0" w:color="auto"/>
                                                    <w:left w:val="none" w:sz="0" w:space="0" w:color="auto"/>
                                                    <w:bottom w:val="single" w:sz="6" w:space="0" w:color="DADCE0"/>
                                                    <w:right w:val="none" w:sz="0" w:space="0" w:color="auto"/>
                                                  </w:divBdr>
                                                  <w:divsChild>
                                                    <w:div w:id="966593767">
                                                      <w:marLeft w:val="0"/>
                                                      <w:marRight w:val="0"/>
                                                      <w:marTop w:val="0"/>
                                                      <w:marBottom w:val="0"/>
                                                      <w:divBdr>
                                                        <w:top w:val="none" w:sz="0" w:space="0" w:color="auto"/>
                                                        <w:left w:val="none" w:sz="0" w:space="0" w:color="auto"/>
                                                        <w:bottom w:val="none" w:sz="0" w:space="0" w:color="auto"/>
                                                        <w:right w:val="none" w:sz="0" w:space="0" w:color="auto"/>
                                                      </w:divBdr>
                                                      <w:divsChild>
                                                        <w:div w:id="633800914">
                                                          <w:marLeft w:val="0"/>
                                                          <w:marRight w:val="0"/>
                                                          <w:marTop w:val="0"/>
                                                          <w:marBottom w:val="0"/>
                                                          <w:divBdr>
                                                            <w:top w:val="none" w:sz="0" w:space="0" w:color="auto"/>
                                                            <w:left w:val="none" w:sz="0" w:space="0" w:color="auto"/>
                                                            <w:bottom w:val="none" w:sz="0" w:space="0" w:color="auto"/>
                                                            <w:right w:val="none" w:sz="0" w:space="0" w:color="auto"/>
                                                          </w:divBdr>
                                                        </w:div>
                                                        <w:div w:id="1662584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9788995">
                                                  <w:marLeft w:val="0"/>
                                                  <w:marRight w:val="0"/>
                                                  <w:marTop w:val="0"/>
                                                  <w:marBottom w:val="0"/>
                                                  <w:divBdr>
                                                    <w:top w:val="none" w:sz="0" w:space="0" w:color="auto"/>
                                                    <w:left w:val="none" w:sz="0" w:space="0" w:color="auto"/>
                                                    <w:bottom w:val="none" w:sz="0" w:space="0" w:color="auto"/>
                                                    <w:right w:val="none" w:sz="0" w:space="0" w:color="auto"/>
                                                  </w:divBdr>
                                                  <w:divsChild>
                                                    <w:div w:id="964891995">
                                                      <w:marLeft w:val="0"/>
                                                      <w:marRight w:val="0"/>
                                                      <w:marTop w:val="0"/>
                                                      <w:marBottom w:val="0"/>
                                                      <w:divBdr>
                                                        <w:top w:val="none" w:sz="0" w:space="0" w:color="auto"/>
                                                        <w:left w:val="none" w:sz="0" w:space="0" w:color="auto"/>
                                                        <w:bottom w:val="none" w:sz="0" w:space="0" w:color="auto"/>
                                                        <w:right w:val="none" w:sz="0" w:space="0" w:color="auto"/>
                                                      </w:divBdr>
                                                      <w:divsChild>
                                                        <w:div w:id="1021971770">
                                                          <w:marLeft w:val="0"/>
                                                          <w:marRight w:val="0"/>
                                                          <w:marTop w:val="0"/>
                                                          <w:marBottom w:val="0"/>
                                                          <w:divBdr>
                                                            <w:top w:val="none" w:sz="0" w:space="0" w:color="auto"/>
                                                            <w:left w:val="none" w:sz="0" w:space="0" w:color="auto"/>
                                                            <w:bottom w:val="none" w:sz="0" w:space="0" w:color="auto"/>
                                                            <w:right w:val="none" w:sz="0" w:space="0" w:color="auto"/>
                                                          </w:divBdr>
                                                        </w:div>
                                                        <w:div w:id="1831753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0240478">
                                                  <w:marLeft w:val="0"/>
                                                  <w:marRight w:val="0"/>
                                                  <w:marTop w:val="0"/>
                                                  <w:marBottom w:val="0"/>
                                                  <w:divBdr>
                                                    <w:top w:val="none" w:sz="0" w:space="0" w:color="auto"/>
                                                    <w:left w:val="none" w:sz="0" w:space="0" w:color="auto"/>
                                                    <w:bottom w:val="none" w:sz="0" w:space="0" w:color="auto"/>
                                                    <w:right w:val="none" w:sz="0" w:space="0" w:color="auto"/>
                                                  </w:divBdr>
                                                  <w:divsChild>
                                                    <w:div w:id="915670999">
                                                      <w:marLeft w:val="0"/>
                                                      <w:marRight w:val="0"/>
                                                      <w:marTop w:val="0"/>
                                                      <w:marBottom w:val="0"/>
                                                      <w:divBdr>
                                                        <w:top w:val="none" w:sz="0" w:space="0" w:color="auto"/>
                                                        <w:left w:val="none" w:sz="0" w:space="0" w:color="auto"/>
                                                        <w:bottom w:val="none" w:sz="0" w:space="0" w:color="auto"/>
                                                        <w:right w:val="none" w:sz="0" w:space="0" w:color="auto"/>
                                                      </w:divBdr>
                                                      <w:divsChild>
                                                        <w:div w:id="1724714523">
                                                          <w:marLeft w:val="0"/>
                                                          <w:marRight w:val="0"/>
                                                          <w:marTop w:val="0"/>
                                                          <w:marBottom w:val="0"/>
                                                          <w:divBdr>
                                                            <w:top w:val="none" w:sz="0" w:space="0" w:color="auto"/>
                                                            <w:left w:val="none" w:sz="0" w:space="0" w:color="auto"/>
                                                            <w:bottom w:val="none" w:sz="0" w:space="0" w:color="auto"/>
                                                            <w:right w:val="none" w:sz="0" w:space="0" w:color="auto"/>
                                                          </w:divBdr>
                                                          <w:divsChild>
                                                            <w:div w:id="643241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6990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8867131">
                                              <w:marLeft w:val="0"/>
                                              <w:marRight w:val="0"/>
                                              <w:marTop w:val="0"/>
                                              <w:marBottom w:val="0"/>
                                              <w:divBdr>
                                                <w:top w:val="none" w:sz="0" w:space="0" w:color="auto"/>
                                                <w:left w:val="none" w:sz="0" w:space="0" w:color="auto"/>
                                                <w:bottom w:val="none" w:sz="0" w:space="0" w:color="auto"/>
                                                <w:right w:val="none" w:sz="0" w:space="0" w:color="auto"/>
                                              </w:divBdr>
                                              <w:divsChild>
                                                <w:div w:id="1949579195">
                                                  <w:marLeft w:val="0"/>
                                                  <w:marRight w:val="0"/>
                                                  <w:marTop w:val="0"/>
                                                  <w:marBottom w:val="0"/>
                                                  <w:divBdr>
                                                    <w:top w:val="none" w:sz="0" w:space="0" w:color="auto"/>
                                                    <w:left w:val="none" w:sz="0" w:space="0" w:color="auto"/>
                                                    <w:bottom w:val="single" w:sz="6" w:space="0" w:color="DADCE0"/>
                                                    <w:right w:val="none" w:sz="0" w:space="0" w:color="auto"/>
                                                  </w:divBdr>
                                                  <w:divsChild>
                                                    <w:div w:id="355692011">
                                                      <w:marLeft w:val="0"/>
                                                      <w:marRight w:val="0"/>
                                                      <w:marTop w:val="0"/>
                                                      <w:marBottom w:val="0"/>
                                                      <w:divBdr>
                                                        <w:top w:val="none" w:sz="0" w:space="0" w:color="auto"/>
                                                        <w:left w:val="none" w:sz="0" w:space="0" w:color="auto"/>
                                                        <w:bottom w:val="none" w:sz="0" w:space="0" w:color="auto"/>
                                                        <w:right w:val="none" w:sz="0" w:space="0" w:color="auto"/>
                                                      </w:divBdr>
                                                      <w:divsChild>
                                                        <w:div w:id="592010431">
                                                          <w:marLeft w:val="0"/>
                                                          <w:marRight w:val="0"/>
                                                          <w:marTop w:val="0"/>
                                                          <w:marBottom w:val="0"/>
                                                          <w:divBdr>
                                                            <w:top w:val="none" w:sz="0" w:space="0" w:color="auto"/>
                                                            <w:left w:val="none" w:sz="0" w:space="0" w:color="auto"/>
                                                            <w:bottom w:val="none" w:sz="0" w:space="0" w:color="auto"/>
                                                            <w:right w:val="none" w:sz="0" w:space="0" w:color="auto"/>
                                                          </w:divBdr>
                                                        </w:div>
                                                        <w:div w:id="485978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980161">
                                                  <w:marLeft w:val="0"/>
                                                  <w:marRight w:val="0"/>
                                                  <w:marTop w:val="0"/>
                                                  <w:marBottom w:val="0"/>
                                                  <w:divBdr>
                                                    <w:top w:val="none" w:sz="0" w:space="0" w:color="auto"/>
                                                    <w:left w:val="none" w:sz="0" w:space="0" w:color="auto"/>
                                                    <w:bottom w:val="none" w:sz="0" w:space="0" w:color="auto"/>
                                                    <w:right w:val="none" w:sz="0" w:space="0" w:color="auto"/>
                                                  </w:divBdr>
                                                  <w:divsChild>
                                                    <w:div w:id="1888641261">
                                                      <w:marLeft w:val="0"/>
                                                      <w:marRight w:val="0"/>
                                                      <w:marTop w:val="0"/>
                                                      <w:marBottom w:val="0"/>
                                                      <w:divBdr>
                                                        <w:top w:val="none" w:sz="0" w:space="0" w:color="auto"/>
                                                        <w:left w:val="none" w:sz="0" w:space="0" w:color="auto"/>
                                                        <w:bottom w:val="none" w:sz="0" w:space="0" w:color="auto"/>
                                                        <w:right w:val="none" w:sz="0" w:space="0" w:color="auto"/>
                                                      </w:divBdr>
                                                      <w:divsChild>
                                                        <w:div w:id="720637247">
                                                          <w:marLeft w:val="0"/>
                                                          <w:marRight w:val="0"/>
                                                          <w:marTop w:val="0"/>
                                                          <w:marBottom w:val="0"/>
                                                          <w:divBdr>
                                                            <w:top w:val="none" w:sz="0" w:space="0" w:color="auto"/>
                                                            <w:left w:val="none" w:sz="0" w:space="0" w:color="auto"/>
                                                            <w:bottom w:val="none" w:sz="0" w:space="0" w:color="auto"/>
                                                            <w:right w:val="none" w:sz="0" w:space="0" w:color="auto"/>
                                                          </w:divBdr>
                                                        </w:div>
                                                        <w:div w:id="950087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6248211">
                                                  <w:marLeft w:val="0"/>
                                                  <w:marRight w:val="0"/>
                                                  <w:marTop w:val="0"/>
                                                  <w:marBottom w:val="0"/>
                                                  <w:divBdr>
                                                    <w:top w:val="none" w:sz="0" w:space="0" w:color="auto"/>
                                                    <w:left w:val="none" w:sz="0" w:space="0" w:color="auto"/>
                                                    <w:bottom w:val="none" w:sz="0" w:space="0" w:color="auto"/>
                                                    <w:right w:val="none" w:sz="0" w:space="0" w:color="auto"/>
                                                  </w:divBdr>
                                                  <w:divsChild>
                                                    <w:div w:id="1928004091">
                                                      <w:marLeft w:val="0"/>
                                                      <w:marRight w:val="0"/>
                                                      <w:marTop w:val="0"/>
                                                      <w:marBottom w:val="0"/>
                                                      <w:divBdr>
                                                        <w:top w:val="none" w:sz="0" w:space="0" w:color="auto"/>
                                                        <w:left w:val="none" w:sz="0" w:space="0" w:color="auto"/>
                                                        <w:bottom w:val="none" w:sz="0" w:space="0" w:color="auto"/>
                                                        <w:right w:val="none" w:sz="0" w:space="0" w:color="auto"/>
                                                      </w:divBdr>
                                                      <w:divsChild>
                                                        <w:div w:id="2031444244">
                                                          <w:marLeft w:val="0"/>
                                                          <w:marRight w:val="0"/>
                                                          <w:marTop w:val="0"/>
                                                          <w:marBottom w:val="0"/>
                                                          <w:divBdr>
                                                            <w:top w:val="none" w:sz="0" w:space="0" w:color="auto"/>
                                                            <w:left w:val="none" w:sz="0" w:space="0" w:color="auto"/>
                                                            <w:bottom w:val="none" w:sz="0" w:space="0" w:color="auto"/>
                                                            <w:right w:val="none" w:sz="0" w:space="0" w:color="auto"/>
                                                          </w:divBdr>
                                                          <w:divsChild>
                                                            <w:div w:id="131815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5715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1683196">
                                              <w:marLeft w:val="0"/>
                                              <w:marRight w:val="0"/>
                                              <w:marTop w:val="0"/>
                                              <w:marBottom w:val="0"/>
                                              <w:divBdr>
                                                <w:top w:val="none" w:sz="0" w:space="0" w:color="auto"/>
                                                <w:left w:val="none" w:sz="0" w:space="0" w:color="auto"/>
                                                <w:bottom w:val="none" w:sz="0" w:space="0" w:color="auto"/>
                                                <w:right w:val="none" w:sz="0" w:space="0" w:color="auto"/>
                                              </w:divBdr>
                                              <w:divsChild>
                                                <w:div w:id="1784112774">
                                                  <w:marLeft w:val="0"/>
                                                  <w:marRight w:val="0"/>
                                                  <w:marTop w:val="0"/>
                                                  <w:marBottom w:val="0"/>
                                                  <w:divBdr>
                                                    <w:top w:val="none" w:sz="0" w:space="0" w:color="auto"/>
                                                    <w:left w:val="none" w:sz="0" w:space="0" w:color="auto"/>
                                                    <w:bottom w:val="none" w:sz="0" w:space="0" w:color="auto"/>
                                                    <w:right w:val="none" w:sz="0" w:space="0" w:color="auto"/>
                                                  </w:divBdr>
                                                  <w:divsChild>
                                                    <w:div w:id="1503813538">
                                                      <w:marLeft w:val="0"/>
                                                      <w:marRight w:val="0"/>
                                                      <w:marTop w:val="0"/>
                                                      <w:marBottom w:val="0"/>
                                                      <w:divBdr>
                                                        <w:top w:val="none" w:sz="0" w:space="0" w:color="auto"/>
                                                        <w:left w:val="none" w:sz="0" w:space="0" w:color="auto"/>
                                                        <w:bottom w:val="none" w:sz="0" w:space="0" w:color="auto"/>
                                                        <w:right w:val="none" w:sz="0" w:space="0" w:color="auto"/>
                                                      </w:divBdr>
                                                      <w:divsChild>
                                                        <w:div w:id="1851020496">
                                                          <w:marLeft w:val="0"/>
                                                          <w:marRight w:val="0"/>
                                                          <w:marTop w:val="0"/>
                                                          <w:marBottom w:val="0"/>
                                                          <w:divBdr>
                                                            <w:top w:val="none" w:sz="0" w:space="0" w:color="auto"/>
                                                            <w:left w:val="none" w:sz="0" w:space="0" w:color="auto"/>
                                                            <w:bottom w:val="none" w:sz="0" w:space="0" w:color="auto"/>
                                                            <w:right w:val="none" w:sz="0" w:space="0" w:color="auto"/>
                                                          </w:divBdr>
                                                        </w:div>
                                                        <w:div w:id="1363244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1521580">
                                                  <w:marLeft w:val="0"/>
                                                  <w:marRight w:val="0"/>
                                                  <w:marTop w:val="0"/>
                                                  <w:marBottom w:val="0"/>
                                                  <w:divBdr>
                                                    <w:top w:val="none" w:sz="0" w:space="0" w:color="auto"/>
                                                    <w:left w:val="none" w:sz="0" w:space="0" w:color="auto"/>
                                                    <w:bottom w:val="none" w:sz="0" w:space="0" w:color="auto"/>
                                                    <w:right w:val="none" w:sz="0" w:space="0" w:color="auto"/>
                                                  </w:divBdr>
                                                  <w:divsChild>
                                                    <w:div w:id="221722231">
                                                      <w:marLeft w:val="0"/>
                                                      <w:marRight w:val="0"/>
                                                      <w:marTop w:val="0"/>
                                                      <w:marBottom w:val="0"/>
                                                      <w:divBdr>
                                                        <w:top w:val="none" w:sz="0" w:space="0" w:color="auto"/>
                                                        <w:left w:val="none" w:sz="0" w:space="0" w:color="auto"/>
                                                        <w:bottom w:val="none" w:sz="0" w:space="0" w:color="auto"/>
                                                        <w:right w:val="none" w:sz="0" w:space="0" w:color="auto"/>
                                                      </w:divBdr>
                                                      <w:divsChild>
                                                        <w:div w:id="1677800725">
                                                          <w:marLeft w:val="0"/>
                                                          <w:marRight w:val="0"/>
                                                          <w:marTop w:val="0"/>
                                                          <w:marBottom w:val="0"/>
                                                          <w:divBdr>
                                                            <w:top w:val="none" w:sz="0" w:space="0" w:color="auto"/>
                                                            <w:left w:val="none" w:sz="0" w:space="0" w:color="auto"/>
                                                            <w:bottom w:val="none" w:sz="0" w:space="0" w:color="auto"/>
                                                            <w:right w:val="none" w:sz="0" w:space="0" w:color="auto"/>
                                                          </w:divBdr>
                                                          <w:divsChild>
                                                            <w:div w:id="1054305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0471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609021">
                                              <w:marLeft w:val="0"/>
                                              <w:marRight w:val="0"/>
                                              <w:marTop w:val="0"/>
                                              <w:marBottom w:val="0"/>
                                              <w:divBdr>
                                                <w:top w:val="none" w:sz="0" w:space="0" w:color="auto"/>
                                                <w:left w:val="none" w:sz="0" w:space="0" w:color="auto"/>
                                                <w:bottom w:val="none" w:sz="0" w:space="0" w:color="auto"/>
                                                <w:right w:val="none" w:sz="0" w:space="0" w:color="auto"/>
                                              </w:divBdr>
                                              <w:divsChild>
                                                <w:div w:id="2109882837">
                                                  <w:marLeft w:val="0"/>
                                                  <w:marRight w:val="0"/>
                                                  <w:marTop w:val="0"/>
                                                  <w:marBottom w:val="0"/>
                                                  <w:divBdr>
                                                    <w:top w:val="none" w:sz="0" w:space="0" w:color="auto"/>
                                                    <w:left w:val="none" w:sz="0" w:space="0" w:color="auto"/>
                                                    <w:bottom w:val="single" w:sz="6" w:space="0" w:color="DADCE0"/>
                                                    <w:right w:val="none" w:sz="0" w:space="0" w:color="auto"/>
                                                  </w:divBdr>
                                                  <w:divsChild>
                                                    <w:div w:id="1382749128">
                                                      <w:marLeft w:val="0"/>
                                                      <w:marRight w:val="0"/>
                                                      <w:marTop w:val="0"/>
                                                      <w:marBottom w:val="0"/>
                                                      <w:divBdr>
                                                        <w:top w:val="none" w:sz="0" w:space="0" w:color="auto"/>
                                                        <w:left w:val="none" w:sz="0" w:space="0" w:color="auto"/>
                                                        <w:bottom w:val="none" w:sz="0" w:space="0" w:color="auto"/>
                                                        <w:right w:val="none" w:sz="0" w:space="0" w:color="auto"/>
                                                      </w:divBdr>
                                                      <w:divsChild>
                                                        <w:div w:id="544684391">
                                                          <w:marLeft w:val="0"/>
                                                          <w:marRight w:val="0"/>
                                                          <w:marTop w:val="0"/>
                                                          <w:marBottom w:val="0"/>
                                                          <w:divBdr>
                                                            <w:top w:val="none" w:sz="0" w:space="0" w:color="auto"/>
                                                            <w:left w:val="none" w:sz="0" w:space="0" w:color="auto"/>
                                                            <w:bottom w:val="none" w:sz="0" w:space="0" w:color="auto"/>
                                                            <w:right w:val="none" w:sz="0" w:space="0" w:color="auto"/>
                                                          </w:divBdr>
                                                        </w:div>
                                                        <w:div w:id="744912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933411">
                                                  <w:marLeft w:val="0"/>
                                                  <w:marRight w:val="0"/>
                                                  <w:marTop w:val="0"/>
                                                  <w:marBottom w:val="0"/>
                                                  <w:divBdr>
                                                    <w:top w:val="none" w:sz="0" w:space="0" w:color="auto"/>
                                                    <w:left w:val="none" w:sz="0" w:space="0" w:color="auto"/>
                                                    <w:bottom w:val="single" w:sz="6" w:space="0" w:color="DADCE0"/>
                                                    <w:right w:val="none" w:sz="0" w:space="0" w:color="auto"/>
                                                  </w:divBdr>
                                                  <w:divsChild>
                                                    <w:div w:id="478035399">
                                                      <w:marLeft w:val="0"/>
                                                      <w:marRight w:val="0"/>
                                                      <w:marTop w:val="0"/>
                                                      <w:marBottom w:val="0"/>
                                                      <w:divBdr>
                                                        <w:top w:val="none" w:sz="0" w:space="0" w:color="auto"/>
                                                        <w:left w:val="none" w:sz="0" w:space="0" w:color="auto"/>
                                                        <w:bottom w:val="none" w:sz="0" w:space="0" w:color="auto"/>
                                                        <w:right w:val="none" w:sz="0" w:space="0" w:color="auto"/>
                                                      </w:divBdr>
                                                      <w:divsChild>
                                                        <w:div w:id="779254018">
                                                          <w:marLeft w:val="0"/>
                                                          <w:marRight w:val="0"/>
                                                          <w:marTop w:val="0"/>
                                                          <w:marBottom w:val="0"/>
                                                          <w:divBdr>
                                                            <w:top w:val="none" w:sz="0" w:space="0" w:color="auto"/>
                                                            <w:left w:val="none" w:sz="0" w:space="0" w:color="auto"/>
                                                            <w:bottom w:val="none" w:sz="0" w:space="0" w:color="auto"/>
                                                            <w:right w:val="none" w:sz="0" w:space="0" w:color="auto"/>
                                                          </w:divBdr>
                                                        </w:div>
                                                        <w:div w:id="2021000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8487726">
                                                  <w:marLeft w:val="0"/>
                                                  <w:marRight w:val="0"/>
                                                  <w:marTop w:val="0"/>
                                                  <w:marBottom w:val="0"/>
                                                  <w:divBdr>
                                                    <w:top w:val="none" w:sz="0" w:space="0" w:color="auto"/>
                                                    <w:left w:val="none" w:sz="0" w:space="0" w:color="auto"/>
                                                    <w:bottom w:val="single" w:sz="6" w:space="0" w:color="DADCE0"/>
                                                    <w:right w:val="none" w:sz="0" w:space="0" w:color="auto"/>
                                                  </w:divBdr>
                                                  <w:divsChild>
                                                    <w:div w:id="358286752">
                                                      <w:marLeft w:val="0"/>
                                                      <w:marRight w:val="0"/>
                                                      <w:marTop w:val="0"/>
                                                      <w:marBottom w:val="0"/>
                                                      <w:divBdr>
                                                        <w:top w:val="none" w:sz="0" w:space="0" w:color="auto"/>
                                                        <w:left w:val="none" w:sz="0" w:space="0" w:color="auto"/>
                                                        <w:bottom w:val="none" w:sz="0" w:space="0" w:color="auto"/>
                                                        <w:right w:val="none" w:sz="0" w:space="0" w:color="auto"/>
                                                      </w:divBdr>
                                                      <w:divsChild>
                                                        <w:div w:id="1084961788">
                                                          <w:marLeft w:val="0"/>
                                                          <w:marRight w:val="0"/>
                                                          <w:marTop w:val="0"/>
                                                          <w:marBottom w:val="0"/>
                                                          <w:divBdr>
                                                            <w:top w:val="none" w:sz="0" w:space="0" w:color="auto"/>
                                                            <w:left w:val="none" w:sz="0" w:space="0" w:color="auto"/>
                                                            <w:bottom w:val="none" w:sz="0" w:space="0" w:color="auto"/>
                                                            <w:right w:val="none" w:sz="0" w:space="0" w:color="auto"/>
                                                          </w:divBdr>
                                                        </w:div>
                                                        <w:div w:id="1432823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5146042">
                                                  <w:marLeft w:val="0"/>
                                                  <w:marRight w:val="0"/>
                                                  <w:marTop w:val="0"/>
                                                  <w:marBottom w:val="0"/>
                                                  <w:divBdr>
                                                    <w:top w:val="none" w:sz="0" w:space="0" w:color="auto"/>
                                                    <w:left w:val="none" w:sz="0" w:space="0" w:color="auto"/>
                                                    <w:bottom w:val="single" w:sz="6" w:space="0" w:color="DADCE0"/>
                                                    <w:right w:val="none" w:sz="0" w:space="0" w:color="auto"/>
                                                  </w:divBdr>
                                                  <w:divsChild>
                                                    <w:div w:id="825633702">
                                                      <w:marLeft w:val="0"/>
                                                      <w:marRight w:val="0"/>
                                                      <w:marTop w:val="0"/>
                                                      <w:marBottom w:val="0"/>
                                                      <w:divBdr>
                                                        <w:top w:val="none" w:sz="0" w:space="0" w:color="auto"/>
                                                        <w:left w:val="none" w:sz="0" w:space="0" w:color="auto"/>
                                                        <w:bottom w:val="none" w:sz="0" w:space="0" w:color="auto"/>
                                                        <w:right w:val="none" w:sz="0" w:space="0" w:color="auto"/>
                                                      </w:divBdr>
                                                      <w:divsChild>
                                                        <w:div w:id="98914593">
                                                          <w:marLeft w:val="0"/>
                                                          <w:marRight w:val="0"/>
                                                          <w:marTop w:val="0"/>
                                                          <w:marBottom w:val="0"/>
                                                          <w:divBdr>
                                                            <w:top w:val="none" w:sz="0" w:space="0" w:color="auto"/>
                                                            <w:left w:val="none" w:sz="0" w:space="0" w:color="auto"/>
                                                            <w:bottom w:val="none" w:sz="0" w:space="0" w:color="auto"/>
                                                            <w:right w:val="none" w:sz="0" w:space="0" w:color="auto"/>
                                                          </w:divBdr>
                                                        </w:div>
                                                        <w:div w:id="52431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2891521">
                                                  <w:marLeft w:val="0"/>
                                                  <w:marRight w:val="0"/>
                                                  <w:marTop w:val="0"/>
                                                  <w:marBottom w:val="0"/>
                                                  <w:divBdr>
                                                    <w:top w:val="none" w:sz="0" w:space="0" w:color="auto"/>
                                                    <w:left w:val="none" w:sz="0" w:space="0" w:color="auto"/>
                                                    <w:bottom w:val="none" w:sz="0" w:space="0" w:color="auto"/>
                                                    <w:right w:val="none" w:sz="0" w:space="0" w:color="auto"/>
                                                  </w:divBdr>
                                                  <w:divsChild>
                                                    <w:div w:id="809636988">
                                                      <w:marLeft w:val="0"/>
                                                      <w:marRight w:val="0"/>
                                                      <w:marTop w:val="0"/>
                                                      <w:marBottom w:val="0"/>
                                                      <w:divBdr>
                                                        <w:top w:val="none" w:sz="0" w:space="0" w:color="auto"/>
                                                        <w:left w:val="none" w:sz="0" w:space="0" w:color="auto"/>
                                                        <w:bottom w:val="none" w:sz="0" w:space="0" w:color="auto"/>
                                                        <w:right w:val="none" w:sz="0" w:space="0" w:color="auto"/>
                                                      </w:divBdr>
                                                      <w:divsChild>
                                                        <w:div w:id="1450248032">
                                                          <w:marLeft w:val="0"/>
                                                          <w:marRight w:val="0"/>
                                                          <w:marTop w:val="0"/>
                                                          <w:marBottom w:val="0"/>
                                                          <w:divBdr>
                                                            <w:top w:val="none" w:sz="0" w:space="0" w:color="auto"/>
                                                            <w:left w:val="none" w:sz="0" w:space="0" w:color="auto"/>
                                                            <w:bottom w:val="none" w:sz="0" w:space="0" w:color="auto"/>
                                                            <w:right w:val="none" w:sz="0" w:space="0" w:color="auto"/>
                                                          </w:divBdr>
                                                        </w:div>
                                                        <w:div w:id="1762022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1684010">
                                                  <w:marLeft w:val="0"/>
                                                  <w:marRight w:val="0"/>
                                                  <w:marTop w:val="0"/>
                                                  <w:marBottom w:val="0"/>
                                                  <w:divBdr>
                                                    <w:top w:val="none" w:sz="0" w:space="0" w:color="auto"/>
                                                    <w:left w:val="none" w:sz="0" w:space="0" w:color="auto"/>
                                                    <w:bottom w:val="none" w:sz="0" w:space="0" w:color="auto"/>
                                                    <w:right w:val="none" w:sz="0" w:space="0" w:color="auto"/>
                                                  </w:divBdr>
                                                  <w:divsChild>
                                                    <w:div w:id="483008770">
                                                      <w:marLeft w:val="0"/>
                                                      <w:marRight w:val="0"/>
                                                      <w:marTop w:val="0"/>
                                                      <w:marBottom w:val="0"/>
                                                      <w:divBdr>
                                                        <w:top w:val="none" w:sz="0" w:space="0" w:color="auto"/>
                                                        <w:left w:val="none" w:sz="0" w:space="0" w:color="auto"/>
                                                        <w:bottom w:val="none" w:sz="0" w:space="0" w:color="auto"/>
                                                        <w:right w:val="none" w:sz="0" w:space="0" w:color="auto"/>
                                                      </w:divBdr>
                                                      <w:divsChild>
                                                        <w:div w:id="1046879501">
                                                          <w:marLeft w:val="0"/>
                                                          <w:marRight w:val="0"/>
                                                          <w:marTop w:val="0"/>
                                                          <w:marBottom w:val="0"/>
                                                          <w:divBdr>
                                                            <w:top w:val="none" w:sz="0" w:space="0" w:color="auto"/>
                                                            <w:left w:val="none" w:sz="0" w:space="0" w:color="auto"/>
                                                            <w:bottom w:val="none" w:sz="0" w:space="0" w:color="auto"/>
                                                            <w:right w:val="none" w:sz="0" w:space="0" w:color="auto"/>
                                                          </w:divBdr>
                                                          <w:divsChild>
                                                            <w:div w:id="1530683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7470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3387312">
                                              <w:marLeft w:val="0"/>
                                              <w:marRight w:val="0"/>
                                              <w:marTop w:val="0"/>
                                              <w:marBottom w:val="0"/>
                                              <w:divBdr>
                                                <w:top w:val="none" w:sz="0" w:space="0" w:color="auto"/>
                                                <w:left w:val="none" w:sz="0" w:space="0" w:color="auto"/>
                                                <w:bottom w:val="none" w:sz="0" w:space="0" w:color="auto"/>
                                                <w:right w:val="none" w:sz="0" w:space="0" w:color="auto"/>
                                              </w:divBdr>
                                              <w:divsChild>
                                                <w:div w:id="1945842259">
                                                  <w:marLeft w:val="0"/>
                                                  <w:marRight w:val="0"/>
                                                  <w:marTop w:val="0"/>
                                                  <w:marBottom w:val="0"/>
                                                  <w:divBdr>
                                                    <w:top w:val="none" w:sz="0" w:space="0" w:color="auto"/>
                                                    <w:left w:val="none" w:sz="0" w:space="0" w:color="auto"/>
                                                    <w:bottom w:val="single" w:sz="6" w:space="0" w:color="DADCE0"/>
                                                    <w:right w:val="none" w:sz="0" w:space="0" w:color="auto"/>
                                                  </w:divBdr>
                                                  <w:divsChild>
                                                    <w:div w:id="1255475754">
                                                      <w:marLeft w:val="0"/>
                                                      <w:marRight w:val="0"/>
                                                      <w:marTop w:val="0"/>
                                                      <w:marBottom w:val="0"/>
                                                      <w:divBdr>
                                                        <w:top w:val="none" w:sz="0" w:space="0" w:color="auto"/>
                                                        <w:left w:val="none" w:sz="0" w:space="0" w:color="auto"/>
                                                        <w:bottom w:val="none" w:sz="0" w:space="0" w:color="auto"/>
                                                        <w:right w:val="none" w:sz="0" w:space="0" w:color="auto"/>
                                                      </w:divBdr>
                                                      <w:divsChild>
                                                        <w:div w:id="1175878119">
                                                          <w:marLeft w:val="0"/>
                                                          <w:marRight w:val="0"/>
                                                          <w:marTop w:val="0"/>
                                                          <w:marBottom w:val="0"/>
                                                          <w:divBdr>
                                                            <w:top w:val="none" w:sz="0" w:space="0" w:color="auto"/>
                                                            <w:left w:val="none" w:sz="0" w:space="0" w:color="auto"/>
                                                            <w:bottom w:val="none" w:sz="0" w:space="0" w:color="auto"/>
                                                            <w:right w:val="none" w:sz="0" w:space="0" w:color="auto"/>
                                                          </w:divBdr>
                                                        </w:div>
                                                        <w:div w:id="1248882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4651059">
                                                  <w:marLeft w:val="0"/>
                                                  <w:marRight w:val="0"/>
                                                  <w:marTop w:val="0"/>
                                                  <w:marBottom w:val="0"/>
                                                  <w:divBdr>
                                                    <w:top w:val="none" w:sz="0" w:space="0" w:color="auto"/>
                                                    <w:left w:val="none" w:sz="0" w:space="0" w:color="auto"/>
                                                    <w:bottom w:val="none" w:sz="0" w:space="0" w:color="auto"/>
                                                    <w:right w:val="none" w:sz="0" w:space="0" w:color="auto"/>
                                                  </w:divBdr>
                                                  <w:divsChild>
                                                    <w:div w:id="430126318">
                                                      <w:marLeft w:val="0"/>
                                                      <w:marRight w:val="0"/>
                                                      <w:marTop w:val="0"/>
                                                      <w:marBottom w:val="0"/>
                                                      <w:divBdr>
                                                        <w:top w:val="none" w:sz="0" w:space="0" w:color="auto"/>
                                                        <w:left w:val="none" w:sz="0" w:space="0" w:color="auto"/>
                                                        <w:bottom w:val="none" w:sz="0" w:space="0" w:color="auto"/>
                                                        <w:right w:val="none" w:sz="0" w:space="0" w:color="auto"/>
                                                      </w:divBdr>
                                                      <w:divsChild>
                                                        <w:div w:id="583027243">
                                                          <w:marLeft w:val="0"/>
                                                          <w:marRight w:val="0"/>
                                                          <w:marTop w:val="0"/>
                                                          <w:marBottom w:val="0"/>
                                                          <w:divBdr>
                                                            <w:top w:val="none" w:sz="0" w:space="0" w:color="auto"/>
                                                            <w:left w:val="none" w:sz="0" w:space="0" w:color="auto"/>
                                                            <w:bottom w:val="none" w:sz="0" w:space="0" w:color="auto"/>
                                                            <w:right w:val="none" w:sz="0" w:space="0" w:color="auto"/>
                                                          </w:divBdr>
                                                        </w:div>
                                                        <w:div w:id="2032607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1347979">
                                                  <w:marLeft w:val="0"/>
                                                  <w:marRight w:val="0"/>
                                                  <w:marTop w:val="0"/>
                                                  <w:marBottom w:val="0"/>
                                                  <w:divBdr>
                                                    <w:top w:val="none" w:sz="0" w:space="0" w:color="auto"/>
                                                    <w:left w:val="none" w:sz="0" w:space="0" w:color="auto"/>
                                                    <w:bottom w:val="none" w:sz="0" w:space="0" w:color="auto"/>
                                                    <w:right w:val="none" w:sz="0" w:space="0" w:color="auto"/>
                                                  </w:divBdr>
                                                  <w:divsChild>
                                                    <w:div w:id="38673650">
                                                      <w:marLeft w:val="0"/>
                                                      <w:marRight w:val="0"/>
                                                      <w:marTop w:val="0"/>
                                                      <w:marBottom w:val="0"/>
                                                      <w:divBdr>
                                                        <w:top w:val="none" w:sz="0" w:space="0" w:color="auto"/>
                                                        <w:left w:val="none" w:sz="0" w:space="0" w:color="auto"/>
                                                        <w:bottom w:val="none" w:sz="0" w:space="0" w:color="auto"/>
                                                        <w:right w:val="none" w:sz="0" w:space="0" w:color="auto"/>
                                                      </w:divBdr>
                                                      <w:divsChild>
                                                        <w:div w:id="157616022">
                                                          <w:marLeft w:val="0"/>
                                                          <w:marRight w:val="0"/>
                                                          <w:marTop w:val="0"/>
                                                          <w:marBottom w:val="0"/>
                                                          <w:divBdr>
                                                            <w:top w:val="none" w:sz="0" w:space="0" w:color="auto"/>
                                                            <w:left w:val="none" w:sz="0" w:space="0" w:color="auto"/>
                                                            <w:bottom w:val="none" w:sz="0" w:space="0" w:color="auto"/>
                                                            <w:right w:val="none" w:sz="0" w:space="0" w:color="auto"/>
                                                          </w:divBdr>
                                                          <w:divsChild>
                                                            <w:div w:id="1028483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8459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2202933">
                                              <w:marLeft w:val="0"/>
                                              <w:marRight w:val="0"/>
                                              <w:marTop w:val="0"/>
                                              <w:marBottom w:val="0"/>
                                              <w:divBdr>
                                                <w:top w:val="none" w:sz="0" w:space="0" w:color="auto"/>
                                                <w:left w:val="none" w:sz="0" w:space="0" w:color="auto"/>
                                                <w:bottom w:val="none" w:sz="0" w:space="0" w:color="auto"/>
                                                <w:right w:val="none" w:sz="0" w:space="0" w:color="auto"/>
                                              </w:divBdr>
                                              <w:divsChild>
                                                <w:div w:id="1711955956">
                                                  <w:marLeft w:val="0"/>
                                                  <w:marRight w:val="0"/>
                                                  <w:marTop w:val="0"/>
                                                  <w:marBottom w:val="0"/>
                                                  <w:divBdr>
                                                    <w:top w:val="none" w:sz="0" w:space="0" w:color="auto"/>
                                                    <w:left w:val="none" w:sz="0" w:space="0" w:color="auto"/>
                                                    <w:bottom w:val="single" w:sz="6" w:space="0" w:color="DADCE0"/>
                                                    <w:right w:val="none" w:sz="0" w:space="0" w:color="auto"/>
                                                  </w:divBdr>
                                                  <w:divsChild>
                                                    <w:div w:id="1051880488">
                                                      <w:marLeft w:val="0"/>
                                                      <w:marRight w:val="0"/>
                                                      <w:marTop w:val="0"/>
                                                      <w:marBottom w:val="0"/>
                                                      <w:divBdr>
                                                        <w:top w:val="none" w:sz="0" w:space="0" w:color="auto"/>
                                                        <w:left w:val="none" w:sz="0" w:space="0" w:color="auto"/>
                                                        <w:bottom w:val="none" w:sz="0" w:space="0" w:color="auto"/>
                                                        <w:right w:val="none" w:sz="0" w:space="0" w:color="auto"/>
                                                      </w:divBdr>
                                                      <w:divsChild>
                                                        <w:div w:id="1345015590">
                                                          <w:marLeft w:val="0"/>
                                                          <w:marRight w:val="0"/>
                                                          <w:marTop w:val="0"/>
                                                          <w:marBottom w:val="0"/>
                                                          <w:divBdr>
                                                            <w:top w:val="none" w:sz="0" w:space="0" w:color="auto"/>
                                                            <w:left w:val="none" w:sz="0" w:space="0" w:color="auto"/>
                                                            <w:bottom w:val="none" w:sz="0" w:space="0" w:color="auto"/>
                                                            <w:right w:val="none" w:sz="0" w:space="0" w:color="auto"/>
                                                          </w:divBdr>
                                                        </w:div>
                                                        <w:div w:id="2131588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3114818">
                                                  <w:marLeft w:val="0"/>
                                                  <w:marRight w:val="0"/>
                                                  <w:marTop w:val="0"/>
                                                  <w:marBottom w:val="0"/>
                                                  <w:divBdr>
                                                    <w:top w:val="none" w:sz="0" w:space="0" w:color="auto"/>
                                                    <w:left w:val="none" w:sz="0" w:space="0" w:color="auto"/>
                                                    <w:bottom w:val="single" w:sz="6" w:space="0" w:color="DADCE0"/>
                                                    <w:right w:val="none" w:sz="0" w:space="0" w:color="auto"/>
                                                  </w:divBdr>
                                                  <w:divsChild>
                                                    <w:div w:id="915282760">
                                                      <w:marLeft w:val="0"/>
                                                      <w:marRight w:val="0"/>
                                                      <w:marTop w:val="0"/>
                                                      <w:marBottom w:val="0"/>
                                                      <w:divBdr>
                                                        <w:top w:val="none" w:sz="0" w:space="0" w:color="auto"/>
                                                        <w:left w:val="none" w:sz="0" w:space="0" w:color="auto"/>
                                                        <w:bottom w:val="none" w:sz="0" w:space="0" w:color="auto"/>
                                                        <w:right w:val="none" w:sz="0" w:space="0" w:color="auto"/>
                                                      </w:divBdr>
                                                      <w:divsChild>
                                                        <w:div w:id="1029795245">
                                                          <w:marLeft w:val="0"/>
                                                          <w:marRight w:val="0"/>
                                                          <w:marTop w:val="0"/>
                                                          <w:marBottom w:val="0"/>
                                                          <w:divBdr>
                                                            <w:top w:val="none" w:sz="0" w:space="0" w:color="auto"/>
                                                            <w:left w:val="none" w:sz="0" w:space="0" w:color="auto"/>
                                                            <w:bottom w:val="none" w:sz="0" w:space="0" w:color="auto"/>
                                                            <w:right w:val="none" w:sz="0" w:space="0" w:color="auto"/>
                                                          </w:divBdr>
                                                        </w:div>
                                                        <w:div w:id="576599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3053721">
                                                  <w:marLeft w:val="0"/>
                                                  <w:marRight w:val="0"/>
                                                  <w:marTop w:val="0"/>
                                                  <w:marBottom w:val="0"/>
                                                  <w:divBdr>
                                                    <w:top w:val="none" w:sz="0" w:space="0" w:color="auto"/>
                                                    <w:left w:val="none" w:sz="0" w:space="0" w:color="auto"/>
                                                    <w:bottom w:val="none" w:sz="0" w:space="0" w:color="auto"/>
                                                    <w:right w:val="none" w:sz="0" w:space="0" w:color="auto"/>
                                                  </w:divBdr>
                                                  <w:divsChild>
                                                    <w:div w:id="1020469937">
                                                      <w:marLeft w:val="0"/>
                                                      <w:marRight w:val="0"/>
                                                      <w:marTop w:val="0"/>
                                                      <w:marBottom w:val="0"/>
                                                      <w:divBdr>
                                                        <w:top w:val="none" w:sz="0" w:space="0" w:color="auto"/>
                                                        <w:left w:val="none" w:sz="0" w:space="0" w:color="auto"/>
                                                        <w:bottom w:val="none" w:sz="0" w:space="0" w:color="auto"/>
                                                        <w:right w:val="none" w:sz="0" w:space="0" w:color="auto"/>
                                                      </w:divBdr>
                                                      <w:divsChild>
                                                        <w:div w:id="1034891539">
                                                          <w:marLeft w:val="0"/>
                                                          <w:marRight w:val="0"/>
                                                          <w:marTop w:val="0"/>
                                                          <w:marBottom w:val="0"/>
                                                          <w:divBdr>
                                                            <w:top w:val="none" w:sz="0" w:space="0" w:color="auto"/>
                                                            <w:left w:val="none" w:sz="0" w:space="0" w:color="auto"/>
                                                            <w:bottom w:val="none" w:sz="0" w:space="0" w:color="auto"/>
                                                            <w:right w:val="none" w:sz="0" w:space="0" w:color="auto"/>
                                                          </w:divBdr>
                                                        </w:div>
                                                        <w:div w:id="780999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0113254">
                                                  <w:marLeft w:val="0"/>
                                                  <w:marRight w:val="0"/>
                                                  <w:marTop w:val="0"/>
                                                  <w:marBottom w:val="0"/>
                                                  <w:divBdr>
                                                    <w:top w:val="none" w:sz="0" w:space="0" w:color="auto"/>
                                                    <w:left w:val="none" w:sz="0" w:space="0" w:color="auto"/>
                                                    <w:bottom w:val="none" w:sz="0" w:space="0" w:color="auto"/>
                                                    <w:right w:val="none" w:sz="0" w:space="0" w:color="auto"/>
                                                  </w:divBdr>
                                                  <w:divsChild>
                                                    <w:div w:id="577054957">
                                                      <w:marLeft w:val="0"/>
                                                      <w:marRight w:val="0"/>
                                                      <w:marTop w:val="0"/>
                                                      <w:marBottom w:val="0"/>
                                                      <w:divBdr>
                                                        <w:top w:val="none" w:sz="0" w:space="0" w:color="auto"/>
                                                        <w:left w:val="none" w:sz="0" w:space="0" w:color="auto"/>
                                                        <w:bottom w:val="none" w:sz="0" w:space="0" w:color="auto"/>
                                                        <w:right w:val="none" w:sz="0" w:space="0" w:color="auto"/>
                                                      </w:divBdr>
                                                      <w:divsChild>
                                                        <w:div w:id="2087797562">
                                                          <w:marLeft w:val="0"/>
                                                          <w:marRight w:val="0"/>
                                                          <w:marTop w:val="0"/>
                                                          <w:marBottom w:val="0"/>
                                                          <w:divBdr>
                                                            <w:top w:val="none" w:sz="0" w:space="0" w:color="auto"/>
                                                            <w:left w:val="none" w:sz="0" w:space="0" w:color="auto"/>
                                                            <w:bottom w:val="none" w:sz="0" w:space="0" w:color="auto"/>
                                                            <w:right w:val="none" w:sz="0" w:space="0" w:color="auto"/>
                                                          </w:divBdr>
                                                          <w:divsChild>
                                                            <w:div w:id="702905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6285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6304916">
                                              <w:marLeft w:val="0"/>
                                              <w:marRight w:val="0"/>
                                              <w:marTop w:val="0"/>
                                              <w:marBottom w:val="0"/>
                                              <w:divBdr>
                                                <w:top w:val="none" w:sz="0" w:space="0" w:color="auto"/>
                                                <w:left w:val="none" w:sz="0" w:space="0" w:color="auto"/>
                                                <w:bottom w:val="none" w:sz="0" w:space="0" w:color="auto"/>
                                                <w:right w:val="none" w:sz="0" w:space="0" w:color="auto"/>
                                              </w:divBdr>
                                              <w:divsChild>
                                                <w:div w:id="495463859">
                                                  <w:marLeft w:val="0"/>
                                                  <w:marRight w:val="0"/>
                                                  <w:marTop w:val="0"/>
                                                  <w:marBottom w:val="0"/>
                                                  <w:divBdr>
                                                    <w:top w:val="none" w:sz="0" w:space="0" w:color="auto"/>
                                                    <w:left w:val="none" w:sz="0" w:space="0" w:color="auto"/>
                                                    <w:bottom w:val="single" w:sz="6" w:space="0" w:color="DADCE0"/>
                                                    <w:right w:val="none" w:sz="0" w:space="0" w:color="auto"/>
                                                  </w:divBdr>
                                                  <w:divsChild>
                                                    <w:div w:id="1965770964">
                                                      <w:marLeft w:val="0"/>
                                                      <w:marRight w:val="0"/>
                                                      <w:marTop w:val="0"/>
                                                      <w:marBottom w:val="0"/>
                                                      <w:divBdr>
                                                        <w:top w:val="none" w:sz="0" w:space="0" w:color="auto"/>
                                                        <w:left w:val="none" w:sz="0" w:space="0" w:color="auto"/>
                                                        <w:bottom w:val="none" w:sz="0" w:space="0" w:color="auto"/>
                                                        <w:right w:val="none" w:sz="0" w:space="0" w:color="auto"/>
                                                      </w:divBdr>
                                                      <w:divsChild>
                                                        <w:div w:id="50663745">
                                                          <w:marLeft w:val="0"/>
                                                          <w:marRight w:val="0"/>
                                                          <w:marTop w:val="0"/>
                                                          <w:marBottom w:val="0"/>
                                                          <w:divBdr>
                                                            <w:top w:val="none" w:sz="0" w:space="0" w:color="auto"/>
                                                            <w:left w:val="none" w:sz="0" w:space="0" w:color="auto"/>
                                                            <w:bottom w:val="none" w:sz="0" w:space="0" w:color="auto"/>
                                                            <w:right w:val="none" w:sz="0" w:space="0" w:color="auto"/>
                                                          </w:divBdr>
                                                        </w:div>
                                                        <w:div w:id="2079664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0648233">
                                                  <w:marLeft w:val="0"/>
                                                  <w:marRight w:val="0"/>
                                                  <w:marTop w:val="0"/>
                                                  <w:marBottom w:val="0"/>
                                                  <w:divBdr>
                                                    <w:top w:val="none" w:sz="0" w:space="0" w:color="auto"/>
                                                    <w:left w:val="none" w:sz="0" w:space="0" w:color="auto"/>
                                                    <w:bottom w:val="none" w:sz="0" w:space="0" w:color="auto"/>
                                                    <w:right w:val="none" w:sz="0" w:space="0" w:color="auto"/>
                                                  </w:divBdr>
                                                  <w:divsChild>
                                                    <w:div w:id="27343587">
                                                      <w:marLeft w:val="0"/>
                                                      <w:marRight w:val="0"/>
                                                      <w:marTop w:val="0"/>
                                                      <w:marBottom w:val="0"/>
                                                      <w:divBdr>
                                                        <w:top w:val="none" w:sz="0" w:space="0" w:color="auto"/>
                                                        <w:left w:val="none" w:sz="0" w:space="0" w:color="auto"/>
                                                        <w:bottom w:val="none" w:sz="0" w:space="0" w:color="auto"/>
                                                        <w:right w:val="none" w:sz="0" w:space="0" w:color="auto"/>
                                                      </w:divBdr>
                                                      <w:divsChild>
                                                        <w:div w:id="843710751">
                                                          <w:marLeft w:val="0"/>
                                                          <w:marRight w:val="0"/>
                                                          <w:marTop w:val="0"/>
                                                          <w:marBottom w:val="0"/>
                                                          <w:divBdr>
                                                            <w:top w:val="none" w:sz="0" w:space="0" w:color="auto"/>
                                                            <w:left w:val="none" w:sz="0" w:space="0" w:color="auto"/>
                                                            <w:bottom w:val="none" w:sz="0" w:space="0" w:color="auto"/>
                                                            <w:right w:val="none" w:sz="0" w:space="0" w:color="auto"/>
                                                          </w:divBdr>
                                                        </w:div>
                                                        <w:div w:id="129400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205364">
                                                  <w:marLeft w:val="0"/>
                                                  <w:marRight w:val="0"/>
                                                  <w:marTop w:val="0"/>
                                                  <w:marBottom w:val="0"/>
                                                  <w:divBdr>
                                                    <w:top w:val="none" w:sz="0" w:space="0" w:color="auto"/>
                                                    <w:left w:val="none" w:sz="0" w:space="0" w:color="auto"/>
                                                    <w:bottom w:val="none" w:sz="0" w:space="0" w:color="auto"/>
                                                    <w:right w:val="none" w:sz="0" w:space="0" w:color="auto"/>
                                                  </w:divBdr>
                                                  <w:divsChild>
                                                    <w:div w:id="1927881415">
                                                      <w:marLeft w:val="0"/>
                                                      <w:marRight w:val="0"/>
                                                      <w:marTop w:val="0"/>
                                                      <w:marBottom w:val="0"/>
                                                      <w:divBdr>
                                                        <w:top w:val="none" w:sz="0" w:space="0" w:color="auto"/>
                                                        <w:left w:val="none" w:sz="0" w:space="0" w:color="auto"/>
                                                        <w:bottom w:val="none" w:sz="0" w:space="0" w:color="auto"/>
                                                        <w:right w:val="none" w:sz="0" w:space="0" w:color="auto"/>
                                                      </w:divBdr>
                                                      <w:divsChild>
                                                        <w:div w:id="1408378255">
                                                          <w:marLeft w:val="0"/>
                                                          <w:marRight w:val="0"/>
                                                          <w:marTop w:val="0"/>
                                                          <w:marBottom w:val="0"/>
                                                          <w:divBdr>
                                                            <w:top w:val="none" w:sz="0" w:space="0" w:color="auto"/>
                                                            <w:left w:val="none" w:sz="0" w:space="0" w:color="auto"/>
                                                            <w:bottom w:val="none" w:sz="0" w:space="0" w:color="auto"/>
                                                            <w:right w:val="none" w:sz="0" w:space="0" w:color="auto"/>
                                                          </w:divBdr>
                                                          <w:divsChild>
                                                            <w:div w:id="1245606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982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8800708">
                                              <w:marLeft w:val="0"/>
                                              <w:marRight w:val="0"/>
                                              <w:marTop w:val="0"/>
                                              <w:marBottom w:val="0"/>
                                              <w:divBdr>
                                                <w:top w:val="none" w:sz="0" w:space="0" w:color="auto"/>
                                                <w:left w:val="none" w:sz="0" w:space="0" w:color="auto"/>
                                                <w:bottom w:val="none" w:sz="0" w:space="0" w:color="auto"/>
                                                <w:right w:val="none" w:sz="0" w:space="0" w:color="auto"/>
                                              </w:divBdr>
                                              <w:divsChild>
                                                <w:div w:id="1002465016">
                                                  <w:marLeft w:val="0"/>
                                                  <w:marRight w:val="0"/>
                                                  <w:marTop w:val="0"/>
                                                  <w:marBottom w:val="0"/>
                                                  <w:divBdr>
                                                    <w:top w:val="none" w:sz="0" w:space="0" w:color="auto"/>
                                                    <w:left w:val="none" w:sz="0" w:space="0" w:color="auto"/>
                                                    <w:bottom w:val="single" w:sz="6" w:space="0" w:color="DADCE0"/>
                                                    <w:right w:val="none" w:sz="0" w:space="0" w:color="auto"/>
                                                  </w:divBdr>
                                                  <w:divsChild>
                                                    <w:div w:id="1703290120">
                                                      <w:marLeft w:val="0"/>
                                                      <w:marRight w:val="0"/>
                                                      <w:marTop w:val="0"/>
                                                      <w:marBottom w:val="0"/>
                                                      <w:divBdr>
                                                        <w:top w:val="none" w:sz="0" w:space="0" w:color="auto"/>
                                                        <w:left w:val="none" w:sz="0" w:space="0" w:color="auto"/>
                                                        <w:bottom w:val="none" w:sz="0" w:space="0" w:color="auto"/>
                                                        <w:right w:val="none" w:sz="0" w:space="0" w:color="auto"/>
                                                      </w:divBdr>
                                                      <w:divsChild>
                                                        <w:div w:id="678311626">
                                                          <w:marLeft w:val="0"/>
                                                          <w:marRight w:val="0"/>
                                                          <w:marTop w:val="0"/>
                                                          <w:marBottom w:val="0"/>
                                                          <w:divBdr>
                                                            <w:top w:val="none" w:sz="0" w:space="0" w:color="auto"/>
                                                            <w:left w:val="none" w:sz="0" w:space="0" w:color="auto"/>
                                                            <w:bottom w:val="none" w:sz="0" w:space="0" w:color="auto"/>
                                                            <w:right w:val="none" w:sz="0" w:space="0" w:color="auto"/>
                                                          </w:divBdr>
                                                        </w:div>
                                                        <w:div w:id="231694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2708213">
                                                  <w:marLeft w:val="0"/>
                                                  <w:marRight w:val="0"/>
                                                  <w:marTop w:val="0"/>
                                                  <w:marBottom w:val="0"/>
                                                  <w:divBdr>
                                                    <w:top w:val="none" w:sz="0" w:space="0" w:color="auto"/>
                                                    <w:left w:val="none" w:sz="0" w:space="0" w:color="auto"/>
                                                    <w:bottom w:val="single" w:sz="6" w:space="0" w:color="DADCE0"/>
                                                    <w:right w:val="none" w:sz="0" w:space="0" w:color="auto"/>
                                                  </w:divBdr>
                                                  <w:divsChild>
                                                    <w:div w:id="1688212682">
                                                      <w:marLeft w:val="0"/>
                                                      <w:marRight w:val="0"/>
                                                      <w:marTop w:val="0"/>
                                                      <w:marBottom w:val="0"/>
                                                      <w:divBdr>
                                                        <w:top w:val="none" w:sz="0" w:space="0" w:color="auto"/>
                                                        <w:left w:val="none" w:sz="0" w:space="0" w:color="auto"/>
                                                        <w:bottom w:val="none" w:sz="0" w:space="0" w:color="auto"/>
                                                        <w:right w:val="none" w:sz="0" w:space="0" w:color="auto"/>
                                                      </w:divBdr>
                                                      <w:divsChild>
                                                        <w:div w:id="1789158039">
                                                          <w:marLeft w:val="0"/>
                                                          <w:marRight w:val="0"/>
                                                          <w:marTop w:val="0"/>
                                                          <w:marBottom w:val="0"/>
                                                          <w:divBdr>
                                                            <w:top w:val="none" w:sz="0" w:space="0" w:color="auto"/>
                                                            <w:left w:val="none" w:sz="0" w:space="0" w:color="auto"/>
                                                            <w:bottom w:val="none" w:sz="0" w:space="0" w:color="auto"/>
                                                            <w:right w:val="none" w:sz="0" w:space="0" w:color="auto"/>
                                                          </w:divBdr>
                                                        </w:div>
                                                        <w:div w:id="1604220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4302648">
                                                  <w:marLeft w:val="0"/>
                                                  <w:marRight w:val="0"/>
                                                  <w:marTop w:val="0"/>
                                                  <w:marBottom w:val="0"/>
                                                  <w:divBdr>
                                                    <w:top w:val="none" w:sz="0" w:space="0" w:color="auto"/>
                                                    <w:left w:val="none" w:sz="0" w:space="0" w:color="auto"/>
                                                    <w:bottom w:val="single" w:sz="6" w:space="0" w:color="DADCE0"/>
                                                    <w:right w:val="none" w:sz="0" w:space="0" w:color="auto"/>
                                                  </w:divBdr>
                                                  <w:divsChild>
                                                    <w:div w:id="135270715">
                                                      <w:marLeft w:val="0"/>
                                                      <w:marRight w:val="0"/>
                                                      <w:marTop w:val="0"/>
                                                      <w:marBottom w:val="0"/>
                                                      <w:divBdr>
                                                        <w:top w:val="none" w:sz="0" w:space="0" w:color="auto"/>
                                                        <w:left w:val="none" w:sz="0" w:space="0" w:color="auto"/>
                                                        <w:bottom w:val="none" w:sz="0" w:space="0" w:color="auto"/>
                                                        <w:right w:val="none" w:sz="0" w:space="0" w:color="auto"/>
                                                      </w:divBdr>
                                                      <w:divsChild>
                                                        <w:div w:id="1106005441">
                                                          <w:marLeft w:val="0"/>
                                                          <w:marRight w:val="0"/>
                                                          <w:marTop w:val="0"/>
                                                          <w:marBottom w:val="0"/>
                                                          <w:divBdr>
                                                            <w:top w:val="none" w:sz="0" w:space="0" w:color="auto"/>
                                                            <w:left w:val="none" w:sz="0" w:space="0" w:color="auto"/>
                                                            <w:bottom w:val="none" w:sz="0" w:space="0" w:color="auto"/>
                                                            <w:right w:val="none" w:sz="0" w:space="0" w:color="auto"/>
                                                          </w:divBdr>
                                                        </w:div>
                                                        <w:div w:id="2092727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7817549">
                                                  <w:marLeft w:val="0"/>
                                                  <w:marRight w:val="0"/>
                                                  <w:marTop w:val="0"/>
                                                  <w:marBottom w:val="0"/>
                                                  <w:divBdr>
                                                    <w:top w:val="none" w:sz="0" w:space="0" w:color="auto"/>
                                                    <w:left w:val="none" w:sz="0" w:space="0" w:color="auto"/>
                                                    <w:bottom w:val="none" w:sz="0" w:space="0" w:color="auto"/>
                                                    <w:right w:val="none" w:sz="0" w:space="0" w:color="auto"/>
                                                  </w:divBdr>
                                                  <w:divsChild>
                                                    <w:div w:id="360396128">
                                                      <w:marLeft w:val="0"/>
                                                      <w:marRight w:val="0"/>
                                                      <w:marTop w:val="0"/>
                                                      <w:marBottom w:val="0"/>
                                                      <w:divBdr>
                                                        <w:top w:val="none" w:sz="0" w:space="0" w:color="auto"/>
                                                        <w:left w:val="none" w:sz="0" w:space="0" w:color="auto"/>
                                                        <w:bottom w:val="none" w:sz="0" w:space="0" w:color="auto"/>
                                                        <w:right w:val="none" w:sz="0" w:space="0" w:color="auto"/>
                                                      </w:divBdr>
                                                      <w:divsChild>
                                                        <w:div w:id="1480002630">
                                                          <w:marLeft w:val="0"/>
                                                          <w:marRight w:val="0"/>
                                                          <w:marTop w:val="0"/>
                                                          <w:marBottom w:val="0"/>
                                                          <w:divBdr>
                                                            <w:top w:val="none" w:sz="0" w:space="0" w:color="auto"/>
                                                            <w:left w:val="none" w:sz="0" w:space="0" w:color="auto"/>
                                                            <w:bottom w:val="none" w:sz="0" w:space="0" w:color="auto"/>
                                                            <w:right w:val="none" w:sz="0" w:space="0" w:color="auto"/>
                                                          </w:divBdr>
                                                        </w:div>
                                                        <w:div w:id="1383358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4684204">
                                                  <w:marLeft w:val="0"/>
                                                  <w:marRight w:val="0"/>
                                                  <w:marTop w:val="0"/>
                                                  <w:marBottom w:val="0"/>
                                                  <w:divBdr>
                                                    <w:top w:val="none" w:sz="0" w:space="0" w:color="auto"/>
                                                    <w:left w:val="none" w:sz="0" w:space="0" w:color="auto"/>
                                                    <w:bottom w:val="none" w:sz="0" w:space="0" w:color="auto"/>
                                                    <w:right w:val="none" w:sz="0" w:space="0" w:color="auto"/>
                                                  </w:divBdr>
                                                  <w:divsChild>
                                                    <w:div w:id="676882343">
                                                      <w:marLeft w:val="0"/>
                                                      <w:marRight w:val="0"/>
                                                      <w:marTop w:val="0"/>
                                                      <w:marBottom w:val="0"/>
                                                      <w:divBdr>
                                                        <w:top w:val="none" w:sz="0" w:space="0" w:color="auto"/>
                                                        <w:left w:val="none" w:sz="0" w:space="0" w:color="auto"/>
                                                        <w:bottom w:val="none" w:sz="0" w:space="0" w:color="auto"/>
                                                        <w:right w:val="none" w:sz="0" w:space="0" w:color="auto"/>
                                                      </w:divBdr>
                                                      <w:divsChild>
                                                        <w:div w:id="1872721749">
                                                          <w:marLeft w:val="0"/>
                                                          <w:marRight w:val="0"/>
                                                          <w:marTop w:val="0"/>
                                                          <w:marBottom w:val="0"/>
                                                          <w:divBdr>
                                                            <w:top w:val="none" w:sz="0" w:space="0" w:color="auto"/>
                                                            <w:left w:val="none" w:sz="0" w:space="0" w:color="auto"/>
                                                            <w:bottom w:val="none" w:sz="0" w:space="0" w:color="auto"/>
                                                            <w:right w:val="none" w:sz="0" w:space="0" w:color="auto"/>
                                                          </w:divBdr>
                                                          <w:divsChild>
                                                            <w:div w:id="1561864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1741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0253220">
                                              <w:marLeft w:val="0"/>
                                              <w:marRight w:val="0"/>
                                              <w:marTop w:val="0"/>
                                              <w:marBottom w:val="0"/>
                                              <w:divBdr>
                                                <w:top w:val="none" w:sz="0" w:space="0" w:color="auto"/>
                                                <w:left w:val="none" w:sz="0" w:space="0" w:color="auto"/>
                                                <w:bottom w:val="none" w:sz="0" w:space="0" w:color="auto"/>
                                                <w:right w:val="none" w:sz="0" w:space="0" w:color="auto"/>
                                              </w:divBdr>
                                              <w:divsChild>
                                                <w:div w:id="704864980">
                                                  <w:marLeft w:val="0"/>
                                                  <w:marRight w:val="0"/>
                                                  <w:marTop w:val="0"/>
                                                  <w:marBottom w:val="0"/>
                                                  <w:divBdr>
                                                    <w:top w:val="none" w:sz="0" w:space="0" w:color="auto"/>
                                                    <w:left w:val="none" w:sz="0" w:space="0" w:color="auto"/>
                                                    <w:bottom w:val="single" w:sz="6" w:space="0" w:color="DADCE0"/>
                                                    <w:right w:val="none" w:sz="0" w:space="0" w:color="auto"/>
                                                  </w:divBdr>
                                                  <w:divsChild>
                                                    <w:div w:id="983699064">
                                                      <w:marLeft w:val="0"/>
                                                      <w:marRight w:val="0"/>
                                                      <w:marTop w:val="0"/>
                                                      <w:marBottom w:val="0"/>
                                                      <w:divBdr>
                                                        <w:top w:val="none" w:sz="0" w:space="0" w:color="auto"/>
                                                        <w:left w:val="none" w:sz="0" w:space="0" w:color="auto"/>
                                                        <w:bottom w:val="none" w:sz="0" w:space="0" w:color="auto"/>
                                                        <w:right w:val="none" w:sz="0" w:space="0" w:color="auto"/>
                                                      </w:divBdr>
                                                      <w:divsChild>
                                                        <w:div w:id="314378903">
                                                          <w:marLeft w:val="0"/>
                                                          <w:marRight w:val="0"/>
                                                          <w:marTop w:val="0"/>
                                                          <w:marBottom w:val="0"/>
                                                          <w:divBdr>
                                                            <w:top w:val="none" w:sz="0" w:space="0" w:color="auto"/>
                                                            <w:left w:val="none" w:sz="0" w:space="0" w:color="auto"/>
                                                            <w:bottom w:val="none" w:sz="0" w:space="0" w:color="auto"/>
                                                            <w:right w:val="none" w:sz="0" w:space="0" w:color="auto"/>
                                                          </w:divBdr>
                                                        </w:div>
                                                        <w:div w:id="1083990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3160980">
                                                  <w:marLeft w:val="0"/>
                                                  <w:marRight w:val="0"/>
                                                  <w:marTop w:val="0"/>
                                                  <w:marBottom w:val="0"/>
                                                  <w:divBdr>
                                                    <w:top w:val="none" w:sz="0" w:space="0" w:color="auto"/>
                                                    <w:left w:val="none" w:sz="0" w:space="0" w:color="auto"/>
                                                    <w:bottom w:val="none" w:sz="0" w:space="0" w:color="auto"/>
                                                    <w:right w:val="none" w:sz="0" w:space="0" w:color="auto"/>
                                                  </w:divBdr>
                                                  <w:divsChild>
                                                    <w:div w:id="1507208045">
                                                      <w:marLeft w:val="0"/>
                                                      <w:marRight w:val="0"/>
                                                      <w:marTop w:val="0"/>
                                                      <w:marBottom w:val="0"/>
                                                      <w:divBdr>
                                                        <w:top w:val="none" w:sz="0" w:space="0" w:color="auto"/>
                                                        <w:left w:val="none" w:sz="0" w:space="0" w:color="auto"/>
                                                        <w:bottom w:val="none" w:sz="0" w:space="0" w:color="auto"/>
                                                        <w:right w:val="none" w:sz="0" w:space="0" w:color="auto"/>
                                                      </w:divBdr>
                                                      <w:divsChild>
                                                        <w:div w:id="2027247674">
                                                          <w:marLeft w:val="0"/>
                                                          <w:marRight w:val="0"/>
                                                          <w:marTop w:val="0"/>
                                                          <w:marBottom w:val="0"/>
                                                          <w:divBdr>
                                                            <w:top w:val="none" w:sz="0" w:space="0" w:color="auto"/>
                                                            <w:left w:val="none" w:sz="0" w:space="0" w:color="auto"/>
                                                            <w:bottom w:val="none" w:sz="0" w:space="0" w:color="auto"/>
                                                            <w:right w:val="none" w:sz="0" w:space="0" w:color="auto"/>
                                                          </w:divBdr>
                                                        </w:div>
                                                        <w:div w:id="1176312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586360">
                                                  <w:marLeft w:val="0"/>
                                                  <w:marRight w:val="0"/>
                                                  <w:marTop w:val="0"/>
                                                  <w:marBottom w:val="0"/>
                                                  <w:divBdr>
                                                    <w:top w:val="none" w:sz="0" w:space="0" w:color="auto"/>
                                                    <w:left w:val="none" w:sz="0" w:space="0" w:color="auto"/>
                                                    <w:bottom w:val="none" w:sz="0" w:space="0" w:color="auto"/>
                                                    <w:right w:val="none" w:sz="0" w:space="0" w:color="auto"/>
                                                  </w:divBdr>
                                                  <w:divsChild>
                                                    <w:div w:id="11031192">
                                                      <w:marLeft w:val="0"/>
                                                      <w:marRight w:val="0"/>
                                                      <w:marTop w:val="0"/>
                                                      <w:marBottom w:val="0"/>
                                                      <w:divBdr>
                                                        <w:top w:val="none" w:sz="0" w:space="0" w:color="auto"/>
                                                        <w:left w:val="none" w:sz="0" w:space="0" w:color="auto"/>
                                                        <w:bottom w:val="none" w:sz="0" w:space="0" w:color="auto"/>
                                                        <w:right w:val="none" w:sz="0" w:space="0" w:color="auto"/>
                                                      </w:divBdr>
                                                      <w:divsChild>
                                                        <w:div w:id="284970963">
                                                          <w:marLeft w:val="0"/>
                                                          <w:marRight w:val="0"/>
                                                          <w:marTop w:val="0"/>
                                                          <w:marBottom w:val="0"/>
                                                          <w:divBdr>
                                                            <w:top w:val="none" w:sz="0" w:space="0" w:color="auto"/>
                                                            <w:left w:val="none" w:sz="0" w:space="0" w:color="auto"/>
                                                            <w:bottom w:val="none" w:sz="0" w:space="0" w:color="auto"/>
                                                            <w:right w:val="none" w:sz="0" w:space="0" w:color="auto"/>
                                                          </w:divBdr>
                                                          <w:divsChild>
                                                            <w:div w:id="1335377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5578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1937605">
                                              <w:marLeft w:val="0"/>
                                              <w:marRight w:val="0"/>
                                              <w:marTop w:val="0"/>
                                              <w:marBottom w:val="0"/>
                                              <w:divBdr>
                                                <w:top w:val="none" w:sz="0" w:space="0" w:color="auto"/>
                                                <w:left w:val="none" w:sz="0" w:space="0" w:color="auto"/>
                                                <w:bottom w:val="none" w:sz="0" w:space="0" w:color="auto"/>
                                                <w:right w:val="none" w:sz="0" w:space="0" w:color="auto"/>
                                              </w:divBdr>
                                              <w:divsChild>
                                                <w:div w:id="1395396214">
                                                  <w:marLeft w:val="0"/>
                                                  <w:marRight w:val="0"/>
                                                  <w:marTop w:val="0"/>
                                                  <w:marBottom w:val="0"/>
                                                  <w:divBdr>
                                                    <w:top w:val="none" w:sz="0" w:space="0" w:color="auto"/>
                                                    <w:left w:val="none" w:sz="0" w:space="0" w:color="auto"/>
                                                    <w:bottom w:val="single" w:sz="6" w:space="0" w:color="DADCE0"/>
                                                    <w:right w:val="none" w:sz="0" w:space="0" w:color="auto"/>
                                                  </w:divBdr>
                                                  <w:divsChild>
                                                    <w:div w:id="846796964">
                                                      <w:marLeft w:val="0"/>
                                                      <w:marRight w:val="0"/>
                                                      <w:marTop w:val="0"/>
                                                      <w:marBottom w:val="0"/>
                                                      <w:divBdr>
                                                        <w:top w:val="none" w:sz="0" w:space="0" w:color="auto"/>
                                                        <w:left w:val="none" w:sz="0" w:space="0" w:color="auto"/>
                                                        <w:bottom w:val="none" w:sz="0" w:space="0" w:color="auto"/>
                                                        <w:right w:val="none" w:sz="0" w:space="0" w:color="auto"/>
                                                      </w:divBdr>
                                                      <w:divsChild>
                                                        <w:div w:id="1848715066">
                                                          <w:marLeft w:val="0"/>
                                                          <w:marRight w:val="0"/>
                                                          <w:marTop w:val="0"/>
                                                          <w:marBottom w:val="0"/>
                                                          <w:divBdr>
                                                            <w:top w:val="none" w:sz="0" w:space="0" w:color="auto"/>
                                                            <w:left w:val="none" w:sz="0" w:space="0" w:color="auto"/>
                                                            <w:bottom w:val="none" w:sz="0" w:space="0" w:color="auto"/>
                                                            <w:right w:val="none" w:sz="0" w:space="0" w:color="auto"/>
                                                          </w:divBdr>
                                                        </w:div>
                                                        <w:div w:id="1672219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5362537">
                                                  <w:marLeft w:val="0"/>
                                                  <w:marRight w:val="0"/>
                                                  <w:marTop w:val="0"/>
                                                  <w:marBottom w:val="0"/>
                                                  <w:divBdr>
                                                    <w:top w:val="none" w:sz="0" w:space="0" w:color="auto"/>
                                                    <w:left w:val="none" w:sz="0" w:space="0" w:color="auto"/>
                                                    <w:bottom w:val="single" w:sz="6" w:space="0" w:color="DADCE0"/>
                                                    <w:right w:val="none" w:sz="0" w:space="0" w:color="auto"/>
                                                  </w:divBdr>
                                                  <w:divsChild>
                                                    <w:div w:id="1999765720">
                                                      <w:marLeft w:val="0"/>
                                                      <w:marRight w:val="0"/>
                                                      <w:marTop w:val="0"/>
                                                      <w:marBottom w:val="0"/>
                                                      <w:divBdr>
                                                        <w:top w:val="none" w:sz="0" w:space="0" w:color="auto"/>
                                                        <w:left w:val="none" w:sz="0" w:space="0" w:color="auto"/>
                                                        <w:bottom w:val="none" w:sz="0" w:space="0" w:color="auto"/>
                                                        <w:right w:val="none" w:sz="0" w:space="0" w:color="auto"/>
                                                      </w:divBdr>
                                                      <w:divsChild>
                                                        <w:div w:id="1568568909">
                                                          <w:marLeft w:val="0"/>
                                                          <w:marRight w:val="0"/>
                                                          <w:marTop w:val="0"/>
                                                          <w:marBottom w:val="0"/>
                                                          <w:divBdr>
                                                            <w:top w:val="none" w:sz="0" w:space="0" w:color="auto"/>
                                                            <w:left w:val="none" w:sz="0" w:space="0" w:color="auto"/>
                                                            <w:bottom w:val="none" w:sz="0" w:space="0" w:color="auto"/>
                                                            <w:right w:val="none" w:sz="0" w:space="0" w:color="auto"/>
                                                          </w:divBdr>
                                                        </w:div>
                                                        <w:div w:id="388504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2208592">
                                                  <w:marLeft w:val="0"/>
                                                  <w:marRight w:val="0"/>
                                                  <w:marTop w:val="0"/>
                                                  <w:marBottom w:val="0"/>
                                                  <w:divBdr>
                                                    <w:top w:val="none" w:sz="0" w:space="0" w:color="auto"/>
                                                    <w:left w:val="none" w:sz="0" w:space="0" w:color="auto"/>
                                                    <w:bottom w:val="none" w:sz="0" w:space="0" w:color="auto"/>
                                                    <w:right w:val="none" w:sz="0" w:space="0" w:color="auto"/>
                                                  </w:divBdr>
                                                  <w:divsChild>
                                                    <w:div w:id="379785269">
                                                      <w:marLeft w:val="0"/>
                                                      <w:marRight w:val="0"/>
                                                      <w:marTop w:val="0"/>
                                                      <w:marBottom w:val="0"/>
                                                      <w:divBdr>
                                                        <w:top w:val="none" w:sz="0" w:space="0" w:color="auto"/>
                                                        <w:left w:val="none" w:sz="0" w:space="0" w:color="auto"/>
                                                        <w:bottom w:val="none" w:sz="0" w:space="0" w:color="auto"/>
                                                        <w:right w:val="none" w:sz="0" w:space="0" w:color="auto"/>
                                                      </w:divBdr>
                                                      <w:divsChild>
                                                        <w:div w:id="46686351">
                                                          <w:marLeft w:val="0"/>
                                                          <w:marRight w:val="0"/>
                                                          <w:marTop w:val="0"/>
                                                          <w:marBottom w:val="0"/>
                                                          <w:divBdr>
                                                            <w:top w:val="none" w:sz="0" w:space="0" w:color="auto"/>
                                                            <w:left w:val="none" w:sz="0" w:space="0" w:color="auto"/>
                                                            <w:bottom w:val="none" w:sz="0" w:space="0" w:color="auto"/>
                                                            <w:right w:val="none" w:sz="0" w:space="0" w:color="auto"/>
                                                          </w:divBdr>
                                                        </w:div>
                                                        <w:div w:id="2111779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5419937">
                                                  <w:marLeft w:val="0"/>
                                                  <w:marRight w:val="0"/>
                                                  <w:marTop w:val="0"/>
                                                  <w:marBottom w:val="0"/>
                                                  <w:divBdr>
                                                    <w:top w:val="none" w:sz="0" w:space="0" w:color="auto"/>
                                                    <w:left w:val="none" w:sz="0" w:space="0" w:color="auto"/>
                                                    <w:bottom w:val="none" w:sz="0" w:space="0" w:color="auto"/>
                                                    <w:right w:val="none" w:sz="0" w:space="0" w:color="auto"/>
                                                  </w:divBdr>
                                                  <w:divsChild>
                                                    <w:div w:id="663093341">
                                                      <w:marLeft w:val="0"/>
                                                      <w:marRight w:val="0"/>
                                                      <w:marTop w:val="0"/>
                                                      <w:marBottom w:val="0"/>
                                                      <w:divBdr>
                                                        <w:top w:val="none" w:sz="0" w:space="0" w:color="auto"/>
                                                        <w:left w:val="none" w:sz="0" w:space="0" w:color="auto"/>
                                                        <w:bottom w:val="none" w:sz="0" w:space="0" w:color="auto"/>
                                                        <w:right w:val="none" w:sz="0" w:space="0" w:color="auto"/>
                                                      </w:divBdr>
                                                      <w:divsChild>
                                                        <w:div w:id="62993503">
                                                          <w:marLeft w:val="0"/>
                                                          <w:marRight w:val="0"/>
                                                          <w:marTop w:val="0"/>
                                                          <w:marBottom w:val="0"/>
                                                          <w:divBdr>
                                                            <w:top w:val="none" w:sz="0" w:space="0" w:color="auto"/>
                                                            <w:left w:val="none" w:sz="0" w:space="0" w:color="auto"/>
                                                            <w:bottom w:val="none" w:sz="0" w:space="0" w:color="auto"/>
                                                            <w:right w:val="none" w:sz="0" w:space="0" w:color="auto"/>
                                                          </w:divBdr>
                                                          <w:divsChild>
                                                            <w:div w:id="1221357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4450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343141">
                                              <w:marLeft w:val="0"/>
                                              <w:marRight w:val="0"/>
                                              <w:marTop w:val="0"/>
                                              <w:marBottom w:val="0"/>
                                              <w:divBdr>
                                                <w:top w:val="none" w:sz="0" w:space="0" w:color="auto"/>
                                                <w:left w:val="none" w:sz="0" w:space="0" w:color="auto"/>
                                                <w:bottom w:val="none" w:sz="0" w:space="0" w:color="auto"/>
                                                <w:right w:val="none" w:sz="0" w:space="0" w:color="auto"/>
                                              </w:divBdr>
                                              <w:divsChild>
                                                <w:div w:id="1866601255">
                                                  <w:marLeft w:val="0"/>
                                                  <w:marRight w:val="0"/>
                                                  <w:marTop w:val="0"/>
                                                  <w:marBottom w:val="0"/>
                                                  <w:divBdr>
                                                    <w:top w:val="none" w:sz="0" w:space="0" w:color="auto"/>
                                                    <w:left w:val="none" w:sz="0" w:space="0" w:color="auto"/>
                                                    <w:bottom w:val="single" w:sz="6" w:space="0" w:color="DADCE0"/>
                                                    <w:right w:val="none" w:sz="0" w:space="0" w:color="auto"/>
                                                  </w:divBdr>
                                                  <w:divsChild>
                                                    <w:div w:id="611980569">
                                                      <w:marLeft w:val="0"/>
                                                      <w:marRight w:val="0"/>
                                                      <w:marTop w:val="0"/>
                                                      <w:marBottom w:val="0"/>
                                                      <w:divBdr>
                                                        <w:top w:val="none" w:sz="0" w:space="0" w:color="auto"/>
                                                        <w:left w:val="none" w:sz="0" w:space="0" w:color="auto"/>
                                                        <w:bottom w:val="none" w:sz="0" w:space="0" w:color="auto"/>
                                                        <w:right w:val="none" w:sz="0" w:space="0" w:color="auto"/>
                                                      </w:divBdr>
                                                      <w:divsChild>
                                                        <w:div w:id="1600526611">
                                                          <w:marLeft w:val="0"/>
                                                          <w:marRight w:val="0"/>
                                                          <w:marTop w:val="0"/>
                                                          <w:marBottom w:val="0"/>
                                                          <w:divBdr>
                                                            <w:top w:val="none" w:sz="0" w:space="0" w:color="auto"/>
                                                            <w:left w:val="none" w:sz="0" w:space="0" w:color="auto"/>
                                                            <w:bottom w:val="none" w:sz="0" w:space="0" w:color="auto"/>
                                                            <w:right w:val="none" w:sz="0" w:space="0" w:color="auto"/>
                                                          </w:divBdr>
                                                        </w:div>
                                                        <w:div w:id="69548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5177784">
                                                  <w:marLeft w:val="0"/>
                                                  <w:marRight w:val="0"/>
                                                  <w:marTop w:val="0"/>
                                                  <w:marBottom w:val="0"/>
                                                  <w:divBdr>
                                                    <w:top w:val="none" w:sz="0" w:space="0" w:color="auto"/>
                                                    <w:left w:val="none" w:sz="0" w:space="0" w:color="auto"/>
                                                    <w:bottom w:val="none" w:sz="0" w:space="0" w:color="auto"/>
                                                    <w:right w:val="none" w:sz="0" w:space="0" w:color="auto"/>
                                                  </w:divBdr>
                                                  <w:divsChild>
                                                    <w:div w:id="72362988">
                                                      <w:marLeft w:val="0"/>
                                                      <w:marRight w:val="0"/>
                                                      <w:marTop w:val="0"/>
                                                      <w:marBottom w:val="0"/>
                                                      <w:divBdr>
                                                        <w:top w:val="none" w:sz="0" w:space="0" w:color="auto"/>
                                                        <w:left w:val="none" w:sz="0" w:space="0" w:color="auto"/>
                                                        <w:bottom w:val="none" w:sz="0" w:space="0" w:color="auto"/>
                                                        <w:right w:val="none" w:sz="0" w:space="0" w:color="auto"/>
                                                      </w:divBdr>
                                                      <w:divsChild>
                                                        <w:div w:id="1004287037">
                                                          <w:marLeft w:val="0"/>
                                                          <w:marRight w:val="0"/>
                                                          <w:marTop w:val="0"/>
                                                          <w:marBottom w:val="0"/>
                                                          <w:divBdr>
                                                            <w:top w:val="none" w:sz="0" w:space="0" w:color="auto"/>
                                                            <w:left w:val="none" w:sz="0" w:space="0" w:color="auto"/>
                                                            <w:bottom w:val="none" w:sz="0" w:space="0" w:color="auto"/>
                                                            <w:right w:val="none" w:sz="0" w:space="0" w:color="auto"/>
                                                          </w:divBdr>
                                                        </w:div>
                                                        <w:div w:id="453672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3078068">
                                                  <w:marLeft w:val="0"/>
                                                  <w:marRight w:val="0"/>
                                                  <w:marTop w:val="0"/>
                                                  <w:marBottom w:val="0"/>
                                                  <w:divBdr>
                                                    <w:top w:val="none" w:sz="0" w:space="0" w:color="auto"/>
                                                    <w:left w:val="none" w:sz="0" w:space="0" w:color="auto"/>
                                                    <w:bottom w:val="none" w:sz="0" w:space="0" w:color="auto"/>
                                                    <w:right w:val="none" w:sz="0" w:space="0" w:color="auto"/>
                                                  </w:divBdr>
                                                  <w:divsChild>
                                                    <w:div w:id="1106118184">
                                                      <w:marLeft w:val="0"/>
                                                      <w:marRight w:val="0"/>
                                                      <w:marTop w:val="0"/>
                                                      <w:marBottom w:val="0"/>
                                                      <w:divBdr>
                                                        <w:top w:val="none" w:sz="0" w:space="0" w:color="auto"/>
                                                        <w:left w:val="none" w:sz="0" w:space="0" w:color="auto"/>
                                                        <w:bottom w:val="none" w:sz="0" w:space="0" w:color="auto"/>
                                                        <w:right w:val="none" w:sz="0" w:space="0" w:color="auto"/>
                                                      </w:divBdr>
                                                      <w:divsChild>
                                                        <w:div w:id="2023167066">
                                                          <w:marLeft w:val="0"/>
                                                          <w:marRight w:val="0"/>
                                                          <w:marTop w:val="0"/>
                                                          <w:marBottom w:val="0"/>
                                                          <w:divBdr>
                                                            <w:top w:val="none" w:sz="0" w:space="0" w:color="auto"/>
                                                            <w:left w:val="none" w:sz="0" w:space="0" w:color="auto"/>
                                                            <w:bottom w:val="none" w:sz="0" w:space="0" w:color="auto"/>
                                                            <w:right w:val="none" w:sz="0" w:space="0" w:color="auto"/>
                                                          </w:divBdr>
                                                          <w:divsChild>
                                                            <w:div w:id="1958102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1397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558913">
                                              <w:marLeft w:val="0"/>
                                              <w:marRight w:val="0"/>
                                              <w:marTop w:val="0"/>
                                              <w:marBottom w:val="0"/>
                                              <w:divBdr>
                                                <w:top w:val="none" w:sz="0" w:space="0" w:color="auto"/>
                                                <w:left w:val="none" w:sz="0" w:space="0" w:color="auto"/>
                                                <w:bottom w:val="none" w:sz="0" w:space="0" w:color="auto"/>
                                                <w:right w:val="none" w:sz="0" w:space="0" w:color="auto"/>
                                              </w:divBdr>
                                              <w:divsChild>
                                                <w:div w:id="1417744643">
                                                  <w:marLeft w:val="0"/>
                                                  <w:marRight w:val="0"/>
                                                  <w:marTop w:val="0"/>
                                                  <w:marBottom w:val="0"/>
                                                  <w:divBdr>
                                                    <w:top w:val="none" w:sz="0" w:space="0" w:color="auto"/>
                                                    <w:left w:val="none" w:sz="0" w:space="0" w:color="auto"/>
                                                    <w:bottom w:val="single" w:sz="6" w:space="0" w:color="DADCE0"/>
                                                    <w:right w:val="none" w:sz="0" w:space="0" w:color="auto"/>
                                                  </w:divBdr>
                                                  <w:divsChild>
                                                    <w:div w:id="664362670">
                                                      <w:marLeft w:val="0"/>
                                                      <w:marRight w:val="0"/>
                                                      <w:marTop w:val="0"/>
                                                      <w:marBottom w:val="0"/>
                                                      <w:divBdr>
                                                        <w:top w:val="none" w:sz="0" w:space="0" w:color="auto"/>
                                                        <w:left w:val="none" w:sz="0" w:space="0" w:color="auto"/>
                                                        <w:bottom w:val="none" w:sz="0" w:space="0" w:color="auto"/>
                                                        <w:right w:val="none" w:sz="0" w:space="0" w:color="auto"/>
                                                      </w:divBdr>
                                                      <w:divsChild>
                                                        <w:div w:id="241837123">
                                                          <w:marLeft w:val="0"/>
                                                          <w:marRight w:val="0"/>
                                                          <w:marTop w:val="0"/>
                                                          <w:marBottom w:val="0"/>
                                                          <w:divBdr>
                                                            <w:top w:val="none" w:sz="0" w:space="0" w:color="auto"/>
                                                            <w:left w:val="none" w:sz="0" w:space="0" w:color="auto"/>
                                                            <w:bottom w:val="none" w:sz="0" w:space="0" w:color="auto"/>
                                                            <w:right w:val="none" w:sz="0" w:space="0" w:color="auto"/>
                                                          </w:divBdr>
                                                        </w:div>
                                                        <w:div w:id="634726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4951834">
                                                  <w:marLeft w:val="0"/>
                                                  <w:marRight w:val="0"/>
                                                  <w:marTop w:val="0"/>
                                                  <w:marBottom w:val="0"/>
                                                  <w:divBdr>
                                                    <w:top w:val="none" w:sz="0" w:space="0" w:color="auto"/>
                                                    <w:left w:val="none" w:sz="0" w:space="0" w:color="auto"/>
                                                    <w:bottom w:val="single" w:sz="6" w:space="0" w:color="DADCE0"/>
                                                    <w:right w:val="none" w:sz="0" w:space="0" w:color="auto"/>
                                                  </w:divBdr>
                                                  <w:divsChild>
                                                    <w:div w:id="1805807056">
                                                      <w:marLeft w:val="0"/>
                                                      <w:marRight w:val="0"/>
                                                      <w:marTop w:val="0"/>
                                                      <w:marBottom w:val="0"/>
                                                      <w:divBdr>
                                                        <w:top w:val="none" w:sz="0" w:space="0" w:color="auto"/>
                                                        <w:left w:val="none" w:sz="0" w:space="0" w:color="auto"/>
                                                        <w:bottom w:val="none" w:sz="0" w:space="0" w:color="auto"/>
                                                        <w:right w:val="none" w:sz="0" w:space="0" w:color="auto"/>
                                                      </w:divBdr>
                                                      <w:divsChild>
                                                        <w:div w:id="1019236928">
                                                          <w:marLeft w:val="0"/>
                                                          <w:marRight w:val="0"/>
                                                          <w:marTop w:val="0"/>
                                                          <w:marBottom w:val="0"/>
                                                          <w:divBdr>
                                                            <w:top w:val="none" w:sz="0" w:space="0" w:color="auto"/>
                                                            <w:left w:val="none" w:sz="0" w:space="0" w:color="auto"/>
                                                            <w:bottom w:val="none" w:sz="0" w:space="0" w:color="auto"/>
                                                            <w:right w:val="none" w:sz="0" w:space="0" w:color="auto"/>
                                                          </w:divBdr>
                                                        </w:div>
                                                        <w:div w:id="142544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3962040">
                                                  <w:marLeft w:val="0"/>
                                                  <w:marRight w:val="0"/>
                                                  <w:marTop w:val="0"/>
                                                  <w:marBottom w:val="0"/>
                                                  <w:divBdr>
                                                    <w:top w:val="none" w:sz="0" w:space="0" w:color="auto"/>
                                                    <w:left w:val="none" w:sz="0" w:space="0" w:color="auto"/>
                                                    <w:bottom w:val="single" w:sz="6" w:space="0" w:color="DADCE0"/>
                                                    <w:right w:val="none" w:sz="0" w:space="0" w:color="auto"/>
                                                  </w:divBdr>
                                                  <w:divsChild>
                                                    <w:div w:id="71050039">
                                                      <w:marLeft w:val="0"/>
                                                      <w:marRight w:val="0"/>
                                                      <w:marTop w:val="0"/>
                                                      <w:marBottom w:val="0"/>
                                                      <w:divBdr>
                                                        <w:top w:val="none" w:sz="0" w:space="0" w:color="auto"/>
                                                        <w:left w:val="none" w:sz="0" w:space="0" w:color="auto"/>
                                                        <w:bottom w:val="none" w:sz="0" w:space="0" w:color="auto"/>
                                                        <w:right w:val="none" w:sz="0" w:space="0" w:color="auto"/>
                                                      </w:divBdr>
                                                      <w:divsChild>
                                                        <w:div w:id="1778985392">
                                                          <w:marLeft w:val="0"/>
                                                          <w:marRight w:val="0"/>
                                                          <w:marTop w:val="0"/>
                                                          <w:marBottom w:val="0"/>
                                                          <w:divBdr>
                                                            <w:top w:val="none" w:sz="0" w:space="0" w:color="auto"/>
                                                            <w:left w:val="none" w:sz="0" w:space="0" w:color="auto"/>
                                                            <w:bottom w:val="none" w:sz="0" w:space="0" w:color="auto"/>
                                                            <w:right w:val="none" w:sz="0" w:space="0" w:color="auto"/>
                                                          </w:divBdr>
                                                        </w:div>
                                                        <w:div w:id="1487550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5362158">
                                                  <w:marLeft w:val="0"/>
                                                  <w:marRight w:val="0"/>
                                                  <w:marTop w:val="0"/>
                                                  <w:marBottom w:val="0"/>
                                                  <w:divBdr>
                                                    <w:top w:val="none" w:sz="0" w:space="0" w:color="auto"/>
                                                    <w:left w:val="none" w:sz="0" w:space="0" w:color="auto"/>
                                                    <w:bottom w:val="single" w:sz="6" w:space="0" w:color="DADCE0"/>
                                                    <w:right w:val="none" w:sz="0" w:space="0" w:color="auto"/>
                                                  </w:divBdr>
                                                  <w:divsChild>
                                                    <w:div w:id="1437939478">
                                                      <w:marLeft w:val="0"/>
                                                      <w:marRight w:val="0"/>
                                                      <w:marTop w:val="0"/>
                                                      <w:marBottom w:val="0"/>
                                                      <w:divBdr>
                                                        <w:top w:val="none" w:sz="0" w:space="0" w:color="auto"/>
                                                        <w:left w:val="none" w:sz="0" w:space="0" w:color="auto"/>
                                                        <w:bottom w:val="none" w:sz="0" w:space="0" w:color="auto"/>
                                                        <w:right w:val="none" w:sz="0" w:space="0" w:color="auto"/>
                                                      </w:divBdr>
                                                      <w:divsChild>
                                                        <w:div w:id="59987048">
                                                          <w:marLeft w:val="0"/>
                                                          <w:marRight w:val="0"/>
                                                          <w:marTop w:val="0"/>
                                                          <w:marBottom w:val="0"/>
                                                          <w:divBdr>
                                                            <w:top w:val="none" w:sz="0" w:space="0" w:color="auto"/>
                                                            <w:left w:val="none" w:sz="0" w:space="0" w:color="auto"/>
                                                            <w:bottom w:val="none" w:sz="0" w:space="0" w:color="auto"/>
                                                            <w:right w:val="none" w:sz="0" w:space="0" w:color="auto"/>
                                                          </w:divBdr>
                                                        </w:div>
                                                        <w:div w:id="1239753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1879778">
                                                  <w:marLeft w:val="0"/>
                                                  <w:marRight w:val="0"/>
                                                  <w:marTop w:val="0"/>
                                                  <w:marBottom w:val="0"/>
                                                  <w:divBdr>
                                                    <w:top w:val="none" w:sz="0" w:space="0" w:color="auto"/>
                                                    <w:left w:val="none" w:sz="0" w:space="0" w:color="auto"/>
                                                    <w:bottom w:val="none" w:sz="0" w:space="0" w:color="auto"/>
                                                    <w:right w:val="none" w:sz="0" w:space="0" w:color="auto"/>
                                                  </w:divBdr>
                                                  <w:divsChild>
                                                    <w:div w:id="1892577782">
                                                      <w:marLeft w:val="0"/>
                                                      <w:marRight w:val="0"/>
                                                      <w:marTop w:val="0"/>
                                                      <w:marBottom w:val="0"/>
                                                      <w:divBdr>
                                                        <w:top w:val="none" w:sz="0" w:space="0" w:color="auto"/>
                                                        <w:left w:val="none" w:sz="0" w:space="0" w:color="auto"/>
                                                        <w:bottom w:val="none" w:sz="0" w:space="0" w:color="auto"/>
                                                        <w:right w:val="none" w:sz="0" w:space="0" w:color="auto"/>
                                                      </w:divBdr>
                                                      <w:divsChild>
                                                        <w:div w:id="567149044">
                                                          <w:marLeft w:val="0"/>
                                                          <w:marRight w:val="0"/>
                                                          <w:marTop w:val="0"/>
                                                          <w:marBottom w:val="0"/>
                                                          <w:divBdr>
                                                            <w:top w:val="none" w:sz="0" w:space="0" w:color="auto"/>
                                                            <w:left w:val="none" w:sz="0" w:space="0" w:color="auto"/>
                                                            <w:bottom w:val="none" w:sz="0" w:space="0" w:color="auto"/>
                                                            <w:right w:val="none" w:sz="0" w:space="0" w:color="auto"/>
                                                          </w:divBdr>
                                                        </w:div>
                                                        <w:div w:id="130295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5664304">
                                                  <w:marLeft w:val="0"/>
                                                  <w:marRight w:val="0"/>
                                                  <w:marTop w:val="0"/>
                                                  <w:marBottom w:val="0"/>
                                                  <w:divBdr>
                                                    <w:top w:val="none" w:sz="0" w:space="0" w:color="auto"/>
                                                    <w:left w:val="none" w:sz="0" w:space="0" w:color="auto"/>
                                                    <w:bottom w:val="none" w:sz="0" w:space="0" w:color="auto"/>
                                                    <w:right w:val="none" w:sz="0" w:space="0" w:color="auto"/>
                                                  </w:divBdr>
                                                  <w:divsChild>
                                                    <w:div w:id="1446390287">
                                                      <w:marLeft w:val="0"/>
                                                      <w:marRight w:val="0"/>
                                                      <w:marTop w:val="0"/>
                                                      <w:marBottom w:val="0"/>
                                                      <w:divBdr>
                                                        <w:top w:val="none" w:sz="0" w:space="0" w:color="auto"/>
                                                        <w:left w:val="none" w:sz="0" w:space="0" w:color="auto"/>
                                                        <w:bottom w:val="none" w:sz="0" w:space="0" w:color="auto"/>
                                                        <w:right w:val="none" w:sz="0" w:space="0" w:color="auto"/>
                                                      </w:divBdr>
                                                      <w:divsChild>
                                                        <w:div w:id="1035234641">
                                                          <w:marLeft w:val="0"/>
                                                          <w:marRight w:val="0"/>
                                                          <w:marTop w:val="0"/>
                                                          <w:marBottom w:val="0"/>
                                                          <w:divBdr>
                                                            <w:top w:val="none" w:sz="0" w:space="0" w:color="auto"/>
                                                            <w:left w:val="none" w:sz="0" w:space="0" w:color="auto"/>
                                                            <w:bottom w:val="none" w:sz="0" w:space="0" w:color="auto"/>
                                                            <w:right w:val="none" w:sz="0" w:space="0" w:color="auto"/>
                                                          </w:divBdr>
                                                          <w:divsChild>
                                                            <w:div w:id="2050446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0463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8336317">
                                              <w:marLeft w:val="0"/>
                                              <w:marRight w:val="0"/>
                                              <w:marTop w:val="0"/>
                                              <w:marBottom w:val="0"/>
                                              <w:divBdr>
                                                <w:top w:val="none" w:sz="0" w:space="0" w:color="auto"/>
                                                <w:left w:val="none" w:sz="0" w:space="0" w:color="auto"/>
                                                <w:bottom w:val="none" w:sz="0" w:space="0" w:color="auto"/>
                                                <w:right w:val="none" w:sz="0" w:space="0" w:color="auto"/>
                                              </w:divBdr>
                                              <w:divsChild>
                                                <w:div w:id="951135759">
                                                  <w:marLeft w:val="0"/>
                                                  <w:marRight w:val="0"/>
                                                  <w:marTop w:val="0"/>
                                                  <w:marBottom w:val="0"/>
                                                  <w:divBdr>
                                                    <w:top w:val="none" w:sz="0" w:space="0" w:color="auto"/>
                                                    <w:left w:val="none" w:sz="0" w:space="0" w:color="auto"/>
                                                    <w:bottom w:val="single" w:sz="6" w:space="0" w:color="DADCE0"/>
                                                    <w:right w:val="none" w:sz="0" w:space="0" w:color="auto"/>
                                                  </w:divBdr>
                                                  <w:divsChild>
                                                    <w:div w:id="628123273">
                                                      <w:marLeft w:val="0"/>
                                                      <w:marRight w:val="0"/>
                                                      <w:marTop w:val="0"/>
                                                      <w:marBottom w:val="0"/>
                                                      <w:divBdr>
                                                        <w:top w:val="none" w:sz="0" w:space="0" w:color="auto"/>
                                                        <w:left w:val="none" w:sz="0" w:space="0" w:color="auto"/>
                                                        <w:bottom w:val="none" w:sz="0" w:space="0" w:color="auto"/>
                                                        <w:right w:val="none" w:sz="0" w:space="0" w:color="auto"/>
                                                      </w:divBdr>
                                                      <w:divsChild>
                                                        <w:div w:id="1390959403">
                                                          <w:marLeft w:val="0"/>
                                                          <w:marRight w:val="0"/>
                                                          <w:marTop w:val="0"/>
                                                          <w:marBottom w:val="0"/>
                                                          <w:divBdr>
                                                            <w:top w:val="none" w:sz="0" w:space="0" w:color="auto"/>
                                                            <w:left w:val="none" w:sz="0" w:space="0" w:color="auto"/>
                                                            <w:bottom w:val="none" w:sz="0" w:space="0" w:color="auto"/>
                                                            <w:right w:val="none" w:sz="0" w:space="0" w:color="auto"/>
                                                          </w:divBdr>
                                                        </w:div>
                                                        <w:div w:id="653609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0583372">
                                                  <w:marLeft w:val="0"/>
                                                  <w:marRight w:val="0"/>
                                                  <w:marTop w:val="0"/>
                                                  <w:marBottom w:val="0"/>
                                                  <w:divBdr>
                                                    <w:top w:val="none" w:sz="0" w:space="0" w:color="auto"/>
                                                    <w:left w:val="none" w:sz="0" w:space="0" w:color="auto"/>
                                                    <w:bottom w:val="none" w:sz="0" w:space="0" w:color="auto"/>
                                                    <w:right w:val="none" w:sz="0" w:space="0" w:color="auto"/>
                                                  </w:divBdr>
                                                  <w:divsChild>
                                                    <w:div w:id="1609198720">
                                                      <w:marLeft w:val="0"/>
                                                      <w:marRight w:val="0"/>
                                                      <w:marTop w:val="0"/>
                                                      <w:marBottom w:val="0"/>
                                                      <w:divBdr>
                                                        <w:top w:val="none" w:sz="0" w:space="0" w:color="auto"/>
                                                        <w:left w:val="none" w:sz="0" w:space="0" w:color="auto"/>
                                                        <w:bottom w:val="none" w:sz="0" w:space="0" w:color="auto"/>
                                                        <w:right w:val="none" w:sz="0" w:space="0" w:color="auto"/>
                                                      </w:divBdr>
                                                      <w:divsChild>
                                                        <w:div w:id="106897649">
                                                          <w:marLeft w:val="0"/>
                                                          <w:marRight w:val="0"/>
                                                          <w:marTop w:val="0"/>
                                                          <w:marBottom w:val="0"/>
                                                          <w:divBdr>
                                                            <w:top w:val="none" w:sz="0" w:space="0" w:color="auto"/>
                                                            <w:left w:val="none" w:sz="0" w:space="0" w:color="auto"/>
                                                            <w:bottom w:val="none" w:sz="0" w:space="0" w:color="auto"/>
                                                            <w:right w:val="none" w:sz="0" w:space="0" w:color="auto"/>
                                                          </w:divBdr>
                                                        </w:div>
                                                        <w:div w:id="1494105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1891200">
                                                  <w:marLeft w:val="0"/>
                                                  <w:marRight w:val="0"/>
                                                  <w:marTop w:val="0"/>
                                                  <w:marBottom w:val="0"/>
                                                  <w:divBdr>
                                                    <w:top w:val="none" w:sz="0" w:space="0" w:color="auto"/>
                                                    <w:left w:val="none" w:sz="0" w:space="0" w:color="auto"/>
                                                    <w:bottom w:val="none" w:sz="0" w:space="0" w:color="auto"/>
                                                    <w:right w:val="none" w:sz="0" w:space="0" w:color="auto"/>
                                                  </w:divBdr>
                                                  <w:divsChild>
                                                    <w:div w:id="784082912">
                                                      <w:marLeft w:val="0"/>
                                                      <w:marRight w:val="0"/>
                                                      <w:marTop w:val="0"/>
                                                      <w:marBottom w:val="0"/>
                                                      <w:divBdr>
                                                        <w:top w:val="none" w:sz="0" w:space="0" w:color="auto"/>
                                                        <w:left w:val="none" w:sz="0" w:space="0" w:color="auto"/>
                                                        <w:bottom w:val="none" w:sz="0" w:space="0" w:color="auto"/>
                                                        <w:right w:val="none" w:sz="0" w:space="0" w:color="auto"/>
                                                      </w:divBdr>
                                                      <w:divsChild>
                                                        <w:div w:id="371542723">
                                                          <w:marLeft w:val="0"/>
                                                          <w:marRight w:val="0"/>
                                                          <w:marTop w:val="0"/>
                                                          <w:marBottom w:val="0"/>
                                                          <w:divBdr>
                                                            <w:top w:val="none" w:sz="0" w:space="0" w:color="auto"/>
                                                            <w:left w:val="none" w:sz="0" w:space="0" w:color="auto"/>
                                                            <w:bottom w:val="none" w:sz="0" w:space="0" w:color="auto"/>
                                                            <w:right w:val="none" w:sz="0" w:space="0" w:color="auto"/>
                                                          </w:divBdr>
                                                          <w:divsChild>
                                                            <w:div w:id="1094130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9755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2347340">
                                              <w:marLeft w:val="0"/>
                                              <w:marRight w:val="0"/>
                                              <w:marTop w:val="0"/>
                                              <w:marBottom w:val="0"/>
                                              <w:divBdr>
                                                <w:top w:val="none" w:sz="0" w:space="0" w:color="auto"/>
                                                <w:left w:val="none" w:sz="0" w:space="0" w:color="auto"/>
                                                <w:bottom w:val="none" w:sz="0" w:space="0" w:color="auto"/>
                                                <w:right w:val="none" w:sz="0" w:space="0" w:color="auto"/>
                                              </w:divBdr>
                                              <w:divsChild>
                                                <w:div w:id="2132476004">
                                                  <w:marLeft w:val="0"/>
                                                  <w:marRight w:val="0"/>
                                                  <w:marTop w:val="0"/>
                                                  <w:marBottom w:val="0"/>
                                                  <w:divBdr>
                                                    <w:top w:val="none" w:sz="0" w:space="0" w:color="auto"/>
                                                    <w:left w:val="none" w:sz="0" w:space="0" w:color="auto"/>
                                                    <w:bottom w:val="single" w:sz="6" w:space="0" w:color="DADCE0"/>
                                                    <w:right w:val="none" w:sz="0" w:space="0" w:color="auto"/>
                                                  </w:divBdr>
                                                  <w:divsChild>
                                                    <w:div w:id="912861614">
                                                      <w:marLeft w:val="0"/>
                                                      <w:marRight w:val="0"/>
                                                      <w:marTop w:val="0"/>
                                                      <w:marBottom w:val="0"/>
                                                      <w:divBdr>
                                                        <w:top w:val="none" w:sz="0" w:space="0" w:color="auto"/>
                                                        <w:left w:val="none" w:sz="0" w:space="0" w:color="auto"/>
                                                        <w:bottom w:val="none" w:sz="0" w:space="0" w:color="auto"/>
                                                        <w:right w:val="none" w:sz="0" w:space="0" w:color="auto"/>
                                                      </w:divBdr>
                                                      <w:divsChild>
                                                        <w:div w:id="480124559">
                                                          <w:marLeft w:val="0"/>
                                                          <w:marRight w:val="0"/>
                                                          <w:marTop w:val="0"/>
                                                          <w:marBottom w:val="0"/>
                                                          <w:divBdr>
                                                            <w:top w:val="none" w:sz="0" w:space="0" w:color="auto"/>
                                                            <w:left w:val="none" w:sz="0" w:space="0" w:color="auto"/>
                                                            <w:bottom w:val="none" w:sz="0" w:space="0" w:color="auto"/>
                                                            <w:right w:val="none" w:sz="0" w:space="0" w:color="auto"/>
                                                          </w:divBdr>
                                                        </w:div>
                                                        <w:div w:id="1507284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9756237">
                                                  <w:marLeft w:val="0"/>
                                                  <w:marRight w:val="0"/>
                                                  <w:marTop w:val="0"/>
                                                  <w:marBottom w:val="0"/>
                                                  <w:divBdr>
                                                    <w:top w:val="none" w:sz="0" w:space="0" w:color="auto"/>
                                                    <w:left w:val="none" w:sz="0" w:space="0" w:color="auto"/>
                                                    <w:bottom w:val="single" w:sz="6" w:space="0" w:color="DADCE0"/>
                                                    <w:right w:val="none" w:sz="0" w:space="0" w:color="auto"/>
                                                  </w:divBdr>
                                                  <w:divsChild>
                                                    <w:div w:id="478616105">
                                                      <w:marLeft w:val="0"/>
                                                      <w:marRight w:val="0"/>
                                                      <w:marTop w:val="0"/>
                                                      <w:marBottom w:val="0"/>
                                                      <w:divBdr>
                                                        <w:top w:val="none" w:sz="0" w:space="0" w:color="auto"/>
                                                        <w:left w:val="none" w:sz="0" w:space="0" w:color="auto"/>
                                                        <w:bottom w:val="none" w:sz="0" w:space="0" w:color="auto"/>
                                                        <w:right w:val="none" w:sz="0" w:space="0" w:color="auto"/>
                                                      </w:divBdr>
                                                      <w:divsChild>
                                                        <w:div w:id="260526247">
                                                          <w:marLeft w:val="0"/>
                                                          <w:marRight w:val="0"/>
                                                          <w:marTop w:val="0"/>
                                                          <w:marBottom w:val="0"/>
                                                          <w:divBdr>
                                                            <w:top w:val="none" w:sz="0" w:space="0" w:color="auto"/>
                                                            <w:left w:val="none" w:sz="0" w:space="0" w:color="auto"/>
                                                            <w:bottom w:val="none" w:sz="0" w:space="0" w:color="auto"/>
                                                            <w:right w:val="none" w:sz="0" w:space="0" w:color="auto"/>
                                                          </w:divBdr>
                                                        </w:div>
                                                        <w:div w:id="1170943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5129195">
                                                  <w:marLeft w:val="0"/>
                                                  <w:marRight w:val="0"/>
                                                  <w:marTop w:val="0"/>
                                                  <w:marBottom w:val="0"/>
                                                  <w:divBdr>
                                                    <w:top w:val="none" w:sz="0" w:space="0" w:color="auto"/>
                                                    <w:left w:val="none" w:sz="0" w:space="0" w:color="auto"/>
                                                    <w:bottom w:val="single" w:sz="6" w:space="0" w:color="DADCE0"/>
                                                    <w:right w:val="none" w:sz="0" w:space="0" w:color="auto"/>
                                                  </w:divBdr>
                                                  <w:divsChild>
                                                    <w:div w:id="1939949058">
                                                      <w:marLeft w:val="0"/>
                                                      <w:marRight w:val="0"/>
                                                      <w:marTop w:val="0"/>
                                                      <w:marBottom w:val="0"/>
                                                      <w:divBdr>
                                                        <w:top w:val="none" w:sz="0" w:space="0" w:color="auto"/>
                                                        <w:left w:val="none" w:sz="0" w:space="0" w:color="auto"/>
                                                        <w:bottom w:val="none" w:sz="0" w:space="0" w:color="auto"/>
                                                        <w:right w:val="none" w:sz="0" w:space="0" w:color="auto"/>
                                                      </w:divBdr>
                                                      <w:divsChild>
                                                        <w:div w:id="112023895">
                                                          <w:marLeft w:val="0"/>
                                                          <w:marRight w:val="0"/>
                                                          <w:marTop w:val="0"/>
                                                          <w:marBottom w:val="0"/>
                                                          <w:divBdr>
                                                            <w:top w:val="none" w:sz="0" w:space="0" w:color="auto"/>
                                                            <w:left w:val="none" w:sz="0" w:space="0" w:color="auto"/>
                                                            <w:bottom w:val="none" w:sz="0" w:space="0" w:color="auto"/>
                                                            <w:right w:val="none" w:sz="0" w:space="0" w:color="auto"/>
                                                          </w:divBdr>
                                                        </w:div>
                                                        <w:div w:id="2003269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9832637">
                                                  <w:marLeft w:val="0"/>
                                                  <w:marRight w:val="0"/>
                                                  <w:marTop w:val="0"/>
                                                  <w:marBottom w:val="0"/>
                                                  <w:divBdr>
                                                    <w:top w:val="none" w:sz="0" w:space="0" w:color="auto"/>
                                                    <w:left w:val="none" w:sz="0" w:space="0" w:color="auto"/>
                                                    <w:bottom w:val="none" w:sz="0" w:space="0" w:color="auto"/>
                                                    <w:right w:val="none" w:sz="0" w:space="0" w:color="auto"/>
                                                  </w:divBdr>
                                                  <w:divsChild>
                                                    <w:div w:id="774326866">
                                                      <w:marLeft w:val="0"/>
                                                      <w:marRight w:val="0"/>
                                                      <w:marTop w:val="0"/>
                                                      <w:marBottom w:val="0"/>
                                                      <w:divBdr>
                                                        <w:top w:val="none" w:sz="0" w:space="0" w:color="auto"/>
                                                        <w:left w:val="none" w:sz="0" w:space="0" w:color="auto"/>
                                                        <w:bottom w:val="none" w:sz="0" w:space="0" w:color="auto"/>
                                                        <w:right w:val="none" w:sz="0" w:space="0" w:color="auto"/>
                                                      </w:divBdr>
                                                      <w:divsChild>
                                                        <w:div w:id="1205217567">
                                                          <w:marLeft w:val="0"/>
                                                          <w:marRight w:val="0"/>
                                                          <w:marTop w:val="0"/>
                                                          <w:marBottom w:val="0"/>
                                                          <w:divBdr>
                                                            <w:top w:val="none" w:sz="0" w:space="0" w:color="auto"/>
                                                            <w:left w:val="none" w:sz="0" w:space="0" w:color="auto"/>
                                                            <w:bottom w:val="none" w:sz="0" w:space="0" w:color="auto"/>
                                                            <w:right w:val="none" w:sz="0" w:space="0" w:color="auto"/>
                                                          </w:divBdr>
                                                        </w:div>
                                                        <w:div w:id="669021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7564120">
                                                  <w:marLeft w:val="0"/>
                                                  <w:marRight w:val="0"/>
                                                  <w:marTop w:val="0"/>
                                                  <w:marBottom w:val="0"/>
                                                  <w:divBdr>
                                                    <w:top w:val="none" w:sz="0" w:space="0" w:color="auto"/>
                                                    <w:left w:val="none" w:sz="0" w:space="0" w:color="auto"/>
                                                    <w:bottom w:val="none" w:sz="0" w:space="0" w:color="auto"/>
                                                    <w:right w:val="none" w:sz="0" w:space="0" w:color="auto"/>
                                                  </w:divBdr>
                                                  <w:divsChild>
                                                    <w:div w:id="493378564">
                                                      <w:marLeft w:val="0"/>
                                                      <w:marRight w:val="0"/>
                                                      <w:marTop w:val="0"/>
                                                      <w:marBottom w:val="0"/>
                                                      <w:divBdr>
                                                        <w:top w:val="none" w:sz="0" w:space="0" w:color="auto"/>
                                                        <w:left w:val="none" w:sz="0" w:space="0" w:color="auto"/>
                                                        <w:bottom w:val="none" w:sz="0" w:space="0" w:color="auto"/>
                                                        <w:right w:val="none" w:sz="0" w:space="0" w:color="auto"/>
                                                      </w:divBdr>
                                                      <w:divsChild>
                                                        <w:div w:id="1272855397">
                                                          <w:marLeft w:val="0"/>
                                                          <w:marRight w:val="0"/>
                                                          <w:marTop w:val="0"/>
                                                          <w:marBottom w:val="0"/>
                                                          <w:divBdr>
                                                            <w:top w:val="none" w:sz="0" w:space="0" w:color="auto"/>
                                                            <w:left w:val="none" w:sz="0" w:space="0" w:color="auto"/>
                                                            <w:bottom w:val="none" w:sz="0" w:space="0" w:color="auto"/>
                                                            <w:right w:val="none" w:sz="0" w:space="0" w:color="auto"/>
                                                          </w:divBdr>
                                                          <w:divsChild>
                                                            <w:div w:id="1777284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0618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7832090">
                                              <w:marLeft w:val="0"/>
                                              <w:marRight w:val="0"/>
                                              <w:marTop w:val="0"/>
                                              <w:marBottom w:val="0"/>
                                              <w:divBdr>
                                                <w:top w:val="none" w:sz="0" w:space="0" w:color="auto"/>
                                                <w:left w:val="none" w:sz="0" w:space="0" w:color="auto"/>
                                                <w:bottom w:val="none" w:sz="0" w:space="0" w:color="auto"/>
                                                <w:right w:val="none" w:sz="0" w:space="0" w:color="auto"/>
                                              </w:divBdr>
                                              <w:divsChild>
                                                <w:div w:id="83841220">
                                                  <w:marLeft w:val="0"/>
                                                  <w:marRight w:val="0"/>
                                                  <w:marTop w:val="0"/>
                                                  <w:marBottom w:val="0"/>
                                                  <w:divBdr>
                                                    <w:top w:val="none" w:sz="0" w:space="0" w:color="auto"/>
                                                    <w:left w:val="none" w:sz="0" w:space="0" w:color="auto"/>
                                                    <w:bottom w:val="single" w:sz="6" w:space="0" w:color="DADCE0"/>
                                                    <w:right w:val="none" w:sz="0" w:space="0" w:color="auto"/>
                                                  </w:divBdr>
                                                  <w:divsChild>
                                                    <w:div w:id="1736657545">
                                                      <w:marLeft w:val="0"/>
                                                      <w:marRight w:val="0"/>
                                                      <w:marTop w:val="0"/>
                                                      <w:marBottom w:val="0"/>
                                                      <w:divBdr>
                                                        <w:top w:val="none" w:sz="0" w:space="0" w:color="auto"/>
                                                        <w:left w:val="none" w:sz="0" w:space="0" w:color="auto"/>
                                                        <w:bottom w:val="none" w:sz="0" w:space="0" w:color="auto"/>
                                                        <w:right w:val="none" w:sz="0" w:space="0" w:color="auto"/>
                                                      </w:divBdr>
                                                      <w:divsChild>
                                                        <w:div w:id="1996912529">
                                                          <w:marLeft w:val="0"/>
                                                          <w:marRight w:val="0"/>
                                                          <w:marTop w:val="0"/>
                                                          <w:marBottom w:val="0"/>
                                                          <w:divBdr>
                                                            <w:top w:val="none" w:sz="0" w:space="0" w:color="auto"/>
                                                            <w:left w:val="none" w:sz="0" w:space="0" w:color="auto"/>
                                                            <w:bottom w:val="none" w:sz="0" w:space="0" w:color="auto"/>
                                                            <w:right w:val="none" w:sz="0" w:space="0" w:color="auto"/>
                                                          </w:divBdr>
                                                        </w:div>
                                                        <w:div w:id="33924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3487185">
                                                  <w:marLeft w:val="0"/>
                                                  <w:marRight w:val="0"/>
                                                  <w:marTop w:val="0"/>
                                                  <w:marBottom w:val="0"/>
                                                  <w:divBdr>
                                                    <w:top w:val="none" w:sz="0" w:space="0" w:color="auto"/>
                                                    <w:left w:val="none" w:sz="0" w:space="0" w:color="auto"/>
                                                    <w:bottom w:val="single" w:sz="6" w:space="0" w:color="DADCE0"/>
                                                    <w:right w:val="none" w:sz="0" w:space="0" w:color="auto"/>
                                                  </w:divBdr>
                                                  <w:divsChild>
                                                    <w:div w:id="915166917">
                                                      <w:marLeft w:val="0"/>
                                                      <w:marRight w:val="0"/>
                                                      <w:marTop w:val="0"/>
                                                      <w:marBottom w:val="0"/>
                                                      <w:divBdr>
                                                        <w:top w:val="none" w:sz="0" w:space="0" w:color="auto"/>
                                                        <w:left w:val="none" w:sz="0" w:space="0" w:color="auto"/>
                                                        <w:bottom w:val="none" w:sz="0" w:space="0" w:color="auto"/>
                                                        <w:right w:val="none" w:sz="0" w:space="0" w:color="auto"/>
                                                      </w:divBdr>
                                                      <w:divsChild>
                                                        <w:div w:id="216860524">
                                                          <w:marLeft w:val="0"/>
                                                          <w:marRight w:val="0"/>
                                                          <w:marTop w:val="0"/>
                                                          <w:marBottom w:val="0"/>
                                                          <w:divBdr>
                                                            <w:top w:val="none" w:sz="0" w:space="0" w:color="auto"/>
                                                            <w:left w:val="none" w:sz="0" w:space="0" w:color="auto"/>
                                                            <w:bottom w:val="none" w:sz="0" w:space="0" w:color="auto"/>
                                                            <w:right w:val="none" w:sz="0" w:space="0" w:color="auto"/>
                                                          </w:divBdr>
                                                        </w:div>
                                                        <w:div w:id="1337420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9639887">
                                                  <w:marLeft w:val="0"/>
                                                  <w:marRight w:val="0"/>
                                                  <w:marTop w:val="0"/>
                                                  <w:marBottom w:val="0"/>
                                                  <w:divBdr>
                                                    <w:top w:val="none" w:sz="0" w:space="0" w:color="auto"/>
                                                    <w:left w:val="none" w:sz="0" w:space="0" w:color="auto"/>
                                                    <w:bottom w:val="single" w:sz="6" w:space="0" w:color="DADCE0"/>
                                                    <w:right w:val="none" w:sz="0" w:space="0" w:color="auto"/>
                                                  </w:divBdr>
                                                  <w:divsChild>
                                                    <w:div w:id="1351375940">
                                                      <w:marLeft w:val="0"/>
                                                      <w:marRight w:val="0"/>
                                                      <w:marTop w:val="0"/>
                                                      <w:marBottom w:val="0"/>
                                                      <w:divBdr>
                                                        <w:top w:val="none" w:sz="0" w:space="0" w:color="auto"/>
                                                        <w:left w:val="none" w:sz="0" w:space="0" w:color="auto"/>
                                                        <w:bottom w:val="none" w:sz="0" w:space="0" w:color="auto"/>
                                                        <w:right w:val="none" w:sz="0" w:space="0" w:color="auto"/>
                                                      </w:divBdr>
                                                      <w:divsChild>
                                                        <w:div w:id="4986741">
                                                          <w:marLeft w:val="0"/>
                                                          <w:marRight w:val="0"/>
                                                          <w:marTop w:val="0"/>
                                                          <w:marBottom w:val="0"/>
                                                          <w:divBdr>
                                                            <w:top w:val="none" w:sz="0" w:space="0" w:color="auto"/>
                                                            <w:left w:val="none" w:sz="0" w:space="0" w:color="auto"/>
                                                            <w:bottom w:val="none" w:sz="0" w:space="0" w:color="auto"/>
                                                            <w:right w:val="none" w:sz="0" w:space="0" w:color="auto"/>
                                                          </w:divBdr>
                                                        </w:div>
                                                        <w:div w:id="2015304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1159589">
                                                  <w:marLeft w:val="0"/>
                                                  <w:marRight w:val="0"/>
                                                  <w:marTop w:val="0"/>
                                                  <w:marBottom w:val="0"/>
                                                  <w:divBdr>
                                                    <w:top w:val="none" w:sz="0" w:space="0" w:color="auto"/>
                                                    <w:left w:val="none" w:sz="0" w:space="0" w:color="auto"/>
                                                    <w:bottom w:val="single" w:sz="6" w:space="0" w:color="DADCE0"/>
                                                    <w:right w:val="none" w:sz="0" w:space="0" w:color="auto"/>
                                                  </w:divBdr>
                                                  <w:divsChild>
                                                    <w:div w:id="1463233741">
                                                      <w:marLeft w:val="0"/>
                                                      <w:marRight w:val="0"/>
                                                      <w:marTop w:val="0"/>
                                                      <w:marBottom w:val="0"/>
                                                      <w:divBdr>
                                                        <w:top w:val="none" w:sz="0" w:space="0" w:color="auto"/>
                                                        <w:left w:val="none" w:sz="0" w:space="0" w:color="auto"/>
                                                        <w:bottom w:val="none" w:sz="0" w:space="0" w:color="auto"/>
                                                        <w:right w:val="none" w:sz="0" w:space="0" w:color="auto"/>
                                                      </w:divBdr>
                                                      <w:divsChild>
                                                        <w:div w:id="42028421">
                                                          <w:marLeft w:val="0"/>
                                                          <w:marRight w:val="0"/>
                                                          <w:marTop w:val="0"/>
                                                          <w:marBottom w:val="0"/>
                                                          <w:divBdr>
                                                            <w:top w:val="none" w:sz="0" w:space="0" w:color="auto"/>
                                                            <w:left w:val="none" w:sz="0" w:space="0" w:color="auto"/>
                                                            <w:bottom w:val="none" w:sz="0" w:space="0" w:color="auto"/>
                                                            <w:right w:val="none" w:sz="0" w:space="0" w:color="auto"/>
                                                          </w:divBdr>
                                                        </w:div>
                                                        <w:div w:id="1963418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8334820">
                                                  <w:marLeft w:val="0"/>
                                                  <w:marRight w:val="0"/>
                                                  <w:marTop w:val="0"/>
                                                  <w:marBottom w:val="0"/>
                                                  <w:divBdr>
                                                    <w:top w:val="none" w:sz="0" w:space="0" w:color="auto"/>
                                                    <w:left w:val="none" w:sz="0" w:space="0" w:color="auto"/>
                                                    <w:bottom w:val="none" w:sz="0" w:space="0" w:color="auto"/>
                                                    <w:right w:val="none" w:sz="0" w:space="0" w:color="auto"/>
                                                  </w:divBdr>
                                                  <w:divsChild>
                                                    <w:div w:id="701130494">
                                                      <w:marLeft w:val="0"/>
                                                      <w:marRight w:val="0"/>
                                                      <w:marTop w:val="0"/>
                                                      <w:marBottom w:val="0"/>
                                                      <w:divBdr>
                                                        <w:top w:val="none" w:sz="0" w:space="0" w:color="auto"/>
                                                        <w:left w:val="none" w:sz="0" w:space="0" w:color="auto"/>
                                                        <w:bottom w:val="none" w:sz="0" w:space="0" w:color="auto"/>
                                                        <w:right w:val="none" w:sz="0" w:space="0" w:color="auto"/>
                                                      </w:divBdr>
                                                      <w:divsChild>
                                                        <w:div w:id="1321531">
                                                          <w:marLeft w:val="0"/>
                                                          <w:marRight w:val="0"/>
                                                          <w:marTop w:val="0"/>
                                                          <w:marBottom w:val="0"/>
                                                          <w:divBdr>
                                                            <w:top w:val="none" w:sz="0" w:space="0" w:color="auto"/>
                                                            <w:left w:val="none" w:sz="0" w:space="0" w:color="auto"/>
                                                            <w:bottom w:val="none" w:sz="0" w:space="0" w:color="auto"/>
                                                            <w:right w:val="none" w:sz="0" w:space="0" w:color="auto"/>
                                                          </w:divBdr>
                                                        </w:div>
                                                        <w:div w:id="489373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303029">
                                                  <w:marLeft w:val="0"/>
                                                  <w:marRight w:val="0"/>
                                                  <w:marTop w:val="0"/>
                                                  <w:marBottom w:val="0"/>
                                                  <w:divBdr>
                                                    <w:top w:val="none" w:sz="0" w:space="0" w:color="auto"/>
                                                    <w:left w:val="none" w:sz="0" w:space="0" w:color="auto"/>
                                                    <w:bottom w:val="none" w:sz="0" w:space="0" w:color="auto"/>
                                                    <w:right w:val="none" w:sz="0" w:space="0" w:color="auto"/>
                                                  </w:divBdr>
                                                  <w:divsChild>
                                                    <w:div w:id="428283011">
                                                      <w:marLeft w:val="0"/>
                                                      <w:marRight w:val="0"/>
                                                      <w:marTop w:val="0"/>
                                                      <w:marBottom w:val="0"/>
                                                      <w:divBdr>
                                                        <w:top w:val="none" w:sz="0" w:space="0" w:color="auto"/>
                                                        <w:left w:val="none" w:sz="0" w:space="0" w:color="auto"/>
                                                        <w:bottom w:val="none" w:sz="0" w:space="0" w:color="auto"/>
                                                        <w:right w:val="none" w:sz="0" w:space="0" w:color="auto"/>
                                                      </w:divBdr>
                                                      <w:divsChild>
                                                        <w:div w:id="1830437796">
                                                          <w:marLeft w:val="0"/>
                                                          <w:marRight w:val="0"/>
                                                          <w:marTop w:val="0"/>
                                                          <w:marBottom w:val="0"/>
                                                          <w:divBdr>
                                                            <w:top w:val="none" w:sz="0" w:space="0" w:color="auto"/>
                                                            <w:left w:val="none" w:sz="0" w:space="0" w:color="auto"/>
                                                            <w:bottom w:val="none" w:sz="0" w:space="0" w:color="auto"/>
                                                            <w:right w:val="none" w:sz="0" w:space="0" w:color="auto"/>
                                                          </w:divBdr>
                                                          <w:divsChild>
                                                            <w:div w:id="287980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5264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5343748">
                                              <w:marLeft w:val="0"/>
                                              <w:marRight w:val="0"/>
                                              <w:marTop w:val="0"/>
                                              <w:marBottom w:val="0"/>
                                              <w:divBdr>
                                                <w:top w:val="none" w:sz="0" w:space="0" w:color="auto"/>
                                                <w:left w:val="none" w:sz="0" w:space="0" w:color="auto"/>
                                                <w:bottom w:val="none" w:sz="0" w:space="0" w:color="auto"/>
                                                <w:right w:val="none" w:sz="0" w:space="0" w:color="auto"/>
                                              </w:divBdr>
                                              <w:divsChild>
                                                <w:div w:id="1890142070">
                                                  <w:marLeft w:val="0"/>
                                                  <w:marRight w:val="0"/>
                                                  <w:marTop w:val="0"/>
                                                  <w:marBottom w:val="0"/>
                                                  <w:divBdr>
                                                    <w:top w:val="none" w:sz="0" w:space="0" w:color="auto"/>
                                                    <w:left w:val="none" w:sz="0" w:space="0" w:color="auto"/>
                                                    <w:bottom w:val="single" w:sz="6" w:space="0" w:color="DADCE0"/>
                                                    <w:right w:val="none" w:sz="0" w:space="0" w:color="auto"/>
                                                  </w:divBdr>
                                                  <w:divsChild>
                                                    <w:div w:id="1775859580">
                                                      <w:marLeft w:val="0"/>
                                                      <w:marRight w:val="0"/>
                                                      <w:marTop w:val="0"/>
                                                      <w:marBottom w:val="0"/>
                                                      <w:divBdr>
                                                        <w:top w:val="none" w:sz="0" w:space="0" w:color="auto"/>
                                                        <w:left w:val="none" w:sz="0" w:space="0" w:color="auto"/>
                                                        <w:bottom w:val="none" w:sz="0" w:space="0" w:color="auto"/>
                                                        <w:right w:val="none" w:sz="0" w:space="0" w:color="auto"/>
                                                      </w:divBdr>
                                                      <w:divsChild>
                                                        <w:div w:id="661586525">
                                                          <w:marLeft w:val="0"/>
                                                          <w:marRight w:val="0"/>
                                                          <w:marTop w:val="0"/>
                                                          <w:marBottom w:val="0"/>
                                                          <w:divBdr>
                                                            <w:top w:val="none" w:sz="0" w:space="0" w:color="auto"/>
                                                            <w:left w:val="none" w:sz="0" w:space="0" w:color="auto"/>
                                                            <w:bottom w:val="none" w:sz="0" w:space="0" w:color="auto"/>
                                                            <w:right w:val="none" w:sz="0" w:space="0" w:color="auto"/>
                                                          </w:divBdr>
                                                        </w:div>
                                                        <w:div w:id="1031951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1149163">
                                                  <w:marLeft w:val="0"/>
                                                  <w:marRight w:val="0"/>
                                                  <w:marTop w:val="0"/>
                                                  <w:marBottom w:val="0"/>
                                                  <w:divBdr>
                                                    <w:top w:val="none" w:sz="0" w:space="0" w:color="auto"/>
                                                    <w:left w:val="none" w:sz="0" w:space="0" w:color="auto"/>
                                                    <w:bottom w:val="single" w:sz="6" w:space="0" w:color="DADCE0"/>
                                                    <w:right w:val="none" w:sz="0" w:space="0" w:color="auto"/>
                                                  </w:divBdr>
                                                  <w:divsChild>
                                                    <w:div w:id="668362554">
                                                      <w:marLeft w:val="0"/>
                                                      <w:marRight w:val="0"/>
                                                      <w:marTop w:val="0"/>
                                                      <w:marBottom w:val="0"/>
                                                      <w:divBdr>
                                                        <w:top w:val="none" w:sz="0" w:space="0" w:color="auto"/>
                                                        <w:left w:val="none" w:sz="0" w:space="0" w:color="auto"/>
                                                        <w:bottom w:val="none" w:sz="0" w:space="0" w:color="auto"/>
                                                        <w:right w:val="none" w:sz="0" w:space="0" w:color="auto"/>
                                                      </w:divBdr>
                                                      <w:divsChild>
                                                        <w:div w:id="238448038">
                                                          <w:marLeft w:val="0"/>
                                                          <w:marRight w:val="0"/>
                                                          <w:marTop w:val="0"/>
                                                          <w:marBottom w:val="0"/>
                                                          <w:divBdr>
                                                            <w:top w:val="none" w:sz="0" w:space="0" w:color="auto"/>
                                                            <w:left w:val="none" w:sz="0" w:space="0" w:color="auto"/>
                                                            <w:bottom w:val="none" w:sz="0" w:space="0" w:color="auto"/>
                                                            <w:right w:val="none" w:sz="0" w:space="0" w:color="auto"/>
                                                          </w:divBdr>
                                                        </w:div>
                                                        <w:div w:id="330569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177769">
                                                  <w:marLeft w:val="0"/>
                                                  <w:marRight w:val="0"/>
                                                  <w:marTop w:val="0"/>
                                                  <w:marBottom w:val="0"/>
                                                  <w:divBdr>
                                                    <w:top w:val="none" w:sz="0" w:space="0" w:color="auto"/>
                                                    <w:left w:val="none" w:sz="0" w:space="0" w:color="auto"/>
                                                    <w:bottom w:val="none" w:sz="0" w:space="0" w:color="auto"/>
                                                    <w:right w:val="none" w:sz="0" w:space="0" w:color="auto"/>
                                                  </w:divBdr>
                                                  <w:divsChild>
                                                    <w:div w:id="51202180">
                                                      <w:marLeft w:val="0"/>
                                                      <w:marRight w:val="0"/>
                                                      <w:marTop w:val="0"/>
                                                      <w:marBottom w:val="0"/>
                                                      <w:divBdr>
                                                        <w:top w:val="none" w:sz="0" w:space="0" w:color="auto"/>
                                                        <w:left w:val="none" w:sz="0" w:space="0" w:color="auto"/>
                                                        <w:bottom w:val="none" w:sz="0" w:space="0" w:color="auto"/>
                                                        <w:right w:val="none" w:sz="0" w:space="0" w:color="auto"/>
                                                      </w:divBdr>
                                                      <w:divsChild>
                                                        <w:div w:id="1245920481">
                                                          <w:marLeft w:val="0"/>
                                                          <w:marRight w:val="0"/>
                                                          <w:marTop w:val="0"/>
                                                          <w:marBottom w:val="0"/>
                                                          <w:divBdr>
                                                            <w:top w:val="none" w:sz="0" w:space="0" w:color="auto"/>
                                                            <w:left w:val="none" w:sz="0" w:space="0" w:color="auto"/>
                                                            <w:bottom w:val="none" w:sz="0" w:space="0" w:color="auto"/>
                                                            <w:right w:val="none" w:sz="0" w:space="0" w:color="auto"/>
                                                          </w:divBdr>
                                                        </w:div>
                                                        <w:div w:id="730156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3212351">
                                                  <w:marLeft w:val="0"/>
                                                  <w:marRight w:val="0"/>
                                                  <w:marTop w:val="0"/>
                                                  <w:marBottom w:val="0"/>
                                                  <w:divBdr>
                                                    <w:top w:val="none" w:sz="0" w:space="0" w:color="auto"/>
                                                    <w:left w:val="none" w:sz="0" w:space="0" w:color="auto"/>
                                                    <w:bottom w:val="none" w:sz="0" w:space="0" w:color="auto"/>
                                                    <w:right w:val="none" w:sz="0" w:space="0" w:color="auto"/>
                                                  </w:divBdr>
                                                  <w:divsChild>
                                                    <w:div w:id="1768110892">
                                                      <w:marLeft w:val="0"/>
                                                      <w:marRight w:val="0"/>
                                                      <w:marTop w:val="0"/>
                                                      <w:marBottom w:val="0"/>
                                                      <w:divBdr>
                                                        <w:top w:val="none" w:sz="0" w:space="0" w:color="auto"/>
                                                        <w:left w:val="none" w:sz="0" w:space="0" w:color="auto"/>
                                                        <w:bottom w:val="none" w:sz="0" w:space="0" w:color="auto"/>
                                                        <w:right w:val="none" w:sz="0" w:space="0" w:color="auto"/>
                                                      </w:divBdr>
                                                      <w:divsChild>
                                                        <w:div w:id="520894971">
                                                          <w:marLeft w:val="0"/>
                                                          <w:marRight w:val="0"/>
                                                          <w:marTop w:val="0"/>
                                                          <w:marBottom w:val="0"/>
                                                          <w:divBdr>
                                                            <w:top w:val="none" w:sz="0" w:space="0" w:color="auto"/>
                                                            <w:left w:val="none" w:sz="0" w:space="0" w:color="auto"/>
                                                            <w:bottom w:val="none" w:sz="0" w:space="0" w:color="auto"/>
                                                            <w:right w:val="none" w:sz="0" w:space="0" w:color="auto"/>
                                                          </w:divBdr>
                                                          <w:divsChild>
                                                            <w:div w:id="536284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9665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5534717">
                                              <w:marLeft w:val="0"/>
                                              <w:marRight w:val="0"/>
                                              <w:marTop w:val="0"/>
                                              <w:marBottom w:val="0"/>
                                              <w:divBdr>
                                                <w:top w:val="none" w:sz="0" w:space="0" w:color="auto"/>
                                                <w:left w:val="none" w:sz="0" w:space="0" w:color="auto"/>
                                                <w:bottom w:val="none" w:sz="0" w:space="0" w:color="auto"/>
                                                <w:right w:val="none" w:sz="0" w:space="0" w:color="auto"/>
                                              </w:divBdr>
                                              <w:divsChild>
                                                <w:div w:id="1817256847">
                                                  <w:marLeft w:val="0"/>
                                                  <w:marRight w:val="0"/>
                                                  <w:marTop w:val="0"/>
                                                  <w:marBottom w:val="0"/>
                                                  <w:divBdr>
                                                    <w:top w:val="none" w:sz="0" w:space="0" w:color="auto"/>
                                                    <w:left w:val="none" w:sz="0" w:space="0" w:color="auto"/>
                                                    <w:bottom w:val="single" w:sz="6" w:space="0" w:color="DADCE0"/>
                                                    <w:right w:val="none" w:sz="0" w:space="0" w:color="auto"/>
                                                  </w:divBdr>
                                                  <w:divsChild>
                                                    <w:div w:id="1167674620">
                                                      <w:marLeft w:val="0"/>
                                                      <w:marRight w:val="0"/>
                                                      <w:marTop w:val="0"/>
                                                      <w:marBottom w:val="0"/>
                                                      <w:divBdr>
                                                        <w:top w:val="none" w:sz="0" w:space="0" w:color="auto"/>
                                                        <w:left w:val="none" w:sz="0" w:space="0" w:color="auto"/>
                                                        <w:bottom w:val="none" w:sz="0" w:space="0" w:color="auto"/>
                                                        <w:right w:val="none" w:sz="0" w:space="0" w:color="auto"/>
                                                      </w:divBdr>
                                                      <w:divsChild>
                                                        <w:div w:id="793670809">
                                                          <w:marLeft w:val="0"/>
                                                          <w:marRight w:val="0"/>
                                                          <w:marTop w:val="0"/>
                                                          <w:marBottom w:val="0"/>
                                                          <w:divBdr>
                                                            <w:top w:val="none" w:sz="0" w:space="0" w:color="auto"/>
                                                            <w:left w:val="none" w:sz="0" w:space="0" w:color="auto"/>
                                                            <w:bottom w:val="none" w:sz="0" w:space="0" w:color="auto"/>
                                                            <w:right w:val="none" w:sz="0" w:space="0" w:color="auto"/>
                                                          </w:divBdr>
                                                        </w:div>
                                                        <w:div w:id="836383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6286706">
                                                  <w:marLeft w:val="0"/>
                                                  <w:marRight w:val="0"/>
                                                  <w:marTop w:val="0"/>
                                                  <w:marBottom w:val="0"/>
                                                  <w:divBdr>
                                                    <w:top w:val="none" w:sz="0" w:space="0" w:color="auto"/>
                                                    <w:left w:val="none" w:sz="0" w:space="0" w:color="auto"/>
                                                    <w:bottom w:val="none" w:sz="0" w:space="0" w:color="auto"/>
                                                    <w:right w:val="none" w:sz="0" w:space="0" w:color="auto"/>
                                                  </w:divBdr>
                                                  <w:divsChild>
                                                    <w:div w:id="1526678015">
                                                      <w:marLeft w:val="0"/>
                                                      <w:marRight w:val="0"/>
                                                      <w:marTop w:val="0"/>
                                                      <w:marBottom w:val="0"/>
                                                      <w:divBdr>
                                                        <w:top w:val="none" w:sz="0" w:space="0" w:color="auto"/>
                                                        <w:left w:val="none" w:sz="0" w:space="0" w:color="auto"/>
                                                        <w:bottom w:val="none" w:sz="0" w:space="0" w:color="auto"/>
                                                        <w:right w:val="none" w:sz="0" w:space="0" w:color="auto"/>
                                                      </w:divBdr>
                                                      <w:divsChild>
                                                        <w:div w:id="673727448">
                                                          <w:marLeft w:val="0"/>
                                                          <w:marRight w:val="0"/>
                                                          <w:marTop w:val="0"/>
                                                          <w:marBottom w:val="0"/>
                                                          <w:divBdr>
                                                            <w:top w:val="none" w:sz="0" w:space="0" w:color="auto"/>
                                                            <w:left w:val="none" w:sz="0" w:space="0" w:color="auto"/>
                                                            <w:bottom w:val="none" w:sz="0" w:space="0" w:color="auto"/>
                                                            <w:right w:val="none" w:sz="0" w:space="0" w:color="auto"/>
                                                          </w:divBdr>
                                                        </w:div>
                                                        <w:div w:id="1059211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9762931">
                                                  <w:marLeft w:val="0"/>
                                                  <w:marRight w:val="0"/>
                                                  <w:marTop w:val="0"/>
                                                  <w:marBottom w:val="0"/>
                                                  <w:divBdr>
                                                    <w:top w:val="none" w:sz="0" w:space="0" w:color="auto"/>
                                                    <w:left w:val="none" w:sz="0" w:space="0" w:color="auto"/>
                                                    <w:bottom w:val="none" w:sz="0" w:space="0" w:color="auto"/>
                                                    <w:right w:val="none" w:sz="0" w:space="0" w:color="auto"/>
                                                  </w:divBdr>
                                                  <w:divsChild>
                                                    <w:div w:id="965088574">
                                                      <w:marLeft w:val="0"/>
                                                      <w:marRight w:val="0"/>
                                                      <w:marTop w:val="0"/>
                                                      <w:marBottom w:val="0"/>
                                                      <w:divBdr>
                                                        <w:top w:val="none" w:sz="0" w:space="0" w:color="auto"/>
                                                        <w:left w:val="none" w:sz="0" w:space="0" w:color="auto"/>
                                                        <w:bottom w:val="none" w:sz="0" w:space="0" w:color="auto"/>
                                                        <w:right w:val="none" w:sz="0" w:space="0" w:color="auto"/>
                                                      </w:divBdr>
                                                      <w:divsChild>
                                                        <w:div w:id="1254167134">
                                                          <w:marLeft w:val="0"/>
                                                          <w:marRight w:val="0"/>
                                                          <w:marTop w:val="0"/>
                                                          <w:marBottom w:val="0"/>
                                                          <w:divBdr>
                                                            <w:top w:val="none" w:sz="0" w:space="0" w:color="auto"/>
                                                            <w:left w:val="none" w:sz="0" w:space="0" w:color="auto"/>
                                                            <w:bottom w:val="none" w:sz="0" w:space="0" w:color="auto"/>
                                                            <w:right w:val="none" w:sz="0" w:space="0" w:color="auto"/>
                                                          </w:divBdr>
                                                          <w:divsChild>
                                                            <w:div w:id="605969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0199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0528038">
                                              <w:marLeft w:val="0"/>
                                              <w:marRight w:val="0"/>
                                              <w:marTop w:val="0"/>
                                              <w:marBottom w:val="0"/>
                                              <w:divBdr>
                                                <w:top w:val="none" w:sz="0" w:space="0" w:color="auto"/>
                                                <w:left w:val="none" w:sz="0" w:space="0" w:color="auto"/>
                                                <w:bottom w:val="none" w:sz="0" w:space="0" w:color="auto"/>
                                                <w:right w:val="none" w:sz="0" w:space="0" w:color="auto"/>
                                              </w:divBdr>
                                              <w:divsChild>
                                                <w:div w:id="1594976962">
                                                  <w:marLeft w:val="0"/>
                                                  <w:marRight w:val="0"/>
                                                  <w:marTop w:val="0"/>
                                                  <w:marBottom w:val="0"/>
                                                  <w:divBdr>
                                                    <w:top w:val="none" w:sz="0" w:space="0" w:color="auto"/>
                                                    <w:left w:val="none" w:sz="0" w:space="0" w:color="auto"/>
                                                    <w:bottom w:val="single" w:sz="6" w:space="0" w:color="DADCE0"/>
                                                    <w:right w:val="none" w:sz="0" w:space="0" w:color="auto"/>
                                                  </w:divBdr>
                                                  <w:divsChild>
                                                    <w:div w:id="787049439">
                                                      <w:marLeft w:val="0"/>
                                                      <w:marRight w:val="0"/>
                                                      <w:marTop w:val="0"/>
                                                      <w:marBottom w:val="0"/>
                                                      <w:divBdr>
                                                        <w:top w:val="none" w:sz="0" w:space="0" w:color="auto"/>
                                                        <w:left w:val="none" w:sz="0" w:space="0" w:color="auto"/>
                                                        <w:bottom w:val="none" w:sz="0" w:space="0" w:color="auto"/>
                                                        <w:right w:val="none" w:sz="0" w:space="0" w:color="auto"/>
                                                      </w:divBdr>
                                                      <w:divsChild>
                                                        <w:div w:id="1660579398">
                                                          <w:marLeft w:val="0"/>
                                                          <w:marRight w:val="0"/>
                                                          <w:marTop w:val="0"/>
                                                          <w:marBottom w:val="0"/>
                                                          <w:divBdr>
                                                            <w:top w:val="none" w:sz="0" w:space="0" w:color="auto"/>
                                                            <w:left w:val="none" w:sz="0" w:space="0" w:color="auto"/>
                                                            <w:bottom w:val="none" w:sz="0" w:space="0" w:color="auto"/>
                                                            <w:right w:val="none" w:sz="0" w:space="0" w:color="auto"/>
                                                          </w:divBdr>
                                                        </w:div>
                                                        <w:div w:id="281421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2681119">
                                                  <w:marLeft w:val="0"/>
                                                  <w:marRight w:val="0"/>
                                                  <w:marTop w:val="0"/>
                                                  <w:marBottom w:val="0"/>
                                                  <w:divBdr>
                                                    <w:top w:val="none" w:sz="0" w:space="0" w:color="auto"/>
                                                    <w:left w:val="none" w:sz="0" w:space="0" w:color="auto"/>
                                                    <w:bottom w:val="single" w:sz="6" w:space="0" w:color="DADCE0"/>
                                                    <w:right w:val="none" w:sz="0" w:space="0" w:color="auto"/>
                                                  </w:divBdr>
                                                  <w:divsChild>
                                                    <w:div w:id="2127769936">
                                                      <w:marLeft w:val="0"/>
                                                      <w:marRight w:val="0"/>
                                                      <w:marTop w:val="0"/>
                                                      <w:marBottom w:val="0"/>
                                                      <w:divBdr>
                                                        <w:top w:val="none" w:sz="0" w:space="0" w:color="auto"/>
                                                        <w:left w:val="none" w:sz="0" w:space="0" w:color="auto"/>
                                                        <w:bottom w:val="none" w:sz="0" w:space="0" w:color="auto"/>
                                                        <w:right w:val="none" w:sz="0" w:space="0" w:color="auto"/>
                                                      </w:divBdr>
                                                      <w:divsChild>
                                                        <w:div w:id="950474460">
                                                          <w:marLeft w:val="0"/>
                                                          <w:marRight w:val="0"/>
                                                          <w:marTop w:val="0"/>
                                                          <w:marBottom w:val="0"/>
                                                          <w:divBdr>
                                                            <w:top w:val="none" w:sz="0" w:space="0" w:color="auto"/>
                                                            <w:left w:val="none" w:sz="0" w:space="0" w:color="auto"/>
                                                            <w:bottom w:val="none" w:sz="0" w:space="0" w:color="auto"/>
                                                            <w:right w:val="none" w:sz="0" w:space="0" w:color="auto"/>
                                                          </w:divBdr>
                                                        </w:div>
                                                        <w:div w:id="285890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2085416">
                                                  <w:marLeft w:val="0"/>
                                                  <w:marRight w:val="0"/>
                                                  <w:marTop w:val="0"/>
                                                  <w:marBottom w:val="0"/>
                                                  <w:divBdr>
                                                    <w:top w:val="none" w:sz="0" w:space="0" w:color="auto"/>
                                                    <w:left w:val="none" w:sz="0" w:space="0" w:color="auto"/>
                                                    <w:bottom w:val="single" w:sz="6" w:space="0" w:color="DADCE0"/>
                                                    <w:right w:val="none" w:sz="0" w:space="0" w:color="auto"/>
                                                  </w:divBdr>
                                                  <w:divsChild>
                                                    <w:div w:id="2051539300">
                                                      <w:marLeft w:val="0"/>
                                                      <w:marRight w:val="0"/>
                                                      <w:marTop w:val="0"/>
                                                      <w:marBottom w:val="0"/>
                                                      <w:divBdr>
                                                        <w:top w:val="none" w:sz="0" w:space="0" w:color="auto"/>
                                                        <w:left w:val="none" w:sz="0" w:space="0" w:color="auto"/>
                                                        <w:bottom w:val="none" w:sz="0" w:space="0" w:color="auto"/>
                                                        <w:right w:val="none" w:sz="0" w:space="0" w:color="auto"/>
                                                      </w:divBdr>
                                                      <w:divsChild>
                                                        <w:div w:id="415397127">
                                                          <w:marLeft w:val="0"/>
                                                          <w:marRight w:val="0"/>
                                                          <w:marTop w:val="0"/>
                                                          <w:marBottom w:val="0"/>
                                                          <w:divBdr>
                                                            <w:top w:val="none" w:sz="0" w:space="0" w:color="auto"/>
                                                            <w:left w:val="none" w:sz="0" w:space="0" w:color="auto"/>
                                                            <w:bottom w:val="none" w:sz="0" w:space="0" w:color="auto"/>
                                                            <w:right w:val="none" w:sz="0" w:space="0" w:color="auto"/>
                                                          </w:divBdr>
                                                        </w:div>
                                                        <w:div w:id="1049379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7485570">
                                                  <w:marLeft w:val="0"/>
                                                  <w:marRight w:val="0"/>
                                                  <w:marTop w:val="0"/>
                                                  <w:marBottom w:val="0"/>
                                                  <w:divBdr>
                                                    <w:top w:val="none" w:sz="0" w:space="0" w:color="auto"/>
                                                    <w:left w:val="none" w:sz="0" w:space="0" w:color="auto"/>
                                                    <w:bottom w:val="single" w:sz="6" w:space="0" w:color="DADCE0"/>
                                                    <w:right w:val="none" w:sz="0" w:space="0" w:color="auto"/>
                                                  </w:divBdr>
                                                  <w:divsChild>
                                                    <w:div w:id="702100199">
                                                      <w:marLeft w:val="0"/>
                                                      <w:marRight w:val="0"/>
                                                      <w:marTop w:val="0"/>
                                                      <w:marBottom w:val="0"/>
                                                      <w:divBdr>
                                                        <w:top w:val="none" w:sz="0" w:space="0" w:color="auto"/>
                                                        <w:left w:val="none" w:sz="0" w:space="0" w:color="auto"/>
                                                        <w:bottom w:val="none" w:sz="0" w:space="0" w:color="auto"/>
                                                        <w:right w:val="none" w:sz="0" w:space="0" w:color="auto"/>
                                                      </w:divBdr>
                                                      <w:divsChild>
                                                        <w:div w:id="730690569">
                                                          <w:marLeft w:val="0"/>
                                                          <w:marRight w:val="0"/>
                                                          <w:marTop w:val="0"/>
                                                          <w:marBottom w:val="0"/>
                                                          <w:divBdr>
                                                            <w:top w:val="none" w:sz="0" w:space="0" w:color="auto"/>
                                                            <w:left w:val="none" w:sz="0" w:space="0" w:color="auto"/>
                                                            <w:bottom w:val="none" w:sz="0" w:space="0" w:color="auto"/>
                                                            <w:right w:val="none" w:sz="0" w:space="0" w:color="auto"/>
                                                          </w:divBdr>
                                                        </w:div>
                                                        <w:div w:id="644431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9350932">
                                                  <w:marLeft w:val="0"/>
                                                  <w:marRight w:val="0"/>
                                                  <w:marTop w:val="0"/>
                                                  <w:marBottom w:val="0"/>
                                                  <w:divBdr>
                                                    <w:top w:val="none" w:sz="0" w:space="0" w:color="auto"/>
                                                    <w:left w:val="none" w:sz="0" w:space="0" w:color="auto"/>
                                                    <w:bottom w:val="single" w:sz="6" w:space="0" w:color="DADCE0"/>
                                                    <w:right w:val="none" w:sz="0" w:space="0" w:color="auto"/>
                                                  </w:divBdr>
                                                  <w:divsChild>
                                                    <w:div w:id="841625087">
                                                      <w:marLeft w:val="0"/>
                                                      <w:marRight w:val="0"/>
                                                      <w:marTop w:val="0"/>
                                                      <w:marBottom w:val="0"/>
                                                      <w:divBdr>
                                                        <w:top w:val="none" w:sz="0" w:space="0" w:color="auto"/>
                                                        <w:left w:val="none" w:sz="0" w:space="0" w:color="auto"/>
                                                        <w:bottom w:val="none" w:sz="0" w:space="0" w:color="auto"/>
                                                        <w:right w:val="none" w:sz="0" w:space="0" w:color="auto"/>
                                                      </w:divBdr>
                                                      <w:divsChild>
                                                        <w:div w:id="690688543">
                                                          <w:marLeft w:val="0"/>
                                                          <w:marRight w:val="0"/>
                                                          <w:marTop w:val="0"/>
                                                          <w:marBottom w:val="0"/>
                                                          <w:divBdr>
                                                            <w:top w:val="none" w:sz="0" w:space="0" w:color="auto"/>
                                                            <w:left w:val="none" w:sz="0" w:space="0" w:color="auto"/>
                                                            <w:bottom w:val="none" w:sz="0" w:space="0" w:color="auto"/>
                                                            <w:right w:val="none" w:sz="0" w:space="0" w:color="auto"/>
                                                          </w:divBdr>
                                                        </w:div>
                                                        <w:div w:id="773404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1600788">
                                                  <w:marLeft w:val="0"/>
                                                  <w:marRight w:val="0"/>
                                                  <w:marTop w:val="0"/>
                                                  <w:marBottom w:val="0"/>
                                                  <w:divBdr>
                                                    <w:top w:val="none" w:sz="0" w:space="0" w:color="auto"/>
                                                    <w:left w:val="none" w:sz="0" w:space="0" w:color="auto"/>
                                                    <w:bottom w:val="none" w:sz="0" w:space="0" w:color="auto"/>
                                                    <w:right w:val="none" w:sz="0" w:space="0" w:color="auto"/>
                                                  </w:divBdr>
                                                  <w:divsChild>
                                                    <w:div w:id="1844709963">
                                                      <w:marLeft w:val="0"/>
                                                      <w:marRight w:val="0"/>
                                                      <w:marTop w:val="0"/>
                                                      <w:marBottom w:val="0"/>
                                                      <w:divBdr>
                                                        <w:top w:val="none" w:sz="0" w:space="0" w:color="auto"/>
                                                        <w:left w:val="none" w:sz="0" w:space="0" w:color="auto"/>
                                                        <w:bottom w:val="none" w:sz="0" w:space="0" w:color="auto"/>
                                                        <w:right w:val="none" w:sz="0" w:space="0" w:color="auto"/>
                                                      </w:divBdr>
                                                      <w:divsChild>
                                                        <w:div w:id="992415878">
                                                          <w:marLeft w:val="0"/>
                                                          <w:marRight w:val="0"/>
                                                          <w:marTop w:val="0"/>
                                                          <w:marBottom w:val="0"/>
                                                          <w:divBdr>
                                                            <w:top w:val="none" w:sz="0" w:space="0" w:color="auto"/>
                                                            <w:left w:val="none" w:sz="0" w:space="0" w:color="auto"/>
                                                            <w:bottom w:val="none" w:sz="0" w:space="0" w:color="auto"/>
                                                            <w:right w:val="none" w:sz="0" w:space="0" w:color="auto"/>
                                                          </w:divBdr>
                                                        </w:div>
                                                        <w:div w:id="2112359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2445351">
                                                  <w:marLeft w:val="0"/>
                                                  <w:marRight w:val="0"/>
                                                  <w:marTop w:val="0"/>
                                                  <w:marBottom w:val="0"/>
                                                  <w:divBdr>
                                                    <w:top w:val="none" w:sz="0" w:space="0" w:color="auto"/>
                                                    <w:left w:val="none" w:sz="0" w:space="0" w:color="auto"/>
                                                    <w:bottom w:val="none" w:sz="0" w:space="0" w:color="auto"/>
                                                    <w:right w:val="none" w:sz="0" w:space="0" w:color="auto"/>
                                                  </w:divBdr>
                                                  <w:divsChild>
                                                    <w:div w:id="1085345451">
                                                      <w:marLeft w:val="0"/>
                                                      <w:marRight w:val="0"/>
                                                      <w:marTop w:val="0"/>
                                                      <w:marBottom w:val="0"/>
                                                      <w:divBdr>
                                                        <w:top w:val="none" w:sz="0" w:space="0" w:color="auto"/>
                                                        <w:left w:val="none" w:sz="0" w:space="0" w:color="auto"/>
                                                        <w:bottom w:val="none" w:sz="0" w:space="0" w:color="auto"/>
                                                        <w:right w:val="none" w:sz="0" w:space="0" w:color="auto"/>
                                                      </w:divBdr>
                                                      <w:divsChild>
                                                        <w:div w:id="732117641">
                                                          <w:marLeft w:val="0"/>
                                                          <w:marRight w:val="0"/>
                                                          <w:marTop w:val="0"/>
                                                          <w:marBottom w:val="0"/>
                                                          <w:divBdr>
                                                            <w:top w:val="none" w:sz="0" w:space="0" w:color="auto"/>
                                                            <w:left w:val="none" w:sz="0" w:space="0" w:color="auto"/>
                                                            <w:bottom w:val="none" w:sz="0" w:space="0" w:color="auto"/>
                                                            <w:right w:val="none" w:sz="0" w:space="0" w:color="auto"/>
                                                          </w:divBdr>
                                                          <w:divsChild>
                                                            <w:div w:id="8528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5980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83635">
                                              <w:marLeft w:val="0"/>
                                              <w:marRight w:val="0"/>
                                              <w:marTop w:val="0"/>
                                              <w:marBottom w:val="0"/>
                                              <w:divBdr>
                                                <w:top w:val="none" w:sz="0" w:space="0" w:color="auto"/>
                                                <w:left w:val="none" w:sz="0" w:space="0" w:color="auto"/>
                                                <w:bottom w:val="none" w:sz="0" w:space="0" w:color="auto"/>
                                                <w:right w:val="none" w:sz="0" w:space="0" w:color="auto"/>
                                              </w:divBdr>
                                              <w:divsChild>
                                                <w:div w:id="1280722961">
                                                  <w:marLeft w:val="0"/>
                                                  <w:marRight w:val="0"/>
                                                  <w:marTop w:val="0"/>
                                                  <w:marBottom w:val="0"/>
                                                  <w:divBdr>
                                                    <w:top w:val="none" w:sz="0" w:space="0" w:color="auto"/>
                                                    <w:left w:val="none" w:sz="0" w:space="0" w:color="auto"/>
                                                    <w:bottom w:val="single" w:sz="6" w:space="0" w:color="DADCE0"/>
                                                    <w:right w:val="none" w:sz="0" w:space="0" w:color="auto"/>
                                                  </w:divBdr>
                                                  <w:divsChild>
                                                    <w:div w:id="780303127">
                                                      <w:marLeft w:val="0"/>
                                                      <w:marRight w:val="0"/>
                                                      <w:marTop w:val="0"/>
                                                      <w:marBottom w:val="0"/>
                                                      <w:divBdr>
                                                        <w:top w:val="none" w:sz="0" w:space="0" w:color="auto"/>
                                                        <w:left w:val="none" w:sz="0" w:space="0" w:color="auto"/>
                                                        <w:bottom w:val="none" w:sz="0" w:space="0" w:color="auto"/>
                                                        <w:right w:val="none" w:sz="0" w:space="0" w:color="auto"/>
                                                      </w:divBdr>
                                                      <w:divsChild>
                                                        <w:div w:id="1022514817">
                                                          <w:marLeft w:val="0"/>
                                                          <w:marRight w:val="0"/>
                                                          <w:marTop w:val="0"/>
                                                          <w:marBottom w:val="0"/>
                                                          <w:divBdr>
                                                            <w:top w:val="none" w:sz="0" w:space="0" w:color="auto"/>
                                                            <w:left w:val="none" w:sz="0" w:space="0" w:color="auto"/>
                                                            <w:bottom w:val="none" w:sz="0" w:space="0" w:color="auto"/>
                                                            <w:right w:val="none" w:sz="0" w:space="0" w:color="auto"/>
                                                          </w:divBdr>
                                                        </w:div>
                                                        <w:div w:id="1017079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5998">
                                                  <w:marLeft w:val="0"/>
                                                  <w:marRight w:val="0"/>
                                                  <w:marTop w:val="0"/>
                                                  <w:marBottom w:val="0"/>
                                                  <w:divBdr>
                                                    <w:top w:val="none" w:sz="0" w:space="0" w:color="auto"/>
                                                    <w:left w:val="none" w:sz="0" w:space="0" w:color="auto"/>
                                                    <w:bottom w:val="none" w:sz="0" w:space="0" w:color="auto"/>
                                                    <w:right w:val="none" w:sz="0" w:space="0" w:color="auto"/>
                                                  </w:divBdr>
                                                  <w:divsChild>
                                                    <w:div w:id="1294405376">
                                                      <w:marLeft w:val="0"/>
                                                      <w:marRight w:val="0"/>
                                                      <w:marTop w:val="0"/>
                                                      <w:marBottom w:val="0"/>
                                                      <w:divBdr>
                                                        <w:top w:val="none" w:sz="0" w:space="0" w:color="auto"/>
                                                        <w:left w:val="none" w:sz="0" w:space="0" w:color="auto"/>
                                                        <w:bottom w:val="none" w:sz="0" w:space="0" w:color="auto"/>
                                                        <w:right w:val="none" w:sz="0" w:space="0" w:color="auto"/>
                                                      </w:divBdr>
                                                      <w:divsChild>
                                                        <w:div w:id="1132793215">
                                                          <w:marLeft w:val="0"/>
                                                          <w:marRight w:val="0"/>
                                                          <w:marTop w:val="0"/>
                                                          <w:marBottom w:val="0"/>
                                                          <w:divBdr>
                                                            <w:top w:val="none" w:sz="0" w:space="0" w:color="auto"/>
                                                            <w:left w:val="none" w:sz="0" w:space="0" w:color="auto"/>
                                                            <w:bottom w:val="none" w:sz="0" w:space="0" w:color="auto"/>
                                                            <w:right w:val="none" w:sz="0" w:space="0" w:color="auto"/>
                                                          </w:divBdr>
                                                        </w:div>
                                                        <w:div w:id="1073897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0904466">
                                                  <w:marLeft w:val="0"/>
                                                  <w:marRight w:val="0"/>
                                                  <w:marTop w:val="0"/>
                                                  <w:marBottom w:val="0"/>
                                                  <w:divBdr>
                                                    <w:top w:val="none" w:sz="0" w:space="0" w:color="auto"/>
                                                    <w:left w:val="none" w:sz="0" w:space="0" w:color="auto"/>
                                                    <w:bottom w:val="none" w:sz="0" w:space="0" w:color="auto"/>
                                                    <w:right w:val="none" w:sz="0" w:space="0" w:color="auto"/>
                                                  </w:divBdr>
                                                  <w:divsChild>
                                                    <w:div w:id="1509753608">
                                                      <w:marLeft w:val="0"/>
                                                      <w:marRight w:val="0"/>
                                                      <w:marTop w:val="0"/>
                                                      <w:marBottom w:val="0"/>
                                                      <w:divBdr>
                                                        <w:top w:val="none" w:sz="0" w:space="0" w:color="auto"/>
                                                        <w:left w:val="none" w:sz="0" w:space="0" w:color="auto"/>
                                                        <w:bottom w:val="none" w:sz="0" w:space="0" w:color="auto"/>
                                                        <w:right w:val="none" w:sz="0" w:space="0" w:color="auto"/>
                                                      </w:divBdr>
                                                      <w:divsChild>
                                                        <w:div w:id="1502895840">
                                                          <w:marLeft w:val="0"/>
                                                          <w:marRight w:val="0"/>
                                                          <w:marTop w:val="0"/>
                                                          <w:marBottom w:val="0"/>
                                                          <w:divBdr>
                                                            <w:top w:val="none" w:sz="0" w:space="0" w:color="auto"/>
                                                            <w:left w:val="none" w:sz="0" w:space="0" w:color="auto"/>
                                                            <w:bottom w:val="none" w:sz="0" w:space="0" w:color="auto"/>
                                                            <w:right w:val="none" w:sz="0" w:space="0" w:color="auto"/>
                                                          </w:divBdr>
                                                          <w:divsChild>
                                                            <w:div w:id="975137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0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8358504">
                                              <w:marLeft w:val="0"/>
                                              <w:marRight w:val="0"/>
                                              <w:marTop w:val="0"/>
                                              <w:marBottom w:val="0"/>
                                              <w:divBdr>
                                                <w:top w:val="none" w:sz="0" w:space="0" w:color="auto"/>
                                                <w:left w:val="none" w:sz="0" w:space="0" w:color="auto"/>
                                                <w:bottom w:val="none" w:sz="0" w:space="0" w:color="auto"/>
                                                <w:right w:val="none" w:sz="0" w:space="0" w:color="auto"/>
                                              </w:divBdr>
                                              <w:divsChild>
                                                <w:div w:id="1118332306">
                                                  <w:marLeft w:val="0"/>
                                                  <w:marRight w:val="0"/>
                                                  <w:marTop w:val="0"/>
                                                  <w:marBottom w:val="0"/>
                                                  <w:divBdr>
                                                    <w:top w:val="none" w:sz="0" w:space="0" w:color="auto"/>
                                                    <w:left w:val="none" w:sz="0" w:space="0" w:color="auto"/>
                                                    <w:bottom w:val="single" w:sz="6" w:space="0" w:color="DADCE0"/>
                                                    <w:right w:val="none" w:sz="0" w:space="0" w:color="auto"/>
                                                  </w:divBdr>
                                                  <w:divsChild>
                                                    <w:div w:id="170532981">
                                                      <w:marLeft w:val="0"/>
                                                      <w:marRight w:val="0"/>
                                                      <w:marTop w:val="0"/>
                                                      <w:marBottom w:val="0"/>
                                                      <w:divBdr>
                                                        <w:top w:val="none" w:sz="0" w:space="0" w:color="auto"/>
                                                        <w:left w:val="none" w:sz="0" w:space="0" w:color="auto"/>
                                                        <w:bottom w:val="none" w:sz="0" w:space="0" w:color="auto"/>
                                                        <w:right w:val="none" w:sz="0" w:space="0" w:color="auto"/>
                                                      </w:divBdr>
                                                      <w:divsChild>
                                                        <w:div w:id="2031831731">
                                                          <w:marLeft w:val="0"/>
                                                          <w:marRight w:val="0"/>
                                                          <w:marTop w:val="0"/>
                                                          <w:marBottom w:val="0"/>
                                                          <w:divBdr>
                                                            <w:top w:val="none" w:sz="0" w:space="0" w:color="auto"/>
                                                            <w:left w:val="none" w:sz="0" w:space="0" w:color="auto"/>
                                                            <w:bottom w:val="none" w:sz="0" w:space="0" w:color="auto"/>
                                                            <w:right w:val="none" w:sz="0" w:space="0" w:color="auto"/>
                                                          </w:divBdr>
                                                        </w:div>
                                                        <w:div w:id="1089275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7118797">
                                                  <w:marLeft w:val="0"/>
                                                  <w:marRight w:val="0"/>
                                                  <w:marTop w:val="0"/>
                                                  <w:marBottom w:val="0"/>
                                                  <w:divBdr>
                                                    <w:top w:val="none" w:sz="0" w:space="0" w:color="auto"/>
                                                    <w:left w:val="none" w:sz="0" w:space="0" w:color="auto"/>
                                                    <w:bottom w:val="none" w:sz="0" w:space="0" w:color="auto"/>
                                                    <w:right w:val="none" w:sz="0" w:space="0" w:color="auto"/>
                                                  </w:divBdr>
                                                  <w:divsChild>
                                                    <w:div w:id="868418705">
                                                      <w:marLeft w:val="0"/>
                                                      <w:marRight w:val="0"/>
                                                      <w:marTop w:val="0"/>
                                                      <w:marBottom w:val="0"/>
                                                      <w:divBdr>
                                                        <w:top w:val="none" w:sz="0" w:space="0" w:color="auto"/>
                                                        <w:left w:val="none" w:sz="0" w:space="0" w:color="auto"/>
                                                        <w:bottom w:val="none" w:sz="0" w:space="0" w:color="auto"/>
                                                        <w:right w:val="none" w:sz="0" w:space="0" w:color="auto"/>
                                                      </w:divBdr>
                                                      <w:divsChild>
                                                        <w:div w:id="1075054839">
                                                          <w:marLeft w:val="0"/>
                                                          <w:marRight w:val="0"/>
                                                          <w:marTop w:val="0"/>
                                                          <w:marBottom w:val="0"/>
                                                          <w:divBdr>
                                                            <w:top w:val="none" w:sz="0" w:space="0" w:color="auto"/>
                                                            <w:left w:val="none" w:sz="0" w:space="0" w:color="auto"/>
                                                            <w:bottom w:val="none" w:sz="0" w:space="0" w:color="auto"/>
                                                            <w:right w:val="none" w:sz="0" w:space="0" w:color="auto"/>
                                                          </w:divBdr>
                                                        </w:div>
                                                        <w:div w:id="2068719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9859171">
                                                  <w:marLeft w:val="0"/>
                                                  <w:marRight w:val="0"/>
                                                  <w:marTop w:val="0"/>
                                                  <w:marBottom w:val="0"/>
                                                  <w:divBdr>
                                                    <w:top w:val="none" w:sz="0" w:space="0" w:color="auto"/>
                                                    <w:left w:val="none" w:sz="0" w:space="0" w:color="auto"/>
                                                    <w:bottom w:val="none" w:sz="0" w:space="0" w:color="auto"/>
                                                    <w:right w:val="none" w:sz="0" w:space="0" w:color="auto"/>
                                                  </w:divBdr>
                                                  <w:divsChild>
                                                    <w:div w:id="1304198020">
                                                      <w:marLeft w:val="0"/>
                                                      <w:marRight w:val="0"/>
                                                      <w:marTop w:val="0"/>
                                                      <w:marBottom w:val="0"/>
                                                      <w:divBdr>
                                                        <w:top w:val="none" w:sz="0" w:space="0" w:color="auto"/>
                                                        <w:left w:val="none" w:sz="0" w:space="0" w:color="auto"/>
                                                        <w:bottom w:val="none" w:sz="0" w:space="0" w:color="auto"/>
                                                        <w:right w:val="none" w:sz="0" w:space="0" w:color="auto"/>
                                                      </w:divBdr>
                                                      <w:divsChild>
                                                        <w:div w:id="196360818">
                                                          <w:marLeft w:val="0"/>
                                                          <w:marRight w:val="0"/>
                                                          <w:marTop w:val="0"/>
                                                          <w:marBottom w:val="0"/>
                                                          <w:divBdr>
                                                            <w:top w:val="none" w:sz="0" w:space="0" w:color="auto"/>
                                                            <w:left w:val="none" w:sz="0" w:space="0" w:color="auto"/>
                                                            <w:bottom w:val="none" w:sz="0" w:space="0" w:color="auto"/>
                                                            <w:right w:val="none" w:sz="0" w:space="0" w:color="auto"/>
                                                          </w:divBdr>
                                                          <w:divsChild>
                                                            <w:div w:id="548690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4847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3436985">
                                              <w:marLeft w:val="0"/>
                                              <w:marRight w:val="0"/>
                                              <w:marTop w:val="0"/>
                                              <w:marBottom w:val="0"/>
                                              <w:divBdr>
                                                <w:top w:val="none" w:sz="0" w:space="0" w:color="auto"/>
                                                <w:left w:val="none" w:sz="0" w:space="0" w:color="auto"/>
                                                <w:bottom w:val="none" w:sz="0" w:space="0" w:color="auto"/>
                                                <w:right w:val="none" w:sz="0" w:space="0" w:color="auto"/>
                                              </w:divBdr>
                                              <w:divsChild>
                                                <w:div w:id="444231462">
                                                  <w:marLeft w:val="0"/>
                                                  <w:marRight w:val="0"/>
                                                  <w:marTop w:val="0"/>
                                                  <w:marBottom w:val="0"/>
                                                  <w:divBdr>
                                                    <w:top w:val="none" w:sz="0" w:space="0" w:color="auto"/>
                                                    <w:left w:val="none" w:sz="0" w:space="0" w:color="auto"/>
                                                    <w:bottom w:val="single" w:sz="6" w:space="0" w:color="DADCE0"/>
                                                    <w:right w:val="none" w:sz="0" w:space="0" w:color="auto"/>
                                                  </w:divBdr>
                                                  <w:divsChild>
                                                    <w:div w:id="1904021509">
                                                      <w:marLeft w:val="0"/>
                                                      <w:marRight w:val="0"/>
                                                      <w:marTop w:val="0"/>
                                                      <w:marBottom w:val="0"/>
                                                      <w:divBdr>
                                                        <w:top w:val="none" w:sz="0" w:space="0" w:color="auto"/>
                                                        <w:left w:val="none" w:sz="0" w:space="0" w:color="auto"/>
                                                        <w:bottom w:val="none" w:sz="0" w:space="0" w:color="auto"/>
                                                        <w:right w:val="none" w:sz="0" w:space="0" w:color="auto"/>
                                                      </w:divBdr>
                                                      <w:divsChild>
                                                        <w:div w:id="328099792">
                                                          <w:marLeft w:val="0"/>
                                                          <w:marRight w:val="0"/>
                                                          <w:marTop w:val="0"/>
                                                          <w:marBottom w:val="0"/>
                                                          <w:divBdr>
                                                            <w:top w:val="none" w:sz="0" w:space="0" w:color="auto"/>
                                                            <w:left w:val="none" w:sz="0" w:space="0" w:color="auto"/>
                                                            <w:bottom w:val="none" w:sz="0" w:space="0" w:color="auto"/>
                                                            <w:right w:val="none" w:sz="0" w:space="0" w:color="auto"/>
                                                          </w:divBdr>
                                                        </w:div>
                                                        <w:div w:id="831407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9451899">
                                                  <w:marLeft w:val="0"/>
                                                  <w:marRight w:val="0"/>
                                                  <w:marTop w:val="0"/>
                                                  <w:marBottom w:val="0"/>
                                                  <w:divBdr>
                                                    <w:top w:val="none" w:sz="0" w:space="0" w:color="auto"/>
                                                    <w:left w:val="none" w:sz="0" w:space="0" w:color="auto"/>
                                                    <w:bottom w:val="single" w:sz="6" w:space="0" w:color="DADCE0"/>
                                                    <w:right w:val="none" w:sz="0" w:space="0" w:color="auto"/>
                                                  </w:divBdr>
                                                  <w:divsChild>
                                                    <w:div w:id="395904243">
                                                      <w:marLeft w:val="0"/>
                                                      <w:marRight w:val="0"/>
                                                      <w:marTop w:val="0"/>
                                                      <w:marBottom w:val="0"/>
                                                      <w:divBdr>
                                                        <w:top w:val="none" w:sz="0" w:space="0" w:color="auto"/>
                                                        <w:left w:val="none" w:sz="0" w:space="0" w:color="auto"/>
                                                        <w:bottom w:val="none" w:sz="0" w:space="0" w:color="auto"/>
                                                        <w:right w:val="none" w:sz="0" w:space="0" w:color="auto"/>
                                                      </w:divBdr>
                                                      <w:divsChild>
                                                        <w:div w:id="521208915">
                                                          <w:marLeft w:val="0"/>
                                                          <w:marRight w:val="0"/>
                                                          <w:marTop w:val="0"/>
                                                          <w:marBottom w:val="0"/>
                                                          <w:divBdr>
                                                            <w:top w:val="none" w:sz="0" w:space="0" w:color="auto"/>
                                                            <w:left w:val="none" w:sz="0" w:space="0" w:color="auto"/>
                                                            <w:bottom w:val="none" w:sz="0" w:space="0" w:color="auto"/>
                                                            <w:right w:val="none" w:sz="0" w:space="0" w:color="auto"/>
                                                          </w:divBdr>
                                                        </w:div>
                                                        <w:div w:id="1548491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758457">
                                                  <w:marLeft w:val="0"/>
                                                  <w:marRight w:val="0"/>
                                                  <w:marTop w:val="0"/>
                                                  <w:marBottom w:val="0"/>
                                                  <w:divBdr>
                                                    <w:top w:val="none" w:sz="0" w:space="0" w:color="auto"/>
                                                    <w:left w:val="none" w:sz="0" w:space="0" w:color="auto"/>
                                                    <w:bottom w:val="none" w:sz="0" w:space="0" w:color="auto"/>
                                                    <w:right w:val="none" w:sz="0" w:space="0" w:color="auto"/>
                                                  </w:divBdr>
                                                  <w:divsChild>
                                                    <w:div w:id="1596942216">
                                                      <w:marLeft w:val="0"/>
                                                      <w:marRight w:val="0"/>
                                                      <w:marTop w:val="0"/>
                                                      <w:marBottom w:val="0"/>
                                                      <w:divBdr>
                                                        <w:top w:val="none" w:sz="0" w:space="0" w:color="auto"/>
                                                        <w:left w:val="none" w:sz="0" w:space="0" w:color="auto"/>
                                                        <w:bottom w:val="none" w:sz="0" w:space="0" w:color="auto"/>
                                                        <w:right w:val="none" w:sz="0" w:space="0" w:color="auto"/>
                                                      </w:divBdr>
                                                      <w:divsChild>
                                                        <w:div w:id="647900399">
                                                          <w:marLeft w:val="0"/>
                                                          <w:marRight w:val="0"/>
                                                          <w:marTop w:val="0"/>
                                                          <w:marBottom w:val="0"/>
                                                          <w:divBdr>
                                                            <w:top w:val="none" w:sz="0" w:space="0" w:color="auto"/>
                                                            <w:left w:val="none" w:sz="0" w:space="0" w:color="auto"/>
                                                            <w:bottom w:val="none" w:sz="0" w:space="0" w:color="auto"/>
                                                            <w:right w:val="none" w:sz="0" w:space="0" w:color="auto"/>
                                                          </w:divBdr>
                                                        </w:div>
                                                        <w:div w:id="1484200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2216082">
                                                  <w:marLeft w:val="0"/>
                                                  <w:marRight w:val="0"/>
                                                  <w:marTop w:val="0"/>
                                                  <w:marBottom w:val="0"/>
                                                  <w:divBdr>
                                                    <w:top w:val="none" w:sz="0" w:space="0" w:color="auto"/>
                                                    <w:left w:val="none" w:sz="0" w:space="0" w:color="auto"/>
                                                    <w:bottom w:val="none" w:sz="0" w:space="0" w:color="auto"/>
                                                    <w:right w:val="none" w:sz="0" w:space="0" w:color="auto"/>
                                                  </w:divBdr>
                                                  <w:divsChild>
                                                    <w:div w:id="1656296469">
                                                      <w:marLeft w:val="0"/>
                                                      <w:marRight w:val="0"/>
                                                      <w:marTop w:val="0"/>
                                                      <w:marBottom w:val="0"/>
                                                      <w:divBdr>
                                                        <w:top w:val="none" w:sz="0" w:space="0" w:color="auto"/>
                                                        <w:left w:val="none" w:sz="0" w:space="0" w:color="auto"/>
                                                        <w:bottom w:val="none" w:sz="0" w:space="0" w:color="auto"/>
                                                        <w:right w:val="none" w:sz="0" w:space="0" w:color="auto"/>
                                                      </w:divBdr>
                                                      <w:divsChild>
                                                        <w:div w:id="1445273234">
                                                          <w:marLeft w:val="0"/>
                                                          <w:marRight w:val="0"/>
                                                          <w:marTop w:val="0"/>
                                                          <w:marBottom w:val="0"/>
                                                          <w:divBdr>
                                                            <w:top w:val="none" w:sz="0" w:space="0" w:color="auto"/>
                                                            <w:left w:val="none" w:sz="0" w:space="0" w:color="auto"/>
                                                            <w:bottom w:val="none" w:sz="0" w:space="0" w:color="auto"/>
                                                            <w:right w:val="none" w:sz="0" w:space="0" w:color="auto"/>
                                                          </w:divBdr>
                                                          <w:divsChild>
                                                            <w:div w:id="866332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5874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0716060">
                                              <w:marLeft w:val="0"/>
                                              <w:marRight w:val="0"/>
                                              <w:marTop w:val="0"/>
                                              <w:marBottom w:val="0"/>
                                              <w:divBdr>
                                                <w:top w:val="none" w:sz="0" w:space="0" w:color="auto"/>
                                                <w:left w:val="none" w:sz="0" w:space="0" w:color="auto"/>
                                                <w:bottom w:val="none" w:sz="0" w:space="0" w:color="auto"/>
                                                <w:right w:val="none" w:sz="0" w:space="0" w:color="auto"/>
                                              </w:divBdr>
                                              <w:divsChild>
                                                <w:div w:id="1440447241">
                                                  <w:marLeft w:val="0"/>
                                                  <w:marRight w:val="0"/>
                                                  <w:marTop w:val="0"/>
                                                  <w:marBottom w:val="0"/>
                                                  <w:divBdr>
                                                    <w:top w:val="none" w:sz="0" w:space="0" w:color="auto"/>
                                                    <w:left w:val="none" w:sz="0" w:space="0" w:color="auto"/>
                                                    <w:bottom w:val="single" w:sz="6" w:space="0" w:color="DADCE0"/>
                                                    <w:right w:val="none" w:sz="0" w:space="0" w:color="auto"/>
                                                  </w:divBdr>
                                                  <w:divsChild>
                                                    <w:div w:id="2135445278">
                                                      <w:marLeft w:val="0"/>
                                                      <w:marRight w:val="0"/>
                                                      <w:marTop w:val="0"/>
                                                      <w:marBottom w:val="0"/>
                                                      <w:divBdr>
                                                        <w:top w:val="none" w:sz="0" w:space="0" w:color="auto"/>
                                                        <w:left w:val="none" w:sz="0" w:space="0" w:color="auto"/>
                                                        <w:bottom w:val="none" w:sz="0" w:space="0" w:color="auto"/>
                                                        <w:right w:val="none" w:sz="0" w:space="0" w:color="auto"/>
                                                      </w:divBdr>
                                                      <w:divsChild>
                                                        <w:div w:id="1807311761">
                                                          <w:marLeft w:val="0"/>
                                                          <w:marRight w:val="0"/>
                                                          <w:marTop w:val="0"/>
                                                          <w:marBottom w:val="0"/>
                                                          <w:divBdr>
                                                            <w:top w:val="none" w:sz="0" w:space="0" w:color="auto"/>
                                                            <w:left w:val="none" w:sz="0" w:space="0" w:color="auto"/>
                                                            <w:bottom w:val="none" w:sz="0" w:space="0" w:color="auto"/>
                                                            <w:right w:val="none" w:sz="0" w:space="0" w:color="auto"/>
                                                          </w:divBdr>
                                                        </w:div>
                                                        <w:div w:id="1618215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5269792">
                                                  <w:marLeft w:val="0"/>
                                                  <w:marRight w:val="0"/>
                                                  <w:marTop w:val="0"/>
                                                  <w:marBottom w:val="0"/>
                                                  <w:divBdr>
                                                    <w:top w:val="none" w:sz="0" w:space="0" w:color="auto"/>
                                                    <w:left w:val="none" w:sz="0" w:space="0" w:color="auto"/>
                                                    <w:bottom w:val="single" w:sz="6" w:space="0" w:color="DADCE0"/>
                                                    <w:right w:val="none" w:sz="0" w:space="0" w:color="auto"/>
                                                  </w:divBdr>
                                                  <w:divsChild>
                                                    <w:div w:id="2145459677">
                                                      <w:marLeft w:val="0"/>
                                                      <w:marRight w:val="0"/>
                                                      <w:marTop w:val="0"/>
                                                      <w:marBottom w:val="0"/>
                                                      <w:divBdr>
                                                        <w:top w:val="none" w:sz="0" w:space="0" w:color="auto"/>
                                                        <w:left w:val="none" w:sz="0" w:space="0" w:color="auto"/>
                                                        <w:bottom w:val="none" w:sz="0" w:space="0" w:color="auto"/>
                                                        <w:right w:val="none" w:sz="0" w:space="0" w:color="auto"/>
                                                      </w:divBdr>
                                                      <w:divsChild>
                                                        <w:div w:id="1107233734">
                                                          <w:marLeft w:val="0"/>
                                                          <w:marRight w:val="0"/>
                                                          <w:marTop w:val="0"/>
                                                          <w:marBottom w:val="0"/>
                                                          <w:divBdr>
                                                            <w:top w:val="none" w:sz="0" w:space="0" w:color="auto"/>
                                                            <w:left w:val="none" w:sz="0" w:space="0" w:color="auto"/>
                                                            <w:bottom w:val="none" w:sz="0" w:space="0" w:color="auto"/>
                                                            <w:right w:val="none" w:sz="0" w:space="0" w:color="auto"/>
                                                          </w:divBdr>
                                                        </w:div>
                                                        <w:div w:id="732195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0664978">
                                                  <w:marLeft w:val="0"/>
                                                  <w:marRight w:val="0"/>
                                                  <w:marTop w:val="0"/>
                                                  <w:marBottom w:val="0"/>
                                                  <w:divBdr>
                                                    <w:top w:val="none" w:sz="0" w:space="0" w:color="auto"/>
                                                    <w:left w:val="none" w:sz="0" w:space="0" w:color="auto"/>
                                                    <w:bottom w:val="single" w:sz="6" w:space="0" w:color="DADCE0"/>
                                                    <w:right w:val="none" w:sz="0" w:space="0" w:color="auto"/>
                                                  </w:divBdr>
                                                  <w:divsChild>
                                                    <w:div w:id="1499150690">
                                                      <w:marLeft w:val="0"/>
                                                      <w:marRight w:val="0"/>
                                                      <w:marTop w:val="0"/>
                                                      <w:marBottom w:val="0"/>
                                                      <w:divBdr>
                                                        <w:top w:val="none" w:sz="0" w:space="0" w:color="auto"/>
                                                        <w:left w:val="none" w:sz="0" w:space="0" w:color="auto"/>
                                                        <w:bottom w:val="none" w:sz="0" w:space="0" w:color="auto"/>
                                                        <w:right w:val="none" w:sz="0" w:space="0" w:color="auto"/>
                                                      </w:divBdr>
                                                      <w:divsChild>
                                                        <w:div w:id="1724870505">
                                                          <w:marLeft w:val="0"/>
                                                          <w:marRight w:val="0"/>
                                                          <w:marTop w:val="0"/>
                                                          <w:marBottom w:val="0"/>
                                                          <w:divBdr>
                                                            <w:top w:val="none" w:sz="0" w:space="0" w:color="auto"/>
                                                            <w:left w:val="none" w:sz="0" w:space="0" w:color="auto"/>
                                                            <w:bottom w:val="none" w:sz="0" w:space="0" w:color="auto"/>
                                                            <w:right w:val="none" w:sz="0" w:space="0" w:color="auto"/>
                                                          </w:divBdr>
                                                        </w:div>
                                                        <w:div w:id="1158184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5544641">
                                                  <w:marLeft w:val="0"/>
                                                  <w:marRight w:val="0"/>
                                                  <w:marTop w:val="0"/>
                                                  <w:marBottom w:val="0"/>
                                                  <w:divBdr>
                                                    <w:top w:val="none" w:sz="0" w:space="0" w:color="auto"/>
                                                    <w:left w:val="none" w:sz="0" w:space="0" w:color="auto"/>
                                                    <w:bottom w:val="none" w:sz="0" w:space="0" w:color="auto"/>
                                                    <w:right w:val="none" w:sz="0" w:space="0" w:color="auto"/>
                                                  </w:divBdr>
                                                  <w:divsChild>
                                                    <w:div w:id="1071196828">
                                                      <w:marLeft w:val="0"/>
                                                      <w:marRight w:val="0"/>
                                                      <w:marTop w:val="0"/>
                                                      <w:marBottom w:val="0"/>
                                                      <w:divBdr>
                                                        <w:top w:val="none" w:sz="0" w:space="0" w:color="auto"/>
                                                        <w:left w:val="none" w:sz="0" w:space="0" w:color="auto"/>
                                                        <w:bottom w:val="none" w:sz="0" w:space="0" w:color="auto"/>
                                                        <w:right w:val="none" w:sz="0" w:space="0" w:color="auto"/>
                                                      </w:divBdr>
                                                      <w:divsChild>
                                                        <w:div w:id="1190800819">
                                                          <w:marLeft w:val="0"/>
                                                          <w:marRight w:val="0"/>
                                                          <w:marTop w:val="0"/>
                                                          <w:marBottom w:val="0"/>
                                                          <w:divBdr>
                                                            <w:top w:val="none" w:sz="0" w:space="0" w:color="auto"/>
                                                            <w:left w:val="none" w:sz="0" w:space="0" w:color="auto"/>
                                                            <w:bottom w:val="none" w:sz="0" w:space="0" w:color="auto"/>
                                                            <w:right w:val="none" w:sz="0" w:space="0" w:color="auto"/>
                                                          </w:divBdr>
                                                        </w:div>
                                                        <w:div w:id="1056860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460365">
                                                  <w:marLeft w:val="0"/>
                                                  <w:marRight w:val="0"/>
                                                  <w:marTop w:val="0"/>
                                                  <w:marBottom w:val="0"/>
                                                  <w:divBdr>
                                                    <w:top w:val="none" w:sz="0" w:space="0" w:color="auto"/>
                                                    <w:left w:val="none" w:sz="0" w:space="0" w:color="auto"/>
                                                    <w:bottom w:val="none" w:sz="0" w:space="0" w:color="auto"/>
                                                    <w:right w:val="none" w:sz="0" w:space="0" w:color="auto"/>
                                                  </w:divBdr>
                                                  <w:divsChild>
                                                    <w:div w:id="904416475">
                                                      <w:marLeft w:val="0"/>
                                                      <w:marRight w:val="0"/>
                                                      <w:marTop w:val="0"/>
                                                      <w:marBottom w:val="0"/>
                                                      <w:divBdr>
                                                        <w:top w:val="none" w:sz="0" w:space="0" w:color="auto"/>
                                                        <w:left w:val="none" w:sz="0" w:space="0" w:color="auto"/>
                                                        <w:bottom w:val="none" w:sz="0" w:space="0" w:color="auto"/>
                                                        <w:right w:val="none" w:sz="0" w:space="0" w:color="auto"/>
                                                      </w:divBdr>
                                                      <w:divsChild>
                                                        <w:div w:id="1706907105">
                                                          <w:marLeft w:val="0"/>
                                                          <w:marRight w:val="0"/>
                                                          <w:marTop w:val="0"/>
                                                          <w:marBottom w:val="0"/>
                                                          <w:divBdr>
                                                            <w:top w:val="none" w:sz="0" w:space="0" w:color="auto"/>
                                                            <w:left w:val="none" w:sz="0" w:space="0" w:color="auto"/>
                                                            <w:bottom w:val="none" w:sz="0" w:space="0" w:color="auto"/>
                                                            <w:right w:val="none" w:sz="0" w:space="0" w:color="auto"/>
                                                          </w:divBdr>
                                                          <w:divsChild>
                                                            <w:div w:id="186621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1864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5552725">
                                              <w:marLeft w:val="0"/>
                                              <w:marRight w:val="0"/>
                                              <w:marTop w:val="0"/>
                                              <w:marBottom w:val="0"/>
                                              <w:divBdr>
                                                <w:top w:val="none" w:sz="0" w:space="0" w:color="auto"/>
                                                <w:left w:val="none" w:sz="0" w:space="0" w:color="auto"/>
                                                <w:bottom w:val="none" w:sz="0" w:space="0" w:color="auto"/>
                                                <w:right w:val="none" w:sz="0" w:space="0" w:color="auto"/>
                                              </w:divBdr>
                                              <w:divsChild>
                                                <w:div w:id="115370484">
                                                  <w:marLeft w:val="0"/>
                                                  <w:marRight w:val="0"/>
                                                  <w:marTop w:val="0"/>
                                                  <w:marBottom w:val="0"/>
                                                  <w:divBdr>
                                                    <w:top w:val="none" w:sz="0" w:space="0" w:color="auto"/>
                                                    <w:left w:val="none" w:sz="0" w:space="0" w:color="auto"/>
                                                    <w:bottom w:val="single" w:sz="6" w:space="0" w:color="DADCE0"/>
                                                    <w:right w:val="none" w:sz="0" w:space="0" w:color="auto"/>
                                                  </w:divBdr>
                                                  <w:divsChild>
                                                    <w:div w:id="438722316">
                                                      <w:marLeft w:val="0"/>
                                                      <w:marRight w:val="0"/>
                                                      <w:marTop w:val="0"/>
                                                      <w:marBottom w:val="0"/>
                                                      <w:divBdr>
                                                        <w:top w:val="none" w:sz="0" w:space="0" w:color="auto"/>
                                                        <w:left w:val="none" w:sz="0" w:space="0" w:color="auto"/>
                                                        <w:bottom w:val="none" w:sz="0" w:space="0" w:color="auto"/>
                                                        <w:right w:val="none" w:sz="0" w:space="0" w:color="auto"/>
                                                      </w:divBdr>
                                                      <w:divsChild>
                                                        <w:div w:id="1529760730">
                                                          <w:marLeft w:val="0"/>
                                                          <w:marRight w:val="0"/>
                                                          <w:marTop w:val="0"/>
                                                          <w:marBottom w:val="0"/>
                                                          <w:divBdr>
                                                            <w:top w:val="none" w:sz="0" w:space="0" w:color="auto"/>
                                                            <w:left w:val="none" w:sz="0" w:space="0" w:color="auto"/>
                                                            <w:bottom w:val="none" w:sz="0" w:space="0" w:color="auto"/>
                                                            <w:right w:val="none" w:sz="0" w:space="0" w:color="auto"/>
                                                          </w:divBdr>
                                                        </w:div>
                                                        <w:div w:id="303854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8078679">
                                                  <w:marLeft w:val="0"/>
                                                  <w:marRight w:val="0"/>
                                                  <w:marTop w:val="0"/>
                                                  <w:marBottom w:val="0"/>
                                                  <w:divBdr>
                                                    <w:top w:val="none" w:sz="0" w:space="0" w:color="auto"/>
                                                    <w:left w:val="none" w:sz="0" w:space="0" w:color="auto"/>
                                                    <w:bottom w:val="single" w:sz="6" w:space="0" w:color="DADCE0"/>
                                                    <w:right w:val="none" w:sz="0" w:space="0" w:color="auto"/>
                                                  </w:divBdr>
                                                  <w:divsChild>
                                                    <w:div w:id="1987397272">
                                                      <w:marLeft w:val="0"/>
                                                      <w:marRight w:val="0"/>
                                                      <w:marTop w:val="0"/>
                                                      <w:marBottom w:val="0"/>
                                                      <w:divBdr>
                                                        <w:top w:val="none" w:sz="0" w:space="0" w:color="auto"/>
                                                        <w:left w:val="none" w:sz="0" w:space="0" w:color="auto"/>
                                                        <w:bottom w:val="none" w:sz="0" w:space="0" w:color="auto"/>
                                                        <w:right w:val="none" w:sz="0" w:space="0" w:color="auto"/>
                                                      </w:divBdr>
                                                      <w:divsChild>
                                                        <w:div w:id="1489785322">
                                                          <w:marLeft w:val="0"/>
                                                          <w:marRight w:val="0"/>
                                                          <w:marTop w:val="0"/>
                                                          <w:marBottom w:val="0"/>
                                                          <w:divBdr>
                                                            <w:top w:val="none" w:sz="0" w:space="0" w:color="auto"/>
                                                            <w:left w:val="none" w:sz="0" w:space="0" w:color="auto"/>
                                                            <w:bottom w:val="none" w:sz="0" w:space="0" w:color="auto"/>
                                                            <w:right w:val="none" w:sz="0" w:space="0" w:color="auto"/>
                                                          </w:divBdr>
                                                        </w:div>
                                                        <w:div w:id="764107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2751908">
                                                  <w:marLeft w:val="0"/>
                                                  <w:marRight w:val="0"/>
                                                  <w:marTop w:val="0"/>
                                                  <w:marBottom w:val="0"/>
                                                  <w:divBdr>
                                                    <w:top w:val="none" w:sz="0" w:space="0" w:color="auto"/>
                                                    <w:left w:val="none" w:sz="0" w:space="0" w:color="auto"/>
                                                    <w:bottom w:val="single" w:sz="6" w:space="0" w:color="DADCE0"/>
                                                    <w:right w:val="none" w:sz="0" w:space="0" w:color="auto"/>
                                                  </w:divBdr>
                                                  <w:divsChild>
                                                    <w:div w:id="649863934">
                                                      <w:marLeft w:val="0"/>
                                                      <w:marRight w:val="0"/>
                                                      <w:marTop w:val="0"/>
                                                      <w:marBottom w:val="0"/>
                                                      <w:divBdr>
                                                        <w:top w:val="none" w:sz="0" w:space="0" w:color="auto"/>
                                                        <w:left w:val="none" w:sz="0" w:space="0" w:color="auto"/>
                                                        <w:bottom w:val="none" w:sz="0" w:space="0" w:color="auto"/>
                                                        <w:right w:val="none" w:sz="0" w:space="0" w:color="auto"/>
                                                      </w:divBdr>
                                                      <w:divsChild>
                                                        <w:div w:id="1133907679">
                                                          <w:marLeft w:val="0"/>
                                                          <w:marRight w:val="0"/>
                                                          <w:marTop w:val="0"/>
                                                          <w:marBottom w:val="0"/>
                                                          <w:divBdr>
                                                            <w:top w:val="none" w:sz="0" w:space="0" w:color="auto"/>
                                                            <w:left w:val="none" w:sz="0" w:space="0" w:color="auto"/>
                                                            <w:bottom w:val="none" w:sz="0" w:space="0" w:color="auto"/>
                                                            <w:right w:val="none" w:sz="0" w:space="0" w:color="auto"/>
                                                          </w:divBdr>
                                                        </w:div>
                                                        <w:div w:id="381830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2531464">
                                                  <w:marLeft w:val="0"/>
                                                  <w:marRight w:val="0"/>
                                                  <w:marTop w:val="0"/>
                                                  <w:marBottom w:val="0"/>
                                                  <w:divBdr>
                                                    <w:top w:val="none" w:sz="0" w:space="0" w:color="auto"/>
                                                    <w:left w:val="none" w:sz="0" w:space="0" w:color="auto"/>
                                                    <w:bottom w:val="none" w:sz="0" w:space="0" w:color="auto"/>
                                                    <w:right w:val="none" w:sz="0" w:space="0" w:color="auto"/>
                                                  </w:divBdr>
                                                  <w:divsChild>
                                                    <w:div w:id="1736664313">
                                                      <w:marLeft w:val="0"/>
                                                      <w:marRight w:val="0"/>
                                                      <w:marTop w:val="0"/>
                                                      <w:marBottom w:val="0"/>
                                                      <w:divBdr>
                                                        <w:top w:val="none" w:sz="0" w:space="0" w:color="auto"/>
                                                        <w:left w:val="none" w:sz="0" w:space="0" w:color="auto"/>
                                                        <w:bottom w:val="none" w:sz="0" w:space="0" w:color="auto"/>
                                                        <w:right w:val="none" w:sz="0" w:space="0" w:color="auto"/>
                                                      </w:divBdr>
                                                      <w:divsChild>
                                                        <w:div w:id="1286503674">
                                                          <w:marLeft w:val="0"/>
                                                          <w:marRight w:val="0"/>
                                                          <w:marTop w:val="0"/>
                                                          <w:marBottom w:val="0"/>
                                                          <w:divBdr>
                                                            <w:top w:val="none" w:sz="0" w:space="0" w:color="auto"/>
                                                            <w:left w:val="none" w:sz="0" w:space="0" w:color="auto"/>
                                                            <w:bottom w:val="none" w:sz="0" w:space="0" w:color="auto"/>
                                                            <w:right w:val="none" w:sz="0" w:space="0" w:color="auto"/>
                                                          </w:divBdr>
                                                        </w:div>
                                                        <w:div w:id="1003556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5059626">
                                                  <w:marLeft w:val="0"/>
                                                  <w:marRight w:val="0"/>
                                                  <w:marTop w:val="0"/>
                                                  <w:marBottom w:val="0"/>
                                                  <w:divBdr>
                                                    <w:top w:val="none" w:sz="0" w:space="0" w:color="auto"/>
                                                    <w:left w:val="none" w:sz="0" w:space="0" w:color="auto"/>
                                                    <w:bottom w:val="none" w:sz="0" w:space="0" w:color="auto"/>
                                                    <w:right w:val="none" w:sz="0" w:space="0" w:color="auto"/>
                                                  </w:divBdr>
                                                  <w:divsChild>
                                                    <w:div w:id="66922022">
                                                      <w:marLeft w:val="0"/>
                                                      <w:marRight w:val="0"/>
                                                      <w:marTop w:val="0"/>
                                                      <w:marBottom w:val="0"/>
                                                      <w:divBdr>
                                                        <w:top w:val="none" w:sz="0" w:space="0" w:color="auto"/>
                                                        <w:left w:val="none" w:sz="0" w:space="0" w:color="auto"/>
                                                        <w:bottom w:val="none" w:sz="0" w:space="0" w:color="auto"/>
                                                        <w:right w:val="none" w:sz="0" w:space="0" w:color="auto"/>
                                                      </w:divBdr>
                                                      <w:divsChild>
                                                        <w:div w:id="227542887">
                                                          <w:marLeft w:val="0"/>
                                                          <w:marRight w:val="0"/>
                                                          <w:marTop w:val="0"/>
                                                          <w:marBottom w:val="0"/>
                                                          <w:divBdr>
                                                            <w:top w:val="none" w:sz="0" w:space="0" w:color="auto"/>
                                                            <w:left w:val="none" w:sz="0" w:space="0" w:color="auto"/>
                                                            <w:bottom w:val="none" w:sz="0" w:space="0" w:color="auto"/>
                                                            <w:right w:val="none" w:sz="0" w:space="0" w:color="auto"/>
                                                          </w:divBdr>
                                                          <w:divsChild>
                                                            <w:div w:id="2021811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9075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9821186">
                                              <w:marLeft w:val="0"/>
                                              <w:marRight w:val="0"/>
                                              <w:marTop w:val="0"/>
                                              <w:marBottom w:val="0"/>
                                              <w:divBdr>
                                                <w:top w:val="none" w:sz="0" w:space="0" w:color="auto"/>
                                                <w:left w:val="none" w:sz="0" w:space="0" w:color="auto"/>
                                                <w:bottom w:val="none" w:sz="0" w:space="0" w:color="auto"/>
                                                <w:right w:val="none" w:sz="0" w:space="0" w:color="auto"/>
                                              </w:divBdr>
                                              <w:divsChild>
                                                <w:div w:id="1080640114">
                                                  <w:marLeft w:val="0"/>
                                                  <w:marRight w:val="0"/>
                                                  <w:marTop w:val="0"/>
                                                  <w:marBottom w:val="0"/>
                                                  <w:divBdr>
                                                    <w:top w:val="none" w:sz="0" w:space="0" w:color="auto"/>
                                                    <w:left w:val="none" w:sz="0" w:space="0" w:color="auto"/>
                                                    <w:bottom w:val="single" w:sz="6" w:space="0" w:color="DADCE0"/>
                                                    <w:right w:val="none" w:sz="0" w:space="0" w:color="auto"/>
                                                  </w:divBdr>
                                                  <w:divsChild>
                                                    <w:div w:id="1916090594">
                                                      <w:marLeft w:val="0"/>
                                                      <w:marRight w:val="0"/>
                                                      <w:marTop w:val="0"/>
                                                      <w:marBottom w:val="0"/>
                                                      <w:divBdr>
                                                        <w:top w:val="none" w:sz="0" w:space="0" w:color="auto"/>
                                                        <w:left w:val="none" w:sz="0" w:space="0" w:color="auto"/>
                                                        <w:bottom w:val="none" w:sz="0" w:space="0" w:color="auto"/>
                                                        <w:right w:val="none" w:sz="0" w:space="0" w:color="auto"/>
                                                      </w:divBdr>
                                                      <w:divsChild>
                                                        <w:div w:id="1589382031">
                                                          <w:marLeft w:val="0"/>
                                                          <w:marRight w:val="0"/>
                                                          <w:marTop w:val="0"/>
                                                          <w:marBottom w:val="0"/>
                                                          <w:divBdr>
                                                            <w:top w:val="none" w:sz="0" w:space="0" w:color="auto"/>
                                                            <w:left w:val="none" w:sz="0" w:space="0" w:color="auto"/>
                                                            <w:bottom w:val="none" w:sz="0" w:space="0" w:color="auto"/>
                                                            <w:right w:val="none" w:sz="0" w:space="0" w:color="auto"/>
                                                          </w:divBdr>
                                                        </w:div>
                                                        <w:div w:id="1812286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102619">
                                                  <w:marLeft w:val="0"/>
                                                  <w:marRight w:val="0"/>
                                                  <w:marTop w:val="0"/>
                                                  <w:marBottom w:val="0"/>
                                                  <w:divBdr>
                                                    <w:top w:val="none" w:sz="0" w:space="0" w:color="auto"/>
                                                    <w:left w:val="none" w:sz="0" w:space="0" w:color="auto"/>
                                                    <w:bottom w:val="single" w:sz="6" w:space="0" w:color="DADCE0"/>
                                                    <w:right w:val="none" w:sz="0" w:space="0" w:color="auto"/>
                                                  </w:divBdr>
                                                  <w:divsChild>
                                                    <w:div w:id="486553090">
                                                      <w:marLeft w:val="0"/>
                                                      <w:marRight w:val="0"/>
                                                      <w:marTop w:val="0"/>
                                                      <w:marBottom w:val="0"/>
                                                      <w:divBdr>
                                                        <w:top w:val="none" w:sz="0" w:space="0" w:color="auto"/>
                                                        <w:left w:val="none" w:sz="0" w:space="0" w:color="auto"/>
                                                        <w:bottom w:val="none" w:sz="0" w:space="0" w:color="auto"/>
                                                        <w:right w:val="none" w:sz="0" w:space="0" w:color="auto"/>
                                                      </w:divBdr>
                                                      <w:divsChild>
                                                        <w:div w:id="572741119">
                                                          <w:marLeft w:val="0"/>
                                                          <w:marRight w:val="0"/>
                                                          <w:marTop w:val="0"/>
                                                          <w:marBottom w:val="0"/>
                                                          <w:divBdr>
                                                            <w:top w:val="none" w:sz="0" w:space="0" w:color="auto"/>
                                                            <w:left w:val="none" w:sz="0" w:space="0" w:color="auto"/>
                                                            <w:bottom w:val="none" w:sz="0" w:space="0" w:color="auto"/>
                                                            <w:right w:val="none" w:sz="0" w:space="0" w:color="auto"/>
                                                          </w:divBdr>
                                                        </w:div>
                                                        <w:div w:id="943540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4866772">
                                                  <w:marLeft w:val="0"/>
                                                  <w:marRight w:val="0"/>
                                                  <w:marTop w:val="0"/>
                                                  <w:marBottom w:val="0"/>
                                                  <w:divBdr>
                                                    <w:top w:val="none" w:sz="0" w:space="0" w:color="auto"/>
                                                    <w:left w:val="none" w:sz="0" w:space="0" w:color="auto"/>
                                                    <w:bottom w:val="single" w:sz="6" w:space="0" w:color="DADCE0"/>
                                                    <w:right w:val="none" w:sz="0" w:space="0" w:color="auto"/>
                                                  </w:divBdr>
                                                  <w:divsChild>
                                                    <w:div w:id="1130393430">
                                                      <w:marLeft w:val="0"/>
                                                      <w:marRight w:val="0"/>
                                                      <w:marTop w:val="0"/>
                                                      <w:marBottom w:val="0"/>
                                                      <w:divBdr>
                                                        <w:top w:val="none" w:sz="0" w:space="0" w:color="auto"/>
                                                        <w:left w:val="none" w:sz="0" w:space="0" w:color="auto"/>
                                                        <w:bottom w:val="none" w:sz="0" w:space="0" w:color="auto"/>
                                                        <w:right w:val="none" w:sz="0" w:space="0" w:color="auto"/>
                                                      </w:divBdr>
                                                      <w:divsChild>
                                                        <w:div w:id="1751657266">
                                                          <w:marLeft w:val="0"/>
                                                          <w:marRight w:val="0"/>
                                                          <w:marTop w:val="0"/>
                                                          <w:marBottom w:val="0"/>
                                                          <w:divBdr>
                                                            <w:top w:val="none" w:sz="0" w:space="0" w:color="auto"/>
                                                            <w:left w:val="none" w:sz="0" w:space="0" w:color="auto"/>
                                                            <w:bottom w:val="none" w:sz="0" w:space="0" w:color="auto"/>
                                                            <w:right w:val="none" w:sz="0" w:space="0" w:color="auto"/>
                                                          </w:divBdr>
                                                        </w:div>
                                                        <w:div w:id="661736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4039712">
                                                  <w:marLeft w:val="0"/>
                                                  <w:marRight w:val="0"/>
                                                  <w:marTop w:val="0"/>
                                                  <w:marBottom w:val="0"/>
                                                  <w:divBdr>
                                                    <w:top w:val="none" w:sz="0" w:space="0" w:color="auto"/>
                                                    <w:left w:val="none" w:sz="0" w:space="0" w:color="auto"/>
                                                    <w:bottom w:val="single" w:sz="6" w:space="0" w:color="DADCE0"/>
                                                    <w:right w:val="none" w:sz="0" w:space="0" w:color="auto"/>
                                                  </w:divBdr>
                                                  <w:divsChild>
                                                    <w:div w:id="1187522507">
                                                      <w:marLeft w:val="0"/>
                                                      <w:marRight w:val="0"/>
                                                      <w:marTop w:val="0"/>
                                                      <w:marBottom w:val="0"/>
                                                      <w:divBdr>
                                                        <w:top w:val="none" w:sz="0" w:space="0" w:color="auto"/>
                                                        <w:left w:val="none" w:sz="0" w:space="0" w:color="auto"/>
                                                        <w:bottom w:val="none" w:sz="0" w:space="0" w:color="auto"/>
                                                        <w:right w:val="none" w:sz="0" w:space="0" w:color="auto"/>
                                                      </w:divBdr>
                                                      <w:divsChild>
                                                        <w:div w:id="1472090610">
                                                          <w:marLeft w:val="0"/>
                                                          <w:marRight w:val="0"/>
                                                          <w:marTop w:val="0"/>
                                                          <w:marBottom w:val="0"/>
                                                          <w:divBdr>
                                                            <w:top w:val="none" w:sz="0" w:space="0" w:color="auto"/>
                                                            <w:left w:val="none" w:sz="0" w:space="0" w:color="auto"/>
                                                            <w:bottom w:val="none" w:sz="0" w:space="0" w:color="auto"/>
                                                            <w:right w:val="none" w:sz="0" w:space="0" w:color="auto"/>
                                                          </w:divBdr>
                                                        </w:div>
                                                        <w:div w:id="1642417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190174">
                                                  <w:marLeft w:val="0"/>
                                                  <w:marRight w:val="0"/>
                                                  <w:marTop w:val="0"/>
                                                  <w:marBottom w:val="0"/>
                                                  <w:divBdr>
                                                    <w:top w:val="none" w:sz="0" w:space="0" w:color="auto"/>
                                                    <w:left w:val="none" w:sz="0" w:space="0" w:color="auto"/>
                                                    <w:bottom w:val="single" w:sz="6" w:space="0" w:color="DADCE0"/>
                                                    <w:right w:val="none" w:sz="0" w:space="0" w:color="auto"/>
                                                  </w:divBdr>
                                                  <w:divsChild>
                                                    <w:div w:id="1837919657">
                                                      <w:marLeft w:val="0"/>
                                                      <w:marRight w:val="0"/>
                                                      <w:marTop w:val="0"/>
                                                      <w:marBottom w:val="0"/>
                                                      <w:divBdr>
                                                        <w:top w:val="none" w:sz="0" w:space="0" w:color="auto"/>
                                                        <w:left w:val="none" w:sz="0" w:space="0" w:color="auto"/>
                                                        <w:bottom w:val="none" w:sz="0" w:space="0" w:color="auto"/>
                                                        <w:right w:val="none" w:sz="0" w:space="0" w:color="auto"/>
                                                      </w:divBdr>
                                                      <w:divsChild>
                                                        <w:div w:id="219098054">
                                                          <w:marLeft w:val="0"/>
                                                          <w:marRight w:val="0"/>
                                                          <w:marTop w:val="0"/>
                                                          <w:marBottom w:val="0"/>
                                                          <w:divBdr>
                                                            <w:top w:val="none" w:sz="0" w:space="0" w:color="auto"/>
                                                            <w:left w:val="none" w:sz="0" w:space="0" w:color="auto"/>
                                                            <w:bottom w:val="none" w:sz="0" w:space="0" w:color="auto"/>
                                                            <w:right w:val="none" w:sz="0" w:space="0" w:color="auto"/>
                                                          </w:divBdr>
                                                        </w:div>
                                                        <w:div w:id="1668707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1892305">
                                                  <w:marLeft w:val="0"/>
                                                  <w:marRight w:val="0"/>
                                                  <w:marTop w:val="0"/>
                                                  <w:marBottom w:val="0"/>
                                                  <w:divBdr>
                                                    <w:top w:val="none" w:sz="0" w:space="0" w:color="auto"/>
                                                    <w:left w:val="none" w:sz="0" w:space="0" w:color="auto"/>
                                                    <w:bottom w:val="none" w:sz="0" w:space="0" w:color="auto"/>
                                                    <w:right w:val="none" w:sz="0" w:space="0" w:color="auto"/>
                                                  </w:divBdr>
                                                  <w:divsChild>
                                                    <w:div w:id="1094011346">
                                                      <w:marLeft w:val="0"/>
                                                      <w:marRight w:val="0"/>
                                                      <w:marTop w:val="0"/>
                                                      <w:marBottom w:val="0"/>
                                                      <w:divBdr>
                                                        <w:top w:val="none" w:sz="0" w:space="0" w:color="auto"/>
                                                        <w:left w:val="none" w:sz="0" w:space="0" w:color="auto"/>
                                                        <w:bottom w:val="none" w:sz="0" w:space="0" w:color="auto"/>
                                                        <w:right w:val="none" w:sz="0" w:space="0" w:color="auto"/>
                                                      </w:divBdr>
                                                      <w:divsChild>
                                                        <w:div w:id="718824925">
                                                          <w:marLeft w:val="0"/>
                                                          <w:marRight w:val="0"/>
                                                          <w:marTop w:val="0"/>
                                                          <w:marBottom w:val="0"/>
                                                          <w:divBdr>
                                                            <w:top w:val="none" w:sz="0" w:space="0" w:color="auto"/>
                                                            <w:left w:val="none" w:sz="0" w:space="0" w:color="auto"/>
                                                            <w:bottom w:val="none" w:sz="0" w:space="0" w:color="auto"/>
                                                            <w:right w:val="none" w:sz="0" w:space="0" w:color="auto"/>
                                                          </w:divBdr>
                                                        </w:div>
                                                        <w:div w:id="6711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8011253">
                                                  <w:marLeft w:val="0"/>
                                                  <w:marRight w:val="0"/>
                                                  <w:marTop w:val="0"/>
                                                  <w:marBottom w:val="0"/>
                                                  <w:divBdr>
                                                    <w:top w:val="none" w:sz="0" w:space="0" w:color="auto"/>
                                                    <w:left w:val="none" w:sz="0" w:space="0" w:color="auto"/>
                                                    <w:bottom w:val="none" w:sz="0" w:space="0" w:color="auto"/>
                                                    <w:right w:val="none" w:sz="0" w:space="0" w:color="auto"/>
                                                  </w:divBdr>
                                                  <w:divsChild>
                                                    <w:div w:id="1790586819">
                                                      <w:marLeft w:val="0"/>
                                                      <w:marRight w:val="0"/>
                                                      <w:marTop w:val="0"/>
                                                      <w:marBottom w:val="0"/>
                                                      <w:divBdr>
                                                        <w:top w:val="none" w:sz="0" w:space="0" w:color="auto"/>
                                                        <w:left w:val="none" w:sz="0" w:space="0" w:color="auto"/>
                                                        <w:bottom w:val="none" w:sz="0" w:space="0" w:color="auto"/>
                                                        <w:right w:val="none" w:sz="0" w:space="0" w:color="auto"/>
                                                      </w:divBdr>
                                                      <w:divsChild>
                                                        <w:div w:id="280235549">
                                                          <w:marLeft w:val="0"/>
                                                          <w:marRight w:val="0"/>
                                                          <w:marTop w:val="0"/>
                                                          <w:marBottom w:val="0"/>
                                                          <w:divBdr>
                                                            <w:top w:val="none" w:sz="0" w:space="0" w:color="auto"/>
                                                            <w:left w:val="none" w:sz="0" w:space="0" w:color="auto"/>
                                                            <w:bottom w:val="none" w:sz="0" w:space="0" w:color="auto"/>
                                                            <w:right w:val="none" w:sz="0" w:space="0" w:color="auto"/>
                                                          </w:divBdr>
                                                          <w:divsChild>
                                                            <w:div w:id="1850633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6562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691136">
                                              <w:marLeft w:val="0"/>
                                              <w:marRight w:val="0"/>
                                              <w:marTop w:val="0"/>
                                              <w:marBottom w:val="0"/>
                                              <w:divBdr>
                                                <w:top w:val="none" w:sz="0" w:space="0" w:color="auto"/>
                                                <w:left w:val="none" w:sz="0" w:space="0" w:color="auto"/>
                                                <w:bottom w:val="none" w:sz="0" w:space="0" w:color="auto"/>
                                                <w:right w:val="none" w:sz="0" w:space="0" w:color="auto"/>
                                              </w:divBdr>
                                              <w:divsChild>
                                                <w:div w:id="1726292445">
                                                  <w:marLeft w:val="0"/>
                                                  <w:marRight w:val="0"/>
                                                  <w:marTop w:val="0"/>
                                                  <w:marBottom w:val="0"/>
                                                  <w:divBdr>
                                                    <w:top w:val="none" w:sz="0" w:space="0" w:color="auto"/>
                                                    <w:left w:val="none" w:sz="0" w:space="0" w:color="auto"/>
                                                    <w:bottom w:val="single" w:sz="6" w:space="0" w:color="DADCE0"/>
                                                    <w:right w:val="none" w:sz="0" w:space="0" w:color="auto"/>
                                                  </w:divBdr>
                                                  <w:divsChild>
                                                    <w:div w:id="1294361199">
                                                      <w:marLeft w:val="0"/>
                                                      <w:marRight w:val="0"/>
                                                      <w:marTop w:val="0"/>
                                                      <w:marBottom w:val="0"/>
                                                      <w:divBdr>
                                                        <w:top w:val="none" w:sz="0" w:space="0" w:color="auto"/>
                                                        <w:left w:val="none" w:sz="0" w:space="0" w:color="auto"/>
                                                        <w:bottom w:val="none" w:sz="0" w:space="0" w:color="auto"/>
                                                        <w:right w:val="none" w:sz="0" w:space="0" w:color="auto"/>
                                                      </w:divBdr>
                                                      <w:divsChild>
                                                        <w:div w:id="1157455695">
                                                          <w:marLeft w:val="0"/>
                                                          <w:marRight w:val="0"/>
                                                          <w:marTop w:val="0"/>
                                                          <w:marBottom w:val="0"/>
                                                          <w:divBdr>
                                                            <w:top w:val="none" w:sz="0" w:space="0" w:color="auto"/>
                                                            <w:left w:val="none" w:sz="0" w:space="0" w:color="auto"/>
                                                            <w:bottom w:val="none" w:sz="0" w:space="0" w:color="auto"/>
                                                            <w:right w:val="none" w:sz="0" w:space="0" w:color="auto"/>
                                                          </w:divBdr>
                                                        </w:div>
                                                        <w:div w:id="1874684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318894">
                                                  <w:marLeft w:val="0"/>
                                                  <w:marRight w:val="0"/>
                                                  <w:marTop w:val="0"/>
                                                  <w:marBottom w:val="0"/>
                                                  <w:divBdr>
                                                    <w:top w:val="none" w:sz="0" w:space="0" w:color="auto"/>
                                                    <w:left w:val="none" w:sz="0" w:space="0" w:color="auto"/>
                                                    <w:bottom w:val="single" w:sz="6" w:space="0" w:color="DADCE0"/>
                                                    <w:right w:val="none" w:sz="0" w:space="0" w:color="auto"/>
                                                  </w:divBdr>
                                                  <w:divsChild>
                                                    <w:div w:id="1256741128">
                                                      <w:marLeft w:val="0"/>
                                                      <w:marRight w:val="0"/>
                                                      <w:marTop w:val="0"/>
                                                      <w:marBottom w:val="0"/>
                                                      <w:divBdr>
                                                        <w:top w:val="none" w:sz="0" w:space="0" w:color="auto"/>
                                                        <w:left w:val="none" w:sz="0" w:space="0" w:color="auto"/>
                                                        <w:bottom w:val="none" w:sz="0" w:space="0" w:color="auto"/>
                                                        <w:right w:val="none" w:sz="0" w:space="0" w:color="auto"/>
                                                      </w:divBdr>
                                                      <w:divsChild>
                                                        <w:div w:id="638653657">
                                                          <w:marLeft w:val="0"/>
                                                          <w:marRight w:val="0"/>
                                                          <w:marTop w:val="0"/>
                                                          <w:marBottom w:val="0"/>
                                                          <w:divBdr>
                                                            <w:top w:val="none" w:sz="0" w:space="0" w:color="auto"/>
                                                            <w:left w:val="none" w:sz="0" w:space="0" w:color="auto"/>
                                                            <w:bottom w:val="none" w:sz="0" w:space="0" w:color="auto"/>
                                                            <w:right w:val="none" w:sz="0" w:space="0" w:color="auto"/>
                                                          </w:divBdr>
                                                        </w:div>
                                                        <w:div w:id="1569994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48020">
                                                  <w:marLeft w:val="0"/>
                                                  <w:marRight w:val="0"/>
                                                  <w:marTop w:val="0"/>
                                                  <w:marBottom w:val="0"/>
                                                  <w:divBdr>
                                                    <w:top w:val="none" w:sz="0" w:space="0" w:color="auto"/>
                                                    <w:left w:val="none" w:sz="0" w:space="0" w:color="auto"/>
                                                    <w:bottom w:val="single" w:sz="6" w:space="0" w:color="DADCE0"/>
                                                    <w:right w:val="none" w:sz="0" w:space="0" w:color="auto"/>
                                                  </w:divBdr>
                                                  <w:divsChild>
                                                    <w:div w:id="1660570372">
                                                      <w:marLeft w:val="0"/>
                                                      <w:marRight w:val="0"/>
                                                      <w:marTop w:val="0"/>
                                                      <w:marBottom w:val="0"/>
                                                      <w:divBdr>
                                                        <w:top w:val="none" w:sz="0" w:space="0" w:color="auto"/>
                                                        <w:left w:val="none" w:sz="0" w:space="0" w:color="auto"/>
                                                        <w:bottom w:val="none" w:sz="0" w:space="0" w:color="auto"/>
                                                        <w:right w:val="none" w:sz="0" w:space="0" w:color="auto"/>
                                                      </w:divBdr>
                                                      <w:divsChild>
                                                        <w:div w:id="1333995236">
                                                          <w:marLeft w:val="0"/>
                                                          <w:marRight w:val="0"/>
                                                          <w:marTop w:val="0"/>
                                                          <w:marBottom w:val="0"/>
                                                          <w:divBdr>
                                                            <w:top w:val="none" w:sz="0" w:space="0" w:color="auto"/>
                                                            <w:left w:val="none" w:sz="0" w:space="0" w:color="auto"/>
                                                            <w:bottom w:val="none" w:sz="0" w:space="0" w:color="auto"/>
                                                            <w:right w:val="none" w:sz="0" w:space="0" w:color="auto"/>
                                                          </w:divBdr>
                                                        </w:div>
                                                        <w:div w:id="28816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1095473">
                                                  <w:marLeft w:val="0"/>
                                                  <w:marRight w:val="0"/>
                                                  <w:marTop w:val="0"/>
                                                  <w:marBottom w:val="0"/>
                                                  <w:divBdr>
                                                    <w:top w:val="none" w:sz="0" w:space="0" w:color="auto"/>
                                                    <w:left w:val="none" w:sz="0" w:space="0" w:color="auto"/>
                                                    <w:bottom w:val="none" w:sz="0" w:space="0" w:color="auto"/>
                                                    <w:right w:val="none" w:sz="0" w:space="0" w:color="auto"/>
                                                  </w:divBdr>
                                                  <w:divsChild>
                                                    <w:div w:id="725563849">
                                                      <w:marLeft w:val="0"/>
                                                      <w:marRight w:val="0"/>
                                                      <w:marTop w:val="0"/>
                                                      <w:marBottom w:val="0"/>
                                                      <w:divBdr>
                                                        <w:top w:val="none" w:sz="0" w:space="0" w:color="auto"/>
                                                        <w:left w:val="none" w:sz="0" w:space="0" w:color="auto"/>
                                                        <w:bottom w:val="none" w:sz="0" w:space="0" w:color="auto"/>
                                                        <w:right w:val="none" w:sz="0" w:space="0" w:color="auto"/>
                                                      </w:divBdr>
                                                      <w:divsChild>
                                                        <w:div w:id="229925922">
                                                          <w:marLeft w:val="0"/>
                                                          <w:marRight w:val="0"/>
                                                          <w:marTop w:val="0"/>
                                                          <w:marBottom w:val="0"/>
                                                          <w:divBdr>
                                                            <w:top w:val="none" w:sz="0" w:space="0" w:color="auto"/>
                                                            <w:left w:val="none" w:sz="0" w:space="0" w:color="auto"/>
                                                            <w:bottom w:val="none" w:sz="0" w:space="0" w:color="auto"/>
                                                            <w:right w:val="none" w:sz="0" w:space="0" w:color="auto"/>
                                                          </w:divBdr>
                                                        </w:div>
                                                        <w:div w:id="131098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6063353">
                                                  <w:marLeft w:val="0"/>
                                                  <w:marRight w:val="0"/>
                                                  <w:marTop w:val="0"/>
                                                  <w:marBottom w:val="0"/>
                                                  <w:divBdr>
                                                    <w:top w:val="none" w:sz="0" w:space="0" w:color="auto"/>
                                                    <w:left w:val="none" w:sz="0" w:space="0" w:color="auto"/>
                                                    <w:bottom w:val="none" w:sz="0" w:space="0" w:color="auto"/>
                                                    <w:right w:val="none" w:sz="0" w:space="0" w:color="auto"/>
                                                  </w:divBdr>
                                                  <w:divsChild>
                                                    <w:div w:id="51196734">
                                                      <w:marLeft w:val="0"/>
                                                      <w:marRight w:val="0"/>
                                                      <w:marTop w:val="0"/>
                                                      <w:marBottom w:val="0"/>
                                                      <w:divBdr>
                                                        <w:top w:val="none" w:sz="0" w:space="0" w:color="auto"/>
                                                        <w:left w:val="none" w:sz="0" w:space="0" w:color="auto"/>
                                                        <w:bottom w:val="none" w:sz="0" w:space="0" w:color="auto"/>
                                                        <w:right w:val="none" w:sz="0" w:space="0" w:color="auto"/>
                                                      </w:divBdr>
                                                      <w:divsChild>
                                                        <w:div w:id="2126000395">
                                                          <w:marLeft w:val="0"/>
                                                          <w:marRight w:val="0"/>
                                                          <w:marTop w:val="0"/>
                                                          <w:marBottom w:val="0"/>
                                                          <w:divBdr>
                                                            <w:top w:val="none" w:sz="0" w:space="0" w:color="auto"/>
                                                            <w:left w:val="none" w:sz="0" w:space="0" w:color="auto"/>
                                                            <w:bottom w:val="none" w:sz="0" w:space="0" w:color="auto"/>
                                                            <w:right w:val="none" w:sz="0" w:space="0" w:color="auto"/>
                                                          </w:divBdr>
                                                          <w:divsChild>
                                                            <w:div w:id="1207521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0769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7053059">
                                              <w:marLeft w:val="0"/>
                                              <w:marRight w:val="0"/>
                                              <w:marTop w:val="0"/>
                                              <w:marBottom w:val="0"/>
                                              <w:divBdr>
                                                <w:top w:val="none" w:sz="0" w:space="0" w:color="auto"/>
                                                <w:left w:val="none" w:sz="0" w:space="0" w:color="auto"/>
                                                <w:bottom w:val="none" w:sz="0" w:space="0" w:color="auto"/>
                                                <w:right w:val="none" w:sz="0" w:space="0" w:color="auto"/>
                                              </w:divBdr>
                                              <w:divsChild>
                                                <w:div w:id="634220294">
                                                  <w:marLeft w:val="0"/>
                                                  <w:marRight w:val="0"/>
                                                  <w:marTop w:val="0"/>
                                                  <w:marBottom w:val="0"/>
                                                  <w:divBdr>
                                                    <w:top w:val="none" w:sz="0" w:space="0" w:color="auto"/>
                                                    <w:left w:val="none" w:sz="0" w:space="0" w:color="auto"/>
                                                    <w:bottom w:val="single" w:sz="6" w:space="0" w:color="DADCE0"/>
                                                    <w:right w:val="none" w:sz="0" w:space="0" w:color="auto"/>
                                                  </w:divBdr>
                                                  <w:divsChild>
                                                    <w:div w:id="707266948">
                                                      <w:marLeft w:val="0"/>
                                                      <w:marRight w:val="0"/>
                                                      <w:marTop w:val="0"/>
                                                      <w:marBottom w:val="0"/>
                                                      <w:divBdr>
                                                        <w:top w:val="none" w:sz="0" w:space="0" w:color="auto"/>
                                                        <w:left w:val="none" w:sz="0" w:space="0" w:color="auto"/>
                                                        <w:bottom w:val="none" w:sz="0" w:space="0" w:color="auto"/>
                                                        <w:right w:val="none" w:sz="0" w:space="0" w:color="auto"/>
                                                      </w:divBdr>
                                                      <w:divsChild>
                                                        <w:div w:id="2057462048">
                                                          <w:marLeft w:val="0"/>
                                                          <w:marRight w:val="0"/>
                                                          <w:marTop w:val="0"/>
                                                          <w:marBottom w:val="0"/>
                                                          <w:divBdr>
                                                            <w:top w:val="none" w:sz="0" w:space="0" w:color="auto"/>
                                                            <w:left w:val="none" w:sz="0" w:space="0" w:color="auto"/>
                                                            <w:bottom w:val="none" w:sz="0" w:space="0" w:color="auto"/>
                                                            <w:right w:val="none" w:sz="0" w:space="0" w:color="auto"/>
                                                          </w:divBdr>
                                                        </w:div>
                                                        <w:div w:id="846675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0731683">
                                                  <w:marLeft w:val="0"/>
                                                  <w:marRight w:val="0"/>
                                                  <w:marTop w:val="0"/>
                                                  <w:marBottom w:val="0"/>
                                                  <w:divBdr>
                                                    <w:top w:val="none" w:sz="0" w:space="0" w:color="auto"/>
                                                    <w:left w:val="none" w:sz="0" w:space="0" w:color="auto"/>
                                                    <w:bottom w:val="none" w:sz="0" w:space="0" w:color="auto"/>
                                                    <w:right w:val="none" w:sz="0" w:space="0" w:color="auto"/>
                                                  </w:divBdr>
                                                  <w:divsChild>
                                                    <w:div w:id="224609327">
                                                      <w:marLeft w:val="0"/>
                                                      <w:marRight w:val="0"/>
                                                      <w:marTop w:val="0"/>
                                                      <w:marBottom w:val="0"/>
                                                      <w:divBdr>
                                                        <w:top w:val="none" w:sz="0" w:space="0" w:color="auto"/>
                                                        <w:left w:val="none" w:sz="0" w:space="0" w:color="auto"/>
                                                        <w:bottom w:val="none" w:sz="0" w:space="0" w:color="auto"/>
                                                        <w:right w:val="none" w:sz="0" w:space="0" w:color="auto"/>
                                                      </w:divBdr>
                                                      <w:divsChild>
                                                        <w:div w:id="1839156114">
                                                          <w:marLeft w:val="0"/>
                                                          <w:marRight w:val="0"/>
                                                          <w:marTop w:val="0"/>
                                                          <w:marBottom w:val="0"/>
                                                          <w:divBdr>
                                                            <w:top w:val="none" w:sz="0" w:space="0" w:color="auto"/>
                                                            <w:left w:val="none" w:sz="0" w:space="0" w:color="auto"/>
                                                            <w:bottom w:val="none" w:sz="0" w:space="0" w:color="auto"/>
                                                            <w:right w:val="none" w:sz="0" w:space="0" w:color="auto"/>
                                                          </w:divBdr>
                                                        </w:div>
                                                        <w:div w:id="891691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4817775">
                                                  <w:marLeft w:val="0"/>
                                                  <w:marRight w:val="0"/>
                                                  <w:marTop w:val="0"/>
                                                  <w:marBottom w:val="0"/>
                                                  <w:divBdr>
                                                    <w:top w:val="none" w:sz="0" w:space="0" w:color="auto"/>
                                                    <w:left w:val="none" w:sz="0" w:space="0" w:color="auto"/>
                                                    <w:bottom w:val="none" w:sz="0" w:space="0" w:color="auto"/>
                                                    <w:right w:val="none" w:sz="0" w:space="0" w:color="auto"/>
                                                  </w:divBdr>
                                                  <w:divsChild>
                                                    <w:div w:id="2141220733">
                                                      <w:marLeft w:val="0"/>
                                                      <w:marRight w:val="0"/>
                                                      <w:marTop w:val="0"/>
                                                      <w:marBottom w:val="0"/>
                                                      <w:divBdr>
                                                        <w:top w:val="none" w:sz="0" w:space="0" w:color="auto"/>
                                                        <w:left w:val="none" w:sz="0" w:space="0" w:color="auto"/>
                                                        <w:bottom w:val="none" w:sz="0" w:space="0" w:color="auto"/>
                                                        <w:right w:val="none" w:sz="0" w:space="0" w:color="auto"/>
                                                      </w:divBdr>
                                                      <w:divsChild>
                                                        <w:div w:id="614337440">
                                                          <w:marLeft w:val="0"/>
                                                          <w:marRight w:val="0"/>
                                                          <w:marTop w:val="0"/>
                                                          <w:marBottom w:val="0"/>
                                                          <w:divBdr>
                                                            <w:top w:val="none" w:sz="0" w:space="0" w:color="auto"/>
                                                            <w:left w:val="none" w:sz="0" w:space="0" w:color="auto"/>
                                                            <w:bottom w:val="none" w:sz="0" w:space="0" w:color="auto"/>
                                                            <w:right w:val="none" w:sz="0" w:space="0" w:color="auto"/>
                                                          </w:divBdr>
                                                          <w:divsChild>
                                                            <w:div w:id="64109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0259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0861432">
                                              <w:marLeft w:val="0"/>
                                              <w:marRight w:val="0"/>
                                              <w:marTop w:val="0"/>
                                              <w:marBottom w:val="0"/>
                                              <w:divBdr>
                                                <w:top w:val="none" w:sz="0" w:space="0" w:color="auto"/>
                                                <w:left w:val="none" w:sz="0" w:space="0" w:color="auto"/>
                                                <w:bottom w:val="none" w:sz="0" w:space="0" w:color="auto"/>
                                                <w:right w:val="none" w:sz="0" w:space="0" w:color="auto"/>
                                              </w:divBdr>
                                              <w:divsChild>
                                                <w:div w:id="718473420">
                                                  <w:marLeft w:val="0"/>
                                                  <w:marRight w:val="0"/>
                                                  <w:marTop w:val="0"/>
                                                  <w:marBottom w:val="0"/>
                                                  <w:divBdr>
                                                    <w:top w:val="none" w:sz="0" w:space="0" w:color="auto"/>
                                                    <w:left w:val="none" w:sz="0" w:space="0" w:color="auto"/>
                                                    <w:bottom w:val="single" w:sz="6" w:space="0" w:color="DADCE0"/>
                                                    <w:right w:val="none" w:sz="0" w:space="0" w:color="auto"/>
                                                  </w:divBdr>
                                                  <w:divsChild>
                                                    <w:div w:id="804352149">
                                                      <w:marLeft w:val="0"/>
                                                      <w:marRight w:val="0"/>
                                                      <w:marTop w:val="0"/>
                                                      <w:marBottom w:val="0"/>
                                                      <w:divBdr>
                                                        <w:top w:val="none" w:sz="0" w:space="0" w:color="auto"/>
                                                        <w:left w:val="none" w:sz="0" w:space="0" w:color="auto"/>
                                                        <w:bottom w:val="none" w:sz="0" w:space="0" w:color="auto"/>
                                                        <w:right w:val="none" w:sz="0" w:space="0" w:color="auto"/>
                                                      </w:divBdr>
                                                      <w:divsChild>
                                                        <w:div w:id="557671469">
                                                          <w:marLeft w:val="0"/>
                                                          <w:marRight w:val="0"/>
                                                          <w:marTop w:val="0"/>
                                                          <w:marBottom w:val="0"/>
                                                          <w:divBdr>
                                                            <w:top w:val="none" w:sz="0" w:space="0" w:color="auto"/>
                                                            <w:left w:val="none" w:sz="0" w:space="0" w:color="auto"/>
                                                            <w:bottom w:val="none" w:sz="0" w:space="0" w:color="auto"/>
                                                            <w:right w:val="none" w:sz="0" w:space="0" w:color="auto"/>
                                                          </w:divBdr>
                                                        </w:div>
                                                        <w:div w:id="990406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7925630">
                                                  <w:marLeft w:val="0"/>
                                                  <w:marRight w:val="0"/>
                                                  <w:marTop w:val="0"/>
                                                  <w:marBottom w:val="0"/>
                                                  <w:divBdr>
                                                    <w:top w:val="none" w:sz="0" w:space="0" w:color="auto"/>
                                                    <w:left w:val="none" w:sz="0" w:space="0" w:color="auto"/>
                                                    <w:bottom w:val="single" w:sz="6" w:space="0" w:color="DADCE0"/>
                                                    <w:right w:val="none" w:sz="0" w:space="0" w:color="auto"/>
                                                  </w:divBdr>
                                                  <w:divsChild>
                                                    <w:div w:id="277182326">
                                                      <w:marLeft w:val="0"/>
                                                      <w:marRight w:val="0"/>
                                                      <w:marTop w:val="0"/>
                                                      <w:marBottom w:val="0"/>
                                                      <w:divBdr>
                                                        <w:top w:val="none" w:sz="0" w:space="0" w:color="auto"/>
                                                        <w:left w:val="none" w:sz="0" w:space="0" w:color="auto"/>
                                                        <w:bottom w:val="none" w:sz="0" w:space="0" w:color="auto"/>
                                                        <w:right w:val="none" w:sz="0" w:space="0" w:color="auto"/>
                                                      </w:divBdr>
                                                      <w:divsChild>
                                                        <w:div w:id="166289676">
                                                          <w:marLeft w:val="0"/>
                                                          <w:marRight w:val="0"/>
                                                          <w:marTop w:val="0"/>
                                                          <w:marBottom w:val="0"/>
                                                          <w:divBdr>
                                                            <w:top w:val="none" w:sz="0" w:space="0" w:color="auto"/>
                                                            <w:left w:val="none" w:sz="0" w:space="0" w:color="auto"/>
                                                            <w:bottom w:val="none" w:sz="0" w:space="0" w:color="auto"/>
                                                            <w:right w:val="none" w:sz="0" w:space="0" w:color="auto"/>
                                                          </w:divBdr>
                                                        </w:div>
                                                        <w:div w:id="674384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8398326">
                                                  <w:marLeft w:val="0"/>
                                                  <w:marRight w:val="0"/>
                                                  <w:marTop w:val="0"/>
                                                  <w:marBottom w:val="0"/>
                                                  <w:divBdr>
                                                    <w:top w:val="none" w:sz="0" w:space="0" w:color="auto"/>
                                                    <w:left w:val="none" w:sz="0" w:space="0" w:color="auto"/>
                                                    <w:bottom w:val="single" w:sz="6" w:space="0" w:color="DADCE0"/>
                                                    <w:right w:val="none" w:sz="0" w:space="0" w:color="auto"/>
                                                  </w:divBdr>
                                                  <w:divsChild>
                                                    <w:div w:id="2004581216">
                                                      <w:marLeft w:val="0"/>
                                                      <w:marRight w:val="0"/>
                                                      <w:marTop w:val="0"/>
                                                      <w:marBottom w:val="0"/>
                                                      <w:divBdr>
                                                        <w:top w:val="none" w:sz="0" w:space="0" w:color="auto"/>
                                                        <w:left w:val="none" w:sz="0" w:space="0" w:color="auto"/>
                                                        <w:bottom w:val="none" w:sz="0" w:space="0" w:color="auto"/>
                                                        <w:right w:val="none" w:sz="0" w:space="0" w:color="auto"/>
                                                      </w:divBdr>
                                                      <w:divsChild>
                                                        <w:div w:id="1349865112">
                                                          <w:marLeft w:val="0"/>
                                                          <w:marRight w:val="0"/>
                                                          <w:marTop w:val="0"/>
                                                          <w:marBottom w:val="0"/>
                                                          <w:divBdr>
                                                            <w:top w:val="none" w:sz="0" w:space="0" w:color="auto"/>
                                                            <w:left w:val="none" w:sz="0" w:space="0" w:color="auto"/>
                                                            <w:bottom w:val="none" w:sz="0" w:space="0" w:color="auto"/>
                                                            <w:right w:val="none" w:sz="0" w:space="0" w:color="auto"/>
                                                          </w:divBdr>
                                                        </w:div>
                                                        <w:div w:id="1042553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1572763">
                                                  <w:marLeft w:val="0"/>
                                                  <w:marRight w:val="0"/>
                                                  <w:marTop w:val="0"/>
                                                  <w:marBottom w:val="0"/>
                                                  <w:divBdr>
                                                    <w:top w:val="none" w:sz="0" w:space="0" w:color="auto"/>
                                                    <w:left w:val="none" w:sz="0" w:space="0" w:color="auto"/>
                                                    <w:bottom w:val="none" w:sz="0" w:space="0" w:color="auto"/>
                                                    <w:right w:val="none" w:sz="0" w:space="0" w:color="auto"/>
                                                  </w:divBdr>
                                                  <w:divsChild>
                                                    <w:div w:id="1792242840">
                                                      <w:marLeft w:val="0"/>
                                                      <w:marRight w:val="0"/>
                                                      <w:marTop w:val="0"/>
                                                      <w:marBottom w:val="0"/>
                                                      <w:divBdr>
                                                        <w:top w:val="none" w:sz="0" w:space="0" w:color="auto"/>
                                                        <w:left w:val="none" w:sz="0" w:space="0" w:color="auto"/>
                                                        <w:bottom w:val="none" w:sz="0" w:space="0" w:color="auto"/>
                                                        <w:right w:val="none" w:sz="0" w:space="0" w:color="auto"/>
                                                      </w:divBdr>
                                                      <w:divsChild>
                                                        <w:div w:id="1575431906">
                                                          <w:marLeft w:val="0"/>
                                                          <w:marRight w:val="0"/>
                                                          <w:marTop w:val="0"/>
                                                          <w:marBottom w:val="0"/>
                                                          <w:divBdr>
                                                            <w:top w:val="none" w:sz="0" w:space="0" w:color="auto"/>
                                                            <w:left w:val="none" w:sz="0" w:space="0" w:color="auto"/>
                                                            <w:bottom w:val="none" w:sz="0" w:space="0" w:color="auto"/>
                                                            <w:right w:val="none" w:sz="0" w:space="0" w:color="auto"/>
                                                          </w:divBdr>
                                                        </w:div>
                                                        <w:div w:id="714159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8468710">
                                                  <w:marLeft w:val="0"/>
                                                  <w:marRight w:val="0"/>
                                                  <w:marTop w:val="0"/>
                                                  <w:marBottom w:val="0"/>
                                                  <w:divBdr>
                                                    <w:top w:val="none" w:sz="0" w:space="0" w:color="auto"/>
                                                    <w:left w:val="none" w:sz="0" w:space="0" w:color="auto"/>
                                                    <w:bottom w:val="none" w:sz="0" w:space="0" w:color="auto"/>
                                                    <w:right w:val="none" w:sz="0" w:space="0" w:color="auto"/>
                                                  </w:divBdr>
                                                  <w:divsChild>
                                                    <w:div w:id="1900898479">
                                                      <w:marLeft w:val="0"/>
                                                      <w:marRight w:val="0"/>
                                                      <w:marTop w:val="0"/>
                                                      <w:marBottom w:val="0"/>
                                                      <w:divBdr>
                                                        <w:top w:val="none" w:sz="0" w:space="0" w:color="auto"/>
                                                        <w:left w:val="none" w:sz="0" w:space="0" w:color="auto"/>
                                                        <w:bottom w:val="none" w:sz="0" w:space="0" w:color="auto"/>
                                                        <w:right w:val="none" w:sz="0" w:space="0" w:color="auto"/>
                                                      </w:divBdr>
                                                      <w:divsChild>
                                                        <w:div w:id="232858432">
                                                          <w:marLeft w:val="0"/>
                                                          <w:marRight w:val="0"/>
                                                          <w:marTop w:val="0"/>
                                                          <w:marBottom w:val="0"/>
                                                          <w:divBdr>
                                                            <w:top w:val="none" w:sz="0" w:space="0" w:color="auto"/>
                                                            <w:left w:val="none" w:sz="0" w:space="0" w:color="auto"/>
                                                            <w:bottom w:val="none" w:sz="0" w:space="0" w:color="auto"/>
                                                            <w:right w:val="none" w:sz="0" w:space="0" w:color="auto"/>
                                                          </w:divBdr>
                                                          <w:divsChild>
                                                            <w:div w:id="1649748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3502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8828997">
                                              <w:marLeft w:val="0"/>
                                              <w:marRight w:val="0"/>
                                              <w:marTop w:val="0"/>
                                              <w:marBottom w:val="0"/>
                                              <w:divBdr>
                                                <w:top w:val="none" w:sz="0" w:space="0" w:color="auto"/>
                                                <w:left w:val="none" w:sz="0" w:space="0" w:color="auto"/>
                                                <w:bottom w:val="none" w:sz="0" w:space="0" w:color="auto"/>
                                                <w:right w:val="none" w:sz="0" w:space="0" w:color="auto"/>
                                              </w:divBdr>
                                              <w:divsChild>
                                                <w:div w:id="1309091294">
                                                  <w:marLeft w:val="0"/>
                                                  <w:marRight w:val="0"/>
                                                  <w:marTop w:val="0"/>
                                                  <w:marBottom w:val="0"/>
                                                  <w:divBdr>
                                                    <w:top w:val="none" w:sz="0" w:space="0" w:color="auto"/>
                                                    <w:left w:val="none" w:sz="0" w:space="0" w:color="auto"/>
                                                    <w:bottom w:val="single" w:sz="6" w:space="0" w:color="DADCE0"/>
                                                    <w:right w:val="none" w:sz="0" w:space="0" w:color="auto"/>
                                                  </w:divBdr>
                                                  <w:divsChild>
                                                    <w:div w:id="321394668">
                                                      <w:marLeft w:val="0"/>
                                                      <w:marRight w:val="0"/>
                                                      <w:marTop w:val="0"/>
                                                      <w:marBottom w:val="0"/>
                                                      <w:divBdr>
                                                        <w:top w:val="none" w:sz="0" w:space="0" w:color="auto"/>
                                                        <w:left w:val="none" w:sz="0" w:space="0" w:color="auto"/>
                                                        <w:bottom w:val="none" w:sz="0" w:space="0" w:color="auto"/>
                                                        <w:right w:val="none" w:sz="0" w:space="0" w:color="auto"/>
                                                      </w:divBdr>
                                                      <w:divsChild>
                                                        <w:div w:id="1467620092">
                                                          <w:marLeft w:val="0"/>
                                                          <w:marRight w:val="0"/>
                                                          <w:marTop w:val="0"/>
                                                          <w:marBottom w:val="0"/>
                                                          <w:divBdr>
                                                            <w:top w:val="none" w:sz="0" w:space="0" w:color="auto"/>
                                                            <w:left w:val="none" w:sz="0" w:space="0" w:color="auto"/>
                                                            <w:bottom w:val="none" w:sz="0" w:space="0" w:color="auto"/>
                                                            <w:right w:val="none" w:sz="0" w:space="0" w:color="auto"/>
                                                          </w:divBdr>
                                                        </w:div>
                                                        <w:div w:id="882205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038176">
                                                  <w:marLeft w:val="0"/>
                                                  <w:marRight w:val="0"/>
                                                  <w:marTop w:val="0"/>
                                                  <w:marBottom w:val="0"/>
                                                  <w:divBdr>
                                                    <w:top w:val="none" w:sz="0" w:space="0" w:color="auto"/>
                                                    <w:left w:val="none" w:sz="0" w:space="0" w:color="auto"/>
                                                    <w:bottom w:val="none" w:sz="0" w:space="0" w:color="auto"/>
                                                    <w:right w:val="none" w:sz="0" w:space="0" w:color="auto"/>
                                                  </w:divBdr>
                                                  <w:divsChild>
                                                    <w:div w:id="4595871">
                                                      <w:marLeft w:val="0"/>
                                                      <w:marRight w:val="0"/>
                                                      <w:marTop w:val="0"/>
                                                      <w:marBottom w:val="0"/>
                                                      <w:divBdr>
                                                        <w:top w:val="none" w:sz="0" w:space="0" w:color="auto"/>
                                                        <w:left w:val="none" w:sz="0" w:space="0" w:color="auto"/>
                                                        <w:bottom w:val="none" w:sz="0" w:space="0" w:color="auto"/>
                                                        <w:right w:val="none" w:sz="0" w:space="0" w:color="auto"/>
                                                      </w:divBdr>
                                                      <w:divsChild>
                                                        <w:div w:id="1059789670">
                                                          <w:marLeft w:val="0"/>
                                                          <w:marRight w:val="0"/>
                                                          <w:marTop w:val="0"/>
                                                          <w:marBottom w:val="0"/>
                                                          <w:divBdr>
                                                            <w:top w:val="none" w:sz="0" w:space="0" w:color="auto"/>
                                                            <w:left w:val="none" w:sz="0" w:space="0" w:color="auto"/>
                                                            <w:bottom w:val="none" w:sz="0" w:space="0" w:color="auto"/>
                                                            <w:right w:val="none" w:sz="0" w:space="0" w:color="auto"/>
                                                          </w:divBdr>
                                                        </w:div>
                                                        <w:div w:id="398941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9313353">
                                                  <w:marLeft w:val="0"/>
                                                  <w:marRight w:val="0"/>
                                                  <w:marTop w:val="0"/>
                                                  <w:marBottom w:val="0"/>
                                                  <w:divBdr>
                                                    <w:top w:val="none" w:sz="0" w:space="0" w:color="auto"/>
                                                    <w:left w:val="none" w:sz="0" w:space="0" w:color="auto"/>
                                                    <w:bottom w:val="none" w:sz="0" w:space="0" w:color="auto"/>
                                                    <w:right w:val="none" w:sz="0" w:space="0" w:color="auto"/>
                                                  </w:divBdr>
                                                  <w:divsChild>
                                                    <w:div w:id="358359440">
                                                      <w:marLeft w:val="0"/>
                                                      <w:marRight w:val="0"/>
                                                      <w:marTop w:val="0"/>
                                                      <w:marBottom w:val="0"/>
                                                      <w:divBdr>
                                                        <w:top w:val="none" w:sz="0" w:space="0" w:color="auto"/>
                                                        <w:left w:val="none" w:sz="0" w:space="0" w:color="auto"/>
                                                        <w:bottom w:val="none" w:sz="0" w:space="0" w:color="auto"/>
                                                        <w:right w:val="none" w:sz="0" w:space="0" w:color="auto"/>
                                                      </w:divBdr>
                                                      <w:divsChild>
                                                        <w:div w:id="1220634865">
                                                          <w:marLeft w:val="0"/>
                                                          <w:marRight w:val="0"/>
                                                          <w:marTop w:val="0"/>
                                                          <w:marBottom w:val="0"/>
                                                          <w:divBdr>
                                                            <w:top w:val="none" w:sz="0" w:space="0" w:color="auto"/>
                                                            <w:left w:val="none" w:sz="0" w:space="0" w:color="auto"/>
                                                            <w:bottom w:val="none" w:sz="0" w:space="0" w:color="auto"/>
                                                            <w:right w:val="none" w:sz="0" w:space="0" w:color="auto"/>
                                                          </w:divBdr>
                                                          <w:divsChild>
                                                            <w:div w:id="925770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4191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6623853">
                                              <w:marLeft w:val="0"/>
                                              <w:marRight w:val="0"/>
                                              <w:marTop w:val="0"/>
                                              <w:marBottom w:val="0"/>
                                              <w:divBdr>
                                                <w:top w:val="none" w:sz="0" w:space="0" w:color="auto"/>
                                                <w:left w:val="none" w:sz="0" w:space="0" w:color="auto"/>
                                                <w:bottom w:val="none" w:sz="0" w:space="0" w:color="auto"/>
                                                <w:right w:val="none" w:sz="0" w:space="0" w:color="auto"/>
                                              </w:divBdr>
                                              <w:divsChild>
                                                <w:div w:id="1481535111">
                                                  <w:marLeft w:val="0"/>
                                                  <w:marRight w:val="0"/>
                                                  <w:marTop w:val="0"/>
                                                  <w:marBottom w:val="0"/>
                                                  <w:divBdr>
                                                    <w:top w:val="none" w:sz="0" w:space="0" w:color="auto"/>
                                                    <w:left w:val="none" w:sz="0" w:space="0" w:color="auto"/>
                                                    <w:bottom w:val="single" w:sz="6" w:space="0" w:color="DADCE0"/>
                                                    <w:right w:val="none" w:sz="0" w:space="0" w:color="auto"/>
                                                  </w:divBdr>
                                                  <w:divsChild>
                                                    <w:div w:id="1460949580">
                                                      <w:marLeft w:val="0"/>
                                                      <w:marRight w:val="0"/>
                                                      <w:marTop w:val="0"/>
                                                      <w:marBottom w:val="0"/>
                                                      <w:divBdr>
                                                        <w:top w:val="none" w:sz="0" w:space="0" w:color="auto"/>
                                                        <w:left w:val="none" w:sz="0" w:space="0" w:color="auto"/>
                                                        <w:bottom w:val="none" w:sz="0" w:space="0" w:color="auto"/>
                                                        <w:right w:val="none" w:sz="0" w:space="0" w:color="auto"/>
                                                      </w:divBdr>
                                                      <w:divsChild>
                                                        <w:div w:id="1713307926">
                                                          <w:marLeft w:val="0"/>
                                                          <w:marRight w:val="0"/>
                                                          <w:marTop w:val="0"/>
                                                          <w:marBottom w:val="0"/>
                                                          <w:divBdr>
                                                            <w:top w:val="none" w:sz="0" w:space="0" w:color="auto"/>
                                                            <w:left w:val="none" w:sz="0" w:space="0" w:color="auto"/>
                                                            <w:bottom w:val="none" w:sz="0" w:space="0" w:color="auto"/>
                                                            <w:right w:val="none" w:sz="0" w:space="0" w:color="auto"/>
                                                          </w:divBdr>
                                                        </w:div>
                                                        <w:div w:id="875585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889759">
                                                  <w:marLeft w:val="0"/>
                                                  <w:marRight w:val="0"/>
                                                  <w:marTop w:val="0"/>
                                                  <w:marBottom w:val="0"/>
                                                  <w:divBdr>
                                                    <w:top w:val="none" w:sz="0" w:space="0" w:color="auto"/>
                                                    <w:left w:val="none" w:sz="0" w:space="0" w:color="auto"/>
                                                    <w:bottom w:val="none" w:sz="0" w:space="0" w:color="auto"/>
                                                    <w:right w:val="none" w:sz="0" w:space="0" w:color="auto"/>
                                                  </w:divBdr>
                                                  <w:divsChild>
                                                    <w:div w:id="1691712119">
                                                      <w:marLeft w:val="0"/>
                                                      <w:marRight w:val="0"/>
                                                      <w:marTop w:val="0"/>
                                                      <w:marBottom w:val="0"/>
                                                      <w:divBdr>
                                                        <w:top w:val="none" w:sz="0" w:space="0" w:color="auto"/>
                                                        <w:left w:val="none" w:sz="0" w:space="0" w:color="auto"/>
                                                        <w:bottom w:val="none" w:sz="0" w:space="0" w:color="auto"/>
                                                        <w:right w:val="none" w:sz="0" w:space="0" w:color="auto"/>
                                                      </w:divBdr>
                                                      <w:divsChild>
                                                        <w:div w:id="1637443408">
                                                          <w:marLeft w:val="0"/>
                                                          <w:marRight w:val="0"/>
                                                          <w:marTop w:val="0"/>
                                                          <w:marBottom w:val="0"/>
                                                          <w:divBdr>
                                                            <w:top w:val="none" w:sz="0" w:space="0" w:color="auto"/>
                                                            <w:left w:val="none" w:sz="0" w:space="0" w:color="auto"/>
                                                            <w:bottom w:val="none" w:sz="0" w:space="0" w:color="auto"/>
                                                            <w:right w:val="none" w:sz="0" w:space="0" w:color="auto"/>
                                                          </w:divBdr>
                                                        </w:div>
                                                        <w:div w:id="530800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300194">
                                                  <w:marLeft w:val="0"/>
                                                  <w:marRight w:val="0"/>
                                                  <w:marTop w:val="0"/>
                                                  <w:marBottom w:val="0"/>
                                                  <w:divBdr>
                                                    <w:top w:val="none" w:sz="0" w:space="0" w:color="auto"/>
                                                    <w:left w:val="none" w:sz="0" w:space="0" w:color="auto"/>
                                                    <w:bottom w:val="none" w:sz="0" w:space="0" w:color="auto"/>
                                                    <w:right w:val="none" w:sz="0" w:space="0" w:color="auto"/>
                                                  </w:divBdr>
                                                  <w:divsChild>
                                                    <w:div w:id="1198853456">
                                                      <w:marLeft w:val="0"/>
                                                      <w:marRight w:val="0"/>
                                                      <w:marTop w:val="0"/>
                                                      <w:marBottom w:val="0"/>
                                                      <w:divBdr>
                                                        <w:top w:val="none" w:sz="0" w:space="0" w:color="auto"/>
                                                        <w:left w:val="none" w:sz="0" w:space="0" w:color="auto"/>
                                                        <w:bottom w:val="none" w:sz="0" w:space="0" w:color="auto"/>
                                                        <w:right w:val="none" w:sz="0" w:space="0" w:color="auto"/>
                                                      </w:divBdr>
                                                      <w:divsChild>
                                                        <w:div w:id="195696627">
                                                          <w:marLeft w:val="0"/>
                                                          <w:marRight w:val="0"/>
                                                          <w:marTop w:val="0"/>
                                                          <w:marBottom w:val="0"/>
                                                          <w:divBdr>
                                                            <w:top w:val="none" w:sz="0" w:space="0" w:color="auto"/>
                                                            <w:left w:val="none" w:sz="0" w:space="0" w:color="auto"/>
                                                            <w:bottom w:val="none" w:sz="0" w:space="0" w:color="auto"/>
                                                            <w:right w:val="none" w:sz="0" w:space="0" w:color="auto"/>
                                                          </w:divBdr>
                                                          <w:divsChild>
                                                            <w:div w:id="2143573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9088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72618003">
      <w:bodyDiv w:val="1"/>
      <w:marLeft w:val="0"/>
      <w:marRight w:val="0"/>
      <w:marTop w:val="0"/>
      <w:marBottom w:val="0"/>
      <w:divBdr>
        <w:top w:val="none" w:sz="0" w:space="0" w:color="auto"/>
        <w:left w:val="none" w:sz="0" w:space="0" w:color="auto"/>
        <w:bottom w:val="none" w:sz="0" w:space="0" w:color="auto"/>
        <w:right w:val="none" w:sz="0" w:space="0" w:color="auto"/>
      </w:divBdr>
    </w:div>
    <w:div w:id="1131706502">
      <w:bodyDiv w:val="1"/>
      <w:marLeft w:val="0"/>
      <w:marRight w:val="0"/>
      <w:marTop w:val="0"/>
      <w:marBottom w:val="0"/>
      <w:divBdr>
        <w:top w:val="none" w:sz="0" w:space="0" w:color="auto"/>
        <w:left w:val="none" w:sz="0" w:space="0" w:color="auto"/>
        <w:bottom w:val="none" w:sz="0" w:space="0" w:color="auto"/>
        <w:right w:val="none" w:sz="0" w:space="0" w:color="auto"/>
      </w:divBdr>
      <w:divsChild>
        <w:div w:id="1398362470">
          <w:marLeft w:val="0"/>
          <w:marRight w:val="0"/>
          <w:marTop w:val="0"/>
          <w:marBottom w:val="0"/>
          <w:divBdr>
            <w:top w:val="none" w:sz="0" w:space="0" w:color="auto"/>
            <w:left w:val="none" w:sz="0" w:space="0" w:color="auto"/>
            <w:bottom w:val="none" w:sz="0" w:space="0" w:color="auto"/>
            <w:right w:val="none" w:sz="0" w:space="0" w:color="auto"/>
          </w:divBdr>
          <w:divsChild>
            <w:div w:id="19792541">
              <w:marLeft w:val="0"/>
              <w:marRight w:val="0"/>
              <w:marTop w:val="0"/>
              <w:marBottom w:val="0"/>
              <w:divBdr>
                <w:top w:val="none" w:sz="0" w:space="0" w:color="auto"/>
                <w:left w:val="none" w:sz="0" w:space="0" w:color="auto"/>
                <w:bottom w:val="none" w:sz="0" w:space="0" w:color="auto"/>
                <w:right w:val="none" w:sz="0" w:space="0" w:color="auto"/>
              </w:divBdr>
              <w:divsChild>
                <w:div w:id="2118476603">
                  <w:marLeft w:val="0"/>
                  <w:marRight w:val="0"/>
                  <w:marTop w:val="0"/>
                  <w:marBottom w:val="0"/>
                  <w:divBdr>
                    <w:top w:val="none" w:sz="0" w:space="0" w:color="auto"/>
                    <w:left w:val="none" w:sz="0" w:space="0" w:color="auto"/>
                    <w:bottom w:val="none" w:sz="0" w:space="0" w:color="auto"/>
                    <w:right w:val="none" w:sz="0" w:space="0" w:color="auto"/>
                  </w:divBdr>
                  <w:divsChild>
                    <w:div w:id="65107519">
                      <w:marLeft w:val="0"/>
                      <w:marRight w:val="0"/>
                      <w:marTop w:val="0"/>
                      <w:marBottom w:val="0"/>
                      <w:divBdr>
                        <w:top w:val="none" w:sz="0" w:space="0" w:color="auto"/>
                        <w:left w:val="none" w:sz="0" w:space="0" w:color="auto"/>
                        <w:bottom w:val="none" w:sz="0" w:space="0" w:color="auto"/>
                        <w:right w:val="none" w:sz="0" w:space="0" w:color="auto"/>
                      </w:divBdr>
                      <w:divsChild>
                        <w:div w:id="2131509116">
                          <w:marLeft w:val="0"/>
                          <w:marRight w:val="0"/>
                          <w:marTop w:val="0"/>
                          <w:marBottom w:val="0"/>
                          <w:divBdr>
                            <w:top w:val="none" w:sz="0" w:space="0" w:color="auto"/>
                            <w:left w:val="none" w:sz="0" w:space="0" w:color="auto"/>
                            <w:bottom w:val="none" w:sz="0" w:space="0" w:color="auto"/>
                            <w:right w:val="none" w:sz="0" w:space="0" w:color="auto"/>
                          </w:divBdr>
                          <w:divsChild>
                            <w:div w:id="2009674212">
                              <w:marLeft w:val="0"/>
                              <w:marRight w:val="0"/>
                              <w:marTop w:val="0"/>
                              <w:marBottom w:val="0"/>
                              <w:divBdr>
                                <w:top w:val="none" w:sz="0" w:space="0" w:color="auto"/>
                                <w:left w:val="none" w:sz="0" w:space="0" w:color="auto"/>
                                <w:bottom w:val="none" w:sz="0" w:space="0" w:color="auto"/>
                                <w:right w:val="none" w:sz="0" w:space="0" w:color="auto"/>
                              </w:divBdr>
                              <w:divsChild>
                                <w:div w:id="226763218">
                                  <w:marLeft w:val="0"/>
                                  <w:marRight w:val="0"/>
                                  <w:marTop w:val="0"/>
                                  <w:marBottom w:val="0"/>
                                  <w:divBdr>
                                    <w:top w:val="none" w:sz="0" w:space="0" w:color="auto"/>
                                    <w:left w:val="none" w:sz="0" w:space="0" w:color="auto"/>
                                    <w:bottom w:val="none" w:sz="0" w:space="0" w:color="auto"/>
                                    <w:right w:val="none" w:sz="0" w:space="0" w:color="auto"/>
                                  </w:divBdr>
                                  <w:divsChild>
                                    <w:div w:id="400251564">
                                      <w:marLeft w:val="0"/>
                                      <w:marRight w:val="0"/>
                                      <w:marTop w:val="0"/>
                                      <w:marBottom w:val="0"/>
                                      <w:divBdr>
                                        <w:top w:val="none" w:sz="0" w:space="0" w:color="auto"/>
                                        <w:left w:val="none" w:sz="0" w:space="0" w:color="auto"/>
                                        <w:bottom w:val="none" w:sz="0" w:space="0" w:color="auto"/>
                                        <w:right w:val="none" w:sz="0" w:space="0" w:color="auto"/>
                                      </w:divBdr>
                                      <w:divsChild>
                                        <w:div w:id="1159157079">
                                          <w:marLeft w:val="0"/>
                                          <w:marRight w:val="0"/>
                                          <w:marTop w:val="0"/>
                                          <w:marBottom w:val="0"/>
                                          <w:divBdr>
                                            <w:top w:val="none" w:sz="0" w:space="0" w:color="auto"/>
                                            <w:left w:val="none" w:sz="0" w:space="0" w:color="auto"/>
                                            <w:bottom w:val="none" w:sz="0" w:space="0" w:color="auto"/>
                                            <w:right w:val="none" w:sz="0" w:space="0" w:color="auto"/>
                                          </w:divBdr>
                                          <w:divsChild>
                                            <w:div w:id="1414275866">
                                              <w:marLeft w:val="0"/>
                                              <w:marRight w:val="0"/>
                                              <w:marTop w:val="0"/>
                                              <w:marBottom w:val="0"/>
                                              <w:divBdr>
                                                <w:top w:val="none" w:sz="0" w:space="0" w:color="auto"/>
                                                <w:left w:val="none" w:sz="0" w:space="0" w:color="auto"/>
                                                <w:bottom w:val="none" w:sz="0" w:space="0" w:color="auto"/>
                                                <w:right w:val="none" w:sz="0" w:space="0" w:color="auto"/>
                                              </w:divBdr>
                                              <w:divsChild>
                                                <w:div w:id="1803695686">
                                                  <w:marLeft w:val="0"/>
                                                  <w:marRight w:val="0"/>
                                                  <w:marTop w:val="0"/>
                                                  <w:marBottom w:val="0"/>
                                                  <w:divBdr>
                                                    <w:top w:val="none" w:sz="0" w:space="0" w:color="auto"/>
                                                    <w:left w:val="none" w:sz="0" w:space="0" w:color="auto"/>
                                                    <w:bottom w:val="single" w:sz="6" w:space="0" w:color="DADCE0"/>
                                                    <w:right w:val="none" w:sz="0" w:space="0" w:color="auto"/>
                                                  </w:divBdr>
                                                  <w:divsChild>
                                                    <w:div w:id="841622797">
                                                      <w:marLeft w:val="0"/>
                                                      <w:marRight w:val="0"/>
                                                      <w:marTop w:val="0"/>
                                                      <w:marBottom w:val="0"/>
                                                      <w:divBdr>
                                                        <w:top w:val="none" w:sz="0" w:space="0" w:color="auto"/>
                                                        <w:left w:val="none" w:sz="0" w:space="0" w:color="auto"/>
                                                        <w:bottom w:val="none" w:sz="0" w:space="0" w:color="auto"/>
                                                        <w:right w:val="none" w:sz="0" w:space="0" w:color="auto"/>
                                                      </w:divBdr>
                                                      <w:divsChild>
                                                        <w:div w:id="1510174999">
                                                          <w:marLeft w:val="0"/>
                                                          <w:marRight w:val="0"/>
                                                          <w:marTop w:val="0"/>
                                                          <w:marBottom w:val="0"/>
                                                          <w:divBdr>
                                                            <w:top w:val="none" w:sz="0" w:space="0" w:color="auto"/>
                                                            <w:left w:val="none" w:sz="0" w:space="0" w:color="auto"/>
                                                            <w:bottom w:val="none" w:sz="0" w:space="0" w:color="auto"/>
                                                            <w:right w:val="none" w:sz="0" w:space="0" w:color="auto"/>
                                                          </w:divBdr>
                                                        </w:div>
                                                        <w:div w:id="408432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3744754">
                                                  <w:marLeft w:val="0"/>
                                                  <w:marRight w:val="0"/>
                                                  <w:marTop w:val="0"/>
                                                  <w:marBottom w:val="0"/>
                                                  <w:divBdr>
                                                    <w:top w:val="none" w:sz="0" w:space="0" w:color="auto"/>
                                                    <w:left w:val="none" w:sz="0" w:space="0" w:color="auto"/>
                                                    <w:bottom w:val="single" w:sz="6" w:space="0" w:color="DADCE0"/>
                                                    <w:right w:val="none" w:sz="0" w:space="0" w:color="auto"/>
                                                  </w:divBdr>
                                                  <w:divsChild>
                                                    <w:div w:id="490174380">
                                                      <w:marLeft w:val="0"/>
                                                      <w:marRight w:val="0"/>
                                                      <w:marTop w:val="0"/>
                                                      <w:marBottom w:val="0"/>
                                                      <w:divBdr>
                                                        <w:top w:val="none" w:sz="0" w:space="0" w:color="auto"/>
                                                        <w:left w:val="none" w:sz="0" w:space="0" w:color="auto"/>
                                                        <w:bottom w:val="none" w:sz="0" w:space="0" w:color="auto"/>
                                                        <w:right w:val="none" w:sz="0" w:space="0" w:color="auto"/>
                                                      </w:divBdr>
                                                      <w:divsChild>
                                                        <w:div w:id="1025054086">
                                                          <w:marLeft w:val="0"/>
                                                          <w:marRight w:val="0"/>
                                                          <w:marTop w:val="0"/>
                                                          <w:marBottom w:val="0"/>
                                                          <w:divBdr>
                                                            <w:top w:val="none" w:sz="0" w:space="0" w:color="auto"/>
                                                            <w:left w:val="none" w:sz="0" w:space="0" w:color="auto"/>
                                                            <w:bottom w:val="none" w:sz="0" w:space="0" w:color="auto"/>
                                                            <w:right w:val="none" w:sz="0" w:space="0" w:color="auto"/>
                                                          </w:divBdr>
                                                        </w:div>
                                                        <w:div w:id="1000080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0244626">
                                                  <w:marLeft w:val="0"/>
                                                  <w:marRight w:val="0"/>
                                                  <w:marTop w:val="0"/>
                                                  <w:marBottom w:val="0"/>
                                                  <w:divBdr>
                                                    <w:top w:val="none" w:sz="0" w:space="0" w:color="auto"/>
                                                    <w:left w:val="none" w:sz="0" w:space="0" w:color="auto"/>
                                                    <w:bottom w:val="single" w:sz="6" w:space="0" w:color="DADCE0"/>
                                                    <w:right w:val="none" w:sz="0" w:space="0" w:color="auto"/>
                                                  </w:divBdr>
                                                  <w:divsChild>
                                                    <w:div w:id="1070927263">
                                                      <w:marLeft w:val="0"/>
                                                      <w:marRight w:val="0"/>
                                                      <w:marTop w:val="0"/>
                                                      <w:marBottom w:val="0"/>
                                                      <w:divBdr>
                                                        <w:top w:val="none" w:sz="0" w:space="0" w:color="auto"/>
                                                        <w:left w:val="none" w:sz="0" w:space="0" w:color="auto"/>
                                                        <w:bottom w:val="none" w:sz="0" w:space="0" w:color="auto"/>
                                                        <w:right w:val="none" w:sz="0" w:space="0" w:color="auto"/>
                                                      </w:divBdr>
                                                      <w:divsChild>
                                                        <w:div w:id="1769616387">
                                                          <w:marLeft w:val="0"/>
                                                          <w:marRight w:val="0"/>
                                                          <w:marTop w:val="0"/>
                                                          <w:marBottom w:val="0"/>
                                                          <w:divBdr>
                                                            <w:top w:val="none" w:sz="0" w:space="0" w:color="auto"/>
                                                            <w:left w:val="none" w:sz="0" w:space="0" w:color="auto"/>
                                                            <w:bottom w:val="none" w:sz="0" w:space="0" w:color="auto"/>
                                                            <w:right w:val="none" w:sz="0" w:space="0" w:color="auto"/>
                                                          </w:divBdr>
                                                        </w:div>
                                                        <w:div w:id="1935899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4984760">
                                                  <w:marLeft w:val="0"/>
                                                  <w:marRight w:val="0"/>
                                                  <w:marTop w:val="0"/>
                                                  <w:marBottom w:val="0"/>
                                                  <w:divBdr>
                                                    <w:top w:val="none" w:sz="0" w:space="0" w:color="auto"/>
                                                    <w:left w:val="none" w:sz="0" w:space="0" w:color="auto"/>
                                                    <w:bottom w:val="single" w:sz="6" w:space="0" w:color="DADCE0"/>
                                                    <w:right w:val="none" w:sz="0" w:space="0" w:color="auto"/>
                                                  </w:divBdr>
                                                  <w:divsChild>
                                                    <w:div w:id="1088692309">
                                                      <w:marLeft w:val="0"/>
                                                      <w:marRight w:val="0"/>
                                                      <w:marTop w:val="0"/>
                                                      <w:marBottom w:val="0"/>
                                                      <w:divBdr>
                                                        <w:top w:val="none" w:sz="0" w:space="0" w:color="auto"/>
                                                        <w:left w:val="none" w:sz="0" w:space="0" w:color="auto"/>
                                                        <w:bottom w:val="none" w:sz="0" w:space="0" w:color="auto"/>
                                                        <w:right w:val="none" w:sz="0" w:space="0" w:color="auto"/>
                                                      </w:divBdr>
                                                      <w:divsChild>
                                                        <w:div w:id="1072774411">
                                                          <w:marLeft w:val="0"/>
                                                          <w:marRight w:val="0"/>
                                                          <w:marTop w:val="0"/>
                                                          <w:marBottom w:val="0"/>
                                                          <w:divBdr>
                                                            <w:top w:val="none" w:sz="0" w:space="0" w:color="auto"/>
                                                            <w:left w:val="none" w:sz="0" w:space="0" w:color="auto"/>
                                                            <w:bottom w:val="none" w:sz="0" w:space="0" w:color="auto"/>
                                                            <w:right w:val="none" w:sz="0" w:space="0" w:color="auto"/>
                                                          </w:divBdr>
                                                        </w:div>
                                                        <w:div w:id="1471097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0903730">
                                                  <w:marLeft w:val="0"/>
                                                  <w:marRight w:val="0"/>
                                                  <w:marTop w:val="0"/>
                                                  <w:marBottom w:val="0"/>
                                                  <w:divBdr>
                                                    <w:top w:val="none" w:sz="0" w:space="0" w:color="auto"/>
                                                    <w:left w:val="none" w:sz="0" w:space="0" w:color="auto"/>
                                                    <w:bottom w:val="none" w:sz="0" w:space="0" w:color="auto"/>
                                                    <w:right w:val="none" w:sz="0" w:space="0" w:color="auto"/>
                                                  </w:divBdr>
                                                  <w:divsChild>
                                                    <w:div w:id="804351095">
                                                      <w:marLeft w:val="0"/>
                                                      <w:marRight w:val="0"/>
                                                      <w:marTop w:val="0"/>
                                                      <w:marBottom w:val="0"/>
                                                      <w:divBdr>
                                                        <w:top w:val="none" w:sz="0" w:space="0" w:color="auto"/>
                                                        <w:left w:val="none" w:sz="0" w:space="0" w:color="auto"/>
                                                        <w:bottom w:val="none" w:sz="0" w:space="0" w:color="auto"/>
                                                        <w:right w:val="none" w:sz="0" w:space="0" w:color="auto"/>
                                                      </w:divBdr>
                                                      <w:divsChild>
                                                        <w:div w:id="834417651">
                                                          <w:marLeft w:val="0"/>
                                                          <w:marRight w:val="0"/>
                                                          <w:marTop w:val="0"/>
                                                          <w:marBottom w:val="0"/>
                                                          <w:divBdr>
                                                            <w:top w:val="none" w:sz="0" w:space="0" w:color="auto"/>
                                                            <w:left w:val="none" w:sz="0" w:space="0" w:color="auto"/>
                                                            <w:bottom w:val="none" w:sz="0" w:space="0" w:color="auto"/>
                                                            <w:right w:val="none" w:sz="0" w:space="0" w:color="auto"/>
                                                          </w:divBdr>
                                                        </w:div>
                                                        <w:div w:id="403068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6831397">
                                                  <w:marLeft w:val="0"/>
                                                  <w:marRight w:val="0"/>
                                                  <w:marTop w:val="0"/>
                                                  <w:marBottom w:val="0"/>
                                                  <w:divBdr>
                                                    <w:top w:val="none" w:sz="0" w:space="0" w:color="auto"/>
                                                    <w:left w:val="none" w:sz="0" w:space="0" w:color="auto"/>
                                                    <w:bottom w:val="none" w:sz="0" w:space="0" w:color="auto"/>
                                                    <w:right w:val="none" w:sz="0" w:space="0" w:color="auto"/>
                                                  </w:divBdr>
                                                  <w:divsChild>
                                                    <w:div w:id="1515609497">
                                                      <w:marLeft w:val="0"/>
                                                      <w:marRight w:val="0"/>
                                                      <w:marTop w:val="0"/>
                                                      <w:marBottom w:val="0"/>
                                                      <w:divBdr>
                                                        <w:top w:val="none" w:sz="0" w:space="0" w:color="auto"/>
                                                        <w:left w:val="none" w:sz="0" w:space="0" w:color="auto"/>
                                                        <w:bottom w:val="none" w:sz="0" w:space="0" w:color="auto"/>
                                                        <w:right w:val="none" w:sz="0" w:space="0" w:color="auto"/>
                                                      </w:divBdr>
                                                      <w:divsChild>
                                                        <w:div w:id="1593009481">
                                                          <w:marLeft w:val="0"/>
                                                          <w:marRight w:val="0"/>
                                                          <w:marTop w:val="0"/>
                                                          <w:marBottom w:val="0"/>
                                                          <w:divBdr>
                                                            <w:top w:val="none" w:sz="0" w:space="0" w:color="auto"/>
                                                            <w:left w:val="none" w:sz="0" w:space="0" w:color="auto"/>
                                                            <w:bottom w:val="none" w:sz="0" w:space="0" w:color="auto"/>
                                                            <w:right w:val="none" w:sz="0" w:space="0" w:color="auto"/>
                                                          </w:divBdr>
                                                          <w:divsChild>
                                                            <w:div w:id="305400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5421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137045">
                                              <w:marLeft w:val="0"/>
                                              <w:marRight w:val="0"/>
                                              <w:marTop w:val="0"/>
                                              <w:marBottom w:val="0"/>
                                              <w:divBdr>
                                                <w:top w:val="none" w:sz="0" w:space="0" w:color="auto"/>
                                                <w:left w:val="none" w:sz="0" w:space="0" w:color="auto"/>
                                                <w:bottom w:val="none" w:sz="0" w:space="0" w:color="auto"/>
                                                <w:right w:val="none" w:sz="0" w:space="0" w:color="auto"/>
                                              </w:divBdr>
                                              <w:divsChild>
                                                <w:div w:id="1256598737">
                                                  <w:marLeft w:val="0"/>
                                                  <w:marRight w:val="0"/>
                                                  <w:marTop w:val="0"/>
                                                  <w:marBottom w:val="0"/>
                                                  <w:divBdr>
                                                    <w:top w:val="none" w:sz="0" w:space="0" w:color="auto"/>
                                                    <w:left w:val="none" w:sz="0" w:space="0" w:color="auto"/>
                                                    <w:bottom w:val="single" w:sz="6" w:space="0" w:color="DADCE0"/>
                                                    <w:right w:val="none" w:sz="0" w:space="0" w:color="auto"/>
                                                  </w:divBdr>
                                                  <w:divsChild>
                                                    <w:div w:id="125441134">
                                                      <w:marLeft w:val="0"/>
                                                      <w:marRight w:val="0"/>
                                                      <w:marTop w:val="0"/>
                                                      <w:marBottom w:val="0"/>
                                                      <w:divBdr>
                                                        <w:top w:val="none" w:sz="0" w:space="0" w:color="auto"/>
                                                        <w:left w:val="none" w:sz="0" w:space="0" w:color="auto"/>
                                                        <w:bottom w:val="none" w:sz="0" w:space="0" w:color="auto"/>
                                                        <w:right w:val="none" w:sz="0" w:space="0" w:color="auto"/>
                                                      </w:divBdr>
                                                      <w:divsChild>
                                                        <w:div w:id="1043410775">
                                                          <w:marLeft w:val="0"/>
                                                          <w:marRight w:val="0"/>
                                                          <w:marTop w:val="0"/>
                                                          <w:marBottom w:val="0"/>
                                                          <w:divBdr>
                                                            <w:top w:val="none" w:sz="0" w:space="0" w:color="auto"/>
                                                            <w:left w:val="none" w:sz="0" w:space="0" w:color="auto"/>
                                                            <w:bottom w:val="none" w:sz="0" w:space="0" w:color="auto"/>
                                                            <w:right w:val="none" w:sz="0" w:space="0" w:color="auto"/>
                                                          </w:divBdr>
                                                        </w:div>
                                                        <w:div w:id="888957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2649869">
                                                  <w:marLeft w:val="0"/>
                                                  <w:marRight w:val="0"/>
                                                  <w:marTop w:val="0"/>
                                                  <w:marBottom w:val="0"/>
                                                  <w:divBdr>
                                                    <w:top w:val="none" w:sz="0" w:space="0" w:color="auto"/>
                                                    <w:left w:val="none" w:sz="0" w:space="0" w:color="auto"/>
                                                    <w:bottom w:val="none" w:sz="0" w:space="0" w:color="auto"/>
                                                    <w:right w:val="none" w:sz="0" w:space="0" w:color="auto"/>
                                                  </w:divBdr>
                                                  <w:divsChild>
                                                    <w:div w:id="894855047">
                                                      <w:marLeft w:val="0"/>
                                                      <w:marRight w:val="0"/>
                                                      <w:marTop w:val="0"/>
                                                      <w:marBottom w:val="0"/>
                                                      <w:divBdr>
                                                        <w:top w:val="none" w:sz="0" w:space="0" w:color="auto"/>
                                                        <w:left w:val="none" w:sz="0" w:space="0" w:color="auto"/>
                                                        <w:bottom w:val="none" w:sz="0" w:space="0" w:color="auto"/>
                                                        <w:right w:val="none" w:sz="0" w:space="0" w:color="auto"/>
                                                      </w:divBdr>
                                                      <w:divsChild>
                                                        <w:div w:id="1722316902">
                                                          <w:marLeft w:val="0"/>
                                                          <w:marRight w:val="0"/>
                                                          <w:marTop w:val="0"/>
                                                          <w:marBottom w:val="0"/>
                                                          <w:divBdr>
                                                            <w:top w:val="none" w:sz="0" w:space="0" w:color="auto"/>
                                                            <w:left w:val="none" w:sz="0" w:space="0" w:color="auto"/>
                                                            <w:bottom w:val="none" w:sz="0" w:space="0" w:color="auto"/>
                                                            <w:right w:val="none" w:sz="0" w:space="0" w:color="auto"/>
                                                          </w:divBdr>
                                                        </w:div>
                                                        <w:div w:id="53818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895360">
                                                  <w:marLeft w:val="0"/>
                                                  <w:marRight w:val="0"/>
                                                  <w:marTop w:val="0"/>
                                                  <w:marBottom w:val="0"/>
                                                  <w:divBdr>
                                                    <w:top w:val="none" w:sz="0" w:space="0" w:color="auto"/>
                                                    <w:left w:val="none" w:sz="0" w:space="0" w:color="auto"/>
                                                    <w:bottom w:val="none" w:sz="0" w:space="0" w:color="auto"/>
                                                    <w:right w:val="none" w:sz="0" w:space="0" w:color="auto"/>
                                                  </w:divBdr>
                                                  <w:divsChild>
                                                    <w:div w:id="498696067">
                                                      <w:marLeft w:val="0"/>
                                                      <w:marRight w:val="0"/>
                                                      <w:marTop w:val="0"/>
                                                      <w:marBottom w:val="0"/>
                                                      <w:divBdr>
                                                        <w:top w:val="none" w:sz="0" w:space="0" w:color="auto"/>
                                                        <w:left w:val="none" w:sz="0" w:space="0" w:color="auto"/>
                                                        <w:bottom w:val="none" w:sz="0" w:space="0" w:color="auto"/>
                                                        <w:right w:val="none" w:sz="0" w:space="0" w:color="auto"/>
                                                      </w:divBdr>
                                                      <w:divsChild>
                                                        <w:div w:id="1235042286">
                                                          <w:marLeft w:val="0"/>
                                                          <w:marRight w:val="0"/>
                                                          <w:marTop w:val="0"/>
                                                          <w:marBottom w:val="0"/>
                                                          <w:divBdr>
                                                            <w:top w:val="none" w:sz="0" w:space="0" w:color="auto"/>
                                                            <w:left w:val="none" w:sz="0" w:space="0" w:color="auto"/>
                                                            <w:bottom w:val="none" w:sz="0" w:space="0" w:color="auto"/>
                                                            <w:right w:val="none" w:sz="0" w:space="0" w:color="auto"/>
                                                          </w:divBdr>
                                                          <w:divsChild>
                                                            <w:div w:id="760833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9676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7699605">
                                              <w:marLeft w:val="0"/>
                                              <w:marRight w:val="0"/>
                                              <w:marTop w:val="0"/>
                                              <w:marBottom w:val="0"/>
                                              <w:divBdr>
                                                <w:top w:val="none" w:sz="0" w:space="0" w:color="auto"/>
                                                <w:left w:val="none" w:sz="0" w:space="0" w:color="auto"/>
                                                <w:bottom w:val="none" w:sz="0" w:space="0" w:color="auto"/>
                                                <w:right w:val="none" w:sz="0" w:space="0" w:color="auto"/>
                                              </w:divBdr>
                                              <w:divsChild>
                                                <w:div w:id="2076590137">
                                                  <w:marLeft w:val="0"/>
                                                  <w:marRight w:val="0"/>
                                                  <w:marTop w:val="0"/>
                                                  <w:marBottom w:val="0"/>
                                                  <w:divBdr>
                                                    <w:top w:val="none" w:sz="0" w:space="0" w:color="auto"/>
                                                    <w:left w:val="none" w:sz="0" w:space="0" w:color="auto"/>
                                                    <w:bottom w:val="single" w:sz="6" w:space="0" w:color="DADCE0"/>
                                                    <w:right w:val="none" w:sz="0" w:space="0" w:color="auto"/>
                                                  </w:divBdr>
                                                  <w:divsChild>
                                                    <w:div w:id="485634692">
                                                      <w:marLeft w:val="0"/>
                                                      <w:marRight w:val="0"/>
                                                      <w:marTop w:val="0"/>
                                                      <w:marBottom w:val="0"/>
                                                      <w:divBdr>
                                                        <w:top w:val="none" w:sz="0" w:space="0" w:color="auto"/>
                                                        <w:left w:val="none" w:sz="0" w:space="0" w:color="auto"/>
                                                        <w:bottom w:val="none" w:sz="0" w:space="0" w:color="auto"/>
                                                        <w:right w:val="none" w:sz="0" w:space="0" w:color="auto"/>
                                                      </w:divBdr>
                                                      <w:divsChild>
                                                        <w:div w:id="1109079646">
                                                          <w:marLeft w:val="0"/>
                                                          <w:marRight w:val="0"/>
                                                          <w:marTop w:val="0"/>
                                                          <w:marBottom w:val="0"/>
                                                          <w:divBdr>
                                                            <w:top w:val="none" w:sz="0" w:space="0" w:color="auto"/>
                                                            <w:left w:val="none" w:sz="0" w:space="0" w:color="auto"/>
                                                            <w:bottom w:val="none" w:sz="0" w:space="0" w:color="auto"/>
                                                            <w:right w:val="none" w:sz="0" w:space="0" w:color="auto"/>
                                                          </w:divBdr>
                                                        </w:div>
                                                        <w:div w:id="1219247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5188609">
                                                  <w:marLeft w:val="0"/>
                                                  <w:marRight w:val="0"/>
                                                  <w:marTop w:val="0"/>
                                                  <w:marBottom w:val="0"/>
                                                  <w:divBdr>
                                                    <w:top w:val="none" w:sz="0" w:space="0" w:color="auto"/>
                                                    <w:left w:val="none" w:sz="0" w:space="0" w:color="auto"/>
                                                    <w:bottom w:val="single" w:sz="6" w:space="0" w:color="DADCE0"/>
                                                    <w:right w:val="none" w:sz="0" w:space="0" w:color="auto"/>
                                                  </w:divBdr>
                                                  <w:divsChild>
                                                    <w:div w:id="691152509">
                                                      <w:marLeft w:val="0"/>
                                                      <w:marRight w:val="0"/>
                                                      <w:marTop w:val="0"/>
                                                      <w:marBottom w:val="0"/>
                                                      <w:divBdr>
                                                        <w:top w:val="none" w:sz="0" w:space="0" w:color="auto"/>
                                                        <w:left w:val="none" w:sz="0" w:space="0" w:color="auto"/>
                                                        <w:bottom w:val="none" w:sz="0" w:space="0" w:color="auto"/>
                                                        <w:right w:val="none" w:sz="0" w:space="0" w:color="auto"/>
                                                      </w:divBdr>
                                                      <w:divsChild>
                                                        <w:div w:id="1393772665">
                                                          <w:marLeft w:val="0"/>
                                                          <w:marRight w:val="0"/>
                                                          <w:marTop w:val="0"/>
                                                          <w:marBottom w:val="0"/>
                                                          <w:divBdr>
                                                            <w:top w:val="none" w:sz="0" w:space="0" w:color="auto"/>
                                                            <w:left w:val="none" w:sz="0" w:space="0" w:color="auto"/>
                                                            <w:bottom w:val="none" w:sz="0" w:space="0" w:color="auto"/>
                                                            <w:right w:val="none" w:sz="0" w:space="0" w:color="auto"/>
                                                          </w:divBdr>
                                                        </w:div>
                                                        <w:div w:id="2016616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5182012">
                                                  <w:marLeft w:val="0"/>
                                                  <w:marRight w:val="0"/>
                                                  <w:marTop w:val="0"/>
                                                  <w:marBottom w:val="0"/>
                                                  <w:divBdr>
                                                    <w:top w:val="none" w:sz="0" w:space="0" w:color="auto"/>
                                                    <w:left w:val="none" w:sz="0" w:space="0" w:color="auto"/>
                                                    <w:bottom w:val="none" w:sz="0" w:space="0" w:color="auto"/>
                                                    <w:right w:val="none" w:sz="0" w:space="0" w:color="auto"/>
                                                  </w:divBdr>
                                                  <w:divsChild>
                                                    <w:div w:id="1141969713">
                                                      <w:marLeft w:val="0"/>
                                                      <w:marRight w:val="0"/>
                                                      <w:marTop w:val="0"/>
                                                      <w:marBottom w:val="0"/>
                                                      <w:divBdr>
                                                        <w:top w:val="none" w:sz="0" w:space="0" w:color="auto"/>
                                                        <w:left w:val="none" w:sz="0" w:space="0" w:color="auto"/>
                                                        <w:bottom w:val="none" w:sz="0" w:space="0" w:color="auto"/>
                                                        <w:right w:val="none" w:sz="0" w:space="0" w:color="auto"/>
                                                      </w:divBdr>
                                                      <w:divsChild>
                                                        <w:div w:id="1248347012">
                                                          <w:marLeft w:val="0"/>
                                                          <w:marRight w:val="0"/>
                                                          <w:marTop w:val="0"/>
                                                          <w:marBottom w:val="0"/>
                                                          <w:divBdr>
                                                            <w:top w:val="none" w:sz="0" w:space="0" w:color="auto"/>
                                                            <w:left w:val="none" w:sz="0" w:space="0" w:color="auto"/>
                                                            <w:bottom w:val="none" w:sz="0" w:space="0" w:color="auto"/>
                                                            <w:right w:val="none" w:sz="0" w:space="0" w:color="auto"/>
                                                          </w:divBdr>
                                                        </w:div>
                                                        <w:div w:id="804202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0848670">
                                                  <w:marLeft w:val="0"/>
                                                  <w:marRight w:val="0"/>
                                                  <w:marTop w:val="0"/>
                                                  <w:marBottom w:val="0"/>
                                                  <w:divBdr>
                                                    <w:top w:val="none" w:sz="0" w:space="0" w:color="auto"/>
                                                    <w:left w:val="none" w:sz="0" w:space="0" w:color="auto"/>
                                                    <w:bottom w:val="none" w:sz="0" w:space="0" w:color="auto"/>
                                                    <w:right w:val="none" w:sz="0" w:space="0" w:color="auto"/>
                                                  </w:divBdr>
                                                  <w:divsChild>
                                                    <w:div w:id="533421674">
                                                      <w:marLeft w:val="0"/>
                                                      <w:marRight w:val="0"/>
                                                      <w:marTop w:val="0"/>
                                                      <w:marBottom w:val="0"/>
                                                      <w:divBdr>
                                                        <w:top w:val="none" w:sz="0" w:space="0" w:color="auto"/>
                                                        <w:left w:val="none" w:sz="0" w:space="0" w:color="auto"/>
                                                        <w:bottom w:val="none" w:sz="0" w:space="0" w:color="auto"/>
                                                        <w:right w:val="none" w:sz="0" w:space="0" w:color="auto"/>
                                                      </w:divBdr>
                                                      <w:divsChild>
                                                        <w:div w:id="762528450">
                                                          <w:marLeft w:val="0"/>
                                                          <w:marRight w:val="0"/>
                                                          <w:marTop w:val="0"/>
                                                          <w:marBottom w:val="0"/>
                                                          <w:divBdr>
                                                            <w:top w:val="none" w:sz="0" w:space="0" w:color="auto"/>
                                                            <w:left w:val="none" w:sz="0" w:space="0" w:color="auto"/>
                                                            <w:bottom w:val="none" w:sz="0" w:space="0" w:color="auto"/>
                                                            <w:right w:val="none" w:sz="0" w:space="0" w:color="auto"/>
                                                          </w:divBdr>
                                                          <w:divsChild>
                                                            <w:div w:id="411200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8223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9823582">
                                              <w:marLeft w:val="0"/>
                                              <w:marRight w:val="0"/>
                                              <w:marTop w:val="0"/>
                                              <w:marBottom w:val="0"/>
                                              <w:divBdr>
                                                <w:top w:val="none" w:sz="0" w:space="0" w:color="auto"/>
                                                <w:left w:val="none" w:sz="0" w:space="0" w:color="auto"/>
                                                <w:bottom w:val="none" w:sz="0" w:space="0" w:color="auto"/>
                                                <w:right w:val="none" w:sz="0" w:space="0" w:color="auto"/>
                                              </w:divBdr>
                                              <w:divsChild>
                                                <w:div w:id="1190334555">
                                                  <w:marLeft w:val="0"/>
                                                  <w:marRight w:val="0"/>
                                                  <w:marTop w:val="0"/>
                                                  <w:marBottom w:val="0"/>
                                                  <w:divBdr>
                                                    <w:top w:val="none" w:sz="0" w:space="0" w:color="auto"/>
                                                    <w:left w:val="none" w:sz="0" w:space="0" w:color="auto"/>
                                                    <w:bottom w:val="single" w:sz="6" w:space="0" w:color="DADCE0"/>
                                                    <w:right w:val="none" w:sz="0" w:space="0" w:color="auto"/>
                                                  </w:divBdr>
                                                  <w:divsChild>
                                                    <w:div w:id="1187254688">
                                                      <w:marLeft w:val="0"/>
                                                      <w:marRight w:val="0"/>
                                                      <w:marTop w:val="0"/>
                                                      <w:marBottom w:val="0"/>
                                                      <w:divBdr>
                                                        <w:top w:val="none" w:sz="0" w:space="0" w:color="auto"/>
                                                        <w:left w:val="none" w:sz="0" w:space="0" w:color="auto"/>
                                                        <w:bottom w:val="none" w:sz="0" w:space="0" w:color="auto"/>
                                                        <w:right w:val="none" w:sz="0" w:space="0" w:color="auto"/>
                                                      </w:divBdr>
                                                      <w:divsChild>
                                                        <w:div w:id="1385982106">
                                                          <w:marLeft w:val="0"/>
                                                          <w:marRight w:val="0"/>
                                                          <w:marTop w:val="0"/>
                                                          <w:marBottom w:val="0"/>
                                                          <w:divBdr>
                                                            <w:top w:val="none" w:sz="0" w:space="0" w:color="auto"/>
                                                            <w:left w:val="none" w:sz="0" w:space="0" w:color="auto"/>
                                                            <w:bottom w:val="none" w:sz="0" w:space="0" w:color="auto"/>
                                                            <w:right w:val="none" w:sz="0" w:space="0" w:color="auto"/>
                                                          </w:divBdr>
                                                        </w:div>
                                                        <w:div w:id="272983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6095749">
                                                  <w:marLeft w:val="0"/>
                                                  <w:marRight w:val="0"/>
                                                  <w:marTop w:val="0"/>
                                                  <w:marBottom w:val="0"/>
                                                  <w:divBdr>
                                                    <w:top w:val="none" w:sz="0" w:space="0" w:color="auto"/>
                                                    <w:left w:val="none" w:sz="0" w:space="0" w:color="auto"/>
                                                    <w:bottom w:val="none" w:sz="0" w:space="0" w:color="auto"/>
                                                    <w:right w:val="none" w:sz="0" w:space="0" w:color="auto"/>
                                                  </w:divBdr>
                                                  <w:divsChild>
                                                    <w:div w:id="1895315948">
                                                      <w:marLeft w:val="0"/>
                                                      <w:marRight w:val="0"/>
                                                      <w:marTop w:val="0"/>
                                                      <w:marBottom w:val="0"/>
                                                      <w:divBdr>
                                                        <w:top w:val="none" w:sz="0" w:space="0" w:color="auto"/>
                                                        <w:left w:val="none" w:sz="0" w:space="0" w:color="auto"/>
                                                        <w:bottom w:val="none" w:sz="0" w:space="0" w:color="auto"/>
                                                        <w:right w:val="none" w:sz="0" w:space="0" w:color="auto"/>
                                                      </w:divBdr>
                                                      <w:divsChild>
                                                        <w:div w:id="5447137">
                                                          <w:marLeft w:val="0"/>
                                                          <w:marRight w:val="0"/>
                                                          <w:marTop w:val="0"/>
                                                          <w:marBottom w:val="0"/>
                                                          <w:divBdr>
                                                            <w:top w:val="none" w:sz="0" w:space="0" w:color="auto"/>
                                                            <w:left w:val="none" w:sz="0" w:space="0" w:color="auto"/>
                                                            <w:bottom w:val="none" w:sz="0" w:space="0" w:color="auto"/>
                                                            <w:right w:val="none" w:sz="0" w:space="0" w:color="auto"/>
                                                          </w:divBdr>
                                                        </w:div>
                                                        <w:div w:id="1578592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7987098">
                                                  <w:marLeft w:val="0"/>
                                                  <w:marRight w:val="0"/>
                                                  <w:marTop w:val="0"/>
                                                  <w:marBottom w:val="0"/>
                                                  <w:divBdr>
                                                    <w:top w:val="none" w:sz="0" w:space="0" w:color="auto"/>
                                                    <w:left w:val="none" w:sz="0" w:space="0" w:color="auto"/>
                                                    <w:bottom w:val="none" w:sz="0" w:space="0" w:color="auto"/>
                                                    <w:right w:val="none" w:sz="0" w:space="0" w:color="auto"/>
                                                  </w:divBdr>
                                                  <w:divsChild>
                                                    <w:div w:id="470711688">
                                                      <w:marLeft w:val="0"/>
                                                      <w:marRight w:val="0"/>
                                                      <w:marTop w:val="0"/>
                                                      <w:marBottom w:val="0"/>
                                                      <w:divBdr>
                                                        <w:top w:val="none" w:sz="0" w:space="0" w:color="auto"/>
                                                        <w:left w:val="none" w:sz="0" w:space="0" w:color="auto"/>
                                                        <w:bottom w:val="none" w:sz="0" w:space="0" w:color="auto"/>
                                                        <w:right w:val="none" w:sz="0" w:space="0" w:color="auto"/>
                                                      </w:divBdr>
                                                      <w:divsChild>
                                                        <w:div w:id="1476415938">
                                                          <w:marLeft w:val="0"/>
                                                          <w:marRight w:val="0"/>
                                                          <w:marTop w:val="0"/>
                                                          <w:marBottom w:val="0"/>
                                                          <w:divBdr>
                                                            <w:top w:val="none" w:sz="0" w:space="0" w:color="auto"/>
                                                            <w:left w:val="none" w:sz="0" w:space="0" w:color="auto"/>
                                                            <w:bottom w:val="none" w:sz="0" w:space="0" w:color="auto"/>
                                                            <w:right w:val="none" w:sz="0" w:space="0" w:color="auto"/>
                                                          </w:divBdr>
                                                          <w:divsChild>
                                                            <w:div w:id="594823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5489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5601143">
                                              <w:marLeft w:val="0"/>
                                              <w:marRight w:val="0"/>
                                              <w:marTop w:val="0"/>
                                              <w:marBottom w:val="0"/>
                                              <w:divBdr>
                                                <w:top w:val="none" w:sz="0" w:space="0" w:color="auto"/>
                                                <w:left w:val="none" w:sz="0" w:space="0" w:color="auto"/>
                                                <w:bottom w:val="none" w:sz="0" w:space="0" w:color="auto"/>
                                                <w:right w:val="none" w:sz="0" w:space="0" w:color="auto"/>
                                              </w:divBdr>
                                              <w:divsChild>
                                                <w:div w:id="1241984946">
                                                  <w:marLeft w:val="0"/>
                                                  <w:marRight w:val="0"/>
                                                  <w:marTop w:val="0"/>
                                                  <w:marBottom w:val="0"/>
                                                  <w:divBdr>
                                                    <w:top w:val="none" w:sz="0" w:space="0" w:color="auto"/>
                                                    <w:left w:val="none" w:sz="0" w:space="0" w:color="auto"/>
                                                    <w:bottom w:val="single" w:sz="6" w:space="0" w:color="DADCE0"/>
                                                    <w:right w:val="none" w:sz="0" w:space="0" w:color="auto"/>
                                                  </w:divBdr>
                                                  <w:divsChild>
                                                    <w:div w:id="1330986304">
                                                      <w:marLeft w:val="0"/>
                                                      <w:marRight w:val="0"/>
                                                      <w:marTop w:val="0"/>
                                                      <w:marBottom w:val="0"/>
                                                      <w:divBdr>
                                                        <w:top w:val="none" w:sz="0" w:space="0" w:color="auto"/>
                                                        <w:left w:val="none" w:sz="0" w:space="0" w:color="auto"/>
                                                        <w:bottom w:val="none" w:sz="0" w:space="0" w:color="auto"/>
                                                        <w:right w:val="none" w:sz="0" w:space="0" w:color="auto"/>
                                                      </w:divBdr>
                                                      <w:divsChild>
                                                        <w:div w:id="2033341217">
                                                          <w:marLeft w:val="0"/>
                                                          <w:marRight w:val="0"/>
                                                          <w:marTop w:val="0"/>
                                                          <w:marBottom w:val="0"/>
                                                          <w:divBdr>
                                                            <w:top w:val="none" w:sz="0" w:space="0" w:color="auto"/>
                                                            <w:left w:val="none" w:sz="0" w:space="0" w:color="auto"/>
                                                            <w:bottom w:val="none" w:sz="0" w:space="0" w:color="auto"/>
                                                            <w:right w:val="none" w:sz="0" w:space="0" w:color="auto"/>
                                                          </w:divBdr>
                                                        </w:div>
                                                        <w:div w:id="865143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355276">
                                                  <w:marLeft w:val="0"/>
                                                  <w:marRight w:val="0"/>
                                                  <w:marTop w:val="0"/>
                                                  <w:marBottom w:val="0"/>
                                                  <w:divBdr>
                                                    <w:top w:val="none" w:sz="0" w:space="0" w:color="auto"/>
                                                    <w:left w:val="none" w:sz="0" w:space="0" w:color="auto"/>
                                                    <w:bottom w:val="single" w:sz="6" w:space="0" w:color="DADCE0"/>
                                                    <w:right w:val="none" w:sz="0" w:space="0" w:color="auto"/>
                                                  </w:divBdr>
                                                  <w:divsChild>
                                                    <w:div w:id="29888763">
                                                      <w:marLeft w:val="0"/>
                                                      <w:marRight w:val="0"/>
                                                      <w:marTop w:val="0"/>
                                                      <w:marBottom w:val="0"/>
                                                      <w:divBdr>
                                                        <w:top w:val="none" w:sz="0" w:space="0" w:color="auto"/>
                                                        <w:left w:val="none" w:sz="0" w:space="0" w:color="auto"/>
                                                        <w:bottom w:val="none" w:sz="0" w:space="0" w:color="auto"/>
                                                        <w:right w:val="none" w:sz="0" w:space="0" w:color="auto"/>
                                                      </w:divBdr>
                                                      <w:divsChild>
                                                        <w:div w:id="1682704952">
                                                          <w:marLeft w:val="0"/>
                                                          <w:marRight w:val="0"/>
                                                          <w:marTop w:val="0"/>
                                                          <w:marBottom w:val="0"/>
                                                          <w:divBdr>
                                                            <w:top w:val="none" w:sz="0" w:space="0" w:color="auto"/>
                                                            <w:left w:val="none" w:sz="0" w:space="0" w:color="auto"/>
                                                            <w:bottom w:val="none" w:sz="0" w:space="0" w:color="auto"/>
                                                            <w:right w:val="none" w:sz="0" w:space="0" w:color="auto"/>
                                                          </w:divBdr>
                                                        </w:div>
                                                        <w:div w:id="558134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917203">
                                                  <w:marLeft w:val="0"/>
                                                  <w:marRight w:val="0"/>
                                                  <w:marTop w:val="0"/>
                                                  <w:marBottom w:val="0"/>
                                                  <w:divBdr>
                                                    <w:top w:val="none" w:sz="0" w:space="0" w:color="auto"/>
                                                    <w:left w:val="none" w:sz="0" w:space="0" w:color="auto"/>
                                                    <w:bottom w:val="single" w:sz="6" w:space="0" w:color="DADCE0"/>
                                                    <w:right w:val="none" w:sz="0" w:space="0" w:color="auto"/>
                                                  </w:divBdr>
                                                  <w:divsChild>
                                                    <w:div w:id="672299921">
                                                      <w:marLeft w:val="0"/>
                                                      <w:marRight w:val="0"/>
                                                      <w:marTop w:val="0"/>
                                                      <w:marBottom w:val="0"/>
                                                      <w:divBdr>
                                                        <w:top w:val="none" w:sz="0" w:space="0" w:color="auto"/>
                                                        <w:left w:val="none" w:sz="0" w:space="0" w:color="auto"/>
                                                        <w:bottom w:val="none" w:sz="0" w:space="0" w:color="auto"/>
                                                        <w:right w:val="none" w:sz="0" w:space="0" w:color="auto"/>
                                                      </w:divBdr>
                                                      <w:divsChild>
                                                        <w:div w:id="993610880">
                                                          <w:marLeft w:val="0"/>
                                                          <w:marRight w:val="0"/>
                                                          <w:marTop w:val="0"/>
                                                          <w:marBottom w:val="0"/>
                                                          <w:divBdr>
                                                            <w:top w:val="none" w:sz="0" w:space="0" w:color="auto"/>
                                                            <w:left w:val="none" w:sz="0" w:space="0" w:color="auto"/>
                                                            <w:bottom w:val="none" w:sz="0" w:space="0" w:color="auto"/>
                                                            <w:right w:val="none" w:sz="0" w:space="0" w:color="auto"/>
                                                          </w:divBdr>
                                                        </w:div>
                                                        <w:div w:id="1870333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7036549">
                                                  <w:marLeft w:val="0"/>
                                                  <w:marRight w:val="0"/>
                                                  <w:marTop w:val="0"/>
                                                  <w:marBottom w:val="0"/>
                                                  <w:divBdr>
                                                    <w:top w:val="none" w:sz="0" w:space="0" w:color="auto"/>
                                                    <w:left w:val="none" w:sz="0" w:space="0" w:color="auto"/>
                                                    <w:bottom w:val="none" w:sz="0" w:space="0" w:color="auto"/>
                                                    <w:right w:val="none" w:sz="0" w:space="0" w:color="auto"/>
                                                  </w:divBdr>
                                                  <w:divsChild>
                                                    <w:div w:id="665323673">
                                                      <w:marLeft w:val="0"/>
                                                      <w:marRight w:val="0"/>
                                                      <w:marTop w:val="0"/>
                                                      <w:marBottom w:val="0"/>
                                                      <w:divBdr>
                                                        <w:top w:val="none" w:sz="0" w:space="0" w:color="auto"/>
                                                        <w:left w:val="none" w:sz="0" w:space="0" w:color="auto"/>
                                                        <w:bottom w:val="none" w:sz="0" w:space="0" w:color="auto"/>
                                                        <w:right w:val="none" w:sz="0" w:space="0" w:color="auto"/>
                                                      </w:divBdr>
                                                      <w:divsChild>
                                                        <w:div w:id="1884976351">
                                                          <w:marLeft w:val="0"/>
                                                          <w:marRight w:val="0"/>
                                                          <w:marTop w:val="0"/>
                                                          <w:marBottom w:val="0"/>
                                                          <w:divBdr>
                                                            <w:top w:val="none" w:sz="0" w:space="0" w:color="auto"/>
                                                            <w:left w:val="none" w:sz="0" w:space="0" w:color="auto"/>
                                                            <w:bottom w:val="none" w:sz="0" w:space="0" w:color="auto"/>
                                                            <w:right w:val="none" w:sz="0" w:space="0" w:color="auto"/>
                                                          </w:divBdr>
                                                        </w:div>
                                                        <w:div w:id="666397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8085688">
                                                  <w:marLeft w:val="0"/>
                                                  <w:marRight w:val="0"/>
                                                  <w:marTop w:val="0"/>
                                                  <w:marBottom w:val="0"/>
                                                  <w:divBdr>
                                                    <w:top w:val="none" w:sz="0" w:space="0" w:color="auto"/>
                                                    <w:left w:val="none" w:sz="0" w:space="0" w:color="auto"/>
                                                    <w:bottom w:val="none" w:sz="0" w:space="0" w:color="auto"/>
                                                    <w:right w:val="none" w:sz="0" w:space="0" w:color="auto"/>
                                                  </w:divBdr>
                                                  <w:divsChild>
                                                    <w:div w:id="132529014">
                                                      <w:marLeft w:val="0"/>
                                                      <w:marRight w:val="0"/>
                                                      <w:marTop w:val="0"/>
                                                      <w:marBottom w:val="0"/>
                                                      <w:divBdr>
                                                        <w:top w:val="none" w:sz="0" w:space="0" w:color="auto"/>
                                                        <w:left w:val="none" w:sz="0" w:space="0" w:color="auto"/>
                                                        <w:bottom w:val="none" w:sz="0" w:space="0" w:color="auto"/>
                                                        <w:right w:val="none" w:sz="0" w:space="0" w:color="auto"/>
                                                      </w:divBdr>
                                                      <w:divsChild>
                                                        <w:div w:id="205719546">
                                                          <w:marLeft w:val="0"/>
                                                          <w:marRight w:val="0"/>
                                                          <w:marTop w:val="0"/>
                                                          <w:marBottom w:val="0"/>
                                                          <w:divBdr>
                                                            <w:top w:val="none" w:sz="0" w:space="0" w:color="auto"/>
                                                            <w:left w:val="none" w:sz="0" w:space="0" w:color="auto"/>
                                                            <w:bottom w:val="none" w:sz="0" w:space="0" w:color="auto"/>
                                                            <w:right w:val="none" w:sz="0" w:space="0" w:color="auto"/>
                                                          </w:divBdr>
                                                          <w:divsChild>
                                                            <w:div w:id="902980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3580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2610328">
                                              <w:marLeft w:val="0"/>
                                              <w:marRight w:val="0"/>
                                              <w:marTop w:val="0"/>
                                              <w:marBottom w:val="0"/>
                                              <w:divBdr>
                                                <w:top w:val="none" w:sz="0" w:space="0" w:color="auto"/>
                                                <w:left w:val="none" w:sz="0" w:space="0" w:color="auto"/>
                                                <w:bottom w:val="none" w:sz="0" w:space="0" w:color="auto"/>
                                                <w:right w:val="none" w:sz="0" w:space="0" w:color="auto"/>
                                              </w:divBdr>
                                              <w:divsChild>
                                                <w:div w:id="307175566">
                                                  <w:marLeft w:val="0"/>
                                                  <w:marRight w:val="0"/>
                                                  <w:marTop w:val="0"/>
                                                  <w:marBottom w:val="0"/>
                                                  <w:divBdr>
                                                    <w:top w:val="none" w:sz="0" w:space="0" w:color="auto"/>
                                                    <w:left w:val="none" w:sz="0" w:space="0" w:color="auto"/>
                                                    <w:bottom w:val="single" w:sz="6" w:space="0" w:color="DADCE0"/>
                                                    <w:right w:val="none" w:sz="0" w:space="0" w:color="auto"/>
                                                  </w:divBdr>
                                                  <w:divsChild>
                                                    <w:div w:id="534773864">
                                                      <w:marLeft w:val="0"/>
                                                      <w:marRight w:val="0"/>
                                                      <w:marTop w:val="0"/>
                                                      <w:marBottom w:val="0"/>
                                                      <w:divBdr>
                                                        <w:top w:val="none" w:sz="0" w:space="0" w:color="auto"/>
                                                        <w:left w:val="none" w:sz="0" w:space="0" w:color="auto"/>
                                                        <w:bottom w:val="none" w:sz="0" w:space="0" w:color="auto"/>
                                                        <w:right w:val="none" w:sz="0" w:space="0" w:color="auto"/>
                                                      </w:divBdr>
                                                      <w:divsChild>
                                                        <w:div w:id="576205129">
                                                          <w:marLeft w:val="0"/>
                                                          <w:marRight w:val="0"/>
                                                          <w:marTop w:val="0"/>
                                                          <w:marBottom w:val="0"/>
                                                          <w:divBdr>
                                                            <w:top w:val="none" w:sz="0" w:space="0" w:color="auto"/>
                                                            <w:left w:val="none" w:sz="0" w:space="0" w:color="auto"/>
                                                            <w:bottom w:val="none" w:sz="0" w:space="0" w:color="auto"/>
                                                            <w:right w:val="none" w:sz="0" w:space="0" w:color="auto"/>
                                                          </w:divBdr>
                                                        </w:div>
                                                        <w:div w:id="1186482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1519730">
                                                  <w:marLeft w:val="0"/>
                                                  <w:marRight w:val="0"/>
                                                  <w:marTop w:val="0"/>
                                                  <w:marBottom w:val="0"/>
                                                  <w:divBdr>
                                                    <w:top w:val="none" w:sz="0" w:space="0" w:color="auto"/>
                                                    <w:left w:val="none" w:sz="0" w:space="0" w:color="auto"/>
                                                    <w:bottom w:val="none" w:sz="0" w:space="0" w:color="auto"/>
                                                    <w:right w:val="none" w:sz="0" w:space="0" w:color="auto"/>
                                                  </w:divBdr>
                                                  <w:divsChild>
                                                    <w:div w:id="769937741">
                                                      <w:marLeft w:val="0"/>
                                                      <w:marRight w:val="0"/>
                                                      <w:marTop w:val="0"/>
                                                      <w:marBottom w:val="0"/>
                                                      <w:divBdr>
                                                        <w:top w:val="none" w:sz="0" w:space="0" w:color="auto"/>
                                                        <w:left w:val="none" w:sz="0" w:space="0" w:color="auto"/>
                                                        <w:bottom w:val="none" w:sz="0" w:space="0" w:color="auto"/>
                                                        <w:right w:val="none" w:sz="0" w:space="0" w:color="auto"/>
                                                      </w:divBdr>
                                                      <w:divsChild>
                                                        <w:div w:id="2117284427">
                                                          <w:marLeft w:val="0"/>
                                                          <w:marRight w:val="0"/>
                                                          <w:marTop w:val="0"/>
                                                          <w:marBottom w:val="0"/>
                                                          <w:divBdr>
                                                            <w:top w:val="none" w:sz="0" w:space="0" w:color="auto"/>
                                                            <w:left w:val="none" w:sz="0" w:space="0" w:color="auto"/>
                                                            <w:bottom w:val="none" w:sz="0" w:space="0" w:color="auto"/>
                                                            <w:right w:val="none" w:sz="0" w:space="0" w:color="auto"/>
                                                          </w:divBdr>
                                                        </w:div>
                                                        <w:div w:id="272175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8228157">
                                                  <w:marLeft w:val="0"/>
                                                  <w:marRight w:val="0"/>
                                                  <w:marTop w:val="0"/>
                                                  <w:marBottom w:val="0"/>
                                                  <w:divBdr>
                                                    <w:top w:val="none" w:sz="0" w:space="0" w:color="auto"/>
                                                    <w:left w:val="none" w:sz="0" w:space="0" w:color="auto"/>
                                                    <w:bottom w:val="none" w:sz="0" w:space="0" w:color="auto"/>
                                                    <w:right w:val="none" w:sz="0" w:space="0" w:color="auto"/>
                                                  </w:divBdr>
                                                  <w:divsChild>
                                                    <w:div w:id="1060983523">
                                                      <w:marLeft w:val="0"/>
                                                      <w:marRight w:val="0"/>
                                                      <w:marTop w:val="0"/>
                                                      <w:marBottom w:val="0"/>
                                                      <w:divBdr>
                                                        <w:top w:val="none" w:sz="0" w:space="0" w:color="auto"/>
                                                        <w:left w:val="none" w:sz="0" w:space="0" w:color="auto"/>
                                                        <w:bottom w:val="none" w:sz="0" w:space="0" w:color="auto"/>
                                                        <w:right w:val="none" w:sz="0" w:space="0" w:color="auto"/>
                                                      </w:divBdr>
                                                      <w:divsChild>
                                                        <w:div w:id="1053233638">
                                                          <w:marLeft w:val="0"/>
                                                          <w:marRight w:val="0"/>
                                                          <w:marTop w:val="0"/>
                                                          <w:marBottom w:val="0"/>
                                                          <w:divBdr>
                                                            <w:top w:val="none" w:sz="0" w:space="0" w:color="auto"/>
                                                            <w:left w:val="none" w:sz="0" w:space="0" w:color="auto"/>
                                                            <w:bottom w:val="none" w:sz="0" w:space="0" w:color="auto"/>
                                                            <w:right w:val="none" w:sz="0" w:space="0" w:color="auto"/>
                                                          </w:divBdr>
                                                          <w:divsChild>
                                                            <w:div w:id="1146630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7280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271742">
                                              <w:marLeft w:val="0"/>
                                              <w:marRight w:val="0"/>
                                              <w:marTop w:val="0"/>
                                              <w:marBottom w:val="0"/>
                                              <w:divBdr>
                                                <w:top w:val="none" w:sz="0" w:space="0" w:color="auto"/>
                                                <w:left w:val="none" w:sz="0" w:space="0" w:color="auto"/>
                                                <w:bottom w:val="none" w:sz="0" w:space="0" w:color="auto"/>
                                                <w:right w:val="none" w:sz="0" w:space="0" w:color="auto"/>
                                              </w:divBdr>
                                              <w:divsChild>
                                                <w:div w:id="656961594">
                                                  <w:marLeft w:val="0"/>
                                                  <w:marRight w:val="0"/>
                                                  <w:marTop w:val="0"/>
                                                  <w:marBottom w:val="0"/>
                                                  <w:divBdr>
                                                    <w:top w:val="none" w:sz="0" w:space="0" w:color="auto"/>
                                                    <w:left w:val="none" w:sz="0" w:space="0" w:color="auto"/>
                                                    <w:bottom w:val="single" w:sz="6" w:space="0" w:color="DADCE0"/>
                                                    <w:right w:val="none" w:sz="0" w:space="0" w:color="auto"/>
                                                  </w:divBdr>
                                                  <w:divsChild>
                                                    <w:div w:id="902713257">
                                                      <w:marLeft w:val="0"/>
                                                      <w:marRight w:val="0"/>
                                                      <w:marTop w:val="0"/>
                                                      <w:marBottom w:val="0"/>
                                                      <w:divBdr>
                                                        <w:top w:val="none" w:sz="0" w:space="0" w:color="auto"/>
                                                        <w:left w:val="none" w:sz="0" w:space="0" w:color="auto"/>
                                                        <w:bottom w:val="none" w:sz="0" w:space="0" w:color="auto"/>
                                                        <w:right w:val="none" w:sz="0" w:space="0" w:color="auto"/>
                                                      </w:divBdr>
                                                      <w:divsChild>
                                                        <w:div w:id="1506088240">
                                                          <w:marLeft w:val="0"/>
                                                          <w:marRight w:val="0"/>
                                                          <w:marTop w:val="0"/>
                                                          <w:marBottom w:val="0"/>
                                                          <w:divBdr>
                                                            <w:top w:val="none" w:sz="0" w:space="0" w:color="auto"/>
                                                            <w:left w:val="none" w:sz="0" w:space="0" w:color="auto"/>
                                                            <w:bottom w:val="none" w:sz="0" w:space="0" w:color="auto"/>
                                                            <w:right w:val="none" w:sz="0" w:space="0" w:color="auto"/>
                                                          </w:divBdr>
                                                        </w:div>
                                                        <w:div w:id="1592272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1291108">
                                                  <w:marLeft w:val="0"/>
                                                  <w:marRight w:val="0"/>
                                                  <w:marTop w:val="0"/>
                                                  <w:marBottom w:val="0"/>
                                                  <w:divBdr>
                                                    <w:top w:val="none" w:sz="0" w:space="0" w:color="auto"/>
                                                    <w:left w:val="none" w:sz="0" w:space="0" w:color="auto"/>
                                                    <w:bottom w:val="single" w:sz="6" w:space="0" w:color="DADCE0"/>
                                                    <w:right w:val="none" w:sz="0" w:space="0" w:color="auto"/>
                                                  </w:divBdr>
                                                  <w:divsChild>
                                                    <w:div w:id="186990077">
                                                      <w:marLeft w:val="0"/>
                                                      <w:marRight w:val="0"/>
                                                      <w:marTop w:val="0"/>
                                                      <w:marBottom w:val="0"/>
                                                      <w:divBdr>
                                                        <w:top w:val="none" w:sz="0" w:space="0" w:color="auto"/>
                                                        <w:left w:val="none" w:sz="0" w:space="0" w:color="auto"/>
                                                        <w:bottom w:val="none" w:sz="0" w:space="0" w:color="auto"/>
                                                        <w:right w:val="none" w:sz="0" w:space="0" w:color="auto"/>
                                                      </w:divBdr>
                                                      <w:divsChild>
                                                        <w:div w:id="2078551193">
                                                          <w:marLeft w:val="0"/>
                                                          <w:marRight w:val="0"/>
                                                          <w:marTop w:val="0"/>
                                                          <w:marBottom w:val="0"/>
                                                          <w:divBdr>
                                                            <w:top w:val="none" w:sz="0" w:space="0" w:color="auto"/>
                                                            <w:left w:val="none" w:sz="0" w:space="0" w:color="auto"/>
                                                            <w:bottom w:val="none" w:sz="0" w:space="0" w:color="auto"/>
                                                            <w:right w:val="none" w:sz="0" w:space="0" w:color="auto"/>
                                                          </w:divBdr>
                                                        </w:div>
                                                        <w:div w:id="1864854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9116070">
                                                  <w:marLeft w:val="0"/>
                                                  <w:marRight w:val="0"/>
                                                  <w:marTop w:val="0"/>
                                                  <w:marBottom w:val="0"/>
                                                  <w:divBdr>
                                                    <w:top w:val="none" w:sz="0" w:space="0" w:color="auto"/>
                                                    <w:left w:val="none" w:sz="0" w:space="0" w:color="auto"/>
                                                    <w:bottom w:val="none" w:sz="0" w:space="0" w:color="auto"/>
                                                    <w:right w:val="none" w:sz="0" w:space="0" w:color="auto"/>
                                                  </w:divBdr>
                                                  <w:divsChild>
                                                    <w:div w:id="87120561">
                                                      <w:marLeft w:val="0"/>
                                                      <w:marRight w:val="0"/>
                                                      <w:marTop w:val="0"/>
                                                      <w:marBottom w:val="0"/>
                                                      <w:divBdr>
                                                        <w:top w:val="none" w:sz="0" w:space="0" w:color="auto"/>
                                                        <w:left w:val="none" w:sz="0" w:space="0" w:color="auto"/>
                                                        <w:bottom w:val="none" w:sz="0" w:space="0" w:color="auto"/>
                                                        <w:right w:val="none" w:sz="0" w:space="0" w:color="auto"/>
                                                      </w:divBdr>
                                                      <w:divsChild>
                                                        <w:div w:id="79451579">
                                                          <w:marLeft w:val="0"/>
                                                          <w:marRight w:val="0"/>
                                                          <w:marTop w:val="0"/>
                                                          <w:marBottom w:val="0"/>
                                                          <w:divBdr>
                                                            <w:top w:val="none" w:sz="0" w:space="0" w:color="auto"/>
                                                            <w:left w:val="none" w:sz="0" w:space="0" w:color="auto"/>
                                                            <w:bottom w:val="none" w:sz="0" w:space="0" w:color="auto"/>
                                                            <w:right w:val="none" w:sz="0" w:space="0" w:color="auto"/>
                                                          </w:divBdr>
                                                        </w:div>
                                                        <w:div w:id="382170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4125908">
                                                  <w:marLeft w:val="0"/>
                                                  <w:marRight w:val="0"/>
                                                  <w:marTop w:val="0"/>
                                                  <w:marBottom w:val="0"/>
                                                  <w:divBdr>
                                                    <w:top w:val="none" w:sz="0" w:space="0" w:color="auto"/>
                                                    <w:left w:val="none" w:sz="0" w:space="0" w:color="auto"/>
                                                    <w:bottom w:val="none" w:sz="0" w:space="0" w:color="auto"/>
                                                    <w:right w:val="none" w:sz="0" w:space="0" w:color="auto"/>
                                                  </w:divBdr>
                                                  <w:divsChild>
                                                    <w:div w:id="1571229258">
                                                      <w:marLeft w:val="0"/>
                                                      <w:marRight w:val="0"/>
                                                      <w:marTop w:val="0"/>
                                                      <w:marBottom w:val="0"/>
                                                      <w:divBdr>
                                                        <w:top w:val="none" w:sz="0" w:space="0" w:color="auto"/>
                                                        <w:left w:val="none" w:sz="0" w:space="0" w:color="auto"/>
                                                        <w:bottom w:val="none" w:sz="0" w:space="0" w:color="auto"/>
                                                        <w:right w:val="none" w:sz="0" w:space="0" w:color="auto"/>
                                                      </w:divBdr>
                                                      <w:divsChild>
                                                        <w:div w:id="2068255924">
                                                          <w:marLeft w:val="0"/>
                                                          <w:marRight w:val="0"/>
                                                          <w:marTop w:val="0"/>
                                                          <w:marBottom w:val="0"/>
                                                          <w:divBdr>
                                                            <w:top w:val="none" w:sz="0" w:space="0" w:color="auto"/>
                                                            <w:left w:val="none" w:sz="0" w:space="0" w:color="auto"/>
                                                            <w:bottom w:val="none" w:sz="0" w:space="0" w:color="auto"/>
                                                            <w:right w:val="none" w:sz="0" w:space="0" w:color="auto"/>
                                                          </w:divBdr>
                                                          <w:divsChild>
                                                            <w:div w:id="1123306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8306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53673">
                                              <w:marLeft w:val="0"/>
                                              <w:marRight w:val="0"/>
                                              <w:marTop w:val="0"/>
                                              <w:marBottom w:val="0"/>
                                              <w:divBdr>
                                                <w:top w:val="none" w:sz="0" w:space="0" w:color="auto"/>
                                                <w:left w:val="none" w:sz="0" w:space="0" w:color="auto"/>
                                                <w:bottom w:val="none" w:sz="0" w:space="0" w:color="auto"/>
                                                <w:right w:val="none" w:sz="0" w:space="0" w:color="auto"/>
                                              </w:divBdr>
                                              <w:divsChild>
                                                <w:div w:id="1036468432">
                                                  <w:marLeft w:val="0"/>
                                                  <w:marRight w:val="0"/>
                                                  <w:marTop w:val="0"/>
                                                  <w:marBottom w:val="0"/>
                                                  <w:divBdr>
                                                    <w:top w:val="none" w:sz="0" w:space="0" w:color="auto"/>
                                                    <w:left w:val="none" w:sz="0" w:space="0" w:color="auto"/>
                                                    <w:bottom w:val="single" w:sz="6" w:space="0" w:color="DADCE0"/>
                                                    <w:right w:val="none" w:sz="0" w:space="0" w:color="auto"/>
                                                  </w:divBdr>
                                                  <w:divsChild>
                                                    <w:div w:id="1219898616">
                                                      <w:marLeft w:val="0"/>
                                                      <w:marRight w:val="0"/>
                                                      <w:marTop w:val="0"/>
                                                      <w:marBottom w:val="0"/>
                                                      <w:divBdr>
                                                        <w:top w:val="none" w:sz="0" w:space="0" w:color="auto"/>
                                                        <w:left w:val="none" w:sz="0" w:space="0" w:color="auto"/>
                                                        <w:bottom w:val="none" w:sz="0" w:space="0" w:color="auto"/>
                                                        <w:right w:val="none" w:sz="0" w:space="0" w:color="auto"/>
                                                      </w:divBdr>
                                                      <w:divsChild>
                                                        <w:div w:id="820922081">
                                                          <w:marLeft w:val="0"/>
                                                          <w:marRight w:val="0"/>
                                                          <w:marTop w:val="0"/>
                                                          <w:marBottom w:val="0"/>
                                                          <w:divBdr>
                                                            <w:top w:val="none" w:sz="0" w:space="0" w:color="auto"/>
                                                            <w:left w:val="none" w:sz="0" w:space="0" w:color="auto"/>
                                                            <w:bottom w:val="none" w:sz="0" w:space="0" w:color="auto"/>
                                                            <w:right w:val="none" w:sz="0" w:space="0" w:color="auto"/>
                                                          </w:divBdr>
                                                        </w:div>
                                                        <w:div w:id="1402143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3452250">
                                                  <w:marLeft w:val="0"/>
                                                  <w:marRight w:val="0"/>
                                                  <w:marTop w:val="0"/>
                                                  <w:marBottom w:val="0"/>
                                                  <w:divBdr>
                                                    <w:top w:val="none" w:sz="0" w:space="0" w:color="auto"/>
                                                    <w:left w:val="none" w:sz="0" w:space="0" w:color="auto"/>
                                                    <w:bottom w:val="none" w:sz="0" w:space="0" w:color="auto"/>
                                                    <w:right w:val="none" w:sz="0" w:space="0" w:color="auto"/>
                                                  </w:divBdr>
                                                  <w:divsChild>
                                                    <w:div w:id="178668312">
                                                      <w:marLeft w:val="0"/>
                                                      <w:marRight w:val="0"/>
                                                      <w:marTop w:val="0"/>
                                                      <w:marBottom w:val="0"/>
                                                      <w:divBdr>
                                                        <w:top w:val="none" w:sz="0" w:space="0" w:color="auto"/>
                                                        <w:left w:val="none" w:sz="0" w:space="0" w:color="auto"/>
                                                        <w:bottom w:val="none" w:sz="0" w:space="0" w:color="auto"/>
                                                        <w:right w:val="none" w:sz="0" w:space="0" w:color="auto"/>
                                                      </w:divBdr>
                                                      <w:divsChild>
                                                        <w:div w:id="2103992827">
                                                          <w:marLeft w:val="0"/>
                                                          <w:marRight w:val="0"/>
                                                          <w:marTop w:val="0"/>
                                                          <w:marBottom w:val="0"/>
                                                          <w:divBdr>
                                                            <w:top w:val="none" w:sz="0" w:space="0" w:color="auto"/>
                                                            <w:left w:val="none" w:sz="0" w:space="0" w:color="auto"/>
                                                            <w:bottom w:val="none" w:sz="0" w:space="0" w:color="auto"/>
                                                            <w:right w:val="none" w:sz="0" w:space="0" w:color="auto"/>
                                                          </w:divBdr>
                                                        </w:div>
                                                        <w:div w:id="165479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957564">
                                                  <w:marLeft w:val="0"/>
                                                  <w:marRight w:val="0"/>
                                                  <w:marTop w:val="0"/>
                                                  <w:marBottom w:val="0"/>
                                                  <w:divBdr>
                                                    <w:top w:val="none" w:sz="0" w:space="0" w:color="auto"/>
                                                    <w:left w:val="none" w:sz="0" w:space="0" w:color="auto"/>
                                                    <w:bottom w:val="none" w:sz="0" w:space="0" w:color="auto"/>
                                                    <w:right w:val="none" w:sz="0" w:space="0" w:color="auto"/>
                                                  </w:divBdr>
                                                  <w:divsChild>
                                                    <w:div w:id="342706793">
                                                      <w:marLeft w:val="0"/>
                                                      <w:marRight w:val="0"/>
                                                      <w:marTop w:val="0"/>
                                                      <w:marBottom w:val="0"/>
                                                      <w:divBdr>
                                                        <w:top w:val="none" w:sz="0" w:space="0" w:color="auto"/>
                                                        <w:left w:val="none" w:sz="0" w:space="0" w:color="auto"/>
                                                        <w:bottom w:val="none" w:sz="0" w:space="0" w:color="auto"/>
                                                        <w:right w:val="none" w:sz="0" w:space="0" w:color="auto"/>
                                                      </w:divBdr>
                                                      <w:divsChild>
                                                        <w:div w:id="1673557464">
                                                          <w:marLeft w:val="0"/>
                                                          <w:marRight w:val="0"/>
                                                          <w:marTop w:val="0"/>
                                                          <w:marBottom w:val="0"/>
                                                          <w:divBdr>
                                                            <w:top w:val="none" w:sz="0" w:space="0" w:color="auto"/>
                                                            <w:left w:val="none" w:sz="0" w:space="0" w:color="auto"/>
                                                            <w:bottom w:val="none" w:sz="0" w:space="0" w:color="auto"/>
                                                            <w:right w:val="none" w:sz="0" w:space="0" w:color="auto"/>
                                                          </w:divBdr>
                                                          <w:divsChild>
                                                            <w:div w:id="742530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3284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9818476">
                                              <w:marLeft w:val="0"/>
                                              <w:marRight w:val="0"/>
                                              <w:marTop w:val="0"/>
                                              <w:marBottom w:val="0"/>
                                              <w:divBdr>
                                                <w:top w:val="none" w:sz="0" w:space="0" w:color="auto"/>
                                                <w:left w:val="none" w:sz="0" w:space="0" w:color="auto"/>
                                                <w:bottom w:val="none" w:sz="0" w:space="0" w:color="auto"/>
                                                <w:right w:val="none" w:sz="0" w:space="0" w:color="auto"/>
                                              </w:divBdr>
                                              <w:divsChild>
                                                <w:div w:id="395206243">
                                                  <w:marLeft w:val="0"/>
                                                  <w:marRight w:val="0"/>
                                                  <w:marTop w:val="0"/>
                                                  <w:marBottom w:val="0"/>
                                                  <w:divBdr>
                                                    <w:top w:val="none" w:sz="0" w:space="0" w:color="auto"/>
                                                    <w:left w:val="none" w:sz="0" w:space="0" w:color="auto"/>
                                                    <w:bottom w:val="single" w:sz="6" w:space="0" w:color="DADCE0"/>
                                                    <w:right w:val="none" w:sz="0" w:space="0" w:color="auto"/>
                                                  </w:divBdr>
                                                  <w:divsChild>
                                                    <w:div w:id="466364342">
                                                      <w:marLeft w:val="0"/>
                                                      <w:marRight w:val="0"/>
                                                      <w:marTop w:val="0"/>
                                                      <w:marBottom w:val="0"/>
                                                      <w:divBdr>
                                                        <w:top w:val="none" w:sz="0" w:space="0" w:color="auto"/>
                                                        <w:left w:val="none" w:sz="0" w:space="0" w:color="auto"/>
                                                        <w:bottom w:val="none" w:sz="0" w:space="0" w:color="auto"/>
                                                        <w:right w:val="none" w:sz="0" w:space="0" w:color="auto"/>
                                                      </w:divBdr>
                                                      <w:divsChild>
                                                        <w:div w:id="605961044">
                                                          <w:marLeft w:val="0"/>
                                                          <w:marRight w:val="0"/>
                                                          <w:marTop w:val="0"/>
                                                          <w:marBottom w:val="0"/>
                                                          <w:divBdr>
                                                            <w:top w:val="none" w:sz="0" w:space="0" w:color="auto"/>
                                                            <w:left w:val="none" w:sz="0" w:space="0" w:color="auto"/>
                                                            <w:bottom w:val="none" w:sz="0" w:space="0" w:color="auto"/>
                                                            <w:right w:val="none" w:sz="0" w:space="0" w:color="auto"/>
                                                          </w:divBdr>
                                                        </w:div>
                                                        <w:div w:id="708995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8688020">
                                                  <w:marLeft w:val="0"/>
                                                  <w:marRight w:val="0"/>
                                                  <w:marTop w:val="0"/>
                                                  <w:marBottom w:val="0"/>
                                                  <w:divBdr>
                                                    <w:top w:val="none" w:sz="0" w:space="0" w:color="auto"/>
                                                    <w:left w:val="none" w:sz="0" w:space="0" w:color="auto"/>
                                                    <w:bottom w:val="single" w:sz="6" w:space="0" w:color="DADCE0"/>
                                                    <w:right w:val="none" w:sz="0" w:space="0" w:color="auto"/>
                                                  </w:divBdr>
                                                  <w:divsChild>
                                                    <w:div w:id="1914579913">
                                                      <w:marLeft w:val="0"/>
                                                      <w:marRight w:val="0"/>
                                                      <w:marTop w:val="0"/>
                                                      <w:marBottom w:val="0"/>
                                                      <w:divBdr>
                                                        <w:top w:val="none" w:sz="0" w:space="0" w:color="auto"/>
                                                        <w:left w:val="none" w:sz="0" w:space="0" w:color="auto"/>
                                                        <w:bottom w:val="none" w:sz="0" w:space="0" w:color="auto"/>
                                                        <w:right w:val="none" w:sz="0" w:space="0" w:color="auto"/>
                                                      </w:divBdr>
                                                      <w:divsChild>
                                                        <w:div w:id="297999584">
                                                          <w:marLeft w:val="0"/>
                                                          <w:marRight w:val="0"/>
                                                          <w:marTop w:val="0"/>
                                                          <w:marBottom w:val="0"/>
                                                          <w:divBdr>
                                                            <w:top w:val="none" w:sz="0" w:space="0" w:color="auto"/>
                                                            <w:left w:val="none" w:sz="0" w:space="0" w:color="auto"/>
                                                            <w:bottom w:val="none" w:sz="0" w:space="0" w:color="auto"/>
                                                            <w:right w:val="none" w:sz="0" w:space="0" w:color="auto"/>
                                                          </w:divBdr>
                                                        </w:div>
                                                        <w:div w:id="1205211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572388">
                                                  <w:marLeft w:val="0"/>
                                                  <w:marRight w:val="0"/>
                                                  <w:marTop w:val="0"/>
                                                  <w:marBottom w:val="0"/>
                                                  <w:divBdr>
                                                    <w:top w:val="none" w:sz="0" w:space="0" w:color="auto"/>
                                                    <w:left w:val="none" w:sz="0" w:space="0" w:color="auto"/>
                                                    <w:bottom w:val="single" w:sz="6" w:space="0" w:color="DADCE0"/>
                                                    <w:right w:val="none" w:sz="0" w:space="0" w:color="auto"/>
                                                  </w:divBdr>
                                                  <w:divsChild>
                                                    <w:div w:id="36127495">
                                                      <w:marLeft w:val="0"/>
                                                      <w:marRight w:val="0"/>
                                                      <w:marTop w:val="0"/>
                                                      <w:marBottom w:val="0"/>
                                                      <w:divBdr>
                                                        <w:top w:val="none" w:sz="0" w:space="0" w:color="auto"/>
                                                        <w:left w:val="none" w:sz="0" w:space="0" w:color="auto"/>
                                                        <w:bottom w:val="none" w:sz="0" w:space="0" w:color="auto"/>
                                                        <w:right w:val="none" w:sz="0" w:space="0" w:color="auto"/>
                                                      </w:divBdr>
                                                      <w:divsChild>
                                                        <w:div w:id="908539692">
                                                          <w:marLeft w:val="0"/>
                                                          <w:marRight w:val="0"/>
                                                          <w:marTop w:val="0"/>
                                                          <w:marBottom w:val="0"/>
                                                          <w:divBdr>
                                                            <w:top w:val="none" w:sz="0" w:space="0" w:color="auto"/>
                                                            <w:left w:val="none" w:sz="0" w:space="0" w:color="auto"/>
                                                            <w:bottom w:val="none" w:sz="0" w:space="0" w:color="auto"/>
                                                            <w:right w:val="none" w:sz="0" w:space="0" w:color="auto"/>
                                                          </w:divBdr>
                                                        </w:div>
                                                        <w:div w:id="960453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6974600">
                                                  <w:marLeft w:val="0"/>
                                                  <w:marRight w:val="0"/>
                                                  <w:marTop w:val="0"/>
                                                  <w:marBottom w:val="0"/>
                                                  <w:divBdr>
                                                    <w:top w:val="none" w:sz="0" w:space="0" w:color="auto"/>
                                                    <w:left w:val="none" w:sz="0" w:space="0" w:color="auto"/>
                                                    <w:bottom w:val="single" w:sz="6" w:space="0" w:color="DADCE0"/>
                                                    <w:right w:val="none" w:sz="0" w:space="0" w:color="auto"/>
                                                  </w:divBdr>
                                                  <w:divsChild>
                                                    <w:div w:id="608515081">
                                                      <w:marLeft w:val="0"/>
                                                      <w:marRight w:val="0"/>
                                                      <w:marTop w:val="0"/>
                                                      <w:marBottom w:val="0"/>
                                                      <w:divBdr>
                                                        <w:top w:val="none" w:sz="0" w:space="0" w:color="auto"/>
                                                        <w:left w:val="none" w:sz="0" w:space="0" w:color="auto"/>
                                                        <w:bottom w:val="none" w:sz="0" w:space="0" w:color="auto"/>
                                                        <w:right w:val="none" w:sz="0" w:space="0" w:color="auto"/>
                                                      </w:divBdr>
                                                      <w:divsChild>
                                                        <w:div w:id="318460850">
                                                          <w:marLeft w:val="0"/>
                                                          <w:marRight w:val="0"/>
                                                          <w:marTop w:val="0"/>
                                                          <w:marBottom w:val="0"/>
                                                          <w:divBdr>
                                                            <w:top w:val="none" w:sz="0" w:space="0" w:color="auto"/>
                                                            <w:left w:val="none" w:sz="0" w:space="0" w:color="auto"/>
                                                            <w:bottom w:val="none" w:sz="0" w:space="0" w:color="auto"/>
                                                            <w:right w:val="none" w:sz="0" w:space="0" w:color="auto"/>
                                                          </w:divBdr>
                                                        </w:div>
                                                        <w:div w:id="1831601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2798517">
                                                  <w:marLeft w:val="0"/>
                                                  <w:marRight w:val="0"/>
                                                  <w:marTop w:val="0"/>
                                                  <w:marBottom w:val="0"/>
                                                  <w:divBdr>
                                                    <w:top w:val="none" w:sz="0" w:space="0" w:color="auto"/>
                                                    <w:left w:val="none" w:sz="0" w:space="0" w:color="auto"/>
                                                    <w:bottom w:val="none" w:sz="0" w:space="0" w:color="auto"/>
                                                    <w:right w:val="none" w:sz="0" w:space="0" w:color="auto"/>
                                                  </w:divBdr>
                                                  <w:divsChild>
                                                    <w:div w:id="1491824669">
                                                      <w:marLeft w:val="0"/>
                                                      <w:marRight w:val="0"/>
                                                      <w:marTop w:val="0"/>
                                                      <w:marBottom w:val="0"/>
                                                      <w:divBdr>
                                                        <w:top w:val="none" w:sz="0" w:space="0" w:color="auto"/>
                                                        <w:left w:val="none" w:sz="0" w:space="0" w:color="auto"/>
                                                        <w:bottom w:val="none" w:sz="0" w:space="0" w:color="auto"/>
                                                        <w:right w:val="none" w:sz="0" w:space="0" w:color="auto"/>
                                                      </w:divBdr>
                                                      <w:divsChild>
                                                        <w:div w:id="702486772">
                                                          <w:marLeft w:val="0"/>
                                                          <w:marRight w:val="0"/>
                                                          <w:marTop w:val="0"/>
                                                          <w:marBottom w:val="0"/>
                                                          <w:divBdr>
                                                            <w:top w:val="none" w:sz="0" w:space="0" w:color="auto"/>
                                                            <w:left w:val="none" w:sz="0" w:space="0" w:color="auto"/>
                                                            <w:bottom w:val="none" w:sz="0" w:space="0" w:color="auto"/>
                                                            <w:right w:val="none" w:sz="0" w:space="0" w:color="auto"/>
                                                          </w:divBdr>
                                                        </w:div>
                                                        <w:div w:id="1156073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6560603">
                                                  <w:marLeft w:val="0"/>
                                                  <w:marRight w:val="0"/>
                                                  <w:marTop w:val="0"/>
                                                  <w:marBottom w:val="0"/>
                                                  <w:divBdr>
                                                    <w:top w:val="none" w:sz="0" w:space="0" w:color="auto"/>
                                                    <w:left w:val="none" w:sz="0" w:space="0" w:color="auto"/>
                                                    <w:bottom w:val="none" w:sz="0" w:space="0" w:color="auto"/>
                                                    <w:right w:val="none" w:sz="0" w:space="0" w:color="auto"/>
                                                  </w:divBdr>
                                                  <w:divsChild>
                                                    <w:div w:id="2003193542">
                                                      <w:marLeft w:val="0"/>
                                                      <w:marRight w:val="0"/>
                                                      <w:marTop w:val="0"/>
                                                      <w:marBottom w:val="0"/>
                                                      <w:divBdr>
                                                        <w:top w:val="none" w:sz="0" w:space="0" w:color="auto"/>
                                                        <w:left w:val="none" w:sz="0" w:space="0" w:color="auto"/>
                                                        <w:bottom w:val="none" w:sz="0" w:space="0" w:color="auto"/>
                                                        <w:right w:val="none" w:sz="0" w:space="0" w:color="auto"/>
                                                      </w:divBdr>
                                                      <w:divsChild>
                                                        <w:div w:id="1400906624">
                                                          <w:marLeft w:val="0"/>
                                                          <w:marRight w:val="0"/>
                                                          <w:marTop w:val="0"/>
                                                          <w:marBottom w:val="0"/>
                                                          <w:divBdr>
                                                            <w:top w:val="none" w:sz="0" w:space="0" w:color="auto"/>
                                                            <w:left w:val="none" w:sz="0" w:space="0" w:color="auto"/>
                                                            <w:bottom w:val="none" w:sz="0" w:space="0" w:color="auto"/>
                                                            <w:right w:val="none" w:sz="0" w:space="0" w:color="auto"/>
                                                          </w:divBdr>
                                                          <w:divsChild>
                                                            <w:div w:id="2093501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0289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5684290">
                                              <w:marLeft w:val="0"/>
                                              <w:marRight w:val="0"/>
                                              <w:marTop w:val="0"/>
                                              <w:marBottom w:val="0"/>
                                              <w:divBdr>
                                                <w:top w:val="none" w:sz="0" w:space="0" w:color="auto"/>
                                                <w:left w:val="none" w:sz="0" w:space="0" w:color="auto"/>
                                                <w:bottom w:val="none" w:sz="0" w:space="0" w:color="auto"/>
                                                <w:right w:val="none" w:sz="0" w:space="0" w:color="auto"/>
                                              </w:divBdr>
                                              <w:divsChild>
                                                <w:div w:id="1164662010">
                                                  <w:marLeft w:val="0"/>
                                                  <w:marRight w:val="0"/>
                                                  <w:marTop w:val="0"/>
                                                  <w:marBottom w:val="0"/>
                                                  <w:divBdr>
                                                    <w:top w:val="none" w:sz="0" w:space="0" w:color="auto"/>
                                                    <w:left w:val="none" w:sz="0" w:space="0" w:color="auto"/>
                                                    <w:bottom w:val="single" w:sz="6" w:space="0" w:color="DADCE0"/>
                                                    <w:right w:val="none" w:sz="0" w:space="0" w:color="auto"/>
                                                  </w:divBdr>
                                                  <w:divsChild>
                                                    <w:div w:id="1087456613">
                                                      <w:marLeft w:val="0"/>
                                                      <w:marRight w:val="0"/>
                                                      <w:marTop w:val="0"/>
                                                      <w:marBottom w:val="0"/>
                                                      <w:divBdr>
                                                        <w:top w:val="none" w:sz="0" w:space="0" w:color="auto"/>
                                                        <w:left w:val="none" w:sz="0" w:space="0" w:color="auto"/>
                                                        <w:bottom w:val="none" w:sz="0" w:space="0" w:color="auto"/>
                                                        <w:right w:val="none" w:sz="0" w:space="0" w:color="auto"/>
                                                      </w:divBdr>
                                                      <w:divsChild>
                                                        <w:div w:id="1920286861">
                                                          <w:marLeft w:val="0"/>
                                                          <w:marRight w:val="0"/>
                                                          <w:marTop w:val="0"/>
                                                          <w:marBottom w:val="0"/>
                                                          <w:divBdr>
                                                            <w:top w:val="none" w:sz="0" w:space="0" w:color="auto"/>
                                                            <w:left w:val="none" w:sz="0" w:space="0" w:color="auto"/>
                                                            <w:bottom w:val="none" w:sz="0" w:space="0" w:color="auto"/>
                                                            <w:right w:val="none" w:sz="0" w:space="0" w:color="auto"/>
                                                          </w:divBdr>
                                                        </w:div>
                                                        <w:div w:id="1801222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9041766">
                                                  <w:marLeft w:val="0"/>
                                                  <w:marRight w:val="0"/>
                                                  <w:marTop w:val="0"/>
                                                  <w:marBottom w:val="0"/>
                                                  <w:divBdr>
                                                    <w:top w:val="none" w:sz="0" w:space="0" w:color="auto"/>
                                                    <w:left w:val="none" w:sz="0" w:space="0" w:color="auto"/>
                                                    <w:bottom w:val="none" w:sz="0" w:space="0" w:color="auto"/>
                                                    <w:right w:val="none" w:sz="0" w:space="0" w:color="auto"/>
                                                  </w:divBdr>
                                                  <w:divsChild>
                                                    <w:div w:id="1628782440">
                                                      <w:marLeft w:val="0"/>
                                                      <w:marRight w:val="0"/>
                                                      <w:marTop w:val="0"/>
                                                      <w:marBottom w:val="0"/>
                                                      <w:divBdr>
                                                        <w:top w:val="none" w:sz="0" w:space="0" w:color="auto"/>
                                                        <w:left w:val="none" w:sz="0" w:space="0" w:color="auto"/>
                                                        <w:bottom w:val="none" w:sz="0" w:space="0" w:color="auto"/>
                                                        <w:right w:val="none" w:sz="0" w:space="0" w:color="auto"/>
                                                      </w:divBdr>
                                                      <w:divsChild>
                                                        <w:div w:id="203830196">
                                                          <w:marLeft w:val="0"/>
                                                          <w:marRight w:val="0"/>
                                                          <w:marTop w:val="0"/>
                                                          <w:marBottom w:val="0"/>
                                                          <w:divBdr>
                                                            <w:top w:val="none" w:sz="0" w:space="0" w:color="auto"/>
                                                            <w:left w:val="none" w:sz="0" w:space="0" w:color="auto"/>
                                                            <w:bottom w:val="none" w:sz="0" w:space="0" w:color="auto"/>
                                                            <w:right w:val="none" w:sz="0" w:space="0" w:color="auto"/>
                                                          </w:divBdr>
                                                        </w:div>
                                                        <w:div w:id="140006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0414917">
                                                  <w:marLeft w:val="0"/>
                                                  <w:marRight w:val="0"/>
                                                  <w:marTop w:val="0"/>
                                                  <w:marBottom w:val="0"/>
                                                  <w:divBdr>
                                                    <w:top w:val="none" w:sz="0" w:space="0" w:color="auto"/>
                                                    <w:left w:val="none" w:sz="0" w:space="0" w:color="auto"/>
                                                    <w:bottom w:val="none" w:sz="0" w:space="0" w:color="auto"/>
                                                    <w:right w:val="none" w:sz="0" w:space="0" w:color="auto"/>
                                                  </w:divBdr>
                                                  <w:divsChild>
                                                    <w:div w:id="1976181324">
                                                      <w:marLeft w:val="0"/>
                                                      <w:marRight w:val="0"/>
                                                      <w:marTop w:val="0"/>
                                                      <w:marBottom w:val="0"/>
                                                      <w:divBdr>
                                                        <w:top w:val="none" w:sz="0" w:space="0" w:color="auto"/>
                                                        <w:left w:val="none" w:sz="0" w:space="0" w:color="auto"/>
                                                        <w:bottom w:val="none" w:sz="0" w:space="0" w:color="auto"/>
                                                        <w:right w:val="none" w:sz="0" w:space="0" w:color="auto"/>
                                                      </w:divBdr>
                                                      <w:divsChild>
                                                        <w:div w:id="671378966">
                                                          <w:marLeft w:val="0"/>
                                                          <w:marRight w:val="0"/>
                                                          <w:marTop w:val="0"/>
                                                          <w:marBottom w:val="0"/>
                                                          <w:divBdr>
                                                            <w:top w:val="none" w:sz="0" w:space="0" w:color="auto"/>
                                                            <w:left w:val="none" w:sz="0" w:space="0" w:color="auto"/>
                                                            <w:bottom w:val="none" w:sz="0" w:space="0" w:color="auto"/>
                                                            <w:right w:val="none" w:sz="0" w:space="0" w:color="auto"/>
                                                          </w:divBdr>
                                                          <w:divsChild>
                                                            <w:div w:id="822239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470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3750996">
                                              <w:marLeft w:val="0"/>
                                              <w:marRight w:val="0"/>
                                              <w:marTop w:val="0"/>
                                              <w:marBottom w:val="0"/>
                                              <w:divBdr>
                                                <w:top w:val="none" w:sz="0" w:space="0" w:color="auto"/>
                                                <w:left w:val="none" w:sz="0" w:space="0" w:color="auto"/>
                                                <w:bottom w:val="none" w:sz="0" w:space="0" w:color="auto"/>
                                                <w:right w:val="none" w:sz="0" w:space="0" w:color="auto"/>
                                              </w:divBdr>
                                              <w:divsChild>
                                                <w:div w:id="856234922">
                                                  <w:marLeft w:val="0"/>
                                                  <w:marRight w:val="0"/>
                                                  <w:marTop w:val="0"/>
                                                  <w:marBottom w:val="0"/>
                                                  <w:divBdr>
                                                    <w:top w:val="none" w:sz="0" w:space="0" w:color="auto"/>
                                                    <w:left w:val="none" w:sz="0" w:space="0" w:color="auto"/>
                                                    <w:bottom w:val="single" w:sz="6" w:space="0" w:color="DADCE0"/>
                                                    <w:right w:val="none" w:sz="0" w:space="0" w:color="auto"/>
                                                  </w:divBdr>
                                                  <w:divsChild>
                                                    <w:div w:id="1951862579">
                                                      <w:marLeft w:val="0"/>
                                                      <w:marRight w:val="0"/>
                                                      <w:marTop w:val="0"/>
                                                      <w:marBottom w:val="0"/>
                                                      <w:divBdr>
                                                        <w:top w:val="none" w:sz="0" w:space="0" w:color="auto"/>
                                                        <w:left w:val="none" w:sz="0" w:space="0" w:color="auto"/>
                                                        <w:bottom w:val="none" w:sz="0" w:space="0" w:color="auto"/>
                                                        <w:right w:val="none" w:sz="0" w:space="0" w:color="auto"/>
                                                      </w:divBdr>
                                                      <w:divsChild>
                                                        <w:div w:id="327833487">
                                                          <w:marLeft w:val="0"/>
                                                          <w:marRight w:val="0"/>
                                                          <w:marTop w:val="0"/>
                                                          <w:marBottom w:val="0"/>
                                                          <w:divBdr>
                                                            <w:top w:val="none" w:sz="0" w:space="0" w:color="auto"/>
                                                            <w:left w:val="none" w:sz="0" w:space="0" w:color="auto"/>
                                                            <w:bottom w:val="none" w:sz="0" w:space="0" w:color="auto"/>
                                                            <w:right w:val="none" w:sz="0" w:space="0" w:color="auto"/>
                                                          </w:divBdr>
                                                        </w:div>
                                                        <w:div w:id="803499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3457170">
                                                  <w:marLeft w:val="0"/>
                                                  <w:marRight w:val="0"/>
                                                  <w:marTop w:val="0"/>
                                                  <w:marBottom w:val="0"/>
                                                  <w:divBdr>
                                                    <w:top w:val="none" w:sz="0" w:space="0" w:color="auto"/>
                                                    <w:left w:val="none" w:sz="0" w:space="0" w:color="auto"/>
                                                    <w:bottom w:val="single" w:sz="6" w:space="0" w:color="DADCE0"/>
                                                    <w:right w:val="none" w:sz="0" w:space="0" w:color="auto"/>
                                                  </w:divBdr>
                                                  <w:divsChild>
                                                    <w:div w:id="916749186">
                                                      <w:marLeft w:val="0"/>
                                                      <w:marRight w:val="0"/>
                                                      <w:marTop w:val="0"/>
                                                      <w:marBottom w:val="0"/>
                                                      <w:divBdr>
                                                        <w:top w:val="none" w:sz="0" w:space="0" w:color="auto"/>
                                                        <w:left w:val="none" w:sz="0" w:space="0" w:color="auto"/>
                                                        <w:bottom w:val="none" w:sz="0" w:space="0" w:color="auto"/>
                                                        <w:right w:val="none" w:sz="0" w:space="0" w:color="auto"/>
                                                      </w:divBdr>
                                                      <w:divsChild>
                                                        <w:div w:id="1491867296">
                                                          <w:marLeft w:val="0"/>
                                                          <w:marRight w:val="0"/>
                                                          <w:marTop w:val="0"/>
                                                          <w:marBottom w:val="0"/>
                                                          <w:divBdr>
                                                            <w:top w:val="none" w:sz="0" w:space="0" w:color="auto"/>
                                                            <w:left w:val="none" w:sz="0" w:space="0" w:color="auto"/>
                                                            <w:bottom w:val="none" w:sz="0" w:space="0" w:color="auto"/>
                                                            <w:right w:val="none" w:sz="0" w:space="0" w:color="auto"/>
                                                          </w:divBdr>
                                                        </w:div>
                                                        <w:div w:id="5985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1683002">
                                                  <w:marLeft w:val="0"/>
                                                  <w:marRight w:val="0"/>
                                                  <w:marTop w:val="0"/>
                                                  <w:marBottom w:val="0"/>
                                                  <w:divBdr>
                                                    <w:top w:val="none" w:sz="0" w:space="0" w:color="auto"/>
                                                    <w:left w:val="none" w:sz="0" w:space="0" w:color="auto"/>
                                                    <w:bottom w:val="single" w:sz="6" w:space="0" w:color="DADCE0"/>
                                                    <w:right w:val="none" w:sz="0" w:space="0" w:color="auto"/>
                                                  </w:divBdr>
                                                  <w:divsChild>
                                                    <w:div w:id="1096365099">
                                                      <w:marLeft w:val="0"/>
                                                      <w:marRight w:val="0"/>
                                                      <w:marTop w:val="0"/>
                                                      <w:marBottom w:val="0"/>
                                                      <w:divBdr>
                                                        <w:top w:val="none" w:sz="0" w:space="0" w:color="auto"/>
                                                        <w:left w:val="none" w:sz="0" w:space="0" w:color="auto"/>
                                                        <w:bottom w:val="none" w:sz="0" w:space="0" w:color="auto"/>
                                                        <w:right w:val="none" w:sz="0" w:space="0" w:color="auto"/>
                                                      </w:divBdr>
                                                      <w:divsChild>
                                                        <w:div w:id="1944654077">
                                                          <w:marLeft w:val="0"/>
                                                          <w:marRight w:val="0"/>
                                                          <w:marTop w:val="0"/>
                                                          <w:marBottom w:val="0"/>
                                                          <w:divBdr>
                                                            <w:top w:val="none" w:sz="0" w:space="0" w:color="auto"/>
                                                            <w:left w:val="none" w:sz="0" w:space="0" w:color="auto"/>
                                                            <w:bottom w:val="none" w:sz="0" w:space="0" w:color="auto"/>
                                                            <w:right w:val="none" w:sz="0" w:space="0" w:color="auto"/>
                                                          </w:divBdr>
                                                        </w:div>
                                                        <w:div w:id="1340350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3229562">
                                                  <w:marLeft w:val="0"/>
                                                  <w:marRight w:val="0"/>
                                                  <w:marTop w:val="0"/>
                                                  <w:marBottom w:val="0"/>
                                                  <w:divBdr>
                                                    <w:top w:val="none" w:sz="0" w:space="0" w:color="auto"/>
                                                    <w:left w:val="none" w:sz="0" w:space="0" w:color="auto"/>
                                                    <w:bottom w:val="none" w:sz="0" w:space="0" w:color="auto"/>
                                                    <w:right w:val="none" w:sz="0" w:space="0" w:color="auto"/>
                                                  </w:divBdr>
                                                  <w:divsChild>
                                                    <w:div w:id="2066878307">
                                                      <w:marLeft w:val="0"/>
                                                      <w:marRight w:val="0"/>
                                                      <w:marTop w:val="0"/>
                                                      <w:marBottom w:val="0"/>
                                                      <w:divBdr>
                                                        <w:top w:val="none" w:sz="0" w:space="0" w:color="auto"/>
                                                        <w:left w:val="none" w:sz="0" w:space="0" w:color="auto"/>
                                                        <w:bottom w:val="none" w:sz="0" w:space="0" w:color="auto"/>
                                                        <w:right w:val="none" w:sz="0" w:space="0" w:color="auto"/>
                                                      </w:divBdr>
                                                      <w:divsChild>
                                                        <w:div w:id="1248270946">
                                                          <w:marLeft w:val="0"/>
                                                          <w:marRight w:val="0"/>
                                                          <w:marTop w:val="0"/>
                                                          <w:marBottom w:val="0"/>
                                                          <w:divBdr>
                                                            <w:top w:val="none" w:sz="0" w:space="0" w:color="auto"/>
                                                            <w:left w:val="none" w:sz="0" w:space="0" w:color="auto"/>
                                                            <w:bottom w:val="none" w:sz="0" w:space="0" w:color="auto"/>
                                                            <w:right w:val="none" w:sz="0" w:space="0" w:color="auto"/>
                                                          </w:divBdr>
                                                        </w:div>
                                                        <w:div w:id="1023944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3085622">
                                                  <w:marLeft w:val="0"/>
                                                  <w:marRight w:val="0"/>
                                                  <w:marTop w:val="0"/>
                                                  <w:marBottom w:val="0"/>
                                                  <w:divBdr>
                                                    <w:top w:val="none" w:sz="0" w:space="0" w:color="auto"/>
                                                    <w:left w:val="none" w:sz="0" w:space="0" w:color="auto"/>
                                                    <w:bottom w:val="none" w:sz="0" w:space="0" w:color="auto"/>
                                                    <w:right w:val="none" w:sz="0" w:space="0" w:color="auto"/>
                                                  </w:divBdr>
                                                  <w:divsChild>
                                                    <w:div w:id="1280379695">
                                                      <w:marLeft w:val="0"/>
                                                      <w:marRight w:val="0"/>
                                                      <w:marTop w:val="0"/>
                                                      <w:marBottom w:val="0"/>
                                                      <w:divBdr>
                                                        <w:top w:val="none" w:sz="0" w:space="0" w:color="auto"/>
                                                        <w:left w:val="none" w:sz="0" w:space="0" w:color="auto"/>
                                                        <w:bottom w:val="none" w:sz="0" w:space="0" w:color="auto"/>
                                                        <w:right w:val="none" w:sz="0" w:space="0" w:color="auto"/>
                                                      </w:divBdr>
                                                      <w:divsChild>
                                                        <w:div w:id="2000960088">
                                                          <w:marLeft w:val="0"/>
                                                          <w:marRight w:val="0"/>
                                                          <w:marTop w:val="0"/>
                                                          <w:marBottom w:val="0"/>
                                                          <w:divBdr>
                                                            <w:top w:val="none" w:sz="0" w:space="0" w:color="auto"/>
                                                            <w:left w:val="none" w:sz="0" w:space="0" w:color="auto"/>
                                                            <w:bottom w:val="none" w:sz="0" w:space="0" w:color="auto"/>
                                                            <w:right w:val="none" w:sz="0" w:space="0" w:color="auto"/>
                                                          </w:divBdr>
                                                          <w:divsChild>
                                                            <w:div w:id="180553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9620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3515344">
                                              <w:marLeft w:val="0"/>
                                              <w:marRight w:val="0"/>
                                              <w:marTop w:val="0"/>
                                              <w:marBottom w:val="0"/>
                                              <w:divBdr>
                                                <w:top w:val="none" w:sz="0" w:space="0" w:color="auto"/>
                                                <w:left w:val="none" w:sz="0" w:space="0" w:color="auto"/>
                                                <w:bottom w:val="none" w:sz="0" w:space="0" w:color="auto"/>
                                                <w:right w:val="none" w:sz="0" w:space="0" w:color="auto"/>
                                              </w:divBdr>
                                              <w:divsChild>
                                                <w:div w:id="528223639">
                                                  <w:marLeft w:val="0"/>
                                                  <w:marRight w:val="0"/>
                                                  <w:marTop w:val="0"/>
                                                  <w:marBottom w:val="0"/>
                                                  <w:divBdr>
                                                    <w:top w:val="none" w:sz="0" w:space="0" w:color="auto"/>
                                                    <w:left w:val="none" w:sz="0" w:space="0" w:color="auto"/>
                                                    <w:bottom w:val="single" w:sz="6" w:space="0" w:color="DADCE0"/>
                                                    <w:right w:val="none" w:sz="0" w:space="0" w:color="auto"/>
                                                  </w:divBdr>
                                                  <w:divsChild>
                                                    <w:div w:id="70474459">
                                                      <w:marLeft w:val="0"/>
                                                      <w:marRight w:val="0"/>
                                                      <w:marTop w:val="0"/>
                                                      <w:marBottom w:val="0"/>
                                                      <w:divBdr>
                                                        <w:top w:val="none" w:sz="0" w:space="0" w:color="auto"/>
                                                        <w:left w:val="none" w:sz="0" w:space="0" w:color="auto"/>
                                                        <w:bottom w:val="none" w:sz="0" w:space="0" w:color="auto"/>
                                                        <w:right w:val="none" w:sz="0" w:space="0" w:color="auto"/>
                                                      </w:divBdr>
                                                      <w:divsChild>
                                                        <w:div w:id="2033458751">
                                                          <w:marLeft w:val="0"/>
                                                          <w:marRight w:val="0"/>
                                                          <w:marTop w:val="0"/>
                                                          <w:marBottom w:val="0"/>
                                                          <w:divBdr>
                                                            <w:top w:val="none" w:sz="0" w:space="0" w:color="auto"/>
                                                            <w:left w:val="none" w:sz="0" w:space="0" w:color="auto"/>
                                                            <w:bottom w:val="none" w:sz="0" w:space="0" w:color="auto"/>
                                                            <w:right w:val="none" w:sz="0" w:space="0" w:color="auto"/>
                                                          </w:divBdr>
                                                        </w:div>
                                                        <w:div w:id="2044819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7709901">
                                                  <w:marLeft w:val="0"/>
                                                  <w:marRight w:val="0"/>
                                                  <w:marTop w:val="0"/>
                                                  <w:marBottom w:val="0"/>
                                                  <w:divBdr>
                                                    <w:top w:val="none" w:sz="0" w:space="0" w:color="auto"/>
                                                    <w:left w:val="none" w:sz="0" w:space="0" w:color="auto"/>
                                                    <w:bottom w:val="single" w:sz="6" w:space="0" w:color="DADCE0"/>
                                                    <w:right w:val="none" w:sz="0" w:space="0" w:color="auto"/>
                                                  </w:divBdr>
                                                  <w:divsChild>
                                                    <w:div w:id="1588811351">
                                                      <w:marLeft w:val="0"/>
                                                      <w:marRight w:val="0"/>
                                                      <w:marTop w:val="0"/>
                                                      <w:marBottom w:val="0"/>
                                                      <w:divBdr>
                                                        <w:top w:val="none" w:sz="0" w:space="0" w:color="auto"/>
                                                        <w:left w:val="none" w:sz="0" w:space="0" w:color="auto"/>
                                                        <w:bottom w:val="none" w:sz="0" w:space="0" w:color="auto"/>
                                                        <w:right w:val="none" w:sz="0" w:space="0" w:color="auto"/>
                                                      </w:divBdr>
                                                      <w:divsChild>
                                                        <w:div w:id="1589970493">
                                                          <w:marLeft w:val="0"/>
                                                          <w:marRight w:val="0"/>
                                                          <w:marTop w:val="0"/>
                                                          <w:marBottom w:val="0"/>
                                                          <w:divBdr>
                                                            <w:top w:val="none" w:sz="0" w:space="0" w:color="auto"/>
                                                            <w:left w:val="none" w:sz="0" w:space="0" w:color="auto"/>
                                                            <w:bottom w:val="none" w:sz="0" w:space="0" w:color="auto"/>
                                                            <w:right w:val="none" w:sz="0" w:space="0" w:color="auto"/>
                                                          </w:divBdr>
                                                        </w:div>
                                                        <w:div w:id="1408110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6078834">
                                                  <w:marLeft w:val="0"/>
                                                  <w:marRight w:val="0"/>
                                                  <w:marTop w:val="0"/>
                                                  <w:marBottom w:val="0"/>
                                                  <w:divBdr>
                                                    <w:top w:val="none" w:sz="0" w:space="0" w:color="auto"/>
                                                    <w:left w:val="none" w:sz="0" w:space="0" w:color="auto"/>
                                                    <w:bottom w:val="single" w:sz="6" w:space="0" w:color="DADCE0"/>
                                                    <w:right w:val="none" w:sz="0" w:space="0" w:color="auto"/>
                                                  </w:divBdr>
                                                  <w:divsChild>
                                                    <w:div w:id="784076072">
                                                      <w:marLeft w:val="0"/>
                                                      <w:marRight w:val="0"/>
                                                      <w:marTop w:val="0"/>
                                                      <w:marBottom w:val="0"/>
                                                      <w:divBdr>
                                                        <w:top w:val="none" w:sz="0" w:space="0" w:color="auto"/>
                                                        <w:left w:val="none" w:sz="0" w:space="0" w:color="auto"/>
                                                        <w:bottom w:val="none" w:sz="0" w:space="0" w:color="auto"/>
                                                        <w:right w:val="none" w:sz="0" w:space="0" w:color="auto"/>
                                                      </w:divBdr>
                                                      <w:divsChild>
                                                        <w:div w:id="1082799574">
                                                          <w:marLeft w:val="0"/>
                                                          <w:marRight w:val="0"/>
                                                          <w:marTop w:val="0"/>
                                                          <w:marBottom w:val="0"/>
                                                          <w:divBdr>
                                                            <w:top w:val="none" w:sz="0" w:space="0" w:color="auto"/>
                                                            <w:left w:val="none" w:sz="0" w:space="0" w:color="auto"/>
                                                            <w:bottom w:val="none" w:sz="0" w:space="0" w:color="auto"/>
                                                            <w:right w:val="none" w:sz="0" w:space="0" w:color="auto"/>
                                                          </w:divBdr>
                                                        </w:div>
                                                        <w:div w:id="1703288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3914767">
                                                  <w:marLeft w:val="0"/>
                                                  <w:marRight w:val="0"/>
                                                  <w:marTop w:val="0"/>
                                                  <w:marBottom w:val="0"/>
                                                  <w:divBdr>
                                                    <w:top w:val="none" w:sz="0" w:space="0" w:color="auto"/>
                                                    <w:left w:val="none" w:sz="0" w:space="0" w:color="auto"/>
                                                    <w:bottom w:val="single" w:sz="6" w:space="0" w:color="DADCE0"/>
                                                    <w:right w:val="none" w:sz="0" w:space="0" w:color="auto"/>
                                                  </w:divBdr>
                                                  <w:divsChild>
                                                    <w:div w:id="920915373">
                                                      <w:marLeft w:val="0"/>
                                                      <w:marRight w:val="0"/>
                                                      <w:marTop w:val="0"/>
                                                      <w:marBottom w:val="0"/>
                                                      <w:divBdr>
                                                        <w:top w:val="none" w:sz="0" w:space="0" w:color="auto"/>
                                                        <w:left w:val="none" w:sz="0" w:space="0" w:color="auto"/>
                                                        <w:bottom w:val="none" w:sz="0" w:space="0" w:color="auto"/>
                                                        <w:right w:val="none" w:sz="0" w:space="0" w:color="auto"/>
                                                      </w:divBdr>
                                                      <w:divsChild>
                                                        <w:div w:id="128480994">
                                                          <w:marLeft w:val="0"/>
                                                          <w:marRight w:val="0"/>
                                                          <w:marTop w:val="0"/>
                                                          <w:marBottom w:val="0"/>
                                                          <w:divBdr>
                                                            <w:top w:val="none" w:sz="0" w:space="0" w:color="auto"/>
                                                            <w:left w:val="none" w:sz="0" w:space="0" w:color="auto"/>
                                                            <w:bottom w:val="none" w:sz="0" w:space="0" w:color="auto"/>
                                                            <w:right w:val="none" w:sz="0" w:space="0" w:color="auto"/>
                                                          </w:divBdr>
                                                        </w:div>
                                                        <w:div w:id="1927879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7225165">
                                                  <w:marLeft w:val="0"/>
                                                  <w:marRight w:val="0"/>
                                                  <w:marTop w:val="0"/>
                                                  <w:marBottom w:val="0"/>
                                                  <w:divBdr>
                                                    <w:top w:val="none" w:sz="0" w:space="0" w:color="auto"/>
                                                    <w:left w:val="none" w:sz="0" w:space="0" w:color="auto"/>
                                                    <w:bottom w:val="none" w:sz="0" w:space="0" w:color="auto"/>
                                                    <w:right w:val="none" w:sz="0" w:space="0" w:color="auto"/>
                                                  </w:divBdr>
                                                  <w:divsChild>
                                                    <w:div w:id="261454945">
                                                      <w:marLeft w:val="0"/>
                                                      <w:marRight w:val="0"/>
                                                      <w:marTop w:val="0"/>
                                                      <w:marBottom w:val="0"/>
                                                      <w:divBdr>
                                                        <w:top w:val="none" w:sz="0" w:space="0" w:color="auto"/>
                                                        <w:left w:val="none" w:sz="0" w:space="0" w:color="auto"/>
                                                        <w:bottom w:val="none" w:sz="0" w:space="0" w:color="auto"/>
                                                        <w:right w:val="none" w:sz="0" w:space="0" w:color="auto"/>
                                                      </w:divBdr>
                                                      <w:divsChild>
                                                        <w:div w:id="932393301">
                                                          <w:marLeft w:val="0"/>
                                                          <w:marRight w:val="0"/>
                                                          <w:marTop w:val="0"/>
                                                          <w:marBottom w:val="0"/>
                                                          <w:divBdr>
                                                            <w:top w:val="none" w:sz="0" w:space="0" w:color="auto"/>
                                                            <w:left w:val="none" w:sz="0" w:space="0" w:color="auto"/>
                                                            <w:bottom w:val="none" w:sz="0" w:space="0" w:color="auto"/>
                                                            <w:right w:val="none" w:sz="0" w:space="0" w:color="auto"/>
                                                          </w:divBdr>
                                                        </w:div>
                                                        <w:div w:id="462507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9953468">
                                                  <w:marLeft w:val="0"/>
                                                  <w:marRight w:val="0"/>
                                                  <w:marTop w:val="0"/>
                                                  <w:marBottom w:val="0"/>
                                                  <w:divBdr>
                                                    <w:top w:val="none" w:sz="0" w:space="0" w:color="auto"/>
                                                    <w:left w:val="none" w:sz="0" w:space="0" w:color="auto"/>
                                                    <w:bottom w:val="none" w:sz="0" w:space="0" w:color="auto"/>
                                                    <w:right w:val="none" w:sz="0" w:space="0" w:color="auto"/>
                                                  </w:divBdr>
                                                  <w:divsChild>
                                                    <w:div w:id="491920044">
                                                      <w:marLeft w:val="0"/>
                                                      <w:marRight w:val="0"/>
                                                      <w:marTop w:val="0"/>
                                                      <w:marBottom w:val="0"/>
                                                      <w:divBdr>
                                                        <w:top w:val="none" w:sz="0" w:space="0" w:color="auto"/>
                                                        <w:left w:val="none" w:sz="0" w:space="0" w:color="auto"/>
                                                        <w:bottom w:val="none" w:sz="0" w:space="0" w:color="auto"/>
                                                        <w:right w:val="none" w:sz="0" w:space="0" w:color="auto"/>
                                                      </w:divBdr>
                                                      <w:divsChild>
                                                        <w:div w:id="719323707">
                                                          <w:marLeft w:val="0"/>
                                                          <w:marRight w:val="0"/>
                                                          <w:marTop w:val="0"/>
                                                          <w:marBottom w:val="0"/>
                                                          <w:divBdr>
                                                            <w:top w:val="none" w:sz="0" w:space="0" w:color="auto"/>
                                                            <w:left w:val="none" w:sz="0" w:space="0" w:color="auto"/>
                                                            <w:bottom w:val="none" w:sz="0" w:space="0" w:color="auto"/>
                                                            <w:right w:val="none" w:sz="0" w:space="0" w:color="auto"/>
                                                          </w:divBdr>
                                                          <w:divsChild>
                                                            <w:div w:id="2013069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3554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4763697">
                                              <w:marLeft w:val="0"/>
                                              <w:marRight w:val="0"/>
                                              <w:marTop w:val="0"/>
                                              <w:marBottom w:val="0"/>
                                              <w:divBdr>
                                                <w:top w:val="none" w:sz="0" w:space="0" w:color="auto"/>
                                                <w:left w:val="none" w:sz="0" w:space="0" w:color="auto"/>
                                                <w:bottom w:val="none" w:sz="0" w:space="0" w:color="auto"/>
                                                <w:right w:val="none" w:sz="0" w:space="0" w:color="auto"/>
                                              </w:divBdr>
                                              <w:divsChild>
                                                <w:div w:id="763888942">
                                                  <w:marLeft w:val="0"/>
                                                  <w:marRight w:val="0"/>
                                                  <w:marTop w:val="0"/>
                                                  <w:marBottom w:val="0"/>
                                                  <w:divBdr>
                                                    <w:top w:val="none" w:sz="0" w:space="0" w:color="auto"/>
                                                    <w:left w:val="none" w:sz="0" w:space="0" w:color="auto"/>
                                                    <w:bottom w:val="single" w:sz="6" w:space="0" w:color="DADCE0"/>
                                                    <w:right w:val="none" w:sz="0" w:space="0" w:color="auto"/>
                                                  </w:divBdr>
                                                  <w:divsChild>
                                                    <w:div w:id="2015571075">
                                                      <w:marLeft w:val="0"/>
                                                      <w:marRight w:val="0"/>
                                                      <w:marTop w:val="0"/>
                                                      <w:marBottom w:val="0"/>
                                                      <w:divBdr>
                                                        <w:top w:val="none" w:sz="0" w:space="0" w:color="auto"/>
                                                        <w:left w:val="none" w:sz="0" w:space="0" w:color="auto"/>
                                                        <w:bottom w:val="none" w:sz="0" w:space="0" w:color="auto"/>
                                                        <w:right w:val="none" w:sz="0" w:space="0" w:color="auto"/>
                                                      </w:divBdr>
                                                      <w:divsChild>
                                                        <w:div w:id="1965427754">
                                                          <w:marLeft w:val="0"/>
                                                          <w:marRight w:val="0"/>
                                                          <w:marTop w:val="0"/>
                                                          <w:marBottom w:val="0"/>
                                                          <w:divBdr>
                                                            <w:top w:val="none" w:sz="0" w:space="0" w:color="auto"/>
                                                            <w:left w:val="none" w:sz="0" w:space="0" w:color="auto"/>
                                                            <w:bottom w:val="none" w:sz="0" w:space="0" w:color="auto"/>
                                                            <w:right w:val="none" w:sz="0" w:space="0" w:color="auto"/>
                                                          </w:divBdr>
                                                        </w:div>
                                                        <w:div w:id="724837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2832745">
                                                  <w:marLeft w:val="0"/>
                                                  <w:marRight w:val="0"/>
                                                  <w:marTop w:val="0"/>
                                                  <w:marBottom w:val="0"/>
                                                  <w:divBdr>
                                                    <w:top w:val="none" w:sz="0" w:space="0" w:color="auto"/>
                                                    <w:left w:val="none" w:sz="0" w:space="0" w:color="auto"/>
                                                    <w:bottom w:val="single" w:sz="6" w:space="0" w:color="DADCE0"/>
                                                    <w:right w:val="none" w:sz="0" w:space="0" w:color="auto"/>
                                                  </w:divBdr>
                                                  <w:divsChild>
                                                    <w:div w:id="994650717">
                                                      <w:marLeft w:val="0"/>
                                                      <w:marRight w:val="0"/>
                                                      <w:marTop w:val="0"/>
                                                      <w:marBottom w:val="0"/>
                                                      <w:divBdr>
                                                        <w:top w:val="none" w:sz="0" w:space="0" w:color="auto"/>
                                                        <w:left w:val="none" w:sz="0" w:space="0" w:color="auto"/>
                                                        <w:bottom w:val="none" w:sz="0" w:space="0" w:color="auto"/>
                                                        <w:right w:val="none" w:sz="0" w:space="0" w:color="auto"/>
                                                      </w:divBdr>
                                                      <w:divsChild>
                                                        <w:div w:id="1159612609">
                                                          <w:marLeft w:val="0"/>
                                                          <w:marRight w:val="0"/>
                                                          <w:marTop w:val="0"/>
                                                          <w:marBottom w:val="0"/>
                                                          <w:divBdr>
                                                            <w:top w:val="none" w:sz="0" w:space="0" w:color="auto"/>
                                                            <w:left w:val="none" w:sz="0" w:space="0" w:color="auto"/>
                                                            <w:bottom w:val="none" w:sz="0" w:space="0" w:color="auto"/>
                                                            <w:right w:val="none" w:sz="0" w:space="0" w:color="auto"/>
                                                          </w:divBdr>
                                                        </w:div>
                                                        <w:div w:id="607199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1979287">
                                                  <w:marLeft w:val="0"/>
                                                  <w:marRight w:val="0"/>
                                                  <w:marTop w:val="0"/>
                                                  <w:marBottom w:val="0"/>
                                                  <w:divBdr>
                                                    <w:top w:val="none" w:sz="0" w:space="0" w:color="auto"/>
                                                    <w:left w:val="none" w:sz="0" w:space="0" w:color="auto"/>
                                                    <w:bottom w:val="none" w:sz="0" w:space="0" w:color="auto"/>
                                                    <w:right w:val="none" w:sz="0" w:space="0" w:color="auto"/>
                                                  </w:divBdr>
                                                  <w:divsChild>
                                                    <w:div w:id="1267887878">
                                                      <w:marLeft w:val="0"/>
                                                      <w:marRight w:val="0"/>
                                                      <w:marTop w:val="0"/>
                                                      <w:marBottom w:val="0"/>
                                                      <w:divBdr>
                                                        <w:top w:val="none" w:sz="0" w:space="0" w:color="auto"/>
                                                        <w:left w:val="none" w:sz="0" w:space="0" w:color="auto"/>
                                                        <w:bottom w:val="none" w:sz="0" w:space="0" w:color="auto"/>
                                                        <w:right w:val="none" w:sz="0" w:space="0" w:color="auto"/>
                                                      </w:divBdr>
                                                      <w:divsChild>
                                                        <w:div w:id="1329136806">
                                                          <w:marLeft w:val="0"/>
                                                          <w:marRight w:val="0"/>
                                                          <w:marTop w:val="0"/>
                                                          <w:marBottom w:val="0"/>
                                                          <w:divBdr>
                                                            <w:top w:val="none" w:sz="0" w:space="0" w:color="auto"/>
                                                            <w:left w:val="none" w:sz="0" w:space="0" w:color="auto"/>
                                                            <w:bottom w:val="none" w:sz="0" w:space="0" w:color="auto"/>
                                                            <w:right w:val="none" w:sz="0" w:space="0" w:color="auto"/>
                                                          </w:divBdr>
                                                        </w:div>
                                                        <w:div w:id="1509905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0217049">
                                                  <w:marLeft w:val="0"/>
                                                  <w:marRight w:val="0"/>
                                                  <w:marTop w:val="0"/>
                                                  <w:marBottom w:val="0"/>
                                                  <w:divBdr>
                                                    <w:top w:val="none" w:sz="0" w:space="0" w:color="auto"/>
                                                    <w:left w:val="none" w:sz="0" w:space="0" w:color="auto"/>
                                                    <w:bottom w:val="none" w:sz="0" w:space="0" w:color="auto"/>
                                                    <w:right w:val="none" w:sz="0" w:space="0" w:color="auto"/>
                                                  </w:divBdr>
                                                  <w:divsChild>
                                                    <w:div w:id="1612976040">
                                                      <w:marLeft w:val="0"/>
                                                      <w:marRight w:val="0"/>
                                                      <w:marTop w:val="0"/>
                                                      <w:marBottom w:val="0"/>
                                                      <w:divBdr>
                                                        <w:top w:val="none" w:sz="0" w:space="0" w:color="auto"/>
                                                        <w:left w:val="none" w:sz="0" w:space="0" w:color="auto"/>
                                                        <w:bottom w:val="none" w:sz="0" w:space="0" w:color="auto"/>
                                                        <w:right w:val="none" w:sz="0" w:space="0" w:color="auto"/>
                                                      </w:divBdr>
                                                      <w:divsChild>
                                                        <w:div w:id="926889690">
                                                          <w:marLeft w:val="0"/>
                                                          <w:marRight w:val="0"/>
                                                          <w:marTop w:val="0"/>
                                                          <w:marBottom w:val="0"/>
                                                          <w:divBdr>
                                                            <w:top w:val="none" w:sz="0" w:space="0" w:color="auto"/>
                                                            <w:left w:val="none" w:sz="0" w:space="0" w:color="auto"/>
                                                            <w:bottom w:val="none" w:sz="0" w:space="0" w:color="auto"/>
                                                            <w:right w:val="none" w:sz="0" w:space="0" w:color="auto"/>
                                                          </w:divBdr>
                                                          <w:divsChild>
                                                            <w:div w:id="269706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7046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2438026">
                                              <w:marLeft w:val="0"/>
                                              <w:marRight w:val="0"/>
                                              <w:marTop w:val="0"/>
                                              <w:marBottom w:val="0"/>
                                              <w:divBdr>
                                                <w:top w:val="none" w:sz="0" w:space="0" w:color="auto"/>
                                                <w:left w:val="none" w:sz="0" w:space="0" w:color="auto"/>
                                                <w:bottom w:val="none" w:sz="0" w:space="0" w:color="auto"/>
                                                <w:right w:val="none" w:sz="0" w:space="0" w:color="auto"/>
                                              </w:divBdr>
                                              <w:divsChild>
                                                <w:div w:id="1958216212">
                                                  <w:marLeft w:val="0"/>
                                                  <w:marRight w:val="0"/>
                                                  <w:marTop w:val="0"/>
                                                  <w:marBottom w:val="0"/>
                                                  <w:divBdr>
                                                    <w:top w:val="none" w:sz="0" w:space="0" w:color="auto"/>
                                                    <w:left w:val="none" w:sz="0" w:space="0" w:color="auto"/>
                                                    <w:bottom w:val="single" w:sz="6" w:space="0" w:color="DADCE0"/>
                                                    <w:right w:val="none" w:sz="0" w:space="0" w:color="auto"/>
                                                  </w:divBdr>
                                                  <w:divsChild>
                                                    <w:div w:id="1603297880">
                                                      <w:marLeft w:val="0"/>
                                                      <w:marRight w:val="0"/>
                                                      <w:marTop w:val="0"/>
                                                      <w:marBottom w:val="0"/>
                                                      <w:divBdr>
                                                        <w:top w:val="none" w:sz="0" w:space="0" w:color="auto"/>
                                                        <w:left w:val="none" w:sz="0" w:space="0" w:color="auto"/>
                                                        <w:bottom w:val="none" w:sz="0" w:space="0" w:color="auto"/>
                                                        <w:right w:val="none" w:sz="0" w:space="0" w:color="auto"/>
                                                      </w:divBdr>
                                                      <w:divsChild>
                                                        <w:div w:id="456029711">
                                                          <w:marLeft w:val="0"/>
                                                          <w:marRight w:val="0"/>
                                                          <w:marTop w:val="0"/>
                                                          <w:marBottom w:val="0"/>
                                                          <w:divBdr>
                                                            <w:top w:val="none" w:sz="0" w:space="0" w:color="auto"/>
                                                            <w:left w:val="none" w:sz="0" w:space="0" w:color="auto"/>
                                                            <w:bottom w:val="none" w:sz="0" w:space="0" w:color="auto"/>
                                                            <w:right w:val="none" w:sz="0" w:space="0" w:color="auto"/>
                                                          </w:divBdr>
                                                        </w:div>
                                                        <w:div w:id="1125926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8143922">
                                                  <w:marLeft w:val="0"/>
                                                  <w:marRight w:val="0"/>
                                                  <w:marTop w:val="0"/>
                                                  <w:marBottom w:val="0"/>
                                                  <w:divBdr>
                                                    <w:top w:val="none" w:sz="0" w:space="0" w:color="auto"/>
                                                    <w:left w:val="none" w:sz="0" w:space="0" w:color="auto"/>
                                                    <w:bottom w:val="none" w:sz="0" w:space="0" w:color="auto"/>
                                                    <w:right w:val="none" w:sz="0" w:space="0" w:color="auto"/>
                                                  </w:divBdr>
                                                  <w:divsChild>
                                                    <w:div w:id="2014988201">
                                                      <w:marLeft w:val="0"/>
                                                      <w:marRight w:val="0"/>
                                                      <w:marTop w:val="0"/>
                                                      <w:marBottom w:val="0"/>
                                                      <w:divBdr>
                                                        <w:top w:val="none" w:sz="0" w:space="0" w:color="auto"/>
                                                        <w:left w:val="none" w:sz="0" w:space="0" w:color="auto"/>
                                                        <w:bottom w:val="none" w:sz="0" w:space="0" w:color="auto"/>
                                                        <w:right w:val="none" w:sz="0" w:space="0" w:color="auto"/>
                                                      </w:divBdr>
                                                      <w:divsChild>
                                                        <w:div w:id="799955105">
                                                          <w:marLeft w:val="0"/>
                                                          <w:marRight w:val="0"/>
                                                          <w:marTop w:val="0"/>
                                                          <w:marBottom w:val="0"/>
                                                          <w:divBdr>
                                                            <w:top w:val="none" w:sz="0" w:space="0" w:color="auto"/>
                                                            <w:left w:val="none" w:sz="0" w:space="0" w:color="auto"/>
                                                            <w:bottom w:val="none" w:sz="0" w:space="0" w:color="auto"/>
                                                            <w:right w:val="none" w:sz="0" w:space="0" w:color="auto"/>
                                                          </w:divBdr>
                                                        </w:div>
                                                        <w:div w:id="1296836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0111204">
                                                  <w:marLeft w:val="0"/>
                                                  <w:marRight w:val="0"/>
                                                  <w:marTop w:val="0"/>
                                                  <w:marBottom w:val="0"/>
                                                  <w:divBdr>
                                                    <w:top w:val="none" w:sz="0" w:space="0" w:color="auto"/>
                                                    <w:left w:val="none" w:sz="0" w:space="0" w:color="auto"/>
                                                    <w:bottom w:val="none" w:sz="0" w:space="0" w:color="auto"/>
                                                    <w:right w:val="none" w:sz="0" w:space="0" w:color="auto"/>
                                                  </w:divBdr>
                                                  <w:divsChild>
                                                    <w:div w:id="1595481165">
                                                      <w:marLeft w:val="0"/>
                                                      <w:marRight w:val="0"/>
                                                      <w:marTop w:val="0"/>
                                                      <w:marBottom w:val="0"/>
                                                      <w:divBdr>
                                                        <w:top w:val="none" w:sz="0" w:space="0" w:color="auto"/>
                                                        <w:left w:val="none" w:sz="0" w:space="0" w:color="auto"/>
                                                        <w:bottom w:val="none" w:sz="0" w:space="0" w:color="auto"/>
                                                        <w:right w:val="none" w:sz="0" w:space="0" w:color="auto"/>
                                                      </w:divBdr>
                                                      <w:divsChild>
                                                        <w:div w:id="1449155012">
                                                          <w:marLeft w:val="0"/>
                                                          <w:marRight w:val="0"/>
                                                          <w:marTop w:val="0"/>
                                                          <w:marBottom w:val="0"/>
                                                          <w:divBdr>
                                                            <w:top w:val="none" w:sz="0" w:space="0" w:color="auto"/>
                                                            <w:left w:val="none" w:sz="0" w:space="0" w:color="auto"/>
                                                            <w:bottom w:val="none" w:sz="0" w:space="0" w:color="auto"/>
                                                            <w:right w:val="none" w:sz="0" w:space="0" w:color="auto"/>
                                                          </w:divBdr>
                                                          <w:divsChild>
                                                            <w:div w:id="1845775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4578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121602">
                                              <w:marLeft w:val="0"/>
                                              <w:marRight w:val="0"/>
                                              <w:marTop w:val="0"/>
                                              <w:marBottom w:val="0"/>
                                              <w:divBdr>
                                                <w:top w:val="none" w:sz="0" w:space="0" w:color="auto"/>
                                                <w:left w:val="none" w:sz="0" w:space="0" w:color="auto"/>
                                                <w:bottom w:val="none" w:sz="0" w:space="0" w:color="auto"/>
                                                <w:right w:val="none" w:sz="0" w:space="0" w:color="auto"/>
                                              </w:divBdr>
                                              <w:divsChild>
                                                <w:div w:id="4286021">
                                                  <w:marLeft w:val="0"/>
                                                  <w:marRight w:val="0"/>
                                                  <w:marTop w:val="0"/>
                                                  <w:marBottom w:val="0"/>
                                                  <w:divBdr>
                                                    <w:top w:val="none" w:sz="0" w:space="0" w:color="auto"/>
                                                    <w:left w:val="none" w:sz="0" w:space="0" w:color="auto"/>
                                                    <w:bottom w:val="single" w:sz="6" w:space="0" w:color="DADCE0"/>
                                                    <w:right w:val="none" w:sz="0" w:space="0" w:color="auto"/>
                                                  </w:divBdr>
                                                  <w:divsChild>
                                                    <w:div w:id="1370960039">
                                                      <w:marLeft w:val="0"/>
                                                      <w:marRight w:val="0"/>
                                                      <w:marTop w:val="0"/>
                                                      <w:marBottom w:val="0"/>
                                                      <w:divBdr>
                                                        <w:top w:val="none" w:sz="0" w:space="0" w:color="auto"/>
                                                        <w:left w:val="none" w:sz="0" w:space="0" w:color="auto"/>
                                                        <w:bottom w:val="none" w:sz="0" w:space="0" w:color="auto"/>
                                                        <w:right w:val="none" w:sz="0" w:space="0" w:color="auto"/>
                                                      </w:divBdr>
                                                      <w:divsChild>
                                                        <w:div w:id="1308322981">
                                                          <w:marLeft w:val="0"/>
                                                          <w:marRight w:val="0"/>
                                                          <w:marTop w:val="0"/>
                                                          <w:marBottom w:val="0"/>
                                                          <w:divBdr>
                                                            <w:top w:val="none" w:sz="0" w:space="0" w:color="auto"/>
                                                            <w:left w:val="none" w:sz="0" w:space="0" w:color="auto"/>
                                                            <w:bottom w:val="none" w:sz="0" w:space="0" w:color="auto"/>
                                                            <w:right w:val="none" w:sz="0" w:space="0" w:color="auto"/>
                                                          </w:divBdr>
                                                        </w:div>
                                                        <w:div w:id="781804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1617489">
                                                  <w:marLeft w:val="0"/>
                                                  <w:marRight w:val="0"/>
                                                  <w:marTop w:val="0"/>
                                                  <w:marBottom w:val="0"/>
                                                  <w:divBdr>
                                                    <w:top w:val="none" w:sz="0" w:space="0" w:color="auto"/>
                                                    <w:left w:val="none" w:sz="0" w:space="0" w:color="auto"/>
                                                    <w:bottom w:val="single" w:sz="6" w:space="0" w:color="DADCE0"/>
                                                    <w:right w:val="none" w:sz="0" w:space="0" w:color="auto"/>
                                                  </w:divBdr>
                                                  <w:divsChild>
                                                    <w:div w:id="1872260016">
                                                      <w:marLeft w:val="0"/>
                                                      <w:marRight w:val="0"/>
                                                      <w:marTop w:val="0"/>
                                                      <w:marBottom w:val="0"/>
                                                      <w:divBdr>
                                                        <w:top w:val="none" w:sz="0" w:space="0" w:color="auto"/>
                                                        <w:left w:val="none" w:sz="0" w:space="0" w:color="auto"/>
                                                        <w:bottom w:val="none" w:sz="0" w:space="0" w:color="auto"/>
                                                        <w:right w:val="none" w:sz="0" w:space="0" w:color="auto"/>
                                                      </w:divBdr>
                                                      <w:divsChild>
                                                        <w:div w:id="195511614">
                                                          <w:marLeft w:val="0"/>
                                                          <w:marRight w:val="0"/>
                                                          <w:marTop w:val="0"/>
                                                          <w:marBottom w:val="0"/>
                                                          <w:divBdr>
                                                            <w:top w:val="none" w:sz="0" w:space="0" w:color="auto"/>
                                                            <w:left w:val="none" w:sz="0" w:space="0" w:color="auto"/>
                                                            <w:bottom w:val="none" w:sz="0" w:space="0" w:color="auto"/>
                                                            <w:right w:val="none" w:sz="0" w:space="0" w:color="auto"/>
                                                          </w:divBdr>
                                                        </w:div>
                                                        <w:div w:id="26371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1049378">
                                                  <w:marLeft w:val="0"/>
                                                  <w:marRight w:val="0"/>
                                                  <w:marTop w:val="0"/>
                                                  <w:marBottom w:val="0"/>
                                                  <w:divBdr>
                                                    <w:top w:val="none" w:sz="0" w:space="0" w:color="auto"/>
                                                    <w:left w:val="none" w:sz="0" w:space="0" w:color="auto"/>
                                                    <w:bottom w:val="single" w:sz="6" w:space="0" w:color="DADCE0"/>
                                                    <w:right w:val="none" w:sz="0" w:space="0" w:color="auto"/>
                                                  </w:divBdr>
                                                  <w:divsChild>
                                                    <w:div w:id="1214271650">
                                                      <w:marLeft w:val="0"/>
                                                      <w:marRight w:val="0"/>
                                                      <w:marTop w:val="0"/>
                                                      <w:marBottom w:val="0"/>
                                                      <w:divBdr>
                                                        <w:top w:val="none" w:sz="0" w:space="0" w:color="auto"/>
                                                        <w:left w:val="none" w:sz="0" w:space="0" w:color="auto"/>
                                                        <w:bottom w:val="none" w:sz="0" w:space="0" w:color="auto"/>
                                                        <w:right w:val="none" w:sz="0" w:space="0" w:color="auto"/>
                                                      </w:divBdr>
                                                      <w:divsChild>
                                                        <w:div w:id="443892309">
                                                          <w:marLeft w:val="0"/>
                                                          <w:marRight w:val="0"/>
                                                          <w:marTop w:val="0"/>
                                                          <w:marBottom w:val="0"/>
                                                          <w:divBdr>
                                                            <w:top w:val="none" w:sz="0" w:space="0" w:color="auto"/>
                                                            <w:left w:val="none" w:sz="0" w:space="0" w:color="auto"/>
                                                            <w:bottom w:val="none" w:sz="0" w:space="0" w:color="auto"/>
                                                            <w:right w:val="none" w:sz="0" w:space="0" w:color="auto"/>
                                                          </w:divBdr>
                                                        </w:div>
                                                        <w:div w:id="1171601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3560212">
                                                  <w:marLeft w:val="0"/>
                                                  <w:marRight w:val="0"/>
                                                  <w:marTop w:val="0"/>
                                                  <w:marBottom w:val="0"/>
                                                  <w:divBdr>
                                                    <w:top w:val="none" w:sz="0" w:space="0" w:color="auto"/>
                                                    <w:left w:val="none" w:sz="0" w:space="0" w:color="auto"/>
                                                    <w:bottom w:val="single" w:sz="6" w:space="0" w:color="DADCE0"/>
                                                    <w:right w:val="none" w:sz="0" w:space="0" w:color="auto"/>
                                                  </w:divBdr>
                                                  <w:divsChild>
                                                    <w:div w:id="1726752841">
                                                      <w:marLeft w:val="0"/>
                                                      <w:marRight w:val="0"/>
                                                      <w:marTop w:val="0"/>
                                                      <w:marBottom w:val="0"/>
                                                      <w:divBdr>
                                                        <w:top w:val="none" w:sz="0" w:space="0" w:color="auto"/>
                                                        <w:left w:val="none" w:sz="0" w:space="0" w:color="auto"/>
                                                        <w:bottom w:val="none" w:sz="0" w:space="0" w:color="auto"/>
                                                        <w:right w:val="none" w:sz="0" w:space="0" w:color="auto"/>
                                                      </w:divBdr>
                                                      <w:divsChild>
                                                        <w:div w:id="405419287">
                                                          <w:marLeft w:val="0"/>
                                                          <w:marRight w:val="0"/>
                                                          <w:marTop w:val="0"/>
                                                          <w:marBottom w:val="0"/>
                                                          <w:divBdr>
                                                            <w:top w:val="none" w:sz="0" w:space="0" w:color="auto"/>
                                                            <w:left w:val="none" w:sz="0" w:space="0" w:color="auto"/>
                                                            <w:bottom w:val="none" w:sz="0" w:space="0" w:color="auto"/>
                                                            <w:right w:val="none" w:sz="0" w:space="0" w:color="auto"/>
                                                          </w:divBdr>
                                                        </w:div>
                                                        <w:div w:id="1462383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0504275">
                                                  <w:marLeft w:val="0"/>
                                                  <w:marRight w:val="0"/>
                                                  <w:marTop w:val="0"/>
                                                  <w:marBottom w:val="0"/>
                                                  <w:divBdr>
                                                    <w:top w:val="none" w:sz="0" w:space="0" w:color="auto"/>
                                                    <w:left w:val="none" w:sz="0" w:space="0" w:color="auto"/>
                                                    <w:bottom w:val="single" w:sz="6" w:space="0" w:color="DADCE0"/>
                                                    <w:right w:val="none" w:sz="0" w:space="0" w:color="auto"/>
                                                  </w:divBdr>
                                                  <w:divsChild>
                                                    <w:div w:id="635648763">
                                                      <w:marLeft w:val="0"/>
                                                      <w:marRight w:val="0"/>
                                                      <w:marTop w:val="0"/>
                                                      <w:marBottom w:val="0"/>
                                                      <w:divBdr>
                                                        <w:top w:val="none" w:sz="0" w:space="0" w:color="auto"/>
                                                        <w:left w:val="none" w:sz="0" w:space="0" w:color="auto"/>
                                                        <w:bottom w:val="none" w:sz="0" w:space="0" w:color="auto"/>
                                                        <w:right w:val="none" w:sz="0" w:space="0" w:color="auto"/>
                                                      </w:divBdr>
                                                      <w:divsChild>
                                                        <w:div w:id="774599006">
                                                          <w:marLeft w:val="0"/>
                                                          <w:marRight w:val="0"/>
                                                          <w:marTop w:val="0"/>
                                                          <w:marBottom w:val="0"/>
                                                          <w:divBdr>
                                                            <w:top w:val="none" w:sz="0" w:space="0" w:color="auto"/>
                                                            <w:left w:val="none" w:sz="0" w:space="0" w:color="auto"/>
                                                            <w:bottom w:val="none" w:sz="0" w:space="0" w:color="auto"/>
                                                            <w:right w:val="none" w:sz="0" w:space="0" w:color="auto"/>
                                                          </w:divBdr>
                                                        </w:div>
                                                        <w:div w:id="1159731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368329">
                                                  <w:marLeft w:val="0"/>
                                                  <w:marRight w:val="0"/>
                                                  <w:marTop w:val="0"/>
                                                  <w:marBottom w:val="0"/>
                                                  <w:divBdr>
                                                    <w:top w:val="none" w:sz="0" w:space="0" w:color="auto"/>
                                                    <w:left w:val="none" w:sz="0" w:space="0" w:color="auto"/>
                                                    <w:bottom w:val="none" w:sz="0" w:space="0" w:color="auto"/>
                                                    <w:right w:val="none" w:sz="0" w:space="0" w:color="auto"/>
                                                  </w:divBdr>
                                                  <w:divsChild>
                                                    <w:div w:id="1471903906">
                                                      <w:marLeft w:val="0"/>
                                                      <w:marRight w:val="0"/>
                                                      <w:marTop w:val="0"/>
                                                      <w:marBottom w:val="0"/>
                                                      <w:divBdr>
                                                        <w:top w:val="none" w:sz="0" w:space="0" w:color="auto"/>
                                                        <w:left w:val="none" w:sz="0" w:space="0" w:color="auto"/>
                                                        <w:bottom w:val="none" w:sz="0" w:space="0" w:color="auto"/>
                                                        <w:right w:val="none" w:sz="0" w:space="0" w:color="auto"/>
                                                      </w:divBdr>
                                                      <w:divsChild>
                                                        <w:div w:id="1294167773">
                                                          <w:marLeft w:val="0"/>
                                                          <w:marRight w:val="0"/>
                                                          <w:marTop w:val="0"/>
                                                          <w:marBottom w:val="0"/>
                                                          <w:divBdr>
                                                            <w:top w:val="none" w:sz="0" w:space="0" w:color="auto"/>
                                                            <w:left w:val="none" w:sz="0" w:space="0" w:color="auto"/>
                                                            <w:bottom w:val="none" w:sz="0" w:space="0" w:color="auto"/>
                                                            <w:right w:val="none" w:sz="0" w:space="0" w:color="auto"/>
                                                          </w:divBdr>
                                                        </w:div>
                                                        <w:div w:id="1200320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808660">
                                                  <w:marLeft w:val="0"/>
                                                  <w:marRight w:val="0"/>
                                                  <w:marTop w:val="0"/>
                                                  <w:marBottom w:val="0"/>
                                                  <w:divBdr>
                                                    <w:top w:val="none" w:sz="0" w:space="0" w:color="auto"/>
                                                    <w:left w:val="none" w:sz="0" w:space="0" w:color="auto"/>
                                                    <w:bottom w:val="none" w:sz="0" w:space="0" w:color="auto"/>
                                                    <w:right w:val="none" w:sz="0" w:space="0" w:color="auto"/>
                                                  </w:divBdr>
                                                  <w:divsChild>
                                                    <w:div w:id="1277253090">
                                                      <w:marLeft w:val="0"/>
                                                      <w:marRight w:val="0"/>
                                                      <w:marTop w:val="0"/>
                                                      <w:marBottom w:val="0"/>
                                                      <w:divBdr>
                                                        <w:top w:val="none" w:sz="0" w:space="0" w:color="auto"/>
                                                        <w:left w:val="none" w:sz="0" w:space="0" w:color="auto"/>
                                                        <w:bottom w:val="none" w:sz="0" w:space="0" w:color="auto"/>
                                                        <w:right w:val="none" w:sz="0" w:space="0" w:color="auto"/>
                                                      </w:divBdr>
                                                      <w:divsChild>
                                                        <w:div w:id="1880505490">
                                                          <w:marLeft w:val="0"/>
                                                          <w:marRight w:val="0"/>
                                                          <w:marTop w:val="0"/>
                                                          <w:marBottom w:val="0"/>
                                                          <w:divBdr>
                                                            <w:top w:val="none" w:sz="0" w:space="0" w:color="auto"/>
                                                            <w:left w:val="none" w:sz="0" w:space="0" w:color="auto"/>
                                                            <w:bottom w:val="none" w:sz="0" w:space="0" w:color="auto"/>
                                                            <w:right w:val="none" w:sz="0" w:space="0" w:color="auto"/>
                                                          </w:divBdr>
                                                          <w:divsChild>
                                                            <w:div w:id="2137798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0223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000134">
                                              <w:marLeft w:val="0"/>
                                              <w:marRight w:val="0"/>
                                              <w:marTop w:val="0"/>
                                              <w:marBottom w:val="0"/>
                                              <w:divBdr>
                                                <w:top w:val="none" w:sz="0" w:space="0" w:color="auto"/>
                                                <w:left w:val="none" w:sz="0" w:space="0" w:color="auto"/>
                                                <w:bottom w:val="none" w:sz="0" w:space="0" w:color="auto"/>
                                                <w:right w:val="none" w:sz="0" w:space="0" w:color="auto"/>
                                              </w:divBdr>
                                              <w:divsChild>
                                                <w:div w:id="449012367">
                                                  <w:marLeft w:val="0"/>
                                                  <w:marRight w:val="0"/>
                                                  <w:marTop w:val="0"/>
                                                  <w:marBottom w:val="0"/>
                                                  <w:divBdr>
                                                    <w:top w:val="none" w:sz="0" w:space="0" w:color="auto"/>
                                                    <w:left w:val="none" w:sz="0" w:space="0" w:color="auto"/>
                                                    <w:bottom w:val="single" w:sz="6" w:space="0" w:color="DADCE0"/>
                                                    <w:right w:val="none" w:sz="0" w:space="0" w:color="auto"/>
                                                  </w:divBdr>
                                                  <w:divsChild>
                                                    <w:div w:id="1107240463">
                                                      <w:marLeft w:val="0"/>
                                                      <w:marRight w:val="0"/>
                                                      <w:marTop w:val="0"/>
                                                      <w:marBottom w:val="0"/>
                                                      <w:divBdr>
                                                        <w:top w:val="none" w:sz="0" w:space="0" w:color="auto"/>
                                                        <w:left w:val="none" w:sz="0" w:space="0" w:color="auto"/>
                                                        <w:bottom w:val="none" w:sz="0" w:space="0" w:color="auto"/>
                                                        <w:right w:val="none" w:sz="0" w:space="0" w:color="auto"/>
                                                      </w:divBdr>
                                                      <w:divsChild>
                                                        <w:div w:id="1239051720">
                                                          <w:marLeft w:val="0"/>
                                                          <w:marRight w:val="0"/>
                                                          <w:marTop w:val="0"/>
                                                          <w:marBottom w:val="0"/>
                                                          <w:divBdr>
                                                            <w:top w:val="none" w:sz="0" w:space="0" w:color="auto"/>
                                                            <w:left w:val="none" w:sz="0" w:space="0" w:color="auto"/>
                                                            <w:bottom w:val="none" w:sz="0" w:space="0" w:color="auto"/>
                                                            <w:right w:val="none" w:sz="0" w:space="0" w:color="auto"/>
                                                          </w:divBdr>
                                                        </w:div>
                                                        <w:div w:id="1234926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4463044">
                                                  <w:marLeft w:val="0"/>
                                                  <w:marRight w:val="0"/>
                                                  <w:marTop w:val="0"/>
                                                  <w:marBottom w:val="0"/>
                                                  <w:divBdr>
                                                    <w:top w:val="none" w:sz="0" w:space="0" w:color="auto"/>
                                                    <w:left w:val="none" w:sz="0" w:space="0" w:color="auto"/>
                                                    <w:bottom w:val="none" w:sz="0" w:space="0" w:color="auto"/>
                                                    <w:right w:val="none" w:sz="0" w:space="0" w:color="auto"/>
                                                  </w:divBdr>
                                                  <w:divsChild>
                                                    <w:div w:id="317458574">
                                                      <w:marLeft w:val="0"/>
                                                      <w:marRight w:val="0"/>
                                                      <w:marTop w:val="0"/>
                                                      <w:marBottom w:val="0"/>
                                                      <w:divBdr>
                                                        <w:top w:val="none" w:sz="0" w:space="0" w:color="auto"/>
                                                        <w:left w:val="none" w:sz="0" w:space="0" w:color="auto"/>
                                                        <w:bottom w:val="none" w:sz="0" w:space="0" w:color="auto"/>
                                                        <w:right w:val="none" w:sz="0" w:space="0" w:color="auto"/>
                                                      </w:divBdr>
                                                      <w:divsChild>
                                                        <w:div w:id="441464614">
                                                          <w:marLeft w:val="0"/>
                                                          <w:marRight w:val="0"/>
                                                          <w:marTop w:val="0"/>
                                                          <w:marBottom w:val="0"/>
                                                          <w:divBdr>
                                                            <w:top w:val="none" w:sz="0" w:space="0" w:color="auto"/>
                                                            <w:left w:val="none" w:sz="0" w:space="0" w:color="auto"/>
                                                            <w:bottom w:val="none" w:sz="0" w:space="0" w:color="auto"/>
                                                            <w:right w:val="none" w:sz="0" w:space="0" w:color="auto"/>
                                                          </w:divBdr>
                                                        </w:div>
                                                        <w:div w:id="1253902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8290017">
                                                  <w:marLeft w:val="0"/>
                                                  <w:marRight w:val="0"/>
                                                  <w:marTop w:val="0"/>
                                                  <w:marBottom w:val="0"/>
                                                  <w:divBdr>
                                                    <w:top w:val="none" w:sz="0" w:space="0" w:color="auto"/>
                                                    <w:left w:val="none" w:sz="0" w:space="0" w:color="auto"/>
                                                    <w:bottom w:val="none" w:sz="0" w:space="0" w:color="auto"/>
                                                    <w:right w:val="none" w:sz="0" w:space="0" w:color="auto"/>
                                                  </w:divBdr>
                                                  <w:divsChild>
                                                    <w:div w:id="1325623942">
                                                      <w:marLeft w:val="0"/>
                                                      <w:marRight w:val="0"/>
                                                      <w:marTop w:val="0"/>
                                                      <w:marBottom w:val="0"/>
                                                      <w:divBdr>
                                                        <w:top w:val="none" w:sz="0" w:space="0" w:color="auto"/>
                                                        <w:left w:val="none" w:sz="0" w:space="0" w:color="auto"/>
                                                        <w:bottom w:val="none" w:sz="0" w:space="0" w:color="auto"/>
                                                        <w:right w:val="none" w:sz="0" w:space="0" w:color="auto"/>
                                                      </w:divBdr>
                                                      <w:divsChild>
                                                        <w:div w:id="1718163426">
                                                          <w:marLeft w:val="0"/>
                                                          <w:marRight w:val="0"/>
                                                          <w:marTop w:val="0"/>
                                                          <w:marBottom w:val="0"/>
                                                          <w:divBdr>
                                                            <w:top w:val="none" w:sz="0" w:space="0" w:color="auto"/>
                                                            <w:left w:val="none" w:sz="0" w:space="0" w:color="auto"/>
                                                            <w:bottom w:val="none" w:sz="0" w:space="0" w:color="auto"/>
                                                            <w:right w:val="none" w:sz="0" w:space="0" w:color="auto"/>
                                                          </w:divBdr>
                                                          <w:divsChild>
                                                            <w:div w:id="607781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9154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4373983">
                                              <w:marLeft w:val="0"/>
                                              <w:marRight w:val="0"/>
                                              <w:marTop w:val="0"/>
                                              <w:marBottom w:val="0"/>
                                              <w:divBdr>
                                                <w:top w:val="none" w:sz="0" w:space="0" w:color="auto"/>
                                                <w:left w:val="none" w:sz="0" w:space="0" w:color="auto"/>
                                                <w:bottom w:val="none" w:sz="0" w:space="0" w:color="auto"/>
                                                <w:right w:val="none" w:sz="0" w:space="0" w:color="auto"/>
                                              </w:divBdr>
                                              <w:divsChild>
                                                <w:div w:id="460731433">
                                                  <w:marLeft w:val="0"/>
                                                  <w:marRight w:val="0"/>
                                                  <w:marTop w:val="0"/>
                                                  <w:marBottom w:val="0"/>
                                                  <w:divBdr>
                                                    <w:top w:val="none" w:sz="0" w:space="0" w:color="auto"/>
                                                    <w:left w:val="none" w:sz="0" w:space="0" w:color="auto"/>
                                                    <w:bottom w:val="single" w:sz="6" w:space="0" w:color="DADCE0"/>
                                                    <w:right w:val="none" w:sz="0" w:space="0" w:color="auto"/>
                                                  </w:divBdr>
                                                  <w:divsChild>
                                                    <w:div w:id="1140001970">
                                                      <w:marLeft w:val="0"/>
                                                      <w:marRight w:val="0"/>
                                                      <w:marTop w:val="0"/>
                                                      <w:marBottom w:val="0"/>
                                                      <w:divBdr>
                                                        <w:top w:val="none" w:sz="0" w:space="0" w:color="auto"/>
                                                        <w:left w:val="none" w:sz="0" w:space="0" w:color="auto"/>
                                                        <w:bottom w:val="none" w:sz="0" w:space="0" w:color="auto"/>
                                                        <w:right w:val="none" w:sz="0" w:space="0" w:color="auto"/>
                                                      </w:divBdr>
                                                      <w:divsChild>
                                                        <w:div w:id="488251713">
                                                          <w:marLeft w:val="0"/>
                                                          <w:marRight w:val="0"/>
                                                          <w:marTop w:val="0"/>
                                                          <w:marBottom w:val="0"/>
                                                          <w:divBdr>
                                                            <w:top w:val="none" w:sz="0" w:space="0" w:color="auto"/>
                                                            <w:left w:val="none" w:sz="0" w:space="0" w:color="auto"/>
                                                            <w:bottom w:val="none" w:sz="0" w:space="0" w:color="auto"/>
                                                            <w:right w:val="none" w:sz="0" w:space="0" w:color="auto"/>
                                                          </w:divBdr>
                                                        </w:div>
                                                        <w:div w:id="1534227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5986276">
                                                  <w:marLeft w:val="0"/>
                                                  <w:marRight w:val="0"/>
                                                  <w:marTop w:val="0"/>
                                                  <w:marBottom w:val="0"/>
                                                  <w:divBdr>
                                                    <w:top w:val="none" w:sz="0" w:space="0" w:color="auto"/>
                                                    <w:left w:val="none" w:sz="0" w:space="0" w:color="auto"/>
                                                    <w:bottom w:val="none" w:sz="0" w:space="0" w:color="auto"/>
                                                    <w:right w:val="none" w:sz="0" w:space="0" w:color="auto"/>
                                                  </w:divBdr>
                                                  <w:divsChild>
                                                    <w:div w:id="2082436023">
                                                      <w:marLeft w:val="0"/>
                                                      <w:marRight w:val="0"/>
                                                      <w:marTop w:val="0"/>
                                                      <w:marBottom w:val="0"/>
                                                      <w:divBdr>
                                                        <w:top w:val="none" w:sz="0" w:space="0" w:color="auto"/>
                                                        <w:left w:val="none" w:sz="0" w:space="0" w:color="auto"/>
                                                        <w:bottom w:val="none" w:sz="0" w:space="0" w:color="auto"/>
                                                        <w:right w:val="none" w:sz="0" w:space="0" w:color="auto"/>
                                                      </w:divBdr>
                                                      <w:divsChild>
                                                        <w:div w:id="628979090">
                                                          <w:marLeft w:val="0"/>
                                                          <w:marRight w:val="0"/>
                                                          <w:marTop w:val="0"/>
                                                          <w:marBottom w:val="0"/>
                                                          <w:divBdr>
                                                            <w:top w:val="none" w:sz="0" w:space="0" w:color="auto"/>
                                                            <w:left w:val="none" w:sz="0" w:space="0" w:color="auto"/>
                                                            <w:bottom w:val="none" w:sz="0" w:space="0" w:color="auto"/>
                                                            <w:right w:val="none" w:sz="0" w:space="0" w:color="auto"/>
                                                          </w:divBdr>
                                                        </w:div>
                                                        <w:div w:id="44642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2900619">
                                                  <w:marLeft w:val="0"/>
                                                  <w:marRight w:val="0"/>
                                                  <w:marTop w:val="0"/>
                                                  <w:marBottom w:val="0"/>
                                                  <w:divBdr>
                                                    <w:top w:val="none" w:sz="0" w:space="0" w:color="auto"/>
                                                    <w:left w:val="none" w:sz="0" w:space="0" w:color="auto"/>
                                                    <w:bottom w:val="none" w:sz="0" w:space="0" w:color="auto"/>
                                                    <w:right w:val="none" w:sz="0" w:space="0" w:color="auto"/>
                                                  </w:divBdr>
                                                  <w:divsChild>
                                                    <w:div w:id="853152423">
                                                      <w:marLeft w:val="0"/>
                                                      <w:marRight w:val="0"/>
                                                      <w:marTop w:val="0"/>
                                                      <w:marBottom w:val="0"/>
                                                      <w:divBdr>
                                                        <w:top w:val="none" w:sz="0" w:space="0" w:color="auto"/>
                                                        <w:left w:val="none" w:sz="0" w:space="0" w:color="auto"/>
                                                        <w:bottom w:val="none" w:sz="0" w:space="0" w:color="auto"/>
                                                        <w:right w:val="none" w:sz="0" w:space="0" w:color="auto"/>
                                                      </w:divBdr>
                                                      <w:divsChild>
                                                        <w:div w:id="1813719187">
                                                          <w:marLeft w:val="0"/>
                                                          <w:marRight w:val="0"/>
                                                          <w:marTop w:val="0"/>
                                                          <w:marBottom w:val="0"/>
                                                          <w:divBdr>
                                                            <w:top w:val="none" w:sz="0" w:space="0" w:color="auto"/>
                                                            <w:left w:val="none" w:sz="0" w:space="0" w:color="auto"/>
                                                            <w:bottom w:val="none" w:sz="0" w:space="0" w:color="auto"/>
                                                            <w:right w:val="none" w:sz="0" w:space="0" w:color="auto"/>
                                                          </w:divBdr>
                                                          <w:divsChild>
                                                            <w:div w:id="658658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593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2159153">
                                              <w:marLeft w:val="0"/>
                                              <w:marRight w:val="0"/>
                                              <w:marTop w:val="0"/>
                                              <w:marBottom w:val="0"/>
                                              <w:divBdr>
                                                <w:top w:val="none" w:sz="0" w:space="0" w:color="auto"/>
                                                <w:left w:val="none" w:sz="0" w:space="0" w:color="auto"/>
                                                <w:bottom w:val="none" w:sz="0" w:space="0" w:color="auto"/>
                                                <w:right w:val="none" w:sz="0" w:space="0" w:color="auto"/>
                                              </w:divBdr>
                                              <w:divsChild>
                                                <w:div w:id="1499157014">
                                                  <w:marLeft w:val="0"/>
                                                  <w:marRight w:val="0"/>
                                                  <w:marTop w:val="0"/>
                                                  <w:marBottom w:val="0"/>
                                                  <w:divBdr>
                                                    <w:top w:val="none" w:sz="0" w:space="0" w:color="auto"/>
                                                    <w:left w:val="none" w:sz="0" w:space="0" w:color="auto"/>
                                                    <w:bottom w:val="single" w:sz="6" w:space="0" w:color="DADCE0"/>
                                                    <w:right w:val="none" w:sz="0" w:space="0" w:color="auto"/>
                                                  </w:divBdr>
                                                  <w:divsChild>
                                                    <w:div w:id="1199784413">
                                                      <w:marLeft w:val="0"/>
                                                      <w:marRight w:val="0"/>
                                                      <w:marTop w:val="0"/>
                                                      <w:marBottom w:val="0"/>
                                                      <w:divBdr>
                                                        <w:top w:val="none" w:sz="0" w:space="0" w:color="auto"/>
                                                        <w:left w:val="none" w:sz="0" w:space="0" w:color="auto"/>
                                                        <w:bottom w:val="none" w:sz="0" w:space="0" w:color="auto"/>
                                                        <w:right w:val="none" w:sz="0" w:space="0" w:color="auto"/>
                                                      </w:divBdr>
                                                      <w:divsChild>
                                                        <w:div w:id="561672409">
                                                          <w:marLeft w:val="0"/>
                                                          <w:marRight w:val="0"/>
                                                          <w:marTop w:val="0"/>
                                                          <w:marBottom w:val="0"/>
                                                          <w:divBdr>
                                                            <w:top w:val="none" w:sz="0" w:space="0" w:color="auto"/>
                                                            <w:left w:val="none" w:sz="0" w:space="0" w:color="auto"/>
                                                            <w:bottom w:val="none" w:sz="0" w:space="0" w:color="auto"/>
                                                            <w:right w:val="none" w:sz="0" w:space="0" w:color="auto"/>
                                                          </w:divBdr>
                                                        </w:div>
                                                        <w:div w:id="1883514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0925949">
                                                  <w:marLeft w:val="0"/>
                                                  <w:marRight w:val="0"/>
                                                  <w:marTop w:val="0"/>
                                                  <w:marBottom w:val="0"/>
                                                  <w:divBdr>
                                                    <w:top w:val="none" w:sz="0" w:space="0" w:color="auto"/>
                                                    <w:left w:val="none" w:sz="0" w:space="0" w:color="auto"/>
                                                    <w:bottom w:val="single" w:sz="6" w:space="0" w:color="DADCE0"/>
                                                    <w:right w:val="none" w:sz="0" w:space="0" w:color="auto"/>
                                                  </w:divBdr>
                                                  <w:divsChild>
                                                    <w:div w:id="1611668272">
                                                      <w:marLeft w:val="0"/>
                                                      <w:marRight w:val="0"/>
                                                      <w:marTop w:val="0"/>
                                                      <w:marBottom w:val="0"/>
                                                      <w:divBdr>
                                                        <w:top w:val="none" w:sz="0" w:space="0" w:color="auto"/>
                                                        <w:left w:val="none" w:sz="0" w:space="0" w:color="auto"/>
                                                        <w:bottom w:val="none" w:sz="0" w:space="0" w:color="auto"/>
                                                        <w:right w:val="none" w:sz="0" w:space="0" w:color="auto"/>
                                                      </w:divBdr>
                                                      <w:divsChild>
                                                        <w:div w:id="716667514">
                                                          <w:marLeft w:val="0"/>
                                                          <w:marRight w:val="0"/>
                                                          <w:marTop w:val="0"/>
                                                          <w:marBottom w:val="0"/>
                                                          <w:divBdr>
                                                            <w:top w:val="none" w:sz="0" w:space="0" w:color="auto"/>
                                                            <w:left w:val="none" w:sz="0" w:space="0" w:color="auto"/>
                                                            <w:bottom w:val="none" w:sz="0" w:space="0" w:color="auto"/>
                                                            <w:right w:val="none" w:sz="0" w:space="0" w:color="auto"/>
                                                          </w:divBdr>
                                                        </w:div>
                                                        <w:div w:id="12320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9673528">
                                                  <w:marLeft w:val="0"/>
                                                  <w:marRight w:val="0"/>
                                                  <w:marTop w:val="0"/>
                                                  <w:marBottom w:val="0"/>
                                                  <w:divBdr>
                                                    <w:top w:val="none" w:sz="0" w:space="0" w:color="auto"/>
                                                    <w:left w:val="none" w:sz="0" w:space="0" w:color="auto"/>
                                                    <w:bottom w:val="none" w:sz="0" w:space="0" w:color="auto"/>
                                                    <w:right w:val="none" w:sz="0" w:space="0" w:color="auto"/>
                                                  </w:divBdr>
                                                  <w:divsChild>
                                                    <w:div w:id="1645694633">
                                                      <w:marLeft w:val="0"/>
                                                      <w:marRight w:val="0"/>
                                                      <w:marTop w:val="0"/>
                                                      <w:marBottom w:val="0"/>
                                                      <w:divBdr>
                                                        <w:top w:val="none" w:sz="0" w:space="0" w:color="auto"/>
                                                        <w:left w:val="none" w:sz="0" w:space="0" w:color="auto"/>
                                                        <w:bottom w:val="none" w:sz="0" w:space="0" w:color="auto"/>
                                                        <w:right w:val="none" w:sz="0" w:space="0" w:color="auto"/>
                                                      </w:divBdr>
                                                      <w:divsChild>
                                                        <w:div w:id="412170729">
                                                          <w:marLeft w:val="0"/>
                                                          <w:marRight w:val="0"/>
                                                          <w:marTop w:val="0"/>
                                                          <w:marBottom w:val="0"/>
                                                          <w:divBdr>
                                                            <w:top w:val="none" w:sz="0" w:space="0" w:color="auto"/>
                                                            <w:left w:val="none" w:sz="0" w:space="0" w:color="auto"/>
                                                            <w:bottom w:val="none" w:sz="0" w:space="0" w:color="auto"/>
                                                            <w:right w:val="none" w:sz="0" w:space="0" w:color="auto"/>
                                                          </w:divBdr>
                                                        </w:div>
                                                        <w:div w:id="809904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5246726">
                                                  <w:marLeft w:val="0"/>
                                                  <w:marRight w:val="0"/>
                                                  <w:marTop w:val="0"/>
                                                  <w:marBottom w:val="0"/>
                                                  <w:divBdr>
                                                    <w:top w:val="none" w:sz="0" w:space="0" w:color="auto"/>
                                                    <w:left w:val="none" w:sz="0" w:space="0" w:color="auto"/>
                                                    <w:bottom w:val="none" w:sz="0" w:space="0" w:color="auto"/>
                                                    <w:right w:val="none" w:sz="0" w:space="0" w:color="auto"/>
                                                  </w:divBdr>
                                                  <w:divsChild>
                                                    <w:div w:id="1514567869">
                                                      <w:marLeft w:val="0"/>
                                                      <w:marRight w:val="0"/>
                                                      <w:marTop w:val="0"/>
                                                      <w:marBottom w:val="0"/>
                                                      <w:divBdr>
                                                        <w:top w:val="none" w:sz="0" w:space="0" w:color="auto"/>
                                                        <w:left w:val="none" w:sz="0" w:space="0" w:color="auto"/>
                                                        <w:bottom w:val="none" w:sz="0" w:space="0" w:color="auto"/>
                                                        <w:right w:val="none" w:sz="0" w:space="0" w:color="auto"/>
                                                      </w:divBdr>
                                                      <w:divsChild>
                                                        <w:div w:id="660934432">
                                                          <w:marLeft w:val="0"/>
                                                          <w:marRight w:val="0"/>
                                                          <w:marTop w:val="0"/>
                                                          <w:marBottom w:val="0"/>
                                                          <w:divBdr>
                                                            <w:top w:val="none" w:sz="0" w:space="0" w:color="auto"/>
                                                            <w:left w:val="none" w:sz="0" w:space="0" w:color="auto"/>
                                                            <w:bottom w:val="none" w:sz="0" w:space="0" w:color="auto"/>
                                                            <w:right w:val="none" w:sz="0" w:space="0" w:color="auto"/>
                                                          </w:divBdr>
                                                          <w:divsChild>
                                                            <w:div w:id="394816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7786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7229334">
                                              <w:marLeft w:val="0"/>
                                              <w:marRight w:val="0"/>
                                              <w:marTop w:val="0"/>
                                              <w:marBottom w:val="0"/>
                                              <w:divBdr>
                                                <w:top w:val="none" w:sz="0" w:space="0" w:color="auto"/>
                                                <w:left w:val="none" w:sz="0" w:space="0" w:color="auto"/>
                                                <w:bottom w:val="none" w:sz="0" w:space="0" w:color="auto"/>
                                                <w:right w:val="none" w:sz="0" w:space="0" w:color="auto"/>
                                              </w:divBdr>
                                              <w:divsChild>
                                                <w:div w:id="480587649">
                                                  <w:marLeft w:val="0"/>
                                                  <w:marRight w:val="0"/>
                                                  <w:marTop w:val="0"/>
                                                  <w:marBottom w:val="0"/>
                                                  <w:divBdr>
                                                    <w:top w:val="none" w:sz="0" w:space="0" w:color="auto"/>
                                                    <w:left w:val="none" w:sz="0" w:space="0" w:color="auto"/>
                                                    <w:bottom w:val="single" w:sz="6" w:space="0" w:color="DADCE0"/>
                                                    <w:right w:val="none" w:sz="0" w:space="0" w:color="auto"/>
                                                  </w:divBdr>
                                                  <w:divsChild>
                                                    <w:div w:id="179904335">
                                                      <w:marLeft w:val="0"/>
                                                      <w:marRight w:val="0"/>
                                                      <w:marTop w:val="0"/>
                                                      <w:marBottom w:val="0"/>
                                                      <w:divBdr>
                                                        <w:top w:val="none" w:sz="0" w:space="0" w:color="auto"/>
                                                        <w:left w:val="none" w:sz="0" w:space="0" w:color="auto"/>
                                                        <w:bottom w:val="none" w:sz="0" w:space="0" w:color="auto"/>
                                                        <w:right w:val="none" w:sz="0" w:space="0" w:color="auto"/>
                                                      </w:divBdr>
                                                      <w:divsChild>
                                                        <w:div w:id="1813785826">
                                                          <w:marLeft w:val="0"/>
                                                          <w:marRight w:val="0"/>
                                                          <w:marTop w:val="0"/>
                                                          <w:marBottom w:val="0"/>
                                                          <w:divBdr>
                                                            <w:top w:val="none" w:sz="0" w:space="0" w:color="auto"/>
                                                            <w:left w:val="none" w:sz="0" w:space="0" w:color="auto"/>
                                                            <w:bottom w:val="none" w:sz="0" w:space="0" w:color="auto"/>
                                                            <w:right w:val="none" w:sz="0" w:space="0" w:color="auto"/>
                                                          </w:divBdr>
                                                        </w:div>
                                                        <w:div w:id="2011788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7929397">
                                                  <w:marLeft w:val="0"/>
                                                  <w:marRight w:val="0"/>
                                                  <w:marTop w:val="0"/>
                                                  <w:marBottom w:val="0"/>
                                                  <w:divBdr>
                                                    <w:top w:val="none" w:sz="0" w:space="0" w:color="auto"/>
                                                    <w:left w:val="none" w:sz="0" w:space="0" w:color="auto"/>
                                                    <w:bottom w:val="single" w:sz="6" w:space="0" w:color="DADCE0"/>
                                                    <w:right w:val="none" w:sz="0" w:space="0" w:color="auto"/>
                                                  </w:divBdr>
                                                  <w:divsChild>
                                                    <w:div w:id="1417555686">
                                                      <w:marLeft w:val="0"/>
                                                      <w:marRight w:val="0"/>
                                                      <w:marTop w:val="0"/>
                                                      <w:marBottom w:val="0"/>
                                                      <w:divBdr>
                                                        <w:top w:val="none" w:sz="0" w:space="0" w:color="auto"/>
                                                        <w:left w:val="none" w:sz="0" w:space="0" w:color="auto"/>
                                                        <w:bottom w:val="none" w:sz="0" w:space="0" w:color="auto"/>
                                                        <w:right w:val="none" w:sz="0" w:space="0" w:color="auto"/>
                                                      </w:divBdr>
                                                      <w:divsChild>
                                                        <w:div w:id="217710703">
                                                          <w:marLeft w:val="0"/>
                                                          <w:marRight w:val="0"/>
                                                          <w:marTop w:val="0"/>
                                                          <w:marBottom w:val="0"/>
                                                          <w:divBdr>
                                                            <w:top w:val="none" w:sz="0" w:space="0" w:color="auto"/>
                                                            <w:left w:val="none" w:sz="0" w:space="0" w:color="auto"/>
                                                            <w:bottom w:val="none" w:sz="0" w:space="0" w:color="auto"/>
                                                            <w:right w:val="none" w:sz="0" w:space="0" w:color="auto"/>
                                                          </w:divBdr>
                                                        </w:div>
                                                        <w:div w:id="1022440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1559113">
                                                  <w:marLeft w:val="0"/>
                                                  <w:marRight w:val="0"/>
                                                  <w:marTop w:val="0"/>
                                                  <w:marBottom w:val="0"/>
                                                  <w:divBdr>
                                                    <w:top w:val="none" w:sz="0" w:space="0" w:color="auto"/>
                                                    <w:left w:val="none" w:sz="0" w:space="0" w:color="auto"/>
                                                    <w:bottom w:val="single" w:sz="6" w:space="0" w:color="DADCE0"/>
                                                    <w:right w:val="none" w:sz="0" w:space="0" w:color="auto"/>
                                                  </w:divBdr>
                                                  <w:divsChild>
                                                    <w:div w:id="1355424851">
                                                      <w:marLeft w:val="0"/>
                                                      <w:marRight w:val="0"/>
                                                      <w:marTop w:val="0"/>
                                                      <w:marBottom w:val="0"/>
                                                      <w:divBdr>
                                                        <w:top w:val="none" w:sz="0" w:space="0" w:color="auto"/>
                                                        <w:left w:val="none" w:sz="0" w:space="0" w:color="auto"/>
                                                        <w:bottom w:val="none" w:sz="0" w:space="0" w:color="auto"/>
                                                        <w:right w:val="none" w:sz="0" w:space="0" w:color="auto"/>
                                                      </w:divBdr>
                                                      <w:divsChild>
                                                        <w:div w:id="1224872058">
                                                          <w:marLeft w:val="0"/>
                                                          <w:marRight w:val="0"/>
                                                          <w:marTop w:val="0"/>
                                                          <w:marBottom w:val="0"/>
                                                          <w:divBdr>
                                                            <w:top w:val="none" w:sz="0" w:space="0" w:color="auto"/>
                                                            <w:left w:val="none" w:sz="0" w:space="0" w:color="auto"/>
                                                            <w:bottom w:val="none" w:sz="0" w:space="0" w:color="auto"/>
                                                            <w:right w:val="none" w:sz="0" w:space="0" w:color="auto"/>
                                                          </w:divBdr>
                                                        </w:div>
                                                        <w:div w:id="449860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2812146">
                                                  <w:marLeft w:val="0"/>
                                                  <w:marRight w:val="0"/>
                                                  <w:marTop w:val="0"/>
                                                  <w:marBottom w:val="0"/>
                                                  <w:divBdr>
                                                    <w:top w:val="none" w:sz="0" w:space="0" w:color="auto"/>
                                                    <w:left w:val="none" w:sz="0" w:space="0" w:color="auto"/>
                                                    <w:bottom w:val="none" w:sz="0" w:space="0" w:color="auto"/>
                                                    <w:right w:val="none" w:sz="0" w:space="0" w:color="auto"/>
                                                  </w:divBdr>
                                                  <w:divsChild>
                                                    <w:div w:id="334067857">
                                                      <w:marLeft w:val="0"/>
                                                      <w:marRight w:val="0"/>
                                                      <w:marTop w:val="0"/>
                                                      <w:marBottom w:val="0"/>
                                                      <w:divBdr>
                                                        <w:top w:val="none" w:sz="0" w:space="0" w:color="auto"/>
                                                        <w:left w:val="none" w:sz="0" w:space="0" w:color="auto"/>
                                                        <w:bottom w:val="none" w:sz="0" w:space="0" w:color="auto"/>
                                                        <w:right w:val="none" w:sz="0" w:space="0" w:color="auto"/>
                                                      </w:divBdr>
                                                      <w:divsChild>
                                                        <w:div w:id="1544781201">
                                                          <w:marLeft w:val="0"/>
                                                          <w:marRight w:val="0"/>
                                                          <w:marTop w:val="0"/>
                                                          <w:marBottom w:val="0"/>
                                                          <w:divBdr>
                                                            <w:top w:val="none" w:sz="0" w:space="0" w:color="auto"/>
                                                            <w:left w:val="none" w:sz="0" w:space="0" w:color="auto"/>
                                                            <w:bottom w:val="none" w:sz="0" w:space="0" w:color="auto"/>
                                                            <w:right w:val="none" w:sz="0" w:space="0" w:color="auto"/>
                                                          </w:divBdr>
                                                        </w:div>
                                                        <w:div w:id="1056197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4322999">
                                                  <w:marLeft w:val="0"/>
                                                  <w:marRight w:val="0"/>
                                                  <w:marTop w:val="0"/>
                                                  <w:marBottom w:val="0"/>
                                                  <w:divBdr>
                                                    <w:top w:val="none" w:sz="0" w:space="0" w:color="auto"/>
                                                    <w:left w:val="none" w:sz="0" w:space="0" w:color="auto"/>
                                                    <w:bottom w:val="none" w:sz="0" w:space="0" w:color="auto"/>
                                                    <w:right w:val="none" w:sz="0" w:space="0" w:color="auto"/>
                                                  </w:divBdr>
                                                  <w:divsChild>
                                                    <w:div w:id="1097017439">
                                                      <w:marLeft w:val="0"/>
                                                      <w:marRight w:val="0"/>
                                                      <w:marTop w:val="0"/>
                                                      <w:marBottom w:val="0"/>
                                                      <w:divBdr>
                                                        <w:top w:val="none" w:sz="0" w:space="0" w:color="auto"/>
                                                        <w:left w:val="none" w:sz="0" w:space="0" w:color="auto"/>
                                                        <w:bottom w:val="none" w:sz="0" w:space="0" w:color="auto"/>
                                                        <w:right w:val="none" w:sz="0" w:space="0" w:color="auto"/>
                                                      </w:divBdr>
                                                      <w:divsChild>
                                                        <w:div w:id="971590723">
                                                          <w:marLeft w:val="0"/>
                                                          <w:marRight w:val="0"/>
                                                          <w:marTop w:val="0"/>
                                                          <w:marBottom w:val="0"/>
                                                          <w:divBdr>
                                                            <w:top w:val="none" w:sz="0" w:space="0" w:color="auto"/>
                                                            <w:left w:val="none" w:sz="0" w:space="0" w:color="auto"/>
                                                            <w:bottom w:val="none" w:sz="0" w:space="0" w:color="auto"/>
                                                            <w:right w:val="none" w:sz="0" w:space="0" w:color="auto"/>
                                                          </w:divBdr>
                                                          <w:divsChild>
                                                            <w:div w:id="1101678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1709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9940187">
                                              <w:marLeft w:val="0"/>
                                              <w:marRight w:val="0"/>
                                              <w:marTop w:val="0"/>
                                              <w:marBottom w:val="0"/>
                                              <w:divBdr>
                                                <w:top w:val="none" w:sz="0" w:space="0" w:color="auto"/>
                                                <w:left w:val="none" w:sz="0" w:space="0" w:color="auto"/>
                                                <w:bottom w:val="none" w:sz="0" w:space="0" w:color="auto"/>
                                                <w:right w:val="none" w:sz="0" w:space="0" w:color="auto"/>
                                              </w:divBdr>
                                              <w:divsChild>
                                                <w:div w:id="617641385">
                                                  <w:marLeft w:val="0"/>
                                                  <w:marRight w:val="0"/>
                                                  <w:marTop w:val="0"/>
                                                  <w:marBottom w:val="0"/>
                                                  <w:divBdr>
                                                    <w:top w:val="none" w:sz="0" w:space="0" w:color="auto"/>
                                                    <w:left w:val="none" w:sz="0" w:space="0" w:color="auto"/>
                                                    <w:bottom w:val="single" w:sz="6" w:space="0" w:color="DADCE0"/>
                                                    <w:right w:val="none" w:sz="0" w:space="0" w:color="auto"/>
                                                  </w:divBdr>
                                                  <w:divsChild>
                                                    <w:div w:id="2072459312">
                                                      <w:marLeft w:val="0"/>
                                                      <w:marRight w:val="0"/>
                                                      <w:marTop w:val="0"/>
                                                      <w:marBottom w:val="0"/>
                                                      <w:divBdr>
                                                        <w:top w:val="none" w:sz="0" w:space="0" w:color="auto"/>
                                                        <w:left w:val="none" w:sz="0" w:space="0" w:color="auto"/>
                                                        <w:bottom w:val="none" w:sz="0" w:space="0" w:color="auto"/>
                                                        <w:right w:val="none" w:sz="0" w:space="0" w:color="auto"/>
                                                      </w:divBdr>
                                                      <w:divsChild>
                                                        <w:div w:id="599333619">
                                                          <w:marLeft w:val="0"/>
                                                          <w:marRight w:val="0"/>
                                                          <w:marTop w:val="0"/>
                                                          <w:marBottom w:val="0"/>
                                                          <w:divBdr>
                                                            <w:top w:val="none" w:sz="0" w:space="0" w:color="auto"/>
                                                            <w:left w:val="none" w:sz="0" w:space="0" w:color="auto"/>
                                                            <w:bottom w:val="none" w:sz="0" w:space="0" w:color="auto"/>
                                                            <w:right w:val="none" w:sz="0" w:space="0" w:color="auto"/>
                                                          </w:divBdr>
                                                        </w:div>
                                                        <w:div w:id="2024547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8577516">
                                                  <w:marLeft w:val="0"/>
                                                  <w:marRight w:val="0"/>
                                                  <w:marTop w:val="0"/>
                                                  <w:marBottom w:val="0"/>
                                                  <w:divBdr>
                                                    <w:top w:val="none" w:sz="0" w:space="0" w:color="auto"/>
                                                    <w:left w:val="none" w:sz="0" w:space="0" w:color="auto"/>
                                                    <w:bottom w:val="single" w:sz="6" w:space="0" w:color="DADCE0"/>
                                                    <w:right w:val="none" w:sz="0" w:space="0" w:color="auto"/>
                                                  </w:divBdr>
                                                  <w:divsChild>
                                                    <w:div w:id="902638247">
                                                      <w:marLeft w:val="0"/>
                                                      <w:marRight w:val="0"/>
                                                      <w:marTop w:val="0"/>
                                                      <w:marBottom w:val="0"/>
                                                      <w:divBdr>
                                                        <w:top w:val="none" w:sz="0" w:space="0" w:color="auto"/>
                                                        <w:left w:val="none" w:sz="0" w:space="0" w:color="auto"/>
                                                        <w:bottom w:val="none" w:sz="0" w:space="0" w:color="auto"/>
                                                        <w:right w:val="none" w:sz="0" w:space="0" w:color="auto"/>
                                                      </w:divBdr>
                                                      <w:divsChild>
                                                        <w:div w:id="1958753055">
                                                          <w:marLeft w:val="0"/>
                                                          <w:marRight w:val="0"/>
                                                          <w:marTop w:val="0"/>
                                                          <w:marBottom w:val="0"/>
                                                          <w:divBdr>
                                                            <w:top w:val="none" w:sz="0" w:space="0" w:color="auto"/>
                                                            <w:left w:val="none" w:sz="0" w:space="0" w:color="auto"/>
                                                            <w:bottom w:val="none" w:sz="0" w:space="0" w:color="auto"/>
                                                            <w:right w:val="none" w:sz="0" w:space="0" w:color="auto"/>
                                                          </w:divBdr>
                                                        </w:div>
                                                        <w:div w:id="1439331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560060">
                                                  <w:marLeft w:val="0"/>
                                                  <w:marRight w:val="0"/>
                                                  <w:marTop w:val="0"/>
                                                  <w:marBottom w:val="0"/>
                                                  <w:divBdr>
                                                    <w:top w:val="none" w:sz="0" w:space="0" w:color="auto"/>
                                                    <w:left w:val="none" w:sz="0" w:space="0" w:color="auto"/>
                                                    <w:bottom w:val="single" w:sz="6" w:space="0" w:color="DADCE0"/>
                                                    <w:right w:val="none" w:sz="0" w:space="0" w:color="auto"/>
                                                  </w:divBdr>
                                                  <w:divsChild>
                                                    <w:div w:id="2109349510">
                                                      <w:marLeft w:val="0"/>
                                                      <w:marRight w:val="0"/>
                                                      <w:marTop w:val="0"/>
                                                      <w:marBottom w:val="0"/>
                                                      <w:divBdr>
                                                        <w:top w:val="none" w:sz="0" w:space="0" w:color="auto"/>
                                                        <w:left w:val="none" w:sz="0" w:space="0" w:color="auto"/>
                                                        <w:bottom w:val="none" w:sz="0" w:space="0" w:color="auto"/>
                                                        <w:right w:val="none" w:sz="0" w:space="0" w:color="auto"/>
                                                      </w:divBdr>
                                                      <w:divsChild>
                                                        <w:div w:id="20013443">
                                                          <w:marLeft w:val="0"/>
                                                          <w:marRight w:val="0"/>
                                                          <w:marTop w:val="0"/>
                                                          <w:marBottom w:val="0"/>
                                                          <w:divBdr>
                                                            <w:top w:val="none" w:sz="0" w:space="0" w:color="auto"/>
                                                            <w:left w:val="none" w:sz="0" w:space="0" w:color="auto"/>
                                                            <w:bottom w:val="none" w:sz="0" w:space="0" w:color="auto"/>
                                                            <w:right w:val="none" w:sz="0" w:space="0" w:color="auto"/>
                                                          </w:divBdr>
                                                        </w:div>
                                                        <w:div w:id="171452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4360347">
                                                  <w:marLeft w:val="0"/>
                                                  <w:marRight w:val="0"/>
                                                  <w:marTop w:val="0"/>
                                                  <w:marBottom w:val="0"/>
                                                  <w:divBdr>
                                                    <w:top w:val="none" w:sz="0" w:space="0" w:color="auto"/>
                                                    <w:left w:val="none" w:sz="0" w:space="0" w:color="auto"/>
                                                    <w:bottom w:val="none" w:sz="0" w:space="0" w:color="auto"/>
                                                    <w:right w:val="none" w:sz="0" w:space="0" w:color="auto"/>
                                                  </w:divBdr>
                                                  <w:divsChild>
                                                    <w:div w:id="1062682367">
                                                      <w:marLeft w:val="0"/>
                                                      <w:marRight w:val="0"/>
                                                      <w:marTop w:val="0"/>
                                                      <w:marBottom w:val="0"/>
                                                      <w:divBdr>
                                                        <w:top w:val="none" w:sz="0" w:space="0" w:color="auto"/>
                                                        <w:left w:val="none" w:sz="0" w:space="0" w:color="auto"/>
                                                        <w:bottom w:val="none" w:sz="0" w:space="0" w:color="auto"/>
                                                        <w:right w:val="none" w:sz="0" w:space="0" w:color="auto"/>
                                                      </w:divBdr>
                                                      <w:divsChild>
                                                        <w:div w:id="1420060838">
                                                          <w:marLeft w:val="0"/>
                                                          <w:marRight w:val="0"/>
                                                          <w:marTop w:val="0"/>
                                                          <w:marBottom w:val="0"/>
                                                          <w:divBdr>
                                                            <w:top w:val="none" w:sz="0" w:space="0" w:color="auto"/>
                                                            <w:left w:val="none" w:sz="0" w:space="0" w:color="auto"/>
                                                            <w:bottom w:val="none" w:sz="0" w:space="0" w:color="auto"/>
                                                            <w:right w:val="none" w:sz="0" w:space="0" w:color="auto"/>
                                                          </w:divBdr>
                                                        </w:div>
                                                        <w:div w:id="1204097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234053">
                                                  <w:marLeft w:val="0"/>
                                                  <w:marRight w:val="0"/>
                                                  <w:marTop w:val="0"/>
                                                  <w:marBottom w:val="0"/>
                                                  <w:divBdr>
                                                    <w:top w:val="none" w:sz="0" w:space="0" w:color="auto"/>
                                                    <w:left w:val="none" w:sz="0" w:space="0" w:color="auto"/>
                                                    <w:bottom w:val="none" w:sz="0" w:space="0" w:color="auto"/>
                                                    <w:right w:val="none" w:sz="0" w:space="0" w:color="auto"/>
                                                  </w:divBdr>
                                                  <w:divsChild>
                                                    <w:div w:id="882060367">
                                                      <w:marLeft w:val="0"/>
                                                      <w:marRight w:val="0"/>
                                                      <w:marTop w:val="0"/>
                                                      <w:marBottom w:val="0"/>
                                                      <w:divBdr>
                                                        <w:top w:val="none" w:sz="0" w:space="0" w:color="auto"/>
                                                        <w:left w:val="none" w:sz="0" w:space="0" w:color="auto"/>
                                                        <w:bottom w:val="none" w:sz="0" w:space="0" w:color="auto"/>
                                                        <w:right w:val="none" w:sz="0" w:space="0" w:color="auto"/>
                                                      </w:divBdr>
                                                      <w:divsChild>
                                                        <w:div w:id="214892979">
                                                          <w:marLeft w:val="0"/>
                                                          <w:marRight w:val="0"/>
                                                          <w:marTop w:val="0"/>
                                                          <w:marBottom w:val="0"/>
                                                          <w:divBdr>
                                                            <w:top w:val="none" w:sz="0" w:space="0" w:color="auto"/>
                                                            <w:left w:val="none" w:sz="0" w:space="0" w:color="auto"/>
                                                            <w:bottom w:val="none" w:sz="0" w:space="0" w:color="auto"/>
                                                            <w:right w:val="none" w:sz="0" w:space="0" w:color="auto"/>
                                                          </w:divBdr>
                                                          <w:divsChild>
                                                            <w:div w:id="557861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5867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0474862">
                                              <w:marLeft w:val="0"/>
                                              <w:marRight w:val="0"/>
                                              <w:marTop w:val="0"/>
                                              <w:marBottom w:val="0"/>
                                              <w:divBdr>
                                                <w:top w:val="none" w:sz="0" w:space="0" w:color="auto"/>
                                                <w:left w:val="none" w:sz="0" w:space="0" w:color="auto"/>
                                                <w:bottom w:val="none" w:sz="0" w:space="0" w:color="auto"/>
                                                <w:right w:val="none" w:sz="0" w:space="0" w:color="auto"/>
                                              </w:divBdr>
                                              <w:divsChild>
                                                <w:div w:id="441999024">
                                                  <w:marLeft w:val="0"/>
                                                  <w:marRight w:val="0"/>
                                                  <w:marTop w:val="0"/>
                                                  <w:marBottom w:val="0"/>
                                                  <w:divBdr>
                                                    <w:top w:val="none" w:sz="0" w:space="0" w:color="auto"/>
                                                    <w:left w:val="none" w:sz="0" w:space="0" w:color="auto"/>
                                                    <w:bottom w:val="single" w:sz="6" w:space="0" w:color="DADCE0"/>
                                                    <w:right w:val="none" w:sz="0" w:space="0" w:color="auto"/>
                                                  </w:divBdr>
                                                  <w:divsChild>
                                                    <w:div w:id="1402753250">
                                                      <w:marLeft w:val="0"/>
                                                      <w:marRight w:val="0"/>
                                                      <w:marTop w:val="0"/>
                                                      <w:marBottom w:val="0"/>
                                                      <w:divBdr>
                                                        <w:top w:val="none" w:sz="0" w:space="0" w:color="auto"/>
                                                        <w:left w:val="none" w:sz="0" w:space="0" w:color="auto"/>
                                                        <w:bottom w:val="none" w:sz="0" w:space="0" w:color="auto"/>
                                                        <w:right w:val="none" w:sz="0" w:space="0" w:color="auto"/>
                                                      </w:divBdr>
                                                      <w:divsChild>
                                                        <w:div w:id="744498218">
                                                          <w:marLeft w:val="0"/>
                                                          <w:marRight w:val="0"/>
                                                          <w:marTop w:val="0"/>
                                                          <w:marBottom w:val="0"/>
                                                          <w:divBdr>
                                                            <w:top w:val="none" w:sz="0" w:space="0" w:color="auto"/>
                                                            <w:left w:val="none" w:sz="0" w:space="0" w:color="auto"/>
                                                            <w:bottom w:val="none" w:sz="0" w:space="0" w:color="auto"/>
                                                            <w:right w:val="none" w:sz="0" w:space="0" w:color="auto"/>
                                                          </w:divBdr>
                                                        </w:div>
                                                        <w:div w:id="1808740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6161853">
                                                  <w:marLeft w:val="0"/>
                                                  <w:marRight w:val="0"/>
                                                  <w:marTop w:val="0"/>
                                                  <w:marBottom w:val="0"/>
                                                  <w:divBdr>
                                                    <w:top w:val="none" w:sz="0" w:space="0" w:color="auto"/>
                                                    <w:left w:val="none" w:sz="0" w:space="0" w:color="auto"/>
                                                    <w:bottom w:val="single" w:sz="6" w:space="0" w:color="DADCE0"/>
                                                    <w:right w:val="none" w:sz="0" w:space="0" w:color="auto"/>
                                                  </w:divBdr>
                                                  <w:divsChild>
                                                    <w:div w:id="1669357636">
                                                      <w:marLeft w:val="0"/>
                                                      <w:marRight w:val="0"/>
                                                      <w:marTop w:val="0"/>
                                                      <w:marBottom w:val="0"/>
                                                      <w:divBdr>
                                                        <w:top w:val="none" w:sz="0" w:space="0" w:color="auto"/>
                                                        <w:left w:val="none" w:sz="0" w:space="0" w:color="auto"/>
                                                        <w:bottom w:val="none" w:sz="0" w:space="0" w:color="auto"/>
                                                        <w:right w:val="none" w:sz="0" w:space="0" w:color="auto"/>
                                                      </w:divBdr>
                                                      <w:divsChild>
                                                        <w:div w:id="709647386">
                                                          <w:marLeft w:val="0"/>
                                                          <w:marRight w:val="0"/>
                                                          <w:marTop w:val="0"/>
                                                          <w:marBottom w:val="0"/>
                                                          <w:divBdr>
                                                            <w:top w:val="none" w:sz="0" w:space="0" w:color="auto"/>
                                                            <w:left w:val="none" w:sz="0" w:space="0" w:color="auto"/>
                                                            <w:bottom w:val="none" w:sz="0" w:space="0" w:color="auto"/>
                                                            <w:right w:val="none" w:sz="0" w:space="0" w:color="auto"/>
                                                          </w:divBdr>
                                                        </w:div>
                                                        <w:div w:id="2033456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1908145">
                                                  <w:marLeft w:val="0"/>
                                                  <w:marRight w:val="0"/>
                                                  <w:marTop w:val="0"/>
                                                  <w:marBottom w:val="0"/>
                                                  <w:divBdr>
                                                    <w:top w:val="none" w:sz="0" w:space="0" w:color="auto"/>
                                                    <w:left w:val="none" w:sz="0" w:space="0" w:color="auto"/>
                                                    <w:bottom w:val="single" w:sz="6" w:space="0" w:color="DADCE0"/>
                                                    <w:right w:val="none" w:sz="0" w:space="0" w:color="auto"/>
                                                  </w:divBdr>
                                                  <w:divsChild>
                                                    <w:div w:id="727457330">
                                                      <w:marLeft w:val="0"/>
                                                      <w:marRight w:val="0"/>
                                                      <w:marTop w:val="0"/>
                                                      <w:marBottom w:val="0"/>
                                                      <w:divBdr>
                                                        <w:top w:val="none" w:sz="0" w:space="0" w:color="auto"/>
                                                        <w:left w:val="none" w:sz="0" w:space="0" w:color="auto"/>
                                                        <w:bottom w:val="none" w:sz="0" w:space="0" w:color="auto"/>
                                                        <w:right w:val="none" w:sz="0" w:space="0" w:color="auto"/>
                                                      </w:divBdr>
                                                      <w:divsChild>
                                                        <w:div w:id="912661988">
                                                          <w:marLeft w:val="0"/>
                                                          <w:marRight w:val="0"/>
                                                          <w:marTop w:val="0"/>
                                                          <w:marBottom w:val="0"/>
                                                          <w:divBdr>
                                                            <w:top w:val="none" w:sz="0" w:space="0" w:color="auto"/>
                                                            <w:left w:val="none" w:sz="0" w:space="0" w:color="auto"/>
                                                            <w:bottom w:val="none" w:sz="0" w:space="0" w:color="auto"/>
                                                            <w:right w:val="none" w:sz="0" w:space="0" w:color="auto"/>
                                                          </w:divBdr>
                                                        </w:div>
                                                        <w:div w:id="1353339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9125366">
                                                  <w:marLeft w:val="0"/>
                                                  <w:marRight w:val="0"/>
                                                  <w:marTop w:val="0"/>
                                                  <w:marBottom w:val="0"/>
                                                  <w:divBdr>
                                                    <w:top w:val="none" w:sz="0" w:space="0" w:color="auto"/>
                                                    <w:left w:val="none" w:sz="0" w:space="0" w:color="auto"/>
                                                    <w:bottom w:val="single" w:sz="6" w:space="0" w:color="DADCE0"/>
                                                    <w:right w:val="none" w:sz="0" w:space="0" w:color="auto"/>
                                                  </w:divBdr>
                                                  <w:divsChild>
                                                    <w:div w:id="174267695">
                                                      <w:marLeft w:val="0"/>
                                                      <w:marRight w:val="0"/>
                                                      <w:marTop w:val="0"/>
                                                      <w:marBottom w:val="0"/>
                                                      <w:divBdr>
                                                        <w:top w:val="none" w:sz="0" w:space="0" w:color="auto"/>
                                                        <w:left w:val="none" w:sz="0" w:space="0" w:color="auto"/>
                                                        <w:bottom w:val="none" w:sz="0" w:space="0" w:color="auto"/>
                                                        <w:right w:val="none" w:sz="0" w:space="0" w:color="auto"/>
                                                      </w:divBdr>
                                                      <w:divsChild>
                                                        <w:div w:id="693700045">
                                                          <w:marLeft w:val="0"/>
                                                          <w:marRight w:val="0"/>
                                                          <w:marTop w:val="0"/>
                                                          <w:marBottom w:val="0"/>
                                                          <w:divBdr>
                                                            <w:top w:val="none" w:sz="0" w:space="0" w:color="auto"/>
                                                            <w:left w:val="none" w:sz="0" w:space="0" w:color="auto"/>
                                                            <w:bottom w:val="none" w:sz="0" w:space="0" w:color="auto"/>
                                                            <w:right w:val="none" w:sz="0" w:space="0" w:color="auto"/>
                                                          </w:divBdr>
                                                        </w:div>
                                                        <w:div w:id="169297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8224079">
                                                  <w:marLeft w:val="0"/>
                                                  <w:marRight w:val="0"/>
                                                  <w:marTop w:val="0"/>
                                                  <w:marBottom w:val="0"/>
                                                  <w:divBdr>
                                                    <w:top w:val="none" w:sz="0" w:space="0" w:color="auto"/>
                                                    <w:left w:val="none" w:sz="0" w:space="0" w:color="auto"/>
                                                    <w:bottom w:val="single" w:sz="6" w:space="0" w:color="DADCE0"/>
                                                    <w:right w:val="none" w:sz="0" w:space="0" w:color="auto"/>
                                                  </w:divBdr>
                                                  <w:divsChild>
                                                    <w:div w:id="1683387281">
                                                      <w:marLeft w:val="0"/>
                                                      <w:marRight w:val="0"/>
                                                      <w:marTop w:val="0"/>
                                                      <w:marBottom w:val="0"/>
                                                      <w:divBdr>
                                                        <w:top w:val="none" w:sz="0" w:space="0" w:color="auto"/>
                                                        <w:left w:val="none" w:sz="0" w:space="0" w:color="auto"/>
                                                        <w:bottom w:val="none" w:sz="0" w:space="0" w:color="auto"/>
                                                        <w:right w:val="none" w:sz="0" w:space="0" w:color="auto"/>
                                                      </w:divBdr>
                                                      <w:divsChild>
                                                        <w:div w:id="1777289717">
                                                          <w:marLeft w:val="0"/>
                                                          <w:marRight w:val="0"/>
                                                          <w:marTop w:val="0"/>
                                                          <w:marBottom w:val="0"/>
                                                          <w:divBdr>
                                                            <w:top w:val="none" w:sz="0" w:space="0" w:color="auto"/>
                                                            <w:left w:val="none" w:sz="0" w:space="0" w:color="auto"/>
                                                            <w:bottom w:val="none" w:sz="0" w:space="0" w:color="auto"/>
                                                            <w:right w:val="none" w:sz="0" w:space="0" w:color="auto"/>
                                                          </w:divBdr>
                                                        </w:div>
                                                        <w:div w:id="1519389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6011091">
                                                  <w:marLeft w:val="0"/>
                                                  <w:marRight w:val="0"/>
                                                  <w:marTop w:val="0"/>
                                                  <w:marBottom w:val="0"/>
                                                  <w:divBdr>
                                                    <w:top w:val="none" w:sz="0" w:space="0" w:color="auto"/>
                                                    <w:left w:val="none" w:sz="0" w:space="0" w:color="auto"/>
                                                    <w:bottom w:val="none" w:sz="0" w:space="0" w:color="auto"/>
                                                    <w:right w:val="none" w:sz="0" w:space="0" w:color="auto"/>
                                                  </w:divBdr>
                                                  <w:divsChild>
                                                    <w:div w:id="1015812406">
                                                      <w:marLeft w:val="0"/>
                                                      <w:marRight w:val="0"/>
                                                      <w:marTop w:val="0"/>
                                                      <w:marBottom w:val="0"/>
                                                      <w:divBdr>
                                                        <w:top w:val="none" w:sz="0" w:space="0" w:color="auto"/>
                                                        <w:left w:val="none" w:sz="0" w:space="0" w:color="auto"/>
                                                        <w:bottom w:val="none" w:sz="0" w:space="0" w:color="auto"/>
                                                        <w:right w:val="none" w:sz="0" w:space="0" w:color="auto"/>
                                                      </w:divBdr>
                                                      <w:divsChild>
                                                        <w:div w:id="1012534771">
                                                          <w:marLeft w:val="0"/>
                                                          <w:marRight w:val="0"/>
                                                          <w:marTop w:val="0"/>
                                                          <w:marBottom w:val="0"/>
                                                          <w:divBdr>
                                                            <w:top w:val="none" w:sz="0" w:space="0" w:color="auto"/>
                                                            <w:left w:val="none" w:sz="0" w:space="0" w:color="auto"/>
                                                            <w:bottom w:val="none" w:sz="0" w:space="0" w:color="auto"/>
                                                            <w:right w:val="none" w:sz="0" w:space="0" w:color="auto"/>
                                                          </w:divBdr>
                                                        </w:div>
                                                        <w:div w:id="1042680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4076217">
                                                  <w:marLeft w:val="0"/>
                                                  <w:marRight w:val="0"/>
                                                  <w:marTop w:val="0"/>
                                                  <w:marBottom w:val="0"/>
                                                  <w:divBdr>
                                                    <w:top w:val="none" w:sz="0" w:space="0" w:color="auto"/>
                                                    <w:left w:val="none" w:sz="0" w:space="0" w:color="auto"/>
                                                    <w:bottom w:val="none" w:sz="0" w:space="0" w:color="auto"/>
                                                    <w:right w:val="none" w:sz="0" w:space="0" w:color="auto"/>
                                                  </w:divBdr>
                                                  <w:divsChild>
                                                    <w:div w:id="784889233">
                                                      <w:marLeft w:val="0"/>
                                                      <w:marRight w:val="0"/>
                                                      <w:marTop w:val="0"/>
                                                      <w:marBottom w:val="0"/>
                                                      <w:divBdr>
                                                        <w:top w:val="none" w:sz="0" w:space="0" w:color="auto"/>
                                                        <w:left w:val="none" w:sz="0" w:space="0" w:color="auto"/>
                                                        <w:bottom w:val="none" w:sz="0" w:space="0" w:color="auto"/>
                                                        <w:right w:val="none" w:sz="0" w:space="0" w:color="auto"/>
                                                      </w:divBdr>
                                                      <w:divsChild>
                                                        <w:div w:id="1503543969">
                                                          <w:marLeft w:val="0"/>
                                                          <w:marRight w:val="0"/>
                                                          <w:marTop w:val="0"/>
                                                          <w:marBottom w:val="0"/>
                                                          <w:divBdr>
                                                            <w:top w:val="none" w:sz="0" w:space="0" w:color="auto"/>
                                                            <w:left w:val="none" w:sz="0" w:space="0" w:color="auto"/>
                                                            <w:bottom w:val="none" w:sz="0" w:space="0" w:color="auto"/>
                                                            <w:right w:val="none" w:sz="0" w:space="0" w:color="auto"/>
                                                          </w:divBdr>
                                                          <w:divsChild>
                                                            <w:div w:id="488790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8038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0542158">
                                              <w:marLeft w:val="0"/>
                                              <w:marRight w:val="0"/>
                                              <w:marTop w:val="0"/>
                                              <w:marBottom w:val="0"/>
                                              <w:divBdr>
                                                <w:top w:val="none" w:sz="0" w:space="0" w:color="auto"/>
                                                <w:left w:val="none" w:sz="0" w:space="0" w:color="auto"/>
                                                <w:bottom w:val="none" w:sz="0" w:space="0" w:color="auto"/>
                                                <w:right w:val="none" w:sz="0" w:space="0" w:color="auto"/>
                                              </w:divBdr>
                                              <w:divsChild>
                                                <w:div w:id="389118674">
                                                  <w:marLeft w:val="0"/>
                                                  <w:marRight w:val="0"/>
                                                  <w:marTop w:val="0"/>
                                                  <w:marBottom w:val="0"/>
                                                  <w:divBdr>
                                                    <w:top w:val="none" w:sz="0" w:space="0" w:color="auto"/>
                                                    <w:left w:val="none" w:sz="0" w:space="0" w:color="auto"/>
                                                    <w:bottom w:val="single" w:sz="6" w:space="0" w:color="DADCE0"/>
                                                    <w:right w:val="none" w:sz="0" w:space="0" w:color="auto"/>
                                                  </w:divBdr>
                                                  <w:divsChild>
                                                    <w:div w:id="864756956">
                                                      <w:marLeft w:val="0"/>
                                                      <w:marRight w:val="0"/>
                                                      <w:marTop w:val="0"/>
                                                      <w:marBottom w:val="0"/>
                                                      <w:divBdr>
                                                        <w:top w:val="none" w:sz="0" w:space="0" w:color="auto"/>
                                                        <w:left w:val="none" w:sz="0" w:space="0" w:color="auto"/>
                                                        <w:bottom w:val="none" w:sz="0" w:space="0" w:color="auto"/>
                                                        <w:right w:val="none" w:sz="0" w:space="0" w:color="auto"/>
                                                      </w:divBdr>
                                                      <w:divsChild>
                                                        <w:div w:id="526218197">
                                                          <w:marLeft w:val="0"/>
                                                          <w:marRight w:val="0"/>
                                                          <w:marTop w:val="0"/>
                                                          <w:marBottom w:val="0"/>
                                                          <w:divBdr>
                                                            <w:top w:val="none" w:sz="0" w:space="0" w:color="auto"/>
                                                            <w:left w:val="none" w:sz="0" w:space="0" w:color="auto"/>
                                                            <w:bottom w:val="none" w:sz="0" w:space="0" w:color="auto"/>
                                                            <w:right w:val="none" w:sz="0" w:space="0" w:color="auto"/>
                                                          </w:divBdr>
                                                        </w:div>
                                                        <w:div w:id="1441607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7633719">
                                                  <w:marLeft w:val="0"/>
                                                  <w:marRight w:val="0"/>
                                                  <w:marTop w:val="0"/>
                                                  <w:marBottom w:val="0"/>
                                                  <w:divBdr>
                                                    <w:top w:val="none" w:sz="0" w:space="0" w:color="auto"/>
                                                    <w:left w:val="none" w:sz="0" w:space="0" w:color="auto"/>
                                                    <w:bottom w:val="single" w:sz="6" w:space="0" w:color="DADCE0"/>
                                                    <w:right w:val="none" w:sz="0" w:space="0" w:color="auto"/>
                                                  </w:divBdr>
                                                  <w:divsChild>
                                                    <w:div w:id="233705463">
                                                      <w:marLeft w:val="0"/>
                                                      <w:marRight w:val="0"/>
                                                      <w:marTop w:val="0"/>
                                                      <w:marBottom w:val="0"/>
                                                      <w:divBdr>
                                                        <w:top w:val="none" w:sz="0" w:space="0" w:color="auto"/>
                                                        <w:left w:val="none" w:sz="0" w:space="0" w:color="auto"/>
                                                        <w:bottom w:val="none" w:sz="0" w:space="0" w:color="auto"/>
                                                        <w:right w:val="none" w:sz="0" w:space="0" w:color="auto"/>
                                                      </w:divBdr>
                                                      <w:divsChild>
                                                        <w:div w:id="2012752634">
                                                          <w:marLeft w:val="0"/>
                                                          <w:marRight w:val="0"/>
                                                          <w:marTop w:val="0"/>
                                                          <w:marBottom w:val="0"/>
                                                          <w:divBdr>
                                                            <w:top w:val="none" w:sz="0" w:space="0" w:color="auto"/>
                                                            <w:left w:val="none" w:sz="0" w:space="0" w:color="auto"/>
                                                            <w:bottom w:val="none" w:sz="0" w:space="0" w:color="auto"/>
                                                            <w:right w:val="none" w:sz="0" w:space="0" w:color="auto"/>
                                                          </w:divBdr>
                                                        </w:div>
                                                        <w:div w:id="1432629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9570616">
                                                  <w:marLeft w:val="0"/>
                                                  <w:marRight w:val="0"/>
                                                  <w:marTop w:val="0"/>
                                                  <w:marBottom w:val="0"/>
                                                  <w:divBdr>
                                                    <w:top w:val="none" w:sz="0" w:space="0" w:color="auto"/>
                                                    <w:left w:val="none" w:sz="0" w:space="0" w:color="auto"/>
                                                    <w:bottom w:val="single" w:sz="6" w:space="0" w:color="DADCE0"/>
                                                    <w:right w:val="none" w:sz="0" w:space="0" w:color="auto"/>
                                                  </w:divBdr>
                                                  <w:divsChild>
                                                    <w:div w:id="483817361">
                                                      <w:marLeft w:val="0"/>
                                                      <w:marRight w:val="0"/>
                                                      <w:marTop w:val="0"/>
                                                      <w:marBottom w:val="0"/>
                                                      <w:divBdr>
                                                        <w:top w:val="none" w:sz="0" w:space="0" w:color="auto"/>
                                                        <w:left w:val="none" w:sz="0" w:space="0" w:color="auto"/>
                                                        <w:bottom w:val="none" w:sz="0" w:space="0" w:color="auto"/>
                                                        <w:right w:val="none" w:sz="0" w:space="0" w:color="auto"/>
                                                      </w:divBdr>
                                                      <w:divsChild>
                                                        <w:div w:id="1914045054">
                                                          <w:marLeft w:val="0"/>
                                                          <w:marRight w:val="0"/>
                                                          <w:marTop w:val="0"/>
                                                          <w:marBottom w:val="0"/>
                                                          <w:divBdr>
                                                            <w:top w:val="none" w:sz="0" w:space="0" w:color="auto"/>
                                                            <w:left w:val="none" w:sz="0" w:space="0" w:color="auto"/>
                                                            <w:bottom w:val="none" w:sz="0" w:space="0" w:color="auto"/>
                                                            <w:right w:val="none" w:sz="0" w:space="0" w:color="auto"/>
                                                          </w:divBdr>
                                                        </w:div>
                                                        <w:div w:id="804464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1009020">
                                                  <w:marLeft w:val="0"/>
                                                  <w:marRight w:val="0"/>
                                                  <w:marTop w:val="0"/>
                                                  <w:marBottom w:val="0"/>
                                                  <w:divBdr>
                                                    <w:top w:val="none" w:sz="0" w:space="0" w:color="auto"/>
                                                    <w:left w:val="none" w:sz="0" w:space="0" w:color="auto"/>
                                                    <w:bottom w:val="none" w:sz="0" w:space="0" w:color="auto"/>
                                                    <w:right w:val="none" w:sz="0" w:space="0" w:color="auto"/>
                                                  </w:divBdr>
                                                  <w:divsChild>
                                                    <w:div w:id="1685670752">
                                                      <w:marLeft w:val="0"/>
                                                      <w:marRight w:val="0"/>
                                                      <w:marTop w:val="0"/>
                                                      <w:marBottom w:val="0"/>
                                                      <w:divBdr>
                                                        <w:top w:val="none" w:sz="0" w:space="0" w:color="auto"/>
                                                        <w:left w:val="none" w:sz="0" w:space="0" w:color="auto"/>
                                                        <w:bottom w:val="none" w:sz="0" w:space="0" w:color="auto"/>
                                                        <w:right w:val="none" w:sz="0" w:space="0" w:color="auto"/>
                                                      </w:divBdr>
                                                      <w:divsChild>
                                                        <w:div w:id="1941446743">
                                                          <w:marLeft w:val="0"/>
                                                          <w:marRight w:val="0"/>
                                                          <w:marTop w:val="0"/>
                                                          <w:marBottom w:val="0"/>
                                                          <w:divBdr>
                                                            <w:top w:val="none" w:sz="0" w:space="0" w:color="auto"/>
                                                            <w:left w:val="none" w:sz="0" w:space="0" w:color="auto"/>
                                                            <w:bottom w:val="none" w:sz="0" w:space="0" w:color="auto"/>
                                                            <w:right w:val="none" w:sz="0" w:space="0" w:color="auto"/>
                                                          </w:divBdr>
                                                        </w:div>
                                                        <w:div w:id="898588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74072">
                                                  <w:marLeft w:val="0"/>
                                                  <w:marRight w:val="0"/>
                                                  <w:marTop w:val="0"/>
                                                  <w:marBottom w:val="0"/>
                                                  <w:divBdr>
                                                    <w:top w:val="none" w:sz="0" w:space="0" w:color="auto"/>
                                                    <w:left w:val="none" w:sz="0" w:space="0" w:color="auto"/>
                                                    <w:bottom w:val="none" w:sz="0" w:space="0" w:color="auto"/>
                                                    <w:right w:val="none" w:sz="0" w:space="0" w:color="auto"/>
                                                  </w:divBdr>
                                                  <w:divsChild>
                                                    <w:div w:id="1179392509">
                                                      <w:marLeft w:val="0"/>
                                                      <w:marRight w:val="0"/>
                                                      <w:marTop w:val="0"/>
                                                      <w:marBottom w:val="0"/>
                                                      <w:divBdr>
                                                        <w:top w:val="none" w:sz="0" w:space="0" w:color="auto"/>
                                                        <w:left w:val="none" w:sz="0" w:space="0" w:color="auto"/>
                                                        <w:bottom w:val="none" w:sz="0" w:space="0" w:color="auto"/>
                                                        <w:right w:val="none" w:sz="0" w:space="0" w:color="auto"/>
                                                      </w:divBdr>
                                                      <w:divsChild>
                                                        <w:div w:id="757795602">
                                                          <w:marLeft w:val="0"/>
                                                          <w:marRight w:val="0"/>
                                                          <w:marTop w:val="0"/>
                                                          <w:marBottom w:val="0"/>
                                                          <w:divBdr>
                                                            <w:top w:val="none" w:sz="0" w:space="0" w:color="auto"/>
                                                            <w:left w:val="none" w:sz="0" w:space="0" w:color="auto"/>
                                                            <w:bottom w:val="none" w:sz="0" w:space="0" w:color="auto"/>
                                                            <w:right w:val="none" w:sz="0" w:space="0" w:color="auto"/>
                                                          </w:divBdr>
                                                          <w:divsChild>
                                                            <w:div w:id="1385955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2055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713919">
                                              <w:marLeft w:val="0"/>
                                              <w:marRight w:val="0"/>
                                              <w:marTop w:val="0"/>
                                              <w:marBottom w:val="0"/>
                                              <w:divBdr>
                                                <w:top w:val="none" w:sz="0" w:space="0" w:color="auto"/>
                                                <w:left w:val="none" w:sz="0" w:space="0" w:color="auto"/>
                                                <w:bottom w:val="none" w:sz="0" w:space="0" w:color="auto"/>
                                                <w:right w:val="none" w:sz="0" w:space="0" w:color="auto"/>
                                              </w:divBdr>
                                              <w:divsChild>
                                                <w:div w:id="1449155831">
                                                  <w:marLeft w:val="0"/>
                                                  <w:marRight w:val="0"/>
                                                  <w:marTop w:val="0"/>
                                                  <w:marBottom w:val="0"/>
                                                  <w:divBdr>
                                                    <w:top w:val="none" w:sz="0" w:space="0" w:color="auto"/>
                                                    <w:left w:val="none" w:sz="0" w:space="0" w:color="auto"/>
                                                    <w:bottom w:val="single" w:sz="6" w:space="0" w:color="DADCE0"/>
                                                    <w:right w:val="none" w:sz="0" w:space="0" w:color="auto"/>
                                                  </w:divBdr>
                                                  <w:divsChild>
                                                    <w:div w:id="658729680">
                                                      <w:marLeft w:val="0"/>
                                                      <w:marRight w:val="0"/>
                                                      <w:marTop w:val="0"/>
                                                      <w:marBottom w:val="0"/>
                                                      <w:divBdr>
                                                        <w:top w:val="none" w:sz="0" w:space="0" w:color="auto"/>
                                                        <w:left w:val="none" w:sz="0" w:space="0" w:color="auto"/>
                                                        <w:bottom w:val="none" w:sz="0" w:space="0" w:color="auto"/>
                                                        <w:right w:val="none" w:sz="0" w:space="0" w:color="auto"/>
                                                      </w:divBdr>
                                                      <w:divsChild>
                                                        <w:div w:id="972255098">
                                                          <w:marLeft w:val="0"/>
                                                          <w:marRight w:val="0"/>
                                                          <w:marTop w:val="0"/>
                                                          <w:marBottom w:val="0"/>
                                                          <w:divBdr>
                                                            <w:top w:val="none" w:sz="0" w:space="0" w:color="auto"/>
                                                            <w:left w:val="none" w:sz="0" w:space="0" w:color="auto"/>
                                                            <w:bottom w:val="none" w:sz="0" w:space="0" w:color="auto"/>
                                                            <w:right w:val="none" w:sz="0" w:space="0" w:color="auto"/>
                                                          </w:divBdr>
                                                        </w:div>
                                                        <w:div w:id="1156533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1534358">
                                                  <w:marLeft w:val="0"/>
                                                  <w:marRight w:val="0"/>
                                                  <w:marTop w:val="0"/>
                                                  <w:marBottom w:val="0"/>
                                                  <w:divBdr>
                                                    <w:top w:val="none" w:sz="0" w:space="0" w:color="auto"/>
                                                    <w:left w:val="none" w:sz="0" w:space="0" w:color="auto"/>
                                                    <w:bottom w:val="none" w:sz="0" w:space="0" w:color="auto"/>
                                                    <w:right w:val="none" w:sz="0" w:space="0" w:color="auto"/>
                                                  </w:divBdr>
                                                  <w:divsChild>
                                                    <w:div w:id="610480494">
                                                      <w:marLeft w:val="0"/>
                                                      <w:marRight w:val="0"/>
                                                      <w:marTop w:val="0"/>
                                                      <w:marBottom w:val="0"/>
                                                      <w:divBdr>
                                                        <w:top w:val="none" w:sz="0" w:space="0" w:color="auto"/>
                                                        <w:left w:val="none" w:sz="0" w:space="0" w:color="auto"/>
                                                        <w:bottom w:val="none" w:sz="0" w:space="0" w:color="auto"/>
                                                        <w:right w:val="none" w:sz="0" w:space="0" w:color="auto"/>
                                                      </w:divBdr>
                                                      <w:divsChild>
                                                        <w:div w:id="547961586">
                                                          <w:marLeft w:val="0"/>
                                                          <w:marRight w:val="0"/>
                                                          <w:marTop w:val="0"/>
                                                          <w:marBottom w:val="0"/>
                                                          <w:divBdr>
                                                            <w:top w:val="none" w:sz="0" w:space="0" w:color="auto"/>
                                                            <w:left w:val="none" w:sz="0" w:space="0" w:color="auto"/>
                                                            <w:bottom w:val="none" w:sz="0" w:space="0" w:color="auto"/>
                                                            <w:right w:val="none" w:sz="0" w:space="0" w:color="auto"/>
                                                          </w:divBdr>
                                                        </w:div>
                                                        <w:div w:id="1854025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7353524">
                                                  <w:marLeft w:val="0"/>
                                                  <w:marRight w:val="0"/>
                                                  <w:marTop w:val="0"/>
                                                  <w:marBottom w:val="0"/>
                                                  <w:divBdr>
                                                    <w:top w:val="none" w:sz="0" w:space="0" w:color="auto"/>
                                                    <w:left w:val="none" w:sz="0" w:space="0" w:color="auto"/>
                                                    <w:bottom w:val="none" w:sz="0" w:space="0" w:color="auto"/>
                                                    <w:right w:val="none" w:sz="0" w:space="0" w:color="auto"/>
                                                  </w:divBdr>
                                                  <w:divsChild>
                                                    <w:div w:id="1162426075">
                                                      <w:marLeft w:val="0"/>
                                                      <w:marRight w:val="0"/>
                                                      <w:marTop w:val="0"/>
                                                      <w:marBottom w:val="0"/>
                                                      <w:divBdr>
                                                        <w:top w:val="none" w:sz="0" w:space="0" w:color="auto"/>
                                                        <w:left w:val="none" w:sz="0" w:space="0" w:color="auto"/>
                                                        <w:bottom w:val="none" w:sz="0" w:space="0" w:color="auto"/>
                                                        <w:right w:val="none" w:sz="0" w:space="0" w:color="auto"/>
                                                      </w:divBdr>
                                                      <w:divsChild>
                                                        <w:div w:id="1899434627">
                                                          <w:marLeft w:val="0"/>
                                                          <w:marRight w:val="0"/>
                                                          <w:marTop w:val="0"/>
                                                          <w:marBottom w:val="0"/>
                                                          <w:divBdr>
                                                            <w:top w:val="none" w:sz="0" w:space="0" w:color="auto"/>
                                                            <w:left w:val="none" w:sz="0" w:space="0" w:color="auto"/>
                                                            <w:bottom w:val="none" w:sz="0" w:space="0" w:color="auto"/>
                                                            <w:right w:val="none" w:sz="0" w:space="0" w:color="auto"/>
                                                          </w:divBdr>
                                                          <w:divsChild>
                                                            <w:div w:id="745079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762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4896591">
                                              <w:marLeft w:val="0"/>
                                              <w:marRight w:val="0"/>
                                              <w:marTop w:val="0"/>
                                              <w:marBottom w:val="0"/>
                                              <w:divBdr>
                                                <w:top w:val="none" w:sz="0" w:space="0" w:color="auto"/>
                                                <w:left w:val="none" w:sz="0" w:space="0" w:color="auto"/>
                                                <w:bottom w:val="none" w:sz="0" w:space="0" w:color="auto"/>
                                                <w:right w:val="none" w:sz="0" w:space="0" w:color="auto"/>
                                              </w:divBdr>
                                              <w:divsChild>
                                                <w:div w:id="1302878806">
                                                  <w:marLeft w:val="0"/>
                                                  <w:marRight w:val="0"/>
                                                  <w:marTop w:val="0"/>
                                                  <w:marBottom w:val="0"/>
                                                  <w:divBdr>
                                                    <w:top w:val="none" w:sz="0" w:space="0" w:color="auto"/>
                                                    <w:left w:val="none" w:sz="0" w:space="0" w:color="auto"/>
                                                    <w:bottom w:val="single" w:sz="6" w:space="0" w:color="DADCE0"/>
                                                    <w:right w:val="none" w:sz="0" w:space="0" w:color="auto"/>
                                                  </w:divBdr>
                                                  <w:divsChild>
                                                    <w:div w:id="1109861791">
                                                      <w:marLeft w:val="0"/>
                                                      <w:marRight w:val="0"/>
                                                      <w:marTop w:val="0"/>
                                                      <w:marBottom w:val="0"/>
                                                      <w:divBdr>
                                                        <w:top w:val="none" w:sz="0" w:space="0" w:color="auto"/>
                                                        <w:left w:val="none" w:sz="0" w:space="0" w:color="auto"/>
                                                        <w:bottom w:val="none" w:sz="0" w:space="0" w:color="auto"/>
                                                        <w:right w:val="none" w:sz="0" w:space="0" w:color="auto"/>
                                                      </w:divBdr>
                                                      <w:divsChild>
                                                        <w:div w:id="1344359014">
                                                          <w:marLeft w:val="0"/>
                                                          <w:marRight w:val="0"/>
                                                          <w:marTop w:val="0"/>
                                                          <w:marBottom w:val="0"/>
                                                          <w:divBdr>
                                                            <w:top w:val="none" w:sz="0" w:space="0" w:color="auto"/>
                                                            <w:left w:val="none" w:sz="0" w:space="0" w:color="auto"/>
                                                            <w:bottom w:val="none" w:sz="0" w:space="0" w:color="auto"/>
                                                            <w:right w:val="none" w:sz="0" w:space="0" w:color="auto"/>
                                                          </w:divBdr>
                                                        </w:div>
                                                        <w:div w:id="1140803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5637400">
                                                  <w:marLeft w:val="0"/>
                                                  <w:marRight w:val="0"/>
                                                  <w:marTop w:val="0"/>
                                                  <w:marBottom w:val="0"/>
                                                  <w:divBdr>
                                                    <w:top w:val="none" w:sz="0" w:space="0" w:color="auto"/>
                                                    <w:left w:val="none" w:sz="0" w:space="0" w:color="auto"/>
                                                    <w:bottom w:val="single" w:sz="6" w:space="0" w:color="DADCE0"/>
                                                    <w:right w:val="none" w:sz="0" w:space="0" w:color="auto"/>
                                                  </w:divBdr>
                                                  <w:divsChild>
                                                    <w:div w:id="2038383686">
                                                      <w:marLeft w:val="0"/>
                                                      <w:marRight w:val="0"/>
                                                      <w:marTop w:val="0"/>
                                                      <w:marBottom w:val="0"/>
                                                      <w:divBdr>
                                                        <w:top w:val="none" w:sz="0" w:space="0" w:color="auto"/>
                                                        <w:left w:val="none" w:sz="0" w:space="0" w:color="auto"/>
                                                        <w:bottom w:val="none" w:sz="0" w:space="0" w:color="auto"/>
                                                        <w:right w:val="none" w:sz="0" w:space="0" w:color="auto"/>
                                                      </w:divBdr>
                                                      <w:divsChild>
                                                        <w:div w:id="747729451">
                                                          <w:marLeft w:val="0"/>
                                                          <w:marRight w:val="0"/>
                                                          <w:marTop w:val="0"/>
                                                          <w:marBottom w:val="0"/>
                                                          <w:divBdr>
                                                            <w:top w:val="none" w:sz="0" w:space="0" w:color="auto"/>
                                                            <w:left w:val="none" w:sz="0" w:space="0" w:color="auto"/>
                                                            <w:bottom w:val="none" w:sz="0" w:space="0" w:color="auto"/>
                                                            <w:right w:val="none" w:sz="0" w:space="0" w:color="auto"/>
                                                          </w:divBdr>
                                                        </w:div>
                                                        <w:div w:id="16706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0440184">
                                                  <w:marLeft w:val="0"/>
                                                  <w:marRight w:val="0"/>
                                                  <w:marTop w:val="0"/>
                                                  <w:marBottom w:val="0"/>
                                                  <w:divBdr>
                                                    <w:top w:val="none" w:sz="0" w:space="0" w:color="auto"/>
                                                    <w:left w:val="none" w:sz="0" w:space="0" w:color="auto"/>
                                                    <w:bottom w:val="single" w:sz="6" w:space="0" w:color="DADCE0"/>
                                                    <w:right w:val="none" w:sz="0" w:space="0" w:color="auto"/>
                                                  </w:divBdr>
                                                  <w:divsChild>
                                                    <w:div w:id="882132015">
                                                      <w:marLeft w:val="0"/>
                                                      <w:marRight w:val="0"/>
                                                      <w:marTop w:val="0"/>
                                                      <w:marBottom w:val="0"/>
                                                      <w:divBdr>
                                                        <w:top w:val="none" w:sz="0" w:space="0" w:color="auto"/>
                                                        <w:left w:val="none" w:sz="0" w:space="0" w:color="auto"/>
                                                        <w:bottom w:val="none" w:sz="0" w:space="0" w:color="auto"/>
                                                        <w:right w:val="none" w:sz="0" w:space="0" w:color="auto"/>
                                                      </w:divBdr>
                                                      <w:divsChild>
                                                        <w:div w:id="1821773601">
                                                          <w:marLeft w:val="0"/>
                                                          <w:marRight w:val="0"/>
                                                          <w:marTop w:val="0"/>
                                                          <w:marBottom w:val="0"/>
                                                          <w:divBdr>
                                                            <w:top w:val="none" w:sz="0" w:space="0" w:color="auto"/>
                                                            <w:left w:val="none" w:sz="0" w:space="0" w:color="auto"/>
                                                            <w:bottom w:val="none" w:sz="0" w:space="0" w:color="auto"/>
                                                            <w:right w:val="none" w:sz="0" w:space="0" w:color="auto"/>
                                                          </w:divBdr>
                                                        </w:div>
                                                        <w:div w:id="1787233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692407">
                                                  <w:marLeft w:val="0"/>
                                                  <w:marRight w:val="0"/>
                                                  <w:marTop w:val="0"/>
                                                  <w:marBottom w:val="0"/>
                                                  <w:divBdr>
                                                    <w:top w:val="none" w:sz="0" w:space="0" w:color="auto"/>
                                                    <w:left w:val="none" w:sz="0" w:space="0" w:color="auto"/>
                                                    <w:bottom w:val="none" w:sz="0" w:space="0" w:color="auto"/>
                                                    <w:right w:val="none" w:sz="0" w:space="0" w:color="auto"/>
                                                  </w:divBdr>
                                                  <w:divsChild>
                                                    <w:div w:id="210575379">
                                                      <w:marLeft w:val="0"/>
                                                      <w:marRight w:val="0"/>
                                                      <w:marTop w:val="0"/>
                                                      <w:marBottom w:val="0"/>
                                                      <w:divBdr>
                                                        <w:top w:val="none" w:sz="0" w:space="0" w:color="auto"/>
                                                        <w:left w:val="none" w:sz="0" w:space="0" w:color="auto"/>
                                                        <w:bottom w:val="none" w:sz="0" w:space="0" w:color="auto"/>
                                                        <w:right w:val="none" w:sz="0" w:space="0" w:color="auto"/>
                                                      </w:divBdr>
                                                      <w:divsChild>
                                                        <w:div w:id="1143228979">
                                                          <w:marLeft w:val="0"/>
                                                          <w:marRight w:val="0"/>
                                                          <w:marTop w:val="0"/>
                                                          <w:marBottom w:val="0"/>
                                                          <w:divBdr>
                                                            <w:top w:val="none" w:sz="0" w:space="0" w:color="auto"/>
                                                            <w:left w:val="none" w:sz="0" w:space="0" w:color="auto"/>
                                                            <w:bottom w:val="none" w:sz="0" w:space="0" w:color="auto"/>
                                                            <w:right w:val="none" w:sz="0" w:space="0" w:color="auto"/>
                                                          </w:divBdr>
                                                        </w:div>
                                                        <w:div w:id="39165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784011">
                                                  <w:marLeft w:val="0"/>
                                                  <w:marRight w:val="0"/>
                                                  <w:marTop w:val="0"/>
                                                  <w:marBottom w:val="0"/>
                                                  <w:divBdr>
                                                    <w:top w:val="none" w:sz="0" w:space="0" w:color="auto"/>
                                                    <w:left w:val="none" w:sz="0" w:space="0" w:color="auto"/>
                                                    <w:bottom w:val="none" w:sz="0" w:space="0" w:color="auto"/>
                                                    <w:right w:val="none" w:sz="0" w:space="0" w:color="auto"/>
                                                  </w:divBdr>
                                                  <w:divsChild>
                                                    <w:div w:id="1167551719">
                                                      <w:marLeft w:val="0"/>
                                                      <w:marRight w:val="0"/>
                                                      <w:marTop w:val="0"/>
                                                      <w:marBottom w:val="0"/>
                                                      <w:divBdr>
                                                        <w:top w:val="none" w:sz="0" w:space="0" w:color="auto"/>
                                                        <w:left w:val="none" w:sz="0" w:space="0" w:color="auto"/>
                                                        <w:bottom w:val="none" w:sz="0" w:space="0" w:color="auto"/>
                                                        <w:right w:val="none" w:sz="0" w:space="0" w:color="auto"/>
                                                      </w:divBdr>
                                                      <w:divsChild>
                                                        <w:div w:id="73665845">
                                                          <w:marLeft w:val="0"/>
                                                          <w:marRight w:val="0"/>
                                                          <w:marTop w:val="0"/>
                                                          <w:marBottom w:val="0"/>
                                                          <w:divBdr>
                                                            <w:top w:val="none" w:sz="0" w:space="0" w:color="auto"/>
                                                            <w:left w:val="none" w:sz="0" w:space="0" w:color="auto"/>
                                                            <w:bottom w:val="none" w:sz="0" w:space="0" w:color="auto"/>
                                                            <w:right w:val="none" w:sz="0" w:space="0" w:color="auto"/>
                                                          </w:divBdr>
                                                          <w:divsChild>
                                                            <w:div w:id="1346055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0179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5355046">
                                              <w:marLeft w:val="0"/>
                                              <w:marRight w:val="0"/>
                                              <w:marTop w:val="0"/>
                                              <w:marBottom w:val="0"/>
                                              <w:divBdr>
                                                <w:top w:val="none" w:sz="0" w:space="0" w:color="auto"/>
                                                <w:left w:val="none" w:sz="0" w:space="0" w:color="auto"/>
                                                <w:bottom w:val="none" w:sz="0" w:space="0" w:color="auto"/>
                                                <w:right w:val="none" w:sz="0" w:space="0" w:color="auto"/>
                                              </w:divBdr>
                                              <w:divsChild>
                                                <w:div w:id="2016153869">
                                                  <w:marLeft w:val="0"/>
                                                  <w:marRight w:val="0"/>
                                                  <w:marTop w:val="0"/>
                                                  <w:marBottom w:val="0"/>
                                                  <w:divBdr>
                                                    <w:top w:val="none" w:sz="0" w:space="0" w:color="auto"/>
                                                    <w:left w:val="none" w:sz="0" w:space="0" w:color="auto"/>
                                                    <w:bottom w:val="single" w:sz="6" w:space="0" w:color="DADCE0"/>
                                                    <w:right w:val="none" w:sz="0" w:space="0" w:color="auto"/>
                                                  </w:divBdr>
                                                  <w:divsChild>
                                                    <w:div w:id="2083092161">
                                                      <w:marLeft w:val="0"/>
                                                      <w:marRight w:val="0"/>
                                                      <w:marTop w:val="0"/>
                                                      <w:marBottom w:val="0"/>
                                                      <w:divBdr>
                                                        <w:top w:val="none" w:sz="0" w:space="0" w:color="auto"/>
                                                        <w:left w:val="none" w:sz="0" w:space="0" w:color="auto"/>
                                                        <w:bottom w:val="none" w:sz="0" w:space="0" w:color="auto"/>
                                                        <w:right w:val="none" w:sz="0" w:space="0" w:color="auto"/>
                                                      </w:divBdr>
                                                      <w:divsChild>
                                                        <w:div w:id="242493008">
                                                          <w:marLeft w:val="0"/>
                                                          <w:marRight w:val="0"/>
                                                          <w:marTop w:val="0"/>
                                                          <w:marBottom w:val="0"/>
                                                          <w:divBdr>
                                                            <w:top w:val="none" w:sz="0" w:space="0" w:color="auto"/>
                                                            <w:left w:val="none" w:sz="0" w:space="0" w:color="auto"/>
                                                            <w:bottom w:val="none" w:sz="0" w:space="0" w:color="auto"/>
                                                            <w:right w:val="none" w:sz="0" w:space="0" w:color="auto"/>
                                                          </w:divBdr>
                                                        </w:div>
                                                        <w:div w:id="1493448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5652791">
                                                  <w:marLeft w:val="0"/>
                                                  <w:marRight w:val="0"/>
                                                  <w:marTop w:val="0"/>
                                                  <w:marBottom w:val="0"/>
                                                  <w:divBdr>
                                                    <w:top w:val="none" w:sz="0" w:space="0" w:color="auto"/>
                                                    <w:left w:val="none" w:sz="0" w:space="0" w:color="auto"/>
                                                    <w:bottom w:val="none" w:sz="0" w:space="0" w:color="auto"/>
                                                    <w:right w:val="none" w:sz="0" w:space="0" w:color="auto"/>
                                                  </w:divBdr>
                                                  <w:divsChild>
                                                    <w:div w:id="1242644531">
                                                      <w:marLeft w:val="0"/>
                                                      <w:marRight w:val="0"/>
                                                      <w:marTop w:val="0"/>
                                                      <w:marBottom w:val="0"/>
                                                      <w:divBdr>
                                                        <w:top w:val="none" w:sz="0" w:space="0" w:color="auto"/>
                                                        <w:left w:val="none" w:sz="0" w:space="0" w:color="auto"/>
                                                        <w:bottom w:val="none" w:sz="0" w:space="0" w:color="auto"/>
                                                        <w:right w:val="none" w:sz="0" w:space="0" w:color="auto"/>
                                                      </w:divBdr>
                                                      <w:divsChild>
                                                        <w:div w:id="677079709">
                                                          <w:marLeft w:val="0"/>
                                                          <w:marRight w:val="0"/>
                                                          <w:marTop w:val="0"/>
                                                          <w:marBottom w:val="0"/>
                                                          <w:divBdr>
                                                            <w:top w:val="none" w:sz="0" w:space="0" w:color="auto"/>
                                                            <w:left w:val="none" w:sz="0" w:space="0" w:color="auto"/>
                                                            <w:bottom w:val="none" w:sz="0" w:space="0" w:color="auto"/>
                                                            <w:right w:val="none" w:sz="0" w:space="0" w:color="auto"/>
                                                          </w:divBdr>
                                                        </w:div>
                                                        <w:div w:id="1112748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9086220">
                                                  <w:marLeft w:val="0"/>
                                                  <w:marRight w:val="0"/>
                                                  <w:marTop w:val="0"/>
                                                  <w:marBottom w:val="0"/>
                                                  <w:divBdr>
                                                    <w:top w:val="none" w:sz="0" w:space="0" w:color="auto"/>
                                                    <w:left w:val="none" w:sz="0" w:space="0" w:color="auto"/>
                                                    <w:bottom w:val="none" w:sz="0" w:space="0" w:color="auto"/>
                                                    <w:right w:val="none" w:sz="0" w:space="0" w:color="auto"/>
                                                  </w:divBdr>
                                                  <w:divsChild>
                                                    <w:div w:id="474952309">
                                                      <w:marLeft w:val="0"/>
                                                      <w:marRight w:val="0"/>
                                                      <w:marTop w:val="0"/>
                                                      <w:marBottom w:val="0"/>
                                                      <w:divBdr>
                                                        <w:top w:val="none" w:sz="0" w:space="0" w:color="auto"/>
                                                        <w:left w:val="none" w:sz="0" w:space="0" w:color="auto"/>
                                                        <w:bottom w:val="none" w:sz="0" w:space="0" w:color="auto"/>
                                                        <w:right w:val="none" w:sz="0" w:space="0" w:color="auto"/>
                                                      </w:divBdr>
                                                      <w:divsChild>
                                                        <w:div w:id="669216540">
                                                          <w:marLeft w:val="0"/>
                                                          <w:marRight w:val="0"/>
                                                          <w:marTop w:val="0"/>
                                                          <w:marBottom w:val="0"/>
                                                          <w:divBdr>
                                                            <w:top w:val="none" w:sz="0" w:space="0" w:color="auto"/>
                                                            <w:left w:val="none" w:sz="0" w:space="0" w:color="auto"/>
                                                            <w:bottom w:val="none" w:sz="0" w:space="0" w:color="auto"/>
                                                            <w:right w:val="none" w:sz="0" w:space="0" w:color="auto"/>
                                                          </w:divBdr>
                                                          <w:divsChild>
                                                            <w:div w:id="1651055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4021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6095558">
                                              <w:marLeft w:val="0"/>
                                              <w:marRight w:val="0"/>
                                              <w:marTop w:val="0"/>
                                              <w:marBottom w:val="0"/>
                                              <w:divBdr>
                                                <w:top w:val="none" w:sz="0" w:space="0" w:color="auto"/>
                                                <w:left w:val="none" w:sz="0" w:space="0" w:color="auto"/>
                                                <w:bottom w:val="none" w:sz="0" w:space="0" w:color="auto"/>
                                                <w:right w:val="none" w:sz="0" w:space="0" w:color="auto"/>
                                              </w:divBdr>
                                              <w:divsChild>
                                                <w:div w:id="215317240">
                                                  <w:marLeft w:val="0"/>
                                                  <w:marRight w:val="0"/>
                                                  <w:marTop w:val="0"/>
                                                  <w:marBottom w:val="0"/>
                                                  <w:divBdr>
                                                    <w:top w:val="none" w:sz="0" w:space="0" w:color="auto"/>
                                                    <w:left w:val="none" w:sz="0" w:space="0" w:color="auto"/>
                                                    <w:bottom w:val="single" w:sz="6" w:space="0" w:color="DADCE0"/>
                                                    <w:right w:val="none" w:sz="0" w:space="0" w:color="auto"/>
                                                  </w:divBdr>
                                                  <w:divsChild>
                                                    <w:div w:id="1902012594">
                                                      <w:marLeft w:val="0"/>
                                                      <w:marRight w:val="0"/>
                                                      <w:marTop w:val="0"/>
                                                      <w:marBottom w:val="0"/>
                                                      <w:divBdr>
                                                        <w:top w:val="none" w:sz="0" w:space="0" w:color="auto"/>
                                                        <w:left w:val="none" w:sz="0" w:space="0" w:color="auto"/>
                                                        <w:bottom w:val="none" w:sz="0" w:space="0" w:color="auto"/>
                                                        <w:right w:val="none" w:sz="0" w:space="0" w:color="auto"/>
                                                      </w:divBdr>
                                                      <w:divsChild>
                                                        <w:div w:id="318391068">
                                                          <w:marLeft w:val="0"/>
                                                          <w:marRight w:val="0"/>
                                                          <w:marTop w:val="0"/>
                                                          <w:marBottom w:val="0"/>
                                                          <w:divBdr>
                                                            <w:top w:val="none" w:sz="0" w:space="0" w:color="auto"/>
                                                            <w:left w:val="none" w:sz="0" w:space="0" w:color="auto"/>
                                                            <w:bottom w:val="none" w:sz="0" w:space="0" w:color="auto"/>
                                                            <w:right w:val="none" w:sz="0" w:space="0" w:color="auto"/>
                                                          </w:divBdr>
                                                        </w:div>
                                                        <w:div w:id="565530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8644782">
                                                  <w:marLeft w:val="0"/>
                                                  <w:marRight w:val="0"/>
                                                  <w:marTop w:val="0"/>
                                                  <w:marBottom w:val="0"/>
                                                  <w:divBdr>
                                                    <w:top w:val="none" w:sz="0" w:space="0" w:color="auto"/>
                                                    <w:left w:val="none" w:sz="0" w:space="0" w:color="auto"/>
                                                    <w:bottom w:val="none" w:sz="0" w:space="0" w:color="auto"/>
                                                    <w:right w:val="none" w:sz="0" w:space="0" w:color="auto"/>
                                                  </w:divBdr>
                                                  <w:divsChild>
                                                    <w:div w:id="985739507">
                                                      <w:marLeft w:val="0"/>
                                                      <w:marRight w:val="0"/>
                                                      <w:marTop w:val="0"/>
                                                      <w:marBottom w:val="0"/>
                                                      <w:divBdr>
                                                        <w:top w:val="none" w:sz="0" w:space="0" w:color="auto"/>
                                                        <w:left w:val="none" w:sz="0" w:space="0" w:color="auto"/>
                                                        <w:bottom w:val="none" w:sz="0" w:space="0" w:color="auto"/>
                                                        <w:right w:val="none" w:sz="0" w:space="0" w:color="auto"/>
                                                      </w:divBdr>
                                                      <w:divsChild>
                                                        <w:div w:id="898858242">
                                                          <w:marLeft w:val="0"/>
                                                          <w:marRight w:val="0"/>
                                                          <w:marTop w:val="0"/>
                                                          <w:marBottom w:val="0"/>
                                                          <w:divBdr>
                                                            <w:top w:val="none" w:sz="0" w:space="0" w:color="auto"/>
                                                            <w:left w:val="none" w:sz="0" w:space="0" w:color="auto"/>
                                                            <w:bottom w:val="none" w:sz="0" w:space="0" w:color="auto"/>
                                                            <w:right w:val="none" w:sz="0" w:space="0" w:color="auto"/>
                                                          </w:divBdr>
                                                        </w:div>
                                                        <w:div w:id="1490250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4976724">
                                                  <w:marLeft w:val="0"/>
                                                  <w:marRight w:val="0"/>
                                                  <w:marTop w:val="0"/>
                                                  <w:marBottom w:val="0"/>
                                                  <w:divBdr>
                                                    <w:top w:val="none" w:sz="0" w:space="0" w:color="auto"/>
                                                    <w:left w:val="none" w:sz="0" w:space="0" w:color="auto"/>
                                                    <w:bottom w:val="none" w:sz="0" w:space="0" w:color="auto"/>
                                                    <w:right w:val="none" w:sz="0" w:space="0" w:color="auto"/>
                                                  </w:divBdr>
                                                  <w:divsChild>
                                                    <w:div w:id="1742677337">
                                                      <w:marLeft w:val="0"/>
                                                      <w:marRight w:val="0"/>
                                                      <w:marTop w:val="0"/>
                                                      <w:marBottom w:val="0"/>
                                                      <w:divBdr>
                                                        <w:top w:val="none" w:sz="0" w:space="0" w:color="auto"/>
                                                        <w:left w:val="none" w:sz="0" w:space="0" w:color="auto"/>
                                                        <w:bottom w:val="none" w:sz="0" w:space="0" w:color="auto"/>
                                                        <w:right w:val="none" w:sz="0" w:space="0" w:color="auto"/>
                                                      </w:divBdr>
                                                      <w:divsChild>
                                                        <w:div w:id="1524325105">
                                                          <w:marLeft w:val="0"/>
                                                          <w:marRight w:val="0"/>
                                                          <w:marTop w:val="0"/>
                                                          <w:marBottom w:val="0"/>
                                                          <w:divBdr>
                                                            <w:top w:val="none" w:sz="0" w:space="0" w:color="auto"/>
                                                            <w:left w:val="none" w:sz="0" w:space="0" w:color="auto"/>
                                                            <w:bottom w:val="none" w:sz="0" w:space="0" w:color="auto"/>
                                                            <w:right w:val="none" w:sz="0" w:space="0" w:color="auto"/>
                                                          </w:divBdr>
                                                          <w:divsChild>
                                                            <w:div w:id="159659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6689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youtu.be/YXzFriRGWiM" TargetMode="External"/><Relationship Id="rId18" Type="http://schemas.openxmlformats.org/officeDocument/2006/relationships/hyperlink" Target="https://youtu.be/tVvDjk25IVA" TargetMode="External"/><Relationship Id="rId26"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image" Target="media/image5.jpeg"/><Relationship Id="rId7" Type="http://schemas.openxmlformats.org/officeDocument/2006/relationships/hyperlink" Target="http://www.eidos.ru/journal/2002/0423.htm" TargetMode="External"/><Relationship Id="rId12" Type="http://schemas.openxmlformats.org/officeDocument/2006/relationships/hyperlink" Target="https://youtu.be/rPX-qtuoLXM" TargetMode="External"/><Relationship Id="rId17" Type="http://schemas.openxmlformats.org/officeDocument/2006/relationships/hyperlink" Target="https://youtu.be/jDZC3XCGHdc" TargetMode="External"/><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youtu.be/lUv4Q0IbnJU" TargetMode="External"/><Relationship Id="rId20" Type="http://schemas.openxmlformats.org/officeDocument/2006/relationships/image" Target="media/image4.png"/><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youtu.be/VWZ0PHueaTk" TargetMode="External"/><Relationship Id="rId24"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hyperlink" Target="https://youtu.be/XeJdRnsVplg" TargetMode="External"/><Relationship Id="rId23" Type="http://schemas.openxmlformats.org/officeDocument/2006/relationships/header" Target="header1.xml"/><Relationship Id="rId28" Type="http://schemas.openxmlformats.org/officeDocument/2006/relationships/footer" Target="footer3.xml"/><Relationship Id="rId10" Type="http://schemas.openxmlformats.org/officeDocument/2006/relationships/image" Target="media/image3.jpeg"/><Relationship Id="rId19" Type="http://schemas.openxmlformats.org/officeDocument/2006/relationships/hyperlink" Target="https://youtu.be/8E05ZMghOC4"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yperlink" Target="https://youtu.be/iovMqYW4iIU" TargetMode="External"/><Relationship Id="rId22" Type="http://schemas.openxmlformats.org/officeDocument/2006/relationships/image" Target="media/image6.jpeg"/><Relationship Id="rId27" Type="http://schemas.openxmlformats.org/officeDocument/2006/relationships/header" Target="header3.xm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163</Pages>
  <Words>40782</Words>
  <Characters>232462</Characters>
  <Application>Microsoft Office Word</Application>
  <DocSecurity>0</DocSecurity>
  <Lines>1937</Lines>
  <Paragraphs>545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272699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Home_PC</dc:creator>
  <cp:keywords/>
  <dc:description/>
  <cp:lastModifiedBy>Home_PC</cp:lastModifiedBy>
  <cp:revision>2</cp:revision>
  <dcterms:created xsi:type="dcterms:W3CDTF">2024-02-05T11:17:00Z</dcterms:created>
  <dcterms:modified xsi:type="dcterms:W3CDTF">2024-02-05T11:17:00Z</dcterms:modified>
</cp:coreProperties>
</file>