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CBA" w:rsidRPr="0056229E" w:rsidRDefault="007E1CBA" w:rsidP="007E1CBA">
      <w:pPr>
        <w:jc w:val="center"/>
        <w:rPr>
          <w:rFonts w:ascii="Times New Roman" w:hAnsi="Times New Roman"/>
          <w:b/>
          <w:sz w:val="28"/>
          <w:szCs w:val="24"/>
          <w:lang w:val="uk-UA"/>
        </w:rPr>
      </w:pPr>
      <w:r w:rsidRPr="0056229E">
        <w:rPr>
          <w:rFonts w:ascii="Times New Roman" w:hAnsi="Times New Roman"/>
          <w:b/>
          <w:sz w:val="28"/>
          <w:szCs w:val="24"/>
          <w:lang w:val="uk-UA"/>
        </w:rPr>
        <w:t xml:space="preserve">НІЖИНСЬКИЙ ДЕРЖАВНИЙ УНІВЕРСИТЕТ </w:t>
      </w:r>
    </w:p>
    <w:p w:rsidR="007E1CBA" w:rsidRPr="0056229E" w:rsidRDefault="007E1CBA" w:rsidP="007E1CBA">
      <w:pPr>
        <w:jc w:val="center"/>
        <w:rPr>
          <w:rFonts w:ascii="Times New Roman" w:hAnsi="Times New Roman"/>
          <w:b/>
          <w:sz w:val="28"/>
          <w:szCs w:val="24"/>
          <w:lang w:val="uk-UA"/>
        </w:rPr>
      </w:pPr>
      <w:r w:rsidRPr="0056229E">
        <w:rPr>
          <w:rFonts w:ascii="Times New Roman" w:hAnsi="Times New Roman"/>
          <w:b/>
          <w:sz w:val="28"/>
          <w:szCs w:val="24"/>
          <w:lang w:val="uk-UA"/>
        </w:rPr>
        <w:t>ІМЕНІ МИКОЛИ ГОГОЛЯ</w:t>
      </w:r>
    </w:p>
    <w:p w:rsidR="007E1CBA" w:rsidRPr="00C80D2C" w:rsidRDefault="007E1CBA" w:rsidP="007E1CBA">
      <w:pPr>
        <w:jc w:val="center"/>
        <w:rPr>
          <w:rFonts w:ascii="Times New Roman" w:hAnsi="Times New Roman"/>
          <w:sz w:val="28"/>
          <w:szCs w:val="28"/>
          <w:lang w:val="uk-UA"/>
        </w:rPr>
      </w:pPr>
      <w:r>
        <w:rPr>
          <w:rFonts w:ascii="Times New Roman" w:hAnsi="Times New Roman"/>
          <w:b/>
          <w:sz w:val="28"/>
          <w:szCs w:val="24"/>
          <w:lang w:val="uk-UA"/>
        </w:rPr>
        <w:t>Факультет психології та соціальної роботи</w:t>
      </w:r>
    </w:p>
    <w:p w:rsidR="007E1CBA" w:rsidRPr="0056229E" w:rsidRDefault="007E1CBA" w:rsidP="007E1CBA">
      <w:pPr>
        <w:jc w:val="center"/>
        <w:rPr>
          <w:rFonts w:ascii="Times New Roman" w:hAnsi="Times New Roman"/>
          <w:b/>
          <w:sz w:val="28"/>
          <w:szCs w:val="28"/>
          <w:lang w:val="uk-UA"/>
        </w:rPr>
      </w:pPr>
      <w:r w:rsidRPr="0056229E">
        <w:rPr>
          <w:rFonts w:ascii="Times New Roman" w:hAnsi="Times New Roman"/>
          <w:b/>
          <w:sz w:val="28"/>
          <w:szCs w:val="28"/>
          <w:lang w:val="uk-UA"/>
        </w:rPr>
        <w:t>Кафедра загальної та практичної психології</w:t>
      </w:r>
    </w:p>
    <w:p w:rsidR="007E1CBA" w:rsidRDefault="007E1CBA" w:rsidP="007E1CBA">
      <w:pPr>
        <w:jc w:val="center"/>
        <w:rPr>
          <w:rFonts w:ascii="Times New Roman" w:hAnsi="Times New Roman"/>
          <w:sz w:val="40"/>
          <w:szCs w:val="40"/>
          <w:lang w:val="uk-UA"/>
        </w:rPr>
      </w:pPr>
      <w:r>
        <w:rPr>
          <w:rFonts w:ascii="Times New Roman" w:hAnsi="Times New Roman"/>
          <w:sz w:val="40"/>
          <w:szCs w:val="40"/>
          <w:lang w:val="uk-UA"/>
        </w:rPr>
        <w:t xml:space="preserve"> </w:t>
      </w:r>
    </w:p>
    <w:p w:rsidR="007E1CBA" w:rsidRDefault="003E6FEC" w:rsidP="007E1CBA">
      <w:pPr>
        <w:jc w:val="center"/>
        <w:rPr>
          <w:rFonts w:ascii="Times New Roman" w:hAnsi="Times New Roman"/>
          <w:sz w:val="40"/>
          <w:szCs w:val="40"/>
          <w:lang w:val="uk-UA"/>
        </w:rPr>
      </w:pPr>
      <w:r>
        <w:rPr>
          <w:rFonts w:ascii="Times New Roman" w:hAnsi="Times New Roman"/>
          <w:sz w:val="40"/>
          <w:szCs w:val="40"/>
          <w:lang w:val="uk-UA"/>
        </w:rPr>
        <w:t xml:space="preserve"> </w:t>
      </w:r>
    </w:p>
    <w:p w:rsidR="004B4D20" w:rsidRDefault="004B4D20" w:rsidP="007E1CBA">
      <w:pPr>
        <w:jc w:val="center"/>
        <w:rPr>
          <w:rFonts w:ascii="Times New Roman" w:hAnsi="Times New Roman"/>
          <w:sz w:val="40"/>
          <w:szCs w:val="40"/>
          <w:lang w:val="uk-UA"/>
        </w:rPr>
      </w:pPr>
    </w:p>
    <w:p w:rsidR="004B4D20" w:rsidRDefault="004B4D20" w:rsidP="007E1CBA">
      <w:pPr>
        <w:jc w:val="center"/>
        <w:rPr>
          <w:rFonts w:ascii="Times New Roman" w:hAnsi="Times New Roman"/>
          <w:sz w:val="40"/>
          <w:szCs w:val="40"/>
          <w:lang w:val="uk-UA"/>
        </w:rPr>
      </w:pPr>
    </w:p>
    <w:p w:rsidR="004B4D20" w:rsidRDefault="004B4D20" w:rsidP="007E1CBA">
      <w:pPr>
        <w:jc w:val="center"/>
        <w:rPr>
          <w:rFonts w:ascii="Times New Roman" w:hAnsi="Times New Roman"/>
          <w:sz w:val="40"/>
          <w:szCs w:val="40"/>
          <w:lang w:val="uk-UA"/>
        </w:rPr>
      </w:pPr>
    </w:p>
    <w:p w:rsidR="004B4D20" w:rsidRPr="003E6FEC" w:rsidRDefault="004B4D20" w:rsidP="007E1CBA">
      <w:pPr>
        <w:jc w:val="center"/>
        <w:rPr>
          <w:rFonts w:ascii="Times New Roman" w:hAnsi="Times New Roman"/>
          <w:sz w:val="40"/>
          <w:szCs w:val="40"/>
          <w:lang w:val="uk-UA"/>
        </w:rPr>
      </w:pPr>
    </w:p>
    <w:p w:rsidR="007E1CBA" w:rsidRDefault="007E1CBA" w:rsidP="007E1CBA">
      <w:pPr>
        <w:jc w:val="center"/>
        <w:rPr>
          <w:rFonts w:ascii="Times New Roman" w:hAnsi="Times New Roman"/>
          <w:b/>
          <w:sz w:val="40"/>
          <w:szCs w:val="40"/>
          <w:lang w:val="uk-UA"/>
        </w:rPr>
      </w:pPr>
      <w:r w:rsidRPr="0056229E">
        <w:rPr>
          <w:rFonts w:ascii="Times New Roman" w:hAnsi="Times New Roman"/>
          <w:b/>
          <w:sz w:val="28"/>
          <w:szCs w:val="40"/>
          <w:lang w:val="uk-UA"/>
        </w:rPr>
        <w:t>«</w:t>
      </w:r>
      <w:r>
        <w:rPr>
          <w:rFonts w:ascii="Times New Roman" w:hAnsi="Times New Roman"/>
          <w:b/>
          <w:sz w:val="28"/>
          <w:szCs w:val="40"/>
          <w:lang w:val="uk-UA"/>
        </w:rPr>
        <w:t>ІНДИВІДУАЛЬНІ ОСОБЛИВОСТІ ПЕРЕЖИВАННЯ</w:t>
      </w:r>
      <w:r w:rsidR="0008310A" w:rsidRPr="00F768C0">
        <w:rPr>
          <w:rFonts w:ascii="Times New Roman" w:hAnsi="Times New Roman"/>
          <w:b/>
          <w:sz w:val="28"/>
          <w:szCs w:val="40"/>
        </w:rPr>
        <w:t xml:space="preserve"> </w:t>
      </w:r>
      <w:r w:rsidR="0008310A">
        <w:rPr>
          <w:rFonts w:ascii="Times New Roman" w:hAnsi="Times New Roman"/>
          <w:b/>
          <w:sz w:val="28"/>
          <w:szCs w:val="40"/>
          <w:lang w:val="uk-UA"/>
        </w:rPr>
        <w:t>ТВОРУ МИСТЕЦТВА</w:t>
      </w:r>
      <w:r w:rsidRPr="0056229E">
        <w:rPr>
          <w:rFonts w:ascii="Times New Roman" w:hAnsi="Times New Roman"/>
          <w:b/>
          <w:sz w:val="28"/>
          <w:szCs w:val="40"/>
          <w:lang w:val="uk-UA"/>
        </w:rPr>
        <w:t>»</w:t>
      </w:r>
    </w:p>
    <w:p w:rsidR="007E1CBA" w:rsidRPr="00CB24E0" w:rsidRDefault="003E6FEC" w:rsidP="007E1CBA">
      <w:pPr>
        <w:jc w:val="center"/>
        <w:rPr>
          <w:rFonts w:ascii="Times New Roman" w:hAnsi="Times New Roman"/>
          <w:sz w:val="28"/>
          <w:szCs w:val="28"/>
          <w:lang w:val="uk-UA"/>
        </w:rPr>
      </w:pPr>
      <w:r w:rsidRPr="00CB24E0">
        <w:rPr>
          <w:rFonts w:ascii="Times New Roman" w:hAnsi="Times New Roman"/>
          <w:sz w:val="28"/>
          <w:szCs w:val="28"/>
          <w:lang w:val="uk-UA"/>
        </w:rPr>
        <w:t>Магістерська робота на здобуття освітнього ступеня: магістр</w:t>
      </w:r>
    </w:p>
    <w:p w:rsidR="00CB24E0" w:rsidRDefault="00CB24E0" w:rsidP="003E6FEC">
      <w:pPr>
        <w:jc w:val="right"/>
        <w:rPr>
          <w:rFonts w:ascii="Times New Roman" w:hAnsi="Times New Roman"/>
          <w:sz w:val="28"/>
          <w:szCs w:val="40"/>
          <w:lang w:val="uk-UA"/>
        </w:rPr>
      </w:pPr>
    </w:p>
    <w:p w:rsidR="004B4D20" w:rsidRDefault="004B4D20" w:rsidP="003E6FEC">
      <w:pPr>
        <w:jc w:val="right"/>
        <w:rPr>
          <w:rFonts w:ascii="Times New Roman" w:hAnsi="Times New Roman"/>
          <w:sz w:val="28"/>
          <w:szCs w:val="40"/>
          <w:lang w:val="uk-UA"/>
        </w:rPr>
      </w:pPr>
    </w:p>
    <w:p w:rsidR="008D6671" w:rsidRDefault="007E1CBA" w:rsidP="004B4D20">
      <w:pPr>
        <w:ind w:firstLine="5387"/>
        <w:rPr>
          <w:rFonts w:ascii="Times New Roman" w:hAnsi="Times New Roman"/>
          <w:sz w:val="28"/>
          <w:szCs w:val="40"/>
          <w:lang w:val="uk-UA"/>
        </w:rPr>
      </w:pPr>
      <w:r w:rsidRPr="003E6FEC">
        <w:rPr>
          <w:rFonts w:ascii="Times New Roman" w:hAnsi="Times New Roman"/>
          <w:sz w:val="28"/>
          <w:szCs w:val="40"/>
          <w:lang w:val="uk-UA"/>
        </w:rPr>
        <w:t>Виконав</w:t>
      </w:r>
      <w:r w:rsidR="003E6FEC">
        <w:rPr>
          <w:rFonts w:ascii="Times New Roman" w:hAnsi="Times New Roman"/>
          <w:sz w:val="28"/>
          <w:szCs w:val="40"/>
          <w:lang w:val="uk-UA"/>
        </w:rPr>
        <w:t xml:space="preserve"> студент </w:t>
      </w:r>
      <w:r w:rsidR="003E6FEC">
        <w:rPr>
          <w:rFonts w:ascii="Times New Roman" w:hAnsi="Times New Roman"/>
          <w:sz w:val="28"/>
          <w:szCs w:val="40"/>
          <w:lang w:val="en-US"/>
        </w:rPr>
        <w:t>II</w:t>
      </w:r>
      <w:r w:rsidRPr="009B60A5">
        <w:rPr>
          <w:rFonts w:ascii="Times New Roman" w:hAnsi="Times New Roman"/>
          <w:sz w:val="28"/>
          <w:szCs w:val="40"/>
          <w:lang w:val="uk-UA"/>
        </w:rPr>
        <w:t xml:space="preserve"> курсу</w:t>
      </w:r>
    </w:p>
    <w:p w:rsidR="003E6FEC" w:rsidRDefault="007E1CBA" w:rsidP="004B4D20">
      <w:pPr>
        <w:ind w:firstLine="5387"/>
        <w:rPr>
          <w:rFonts w:ascii="Times New Roman" w:hAnsi="Times New Roman"/>
          <w:sz w:val="28"/>
          <w:szCs w:val="40"/>
          <w:lang w:val="uk-UA"/>
        </w:rPr>
      </w:pPr>
      <w:r>
        <w:rPr>
          <w:rFonts w:ascii="Times New Roman" w:hAnsi="Times New Roman"/>
          <w:sz w:val="28"/>
          <w:szCs w:val="40"/>
          <w:lang w:val="uk-UA"/>
        </w:rPr>
        <w:t>магістратури</w:t>
      </w:r>
      <w:r w:rsidRPr="009B60A5">
        <w:rPr>
          <w:rFonts w:ascii="Times New Roman" w:hAnsi="Times New Roman"/>
          <w:sz w:val="28"/>
          <w:szCs w:val="40"/>
          <w:lang w:val="uk-UA"/>
        </w:rPr>
        <w:t>,</w:t>
      </w:r>
      <w:r w:rsidR="003E6FEC" w:rsidRPr="003E6FEC">
        <w:rPr>
          <w:rFonts w:ascii="Times New Roman" w:hAnsi="Times New Roman"/>
          <w:sz w:val="28"/>
          <w:szCs w:val="40"/>
        </w:rPr>
        <w:t xml:space="preserve"> </w:t>
      </w:r>
      <w:r w:rsidRPr="009B60A5">
        <w:rPr>
          <w:rFonts w:ascii="Times New Roman" w:hAnsi="Times New Roman"/>
          <w:sz w:val="28"/>
          <w:szCs w:val="40"/>
          <w:lang w:val="uk-UA"/>
        </w:rPr>
        <w:t>групи П</w:t>
      </w:r>
      <w:r w:rsidR="003E6FEC">
        <w:rPr>
          <w:rFonts w:ascii="Times New Roman" w:hAnsi="Times New Roman"/>
          <w:sz w:val="28"/>
          <w:szCs w:val="40"/>
          <w:lang w:val="uk-UA"/>
        </w:rPr>
        <w:t>м-2</w:t>
      </w:r>
    </w:p>
    <w:p w:rsidR="007E1CBA" w:rsidRPr="003E6FEC" w:rsidRDefault="003E6FEC" w:rsidP="004B4D20">
      <w:pPr>
        <w:ind w:firstLine="5387"/>
        <w:rPr>
          <w:rFonts w:ascii="Times New Roman" w:hAnsi="Times New Roman"/>
          <w:sz w:val="28"/>
          <w:szCs w:val="40"/>
          <w:lang w:val="uk-UA"/>
        </w:rPr>
      </w:pPr>
      <w:r>
        <w:rPr>
          <w:rFonts w:ascii="Times New Roman" w:hAnsi="Times New Roman"/>
          <w:sz w:val="28"/>
          <w:szCs w:val="40"/>
          <w:lang w:val="uk-UA"/>
        </w:rPr>
        <w:t>05 Соціально-поведінкові науки</w:t>
      </w:r>
    </w:p>
    <w:p w:rsidR="007E1CBA" w:rsidRPr="009B60A5" w:rsidRDefault="00CB24E0" w:rsidP="004B4D20">
      <w:pPr>
        <w:ind w:firstLine="5387"/>
        <w:rPr>
          <w:rFonts w:ascii="Times New Roman" w:hAnsi="Times New Roman"/>
          <w:sz w:val="28"/>
          <w:szCs w:val="40"/>
          <w:lang w:val="uk-UA"/>
        </w:rPr>
      </w:pPr>
      <w:r>
        <w:rPr>
          <w:rFonts w:ascii="Times New Roman" w:hAnsi="Times New Roman"/>
          <w:sz w:val="28"/>
          <w:szCs w:val="40"/>
          <w:lang w:val="uk-UA"/>
        </w:rPr>
        <w:t xml:space="preserve">Спеціальності 053 </w:t>
      </w:r>
      <w:r w:rsidR="007E1CBA" w:rsidRPr="009B60A5">
        <w:rPr>
          <w:rFonts w:ascii="Times New Roman" w:hAnsi="Times New Roman"/>
          <w:sz w:val="28"/>
          <w:szCs w:val="40"/>
          <w:lang w:val="uk-UA"/>
        </w:rPr>
        <w:t>Психологія</w:t>
      </w:r>
    </w:p>
    <w:p w:rsidR="007E1CBA" w:rsidRPr="00CB24E0" w:rsidRDefault="004B4D20" w:rsidP="004B4D20">
      <w:pPr>
        <w:ind w:firstLine="5387"/>
        <w:rPr>
          <w:rFonts w:ascii="Times New Roman" w:hAnsi="Times New Roman"/>
          <w:sz w:val="28"/>
          <w:szCs w:val="40"/>
          <w:lang w:val="uk-UA"/>
        </w:rPr>
      </w:pPr>
      <w:r>
        <w:rPr>
          <w:rFonts w:ascii="Times New Roman" w:hAnsi="Times New Roman"/>
          <w:sz w:val="28"/>
          <w:szCs w:val="40"/>
          <w:lang w:val="uk-UA"/>
        </w:rPr>
        <w:t>Ващенко О.</w:t>
      </w:r>
      <w:r w:rsidR="007E1CBA" w:rsidRPr="00CB24E0">
        <w:rPr>
          <w:rFonts w:ascii="Times New Roman" w:hAnsi="Times New Roman"/>
          <w:sz w:val="28"/>
          <w:szCs w:val="40"/>
          <w:lang w:val="uk-UA"/>
        </w:rPr>
        <w:t>С</w:t>
      </w:r>
      <w:r>
        <w:rPr>
          <w:rFonts w:ascii="Times New Roman" w:hAnsi="Times New Roman"/>
          <w:sz w:val="28"/>
          <w:szCs w:val="40"/>
          <w:lang w:val="uk-UA"/>
        </w:rPr>
        <w:t>.</w:t>
      </w:r>
    </w:p>
    <w:p w:rsidR="007E1CBA" w:rsidRDefault="004B4D20" w:rsidP="004B4D20">
      <w:pPr>
        <w:ind w:firstLine="5387"/>
        <w:rPr>
          <w:rFonts w:ascii="Times New Roman" w:hAnsi="Times New Roman"/>
          <w:sz w:val="28"/>
          <w:szCs w:val="40"/>
          <w:lang w:val="uk-UA"/>
        </w:rPr>
      </w:pPr>
      <w:r w:rsidRPr="004B4D20">
        <w:rPr>
          <w:rFonts w:ascii="Times New Roman" w:hAnsi="Times New Roman"/>
          <w:b/>
          <w:sz w:val="28"/>
          <w:szCs w:val="40"/>
          <w:lang w:val="uk-UA"/>
        </w:rPr>
        <w:t>Керівник:</w:t>
      </w:r>
      <w:r>
        <w:rPr>
          <w:rFonts w:ascii="Times New Roman" w:hAnsi="Times New Roman"/>
          <w:sz w:val="28"/>
          <w:szCs w:val="40"/>
          <w:lang w:val="uk-UA"/>
        </w:rPr>
        <w:t xml:space="preserve"> </w:t>
      </w:r>
      <w:proofErr w:type="spellStart"/>
      <w:r>
        <w:rPr>
          <w:rFonts w:ascii="Times New Roman" w:hAnsi="Times New Roman"/>
          <w:sz w:val="28"/>
          <w:szCs w:val="40"/>
          <w:lang w:val="uk-UA"/>
        </w:rPr>
        <w:t>д</w:t>
      </w:r>
      <w:r w:rsidR="00CB24E0">
        <w:rPr>
          <w:rFonts w:ascii="Times New Roman" w:hAnsi="Times New Roman"/>
          <w:sz w:val="28"/>
          <w:szCs w:val="40"/>
          <w:lang w:val="uk-UA"/>
        </w:rPr>
        <w:t>окт</w:t>
      </w:r>
      <w:proofErr w:type="spellEnd"/>
      <w:r>
        <w:rPr>
          <w:rFonts w:ascii="Times New Roman" w:hAnsi="Times New Roman"/>
          <w:sz w:val="28"/>
          <w:szCs w:val="40"/>
          <w:lang w:val="uk-UA"/>
        </w:rPr>
        <w:t>.</w:t>
      </w:r>
      <w:r w:rsidR="00CB24E0">
        <w:rPr>
          <w:rFonts w:ascii="Times New Roman" w:hAnsi="Times New Roman"/>
          <w:sz w:val="28"/>
          <w:szCs w:val="40"/>
          <w:lang w:val="uk-UA"/>
        </w:rPr>
        <w:t xml:space="preserve"> </w:t>
      </w:r>
      <w:proofErr w:type="spellStart"/>
      <w:r>
        <w:rPr>
          <w:rFonts w:ascii="Times New Roman" w:hAnsi="Times New Roman"/>
          <w:sz w:val="28"/>
          <w:szCs w:val="40"/>
          <w:lang w:val="uk-UA"/>
        </w:rPr>
        <w:t>п</w:t>
      </w:r>
      <w:r w:rsidR="00CB24E0">
        <w:rPr>
          <w:rFonts w:ascii="Times New Roman" w:hAnsi="Times New Roman"/>
          <w:sz w:val="28"/>
          <w:szCs w:val="40"/>
          <w:lang w:val="uk-UA"/>
        </w:rPr>
        <w:t>сих</w:t>
      </w:r>
      <w:r>
        <w:rPr>
          <w:rFonts w:ascii="Times New Roman" w:hAnsi="Times New Roman"/>
          <w:sz w:val="28"/>
          <w:szCs w:val="40"/>
          <w:lang w:val="uk-UA"/>
        </w:rPr>
        <w:t>ол</w:t>
      </w:r>
      <w:proofErr w:type="spellEnd"/>
      <w:r>
        <w:rPr>
          <w:rFonts w:ascii="Times New Roman" w:hAnsi="Times New Roman"/>
          <w:sz w:val="28"/>
          <w:szCs w:val="40"/>
          <w:lang w:val="uk-UA"/>
        </w:rPr>
        <w:t>. н.</w:t>
      </w:r>
      <w:r w:rsidR="008D6671">
        <w:rPr>
          <w:rFonts w:ascii="Times New Roman" w:hAnsi="Times New Roman"/>
          <w:sz w:val="28"/>
          <w:szCs w:val="40"/>
          <w:lang w:val="uk-UA"/>
        </w:rPr>
        <w:t>,</w:t>
      </w:r>
    </w:p>
    <w:p w:rsidR="007E1CBA" w:rsidRDefault="004B4D20" w:rsidP="004B4D20">
      <w:pPr>
        <w:ind w:firstLine="5387"/>
        <w:rPr>
          <w:rFonts w:ascii="Times New Roman" w:hAnsi="Times New Roman"/>
          <w:sz w:val="28"/>
          <w:szCs w:val="40"/>
          <w:lang w:val="uk-UA"/>
        </w:rPr>
      </w:pPr>
      <w:r>
        <w:rPr>
          <w:rFonts w:ascii="Times New Roman" w:hAnsi="Times New Roman"/>
          <w:sz w:val="28"/>
          <w:szCs w:val="40"/>
          <w:lang w:val="uk-UA"/>
        </w:rPr>
        <w:t>п</w:t>
      </w:r>
      <w:r w:rsidR="008D6671">
        <w:rPr>
          <w:rFonts w:ascii="Times New Roman" w:hAnsi="Times New Roman"/>
          <w:sz w:val="28"/>
          <w:szCs w:val="40"/>
          <w:lang w:val="uk-UA"/>
        </w:rPr>
        <w:t>роф</w:t>
      </w:r>
      <w:r>
        <w:rPr>
          <w:rFonts w:ascii="Times New Roman" w:hAnsi="Times New Roman"/>
          <w:sz w:val="28"/>
          <w:szCs w:val="40"/>
          <w:lang w:val="uk-UA"/>
        </w:rPr>
        <w:t xml:space="preserve">. </w:t>
      </w:r>
      <w:proofErr w:type="spellStart"/>
      <w:r w:rsidRPr="004B4D20">
        <w:rPr>
          <w:rFonts w:ascii="Times New Roman" w:hAnsi="Times New Roman"/>
          <w:b/>
          <w:sz w:val="28"/>
          <w:szCs w:val="40"/>
          <w:lang w:val="uk-UA"/>
        </w:rPr>
        <w:t>Папуча</w:t>
      </w:r>
      <w:proofErr w:type="spellEnd"/>
      <w:r w:rsidRPr="004B4D20">
        <w:rPr>
          <w:rFonts w:ascii="Times New Roman" w:hAnsi="Times New Roman"/>
          <w:b/>
          <w:sz w:val="28"/>
          <w:szCs w:val="40"/>
          <w:lang w:val="uk-UA"/>
        </w:rPr>
        <w:t xml:space="preserve"> М. В.</w:t>
      </w:r>
    </w:p>
    <w:p w:rsidR="004B4D20" w:rsidRDefault="008D6671" w:rsidP="004B4D20">
      <w:pPr>
        <w:spacing w:after="0" w:line="360" w:lineRule="auto"/>
        <w:ind w:firstLine="5387"/>
        <w:rPr>
          <w:rFonts w:ascii="Times New Roman" w:hAnsi="Times New Roman"/>
          <w:sz w:val="28"/>
          <w:szCs w:val="28"/>
          <w:lang w:val="uk-UA"/>
        </w:rPr>
      </w:pPr>
      <w:r w:rsidRPr="004B4D20">
        <w:rPr>
          <w:rFonts w:ascii="Times New Roman" w:hAnsi="Times New Roman"/>
          <w:b/>
          <w:sz w:val="28"/>
          <w:szCs w:val="28"/>
          <w:lang w:val="uk-UA"/>
        </w:rPr>
        <w:t>Рецензент:</w:t>
      </w:r>
      <w:r>
        <w:rPr>
          <w:rFonts w:ascii="Times New Roman" w:hAnsi="Times New Roman"/>
          <w:sz w:val="28"/>
          <w:szCs w:val="28"/>
          <w:lang w:val="uk-UA"/>
        </w:rPr>
        <w:t xml:space="preserve"> </w:t>
      </w:r>
      <w:r w:rsidR="004B4D20">
        <w:rPr>
          <w:rFonts w:ascii="Times New Roman" w:hAnsi="Times New Roman"/>
          <w:sz w:val="28"/>
          <w:szCs w:val="28"/>
          <w:lang w:val="uk-UA"/>
        </w:rPr>
        <w:t xml:space="preserve">к. </w:t>
      </w:r>
      <w:proofErr w:type="spellStart"/>
      <w:r w:rsidR="004B4D20">
        <w:rPr>
          <w:rFonts w:ascii="Times New Roman" w:hAnsi="Times New Roman"/>
          <w:sz w:val="28"/>
          <w:szCs w:val="28"/>
          <w:lang w:val="uk-UA"/>
        </w:rPr>
        <w:t>психол</w:t>
      </w:r>
      <w:proofErr w:type="spellEnd"/>
      <w:r w:rsidR="004B4D20">
        <w:rPr>
          <w:rFonts w:ascii="Times New Roman" w:hAnsi="Times New Roman"/>
          <w:sz w:val="28"/>
          <w:szCs w:val="28"/>
          <w:lang w:val="uk-UA"/>
        </w:rPr>
        <w:t>. н.,</w:t>
      </w:r>
    </w:p>
    <w:p w:rsidR="00CB24E0" w:rsidRDefault="004B4D20" w:rsidP="004B4D20">
      <w:pPr>
        <w:spacing w:after="0" w:line="360" w:lineRule="auto"/>
        <w:ind w:firstLine="5387"/>
        <w:rPr>
          <w:rFonts w:ascii="Times New Roman" w:hAnsi="Times New Roman"/>
          <w:sz w:val="28"/>
          <w:szCs w:val="28"/>
          <w:lang w:val="uk-UA"/>
        </w:rPr>
      </w:pPr>
      <w:r>
        <w:rPr>
          <w:rFonts w:ascii="Times New Roman" w:hAnsi="Times New Roman"/>
          <w:sz w:val="28"/>
          <w:szCs w:val="28"/>
          <w:lang w:val="uk-UA"/>
        </w:rPr>
        <w:t xml:space="preserve">        </w:t>
      </w:r>
      <w:r w:rsidR="008D6671" w:rsidRPr="004B4D20">
        <w:rPr>
          <w:rFonts w:ascii="Times New Roman" w:hAnsi="Times New Roman"/>
          <w:b/>
          <w:sz w:val="28"/>
          <w:szCs w:val="28"/>
          <w:lang w:val="uk-UA"/>
        </w:rPr>
        <w:t>Литовченко Н</w:t>
      </w:r>
      <w:r w:rsidRPr="004B4D20">
        <w:rPr>
          <w:rFonts w:ascii="Times New Roman" w:hAnsi="Times New Roman"/>
          <w:b/>
          <w:sz w:val="28"/>
          <w:szCs w:val="28"/>
          <w:lang w:val="uk-UA"/>
        </w:rPr>
        <w:t>.</w:t>
      </w:r>
      <w:r w:rsidR="008D6671" w:rsidRPr="004B4D20">
        <w:rPr>
          <w:rFonts w:ascii="Times New Roman" w:hAnsi="Times New Roman"/>
          <w:b/>
          <w:sz w:val="28"/>
          <w:szCs w:val="28"/>
          <w:lang w:val="uk-UA"/>
        </w:rPr>
        <w:t xml:space="preserve"> Ф</w:t>
      </w:r>
      <w:r>
        <w:rPr>
          <w:rFonts w:ascii="Times New Roman" w:hAnsi="Times New Roman"/>
          <w:sz w:val="28"/>
          <w:szCs w:val="28"/>
          <w:lang w:val="uk-UA"/>
        </w:rPr>
        <w:t>.</w:t>
      </w:r>
    </w:p>
    <w:p w:rsidR="008D6671" w:rsidRPr="004B4D20" w:rsidRDefault="008D6671" w:rsidP="004B4D20">
      <w:pPr>
        <w:spacing w:after="0" w:line="360" w:lineRule="auto"/>
        <w:ind w:firstLine="5387"/>
        <w:rPr>
          <w:rFonts w:ascii="Times New Roman" w:hAnsi="Times New Roman"/>
          <w:b/>
          <w:sz w:val="28"/>
          <w:szCs w:val="28"/>
          <w:lang w:val="uk-UA"/>
        </w:rPr>
      </w:pPr>
      <w:r w:rsidRPr="004B4D20">
        <w:rPr>
          <w:rFonts w:ascii="Times New Roman" w:hAnsi="Times New Roman"/>
          <w:b/>
          <w:sz w:val="28"/>
          <w:szCs w:val="28"/>
          <w:lang w:val="uk-UA"/>
        </w:rPr>
        <w:t>Рецензент:</w:t>
      </w:r>
    </w:p>
    <w:p w:rsidR="00CB24E0" w:rsidRDefault="00CB24E0" w:rsidP="007E1CBA">
      <w:pPr>
        <w:spacing w:after="0" w:line="360" w:lineRule="auto"/>
        <w:jc w:val="center"/>
        <w:rPr>
          <w:rFonts w:ascii="Times New Roman" w:hAnsi="Times New Roman"/>
          <w:sz w:val="44"/>
          <w:szCs w:val="44"/>
          <w:lang w:val="uk-UA"/>
        </w:rPr>
      </w:pPr>
    </w:p>
    <w:p w:rsidR="004B4D20" w:rsidRPr="004B4D20" w:rsidRDefault="00CB24E0" w:rsidP="004B4D20">
      <w:pPr>
        <w:spacing w:after="0" w:line="360" w:lineRule="auto"/>
        <w:jc w:val="center"/>
        <w:rPr>
          <w:rFonts w:ascii="Times New Roman" w:hAnsi="Times New Roman"/>
          <w:sz w:val="28"/>
          <w:szCs w:val="44"/>
          <w:lang w:val="uk-UA"/>
        </w:rPr>
      </w:pPr>
      <w:r>
        <w:rPr>
          <w:rFonts w:ascii="Times New Roman" w:hAnsi="Times New Roman"/>
          <w:sz w:val="28"/>
          <w:szCs w:val="44"/>
          <w:lang w:val="uk-UA"/>
        </w:rPr>
        <w:t>Ніжин 2019</w:t>
      </w:r>
      <w:bookmarkStart w:id="0" w:name="_GoBack"/>
      <w:bookmarkEnd w:id="0"/>
    </w:p>
    <w:p w:rsidR="007E1CBA" w:rsidRPr="009F440E" w:rsidRDefault="009F440E" w:rsidP="007E1CBA">
      <w:pPr>
        <w:spacing w:after="0" w:line="360" w:lineRule="auto"/>
        <w:jc w:val="center"/>
        <w:rPr>
          <w:rFonts w:ascii="Times New Roman" w:hAnsi="Times New Roman"/>
          <w:b/>
          <w:sz w:val="18"/>
          <w:szCs w:val="28"/>
          <w:lang w:val="uk-UA"/>
        </w:rPr>
      </w:pPr>
      <w:r w:rsidRPr="009F440E">
        <w:rPr>
          <w:rFonts w:ascii="Times New Roman" w:hAnsi="Times New Roman"/>
          <w:b/>
          <w:sz w:val="28"/>
          <w:szCs w:val="44"/>
          <w:lang w:val="uk-UA"/>
        </w:rPr>
        <w:lastRenderedPageBreak/>
        <w:t>ЗМІСТ</w:t>
      </w:r>
    </w:p>
    <w:sdt>
      <w:sdtPr>
        <w:rPr>
          <w:rFonts w:asciiTheme="minorHAnsi" w:eastAsiaTheme="minorHAnsi" w:hAnsiTheme="minorHAnsi" w:cstheme="minorBidi"/>
          <w:color w:val="auto"/>
          <w:sz w:val="22"/>
          <w:szCs w:val="22"/>
          <w:lang w:eastAsia="en-US"/>
        </w:rPr>
        <w:id w:val="-1851321992"/>
        <w:docPartObj>
          <w:docPartGallery w:val="Table of Contents"/>
          <w:docPartUnique/>
        </w:docPartObj>
      </w:sdtPr>
      <w:sdtEndPr>
        <w:rPr>
          <w:rFonts w:ascii="Times New Roman" w:hAnsi="Times New Roman" w:cs="Times New Roman"/>
          <w:bCs/>
          <w:sz w:val="28"/>
          <w:szCs w:val="28"/>
        </w:rPr>
      </w:sdtEndPr>
      <w:sdtContent>
        <w:p w:rsidR="00D97446" w:rsidRPr="004B4D20" w:rsidRDefault="00D97446">
          <w:pPr>
            <w:pStyle w:val="ab"/>
            <w:rPr>
              <w:lang w:val="uk-UA"/>
            </w:rPr>
          </w:pPr>
        </w:p>
        <w:p w:rsidR="00674859" w:rsidRPr="00674859" w:rsidRDefault="00D97446"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r w:rsidRPr="00674859">
            <w:rPr>
              <w:rFonts w:ascii="Times New Roman" w:hAnsi="Times New Roman" w:cs="Times New Roman"/>
              <w:sz w:val="28"/>
              <w:szCs w:val="28"/>
            </w:rPr>
            <w:fldChar w:fldCharType="begin"/>
          </w:r>
          <w:r w:rsidRPr="004B4D20">
            <w:rPr>
              <w:rFonts w:ascii="Times New Roman" w:hAnsi="Times New Roman" w:cs="Times New Roman"/>
              <w:sz w:val="28"/>
              <w:szCs w:val="28"/>
              <w:lang w:val="uk-UA"/>
            </w:rPr>
            <w:instrText xml:space="preserve"> </w:instrText>
          </w:r>
          <w:r w:rsidRPr="00674859">
            <w:rPr>
              <w:rFonts w:ascii="Times New Roman" w:hAnsi="Times New Roman" w:cs="Times New Roman"/>
              <w:sz w:val="28"/>
              <w:szCs w:val="28"/>
            </w:rPr>
            <w:instrText>TOC</w:instrText>
          </w:r>
          <w:r w:rsidRPr="004B4D20">
            <w:rPr>
              <w:rFonts w:ascii="Times New Roman" w:hAnsi="Times New Roman" w:cs="Times New Roman"/>
              <w:sz w:val="28"/>
              <w:szCs w:val="28"/>
              <w:lang w:val="uk-UA"/>
            </w:rPr>
            <w:instrText xml:space="preserve"> \</w:instrText>
          </w:r>
          <w:r w:rsidRPr="00674859">
            <w:rPr>
              <w:rFonts w:ascii="Times New Roman" w:hAnsi="Times New Roman" w:cs="Times New Roman"/>
              <w:sz w:val="28"/>
              <w:szCs w:val="28"/>
            </w:rPr>
            <w:instrText>o</w:instrText>
          </w:r>
          <w:r w:rsidRPr="004B4D20">
            <w:rPr>
              <w:rFonts w:ascii="Times New Roman" w:hAnsi="Times New Roman" w:cs="Times New Roman"/>
              <w:sz w:val="28"/>
              <w:szCs w:val="28"/>
              <w:lang w:val="uk-UA"/>
            </w:rPr>
            <w:instrText xml:space="preserve"> "1-3" \</w:instrText>
          </w:r>
          <w:r w:rsidRPr="00674859">
            <w:rPr>
              <w:rFonts w:ascii="Times New Roman" w:hAnsi="Times New Roman" w:cs="Times New Roman"/>
              <w:sz w:val="28"/>
              <w:szCs w:val="28"/>
            </w:rPr>
            <w:instrText>h</w:instrText>
          </w:r>
          <w:r w:rsidRPr="004B4D20">
            <w:rPr>
              <w:rFonts w:ascii="Times New Roman" w:hAnsi="Times New Roman" w:cs="Times New Roman"/>
              <w:sz w:val="28"/>
              <w:szCs w:val="28"/>
              <w:lang w:val="uk-UA"/>
            </w:rPr>
            <w:instrText xml:space="preserve"> \</w:instrText>
          </w:r>
          <w:r w:rsidRPr="00674859">
            <w:rPr>
              <w:rFonts w:ascii="Times New Roman" w:hAnsi="Times New Roman" w:cs="Times New Roman"/>
              <w:sz w:val="28"/>
              <w:szCs w:val="28"/>
            </w:rPr>
            <w:instrText>z</w:instrText>
          </w:r>
          <w:r w:rsidRPr="004B4D20">
            <w:rPr>
              <w:rFonts w:ascii="Times New Roman" w:hAnsi="Times New Roman" w:cs="Times New Roman"/>
              <w:sz w:val="28"/>
              <w:szCs w:val="28"/>
              <w:lang w:val="uk-UA"/>
            </w:rPr>
            <w:instrText xml:space="preserve"> \</w:instrText>
          </w:r>
          <w:r w:rsidRPr="00674859">
            <w:rPr>
              <w:rFonts w:ascii="Times New Roman" w:hAnsi="Times New Roman" w:cs="Times New Roman"/>
              <w:sz w:val="28"/>
              <w:szCs w:val="28"/>
            </w:rPr>
            <w:instrText>u</w:instrText>
          </w:r>
          <w:r w:rsidRPr="004B4D20">
            <w:rPr>
              <w:rFonts w:ascii="Times New Roman" w:hAnsi="Times New Roman" w:cs="Times New Roman"/>
              <w:sz w:val="28"/>
              <w:szCs w:val="28"/>
              <w:lang w:val="uk-UA"/>
            </w:rPr>
            <w:instrText xml:space="preserve"> </w:instrText>
          </w:r>
          <w:r w:rsidRPr="00674859">
            <w:rPr>
              <w:rFonts w:ascii="Times New Roman" w:hAnsi="Times New Roman" w:cs="Times New Roman"/>
              <w:sz w:val="28"/>
              <w:szCs w:val="28"/>
            </w:rPr>
            <w:fldChar w:fldCharType="separate"/>
          </w:r>
          <w:hyperlink w:anchor="_Toc26137404" w:history="1">
            <w:r w:rsidR="00674859" w:rsidRPr="00674859">
              <w:rPr>
                <w:rStyle w:val="ac"/>
                <w:rFonts w:ascii="Times New Roman" w:hAnsi="Times New Roman" w:cs="Times New Roman"/>
                <w:noProof/>
                <w:sz w:val="28"/>
                <w:szCs w:val="28"/>
                <w:lang w:val="uk-UA"/>
              </w:rPr>
              <w:t>ВСТУП</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_Toc26137404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3</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05" w:history="1">
            <w:r w:rsidR="00674859" w:rsidRPr="00674859">
              <w:rPr>
                <w:rStyle w:val="ac"/>
                <w:rFonts w:ascii="Times New Roman" w:hAnsi="Times New Roman" w:cs="Times New Roman"/>
                <w:noProof/>
                <w:sz w:val="28"/>
                <w:szCs w:val="28"/>
                <w:lang w:val="uk-UA"/>
              </w:rPr>
              <w:t xml:space="preserve">РОЗДІЛ </w:t>
            </w:r>
            <w:r w:rsidR="00674859" w:rsidRPr="00674859">
              <w:rPr>
                <w:rStyle w:val="ac"/>
                <w:rFonts w:ascii="Times New Roman" w:hAnsi="Times New Roman" w:cs="Times New Roman"/>
                <w:noProof/>
                <w:sz w:val="28"/>
                <w:szCs w:val="28"/>
                <w:lang w:val="en-US"/>
              </w:rPr>
              <w:t>I</w:t>
            </w:r>
            <w:r w:rsidR="00674859" w:rsidRPr="00674859">
              <w:rPr>
                <w:rStyle w:val="ac"/>
                <w:rFonts w:ascii="Times New Roman" w:hAnsi="Times New Roman" w:cs="Times New Roman"/>
                <w:noProof/>
                <w:sz w:val="28"/>
                <w:szCs w:val="28"/>
                <w:lang w:val="uk-UA"/>
              </w:rPr>
              <w:t>. ПЕРЕЖИВАННЯ ЯК ОБЄКТ ПСИХОЛОГІЧНОГО ПІЗНАННЯ</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_Toc26137405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5</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06" w:history="1">
            <w:r w:rsidR="00674859" w:rsidRPr="00674859">
              <w:rPr>
                <w:rStyle w:val="ac"/>
                <w:rFonts w:ascii="Times New Roman" w:hAnsi="Times New Roman" w:cs="Times New Roman"/>
                <w:noProof/>
                <w:sz w:val="28"/>
                <w:szCs w:val="28"/>
                <w:lang w:val="uk-UA"/>
              </w:rPr>
              <w:t>1.1. Загальний огляд поняття переживання.</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_Toc26137406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5</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07" w:history="1">
            <w:r w:rsidR="00674859" w:rsidRPr="00674859">
              <w:rPr>
                <w:rStyle w:val="ac"/>
                <w:rFonts w:ascii="Times New Roman" w:hAnsi="Times New Roman" w:cs="Times New Roman"/>
                <w:noProof/>
                <w:sz w:val="28"/>
                <w:szCs w:val="28"/>
                <w:lang w:val="uk-UA"/>
              </w:rPr>
              <w:t>1.2. Психологічна сутність переживання</w:t>
            </w:r>
            <w:r w:rsidR="00674859" w:rsidRPr="00674859">
              <w:rPr>
                <w:rStyle w:val="ac"/>
                <w:rFonts w:ascii="Times New Roman" w:hAnsi="Times New Roman" w:cs="Times New Roman"/>
                <w:noProof/>
                <w:sz w:val="28"/>
                <w:szCs w:val="28"/>
                <w:shd w:val="clear" w:color="auto" w:fill="FFFFFF"/>
                <w:lang w:val="uk-UA"/>
              </w:rPr>
              <w:t>.</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_Toc26137407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8</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08" w:history="1">
            <w:r w:rsidR="00674859" w:rsidRPr="00674859">
              <w:rPr>
                <w:rStyle w:val="ac"/>
                <w:rFonts w:ascii="Times New Roman" w:hAnsi="Times New Roman" w:cs="Times New Roman"/>
                <w:noProof/>
                <w:sz w:val="28"/>
                <w:szCs w:val="28"/>
                <w:shd w:val="clear" w:color="auto" w:fill="FFFFFF"/>
                <w:lang w:val="uk-UA"/>
              </w:rPr>
              <w:t>1.3. Проблема пізнання переживання.</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_Toc26137408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13</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09" w:history="1">
            <w:r w:rsidR="00674859" w:rsidRPr="00674859">
              <w:rPr>
                <w:rStyle w:val="ac"/>
                <w:rFonts w:ascii="Times New Roman" w:hAnsi="Times New Roman" w:cs="Times New Roman"/>
                <w:noProof/>
                <w:sz w:val="28"/>
                <w:szCs w:val="28"/>
                <w:lang w:val="uk-UA"/>
              </w:rPr>
              <w:t xml:space="preserve">РОЗДІЛ </w:t>
            </w:r>
            <w:r w:rsidR="00674859" w:rsidRPr="00674859">
              <w:rPr>
                <w:rStyle w:val="ac"/>
                <w:rFonts w:ascii="Times New Roman" w:hAnsi="Times New Roman" w:cs="Times New Roman"/>
                <w:noProof/>
                <w:sz w:val="28"/>
                <w:szCs w:val="28"/>
                <w:lang w:val="en-US"/>
              </w:rPr>
              <w:t>II</w:t>
            </w:r>
            <w:r w:rsidR="00674859" w:rsidRPr="00674859">
              <w:rPr>
                <w:rStyle w:val="ac"/>
                <w:rFonts w:ascii="Times New Roman" w:hAnsi="Times New Roman" w:cs="Times New Roman"/>
                <w:noProof/>
                <w:sz w:val="28"/>
                <w:szCs w:val="28"/>
              </w:rPr>
              <w:t xml:space="preserve">. </w:t>
            </w:r>
            <w:r w:rsidR="00674859" w:rsidRPr="00674859">
              <w:rPr>
                <w:rStyle w:val="ac"/>
                <w:rFonts w:ascii="Times New Roman" w:hAnsi="Times New Roman" w:cs="Times New Roman"/>
                <w:noProof/>
                <w:sz w:val="28"/>
                <w:szCs w:val="28"/>
                <w:lang w:val="uk-UA"/>
              </w:rPr>
              <w:t>ХУДОЖНІЙ ОБРАЗ ЯК ІНДИВІДУАЛЬНА ФОРМА ІСНУВАННЯ ПЕРЕЖИВАННЯ</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_Toc26137409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17</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10" w:history="1">
            <w:r w:rsidR="00674859" w:rsidRPr="00674859">
              <w:rPr>
                <w:rStyle w:val="ac"/>
                <w:rFonts w:ascii="Times New Roman" w:hAnsi="Times New Roman" w:cs="Times New Roman"/>
                <w:noProof/>
                <w:sz w:val="28"/>
                <w:szCs w:val="28"/>
                <w:lang w:val="uk-UA"/>
              </w:rPr>
              <w:t>2.1 Поняття художнього образу</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_Toc26137410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17</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11" w:history="1">
            <w:r w:rsidR="00674859" w:rsidRPr="00674859">
              <w:rPr>
                <w:rStyle w:val="ac"/>
                <w:rFonts w:ascii="Times New Roman" w:hAnsi="Times New Roman" w:cs="Times New Roman"/>
                <w:noProof/>
                <w:sz w:val="28"/>
                <w:szCs w:val="28"/>
                <w:lang w:val="uk-UA"/>
              </w:rPr>
              <w:t>2.2. Особливості сприймання художнього образу.</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_Toc26137411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23</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12" w:history="1">
            <w:r w:rsidR="00674859" w:rsidRPr="00674859">
              <w:rPr>
                <w:rStyle w:val="ac"/>
                <w:rFonts w:ascii="Times New Roman" w:hAnsi="Times New Roman" w:cs="Times New Roman"/>
                <w:noProof/>
                <w:sz w:val="28"/>
                <w:szCs w:val="28"/>
                <w:lang w:val="uk-UA"/>
              </w:rPr>
              <w:t>2.3. Індивідуальність сприймання і переживання художнього образу.</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_Toc26137412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31</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13" w:history="1">
            <w:r w:rsidR="00674859" w:rsidRPr="00674859">
              <w:rPr>
                <w:rStyle w:val="ac"/>
                <w:rFonts w:ascii="Times New Roman" w:hAnsi="Times New Roman" w:cs="Times New Roman"/>
                <w:noProof/>
                <w:sz w:val="28"/>
                <w:szCs w:val="28"/>
                <w:shd w:val="clear" w:color="auto" w:fill="FFFFFF"/>
                <w:lang w:val="uk-UA"/>
              </w:rPr>
              <w:t xml:space="preserve">РОЗДІЛ </w:t>
            </w:r>
            <w:r w:rsidR="00674859" w:rsidRPr="00674859">
              <w:rPr>
                <w:rStyle w:val="ac"/>
                <w:rFonts w:ascii="Times New Roman" w:hAnsi="Times New Roman" w:cs="Times New Roman"/>
                <w:noProof/>
                <w:sz w:val="28"/>
                <w:szCs w:val="28"/>
                <w:shd w:val="clear" w:color="auto" w:fill="FFFFFF"/>
                <w:lang w:val="en-US"/>
              </w:rPr>
              <w:t>III</w:t>
            </w:r>
            <w:r w:rsidR="00674859" w:rsidRPr="00674859">
              <w:rPr>
                <w:rStyle w:val="ac"/>
                <w:rFonts w:ascii="Times New Roman" w:hAnsi="Times New Roman" w:cs="Times New Roman"/>
                <w:noProof/>
                <w:sz w:val="28"/>
                <w:szCs w:val="28"/>
                <w:shd w:val="clear" w:color="auto" w:fill="FFFFFF"/>
              </w:rPr>
              <w:t>. ЕМПІРИЧНЕ ДОСЛ</w:t>
            </w:r>
            <w:r w:rsidR="00674859" w:rsidRPr="00674859">
              <w:rPr>
                <w:rStyle w:val="ac"/>
                <w:rFonts w:ascii="Times New Roman" w:hAnsi="Times New Roman" w:cs="Times New Roman"/>
                <w:noProof/>
                <w:sz w:val="28"/>
                <w:szCs w:val="28"/>
                <w:shd w:val="clear" w:color="auto" w:fill="FFFFFF"/>
                <w:lang w:val="uk-UA"/>
              </w:rPr>
              <w:t>І</w:t>
            </w:r>
            <w:r w:rsidR="00674859" w:rsidRPr="00674859">
              <w:rPr>
                <w:rStyle w:val="ac"/>
                <w:rFonts w:ascii="Times New Roman" w:hAnsi="Times New Roman" w:cs="Times New Roman"/>
                <w:noProof/>
                <w:sz w:val="28"/>
                <w:szCs w:val="28"/>
                <w:shd w:val="clear" w:color="auto" w:fill="FFFFFF"/>
              </w:rPr>
              <w:t xml:space="preserve">ДЖЕННЯ </w:t>
            </w:r>
            <w:r w:rsidR="00674859" w:rsidRPr="00674859">
              <w:rPr>
                <w:rStyle w:val="ac"/>
                <w:rFonts w:ascii="Times New Roman" w:hAnsi="Times New Roman" w:cs="Times New Roman"/>
                <w:noProof/>
                <w:sz w:val="28"/>
                <w:szCs w:val="28"/>
                <w:shd w:val="clear" w:color="auto" w:fill="FFFFFF"/>
                <w:lang w:val="uk-UA"/>
              </w:rPr>
              <w:t>ПРОЦЕСУ ПЕРЕЖИВАННЯ ХУДОЖНЬОГО ОБРАЗУ</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_Toc26137413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41</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14" w:history="1">
            <w:r w:rsidR="00674859" w:rsidRPr="00674859">
              <w:rPr>
                <w:rStyle w:val="ac"/>
                <w:rFonts w:ascii="Times New Roman" w:hAnsi="Times New Roman" w:cs="Times New Roman"/>
                <w:noProof/>
                <w:sz w:val="28"/>
                <w:szCs w:val="28"/>
                <w:shd w:val="clear" w:color="auto" w:fill="FFFFFF"/>
                <w:lang w:val="uk-UA"/>
              </w:rPr>
              <w:t>3.1. Переживання у творчості Вінсента Ван Гога.</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_Toc26137414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41</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21"/>
            <w:tabs>
              <w:tab w:val="right" w:leader="dot" w:pos="9344"/>
            </w:tabs>
            <w:spacing w:after="0" w:line="360" w:lineRule="auto"/>
            <w:jc w:val="both"/>
            <w:rPr>
              <w:rFonts w:ascii="Times New Roman" w:hAnsi="Times New Roman" w:cs="Times New Roman"/>
              <w:noProof/>
              <w:sz w:val="28"/>
              <w:szCs w:val="28"/>
            </w:rPr>
          </w:pPr>
          <w:hyperlink w:anchor="_Toc26137415" w:history="1">
            <w:r w:rsidR="00674859" w:rsidRPr="00674859">
              <w:rPr>
                <w:rStyle w:val="ac"/>
                <w:rFonts w:ascii="Times New Roman" w:hAnsi="Times New Roman" w:cs="Times New Roman"/>
                <w:noProof/>
                <w:sz w:val="28"/>
                <w:szCs w:val="28"/>
                <w:shd w:val="clear" w:color="auto" w:fill="FFFFFF"/>
                <w:lang w:val="uk-UA"/>
              </w:rPr>
              <w:t>3.2. Аналіз та інтерпретація результатів дослідження.</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_Toc26137415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45</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16" w:history="1">
            <w:r w:rsidR="00674859" w:rsidRPr="00674859">
              <w:rPr>
                <w:rStyle w:val="ac"/>
                <w:rFonts w:ascii="Times New Roman" w:hAnsi="Times New Roman" w:cs="Times New Roman"/>
                <w:noProof/>
                <w:sz w:val="28"/>
                <w:szCs w:val="28"/>
                <w:shd w:val="clear" w:color="auto" w:fill="FFFFFF"/>
                <w:lang w:val="uk-UA"/>
              </w:rPr>
              <w:t>ВИСНОВКИ</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_Toc26137416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57</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17" w:history="1">
            <w:r w:rsidR="00674859" w:rsidRPr="00674859">
              <w:rPr>
                <w:rStyle w:val="ac"/>
                <w:rFonts w:ascii="Times New Roman" w:hAnsi="Times New Roman" w:cs="Times New Roman"/>
                <w:noProof/>
                <w:sz w:val="28"/>
                <w:szCs w:val="28"/>
                <w:shd w:val="clear" w:color="auto" w:fill="FFFFFF"/>
              </w:rPr>
              <w:t>ЛІТЕРАТУРА</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_Toc26137417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60</w:t>
            </w:r>
            <w:r w:rsidR="00674859" w:rsidRPr="00674859">
              <w:rPr>
                <w:rFonts w:ascii="Times New Roman" w:hAnsi="Times New Roman" w:cs="Times New Roman"/>
                <w:noProof/>
                <w:webHidden/>
                <w:sz w:val="28"/>
                <w:szCs w:val="28"/>
              </w:rPr>
              <w:fldChar w:fldCharType="end"/>
            </w:r>
          </w:hyperlink>
        </w:p>
        <w:p w:rsidR="00674859" w:rsidRPr="00674859" w:rsidRDefault="000B6D61" w:rsidP="00674859">
          <w:pPr>
            <w:pStyle w:val="11"/>
            <w:tabs>
              <w:tab w:val="right" w:leader="dot" w:pos="9344"/>
            </w:tabs>
            <w:spacing w:after="0" w:line="360" w:lineRule="auto"/>
            <w:jc w:val="both"/>
            <w:rPr>
              <w:rFonts w:ascii="Times New Roman" w:eastAsiaTheme="minorEastAsia" w:hAnsi="Times New Roman" w:cs="Times New Roman"/>
              <w:noProof/>
              <w:sz w:val="28"/>
              <w:szCs w:val="28"/>
              <w:lang w:eastAsia="ru-RU"/>
            </w:rPr>
          </w:pPr>
          <w:hyperlink w:anchor="_Toc26137418" w:history="1">
            <w:r w:rsidR="00674859" w:rsidRPr="00674859">
              <w:rPr>
                <w:rStyle w:val="ac"/>
                <w:rFonts w:ascii="Times New Roman" w:hAnsi="Times New Roman" w:cs="Times New Roman"/>
                <w:noProof/>
                <w:sz w:val="28"/>
                <w:szCs w:val="28"/>
                <w:shd w:val="clear" w:color="auto" w:fill="FFFFFF"/>
                <w:lang w:val="uk-UA"/>
              </w:rPr>
              <w:t>ДОДАТКИ</w:t>
            </w:r>
            <w:r w:rsidR="00674859" w:rsidRPr="00674859">
              <w:rPr>
                <w:rFonts w:ascii="Times New Roman" w:hAnsi="Times New Roman" w:cs="Times New Roman"/>
                <w:noProof/>
                <w:webHidden/>
                <w:sz w:val="28"/>
                <w:szCs w:val="28"/>
              </w:rPr>
              <w:tab/>
            </w:r>
            <w:r w:rsidR="00674859" w:rsidRPr="00674859">
              <w:rPr>
                <w:rFonts w:ascii="Times New Roman" w:hAnsi="Times New Roman" w:cs="Times New Roman"/>
                <w:noProof/>
                <w:webHidden/>
                <w:sz w:val="28"/>
                <w:szCs w:val="28"/>
              </w:rPr>
              <w:fldChar w:fldCharType="begin"/>
            </w:r>
            <w:r w:rsidR="00674859" w:rsidRPr="00674859">
              <w:rPr>
                <w:rFonts w:ascii="Times New Roman" w:hAnsi="Times New Roman" w:cs="Times New Roman"/>
                <w:noProof/>
                <w:webHidden/>
                <w:sz w:val="28"/>
                <w:szCs w:val="28"/>
              </w:rPr>
              <w:instrText xml:space="preserve"> PAGEREF _Toc26137418 \h </w:instrText>
            </w:r>
            <w:r w:rsidR="00674859" w:rsidRPr="00674859">
              <w:rPr>
                <w:rFonts w:ascii="Times New Roman" w:hAnsi="Times New Roman" w:cs="Times New Roman"/>
                <w:noProof/>
                <w:webHidden/>
                <w:sz w:val="28"/>
                <w:szCs w:val="28"/>
              </w:rPr>
            </w:r>
            <w:r w:rsidR="00674859" w:rsidRPr="00674859">
              <w:rPr>
                <w:rFonts w:ascii="Times New Roman" w:hAnsi="Times New Roman" w:cs="Times New Roman"/>
                <w:noProof/>
                <w:webHidden/>
                <w:sz w:val="28"/>
                <w:szCs w:val="28"/>
              </w:rPr>
              <w:fldChar w:fldCharType="separate"/>
            </w:r>
            <w:r w:rsidR="004B4D20">
              <w:rPr>
                <w:rFonts w:ascii="Times New Roman" w:hAnsi="Times New Roman" w:cs="Times New Roman"/>
                <w:noProof/>
                <w:webHidden/>
                <w:sz w:val="28"/>
                <w:szCs w:val="28"/>
              </w:rPr>
              <w:t>63</w:t>
            </w:r>
            <w:r w:rsidR="00674859" w:rsidRPr="00674859">
              <w:rPr>
                <w:rFonts w:ascii="Times New Roman" w:hAnsi="Times New Roman" w:cs="Times New Roman"/>
                <w:noProof/>
                <w:webHidden/>
                <w:sz w:val="28"/>
                <w:szCs w:val="28"/>
              </w:rPr>
              <w:fldChar w:fldCharType="end"/>
            </w:r>
          </w:hyperlink>
        </w:p>
        <w:p w:rsidR="00D97446" w:rsidRPr="00674859" w:rsidRDefault="00D97446" w:rsidP="00674859">
          <w:pPr>
            <w:spacing w:after="0" w:line="360" w:lineRule="auto"/>
            <w:jc w:val="both"/>
            <w:rPr>
              <w:rFonts w:ascii="Times New Roman" w:hAnsi="Times New Roman" w:cs="Times New Roman"/>
              <w:sz w:val="28"/>
              <w:szCs w:val="28"/>
            </w:rPr>
          </w:pPr>
          <w:r w:rsidRPr="00674859">
            <w:rPr>
              <w:rFonts w:ascii="Times New Roman" w:hAnsi="Times New Roman" w:cs="Times New Roman"/>
              <w:bCs/>
              <w:sz w:val="28"/>
              <w:szCs w:val="28"/>
            </w:rPr>
            <w:fldChar w:fldCharType="end"/>
          </w:r>
        </w:p>
      </w:sdtContent>
    </w:sdt>
    <w:p w:rsidR="007357EA" w:rsidRPr="00674859" w:rsidRDefault="007357EA" w:rsidP="00674859">
      <w:pPr>
        <w:spacing w:after="0" w:line="360" w:lineRule="auto"/>
        <w:jc w:val="both"/>
        <w:rPr>
          <w:rFonts w:ascii="Times New Roman" w:hAnsi="Times New Roman" w:cs="Times New Roman"/>
          <w:sz w:val="28"/>
          <w:szCs w:val="28"/>
        </w:rPr>
      </w:pPr>
    </w:p>
    <w:p w:rsidR="00D97446" w:rsidRDefault="00D97446" w:rsidP="00511305">
      <w:pPr>
        <w:jc w:val="both"/>
        <w:rPr>
          <w:rFonts w:ascii="Times New Roman" w:hAnsi="Times New Roman" w:cs="Times New Roman"/>
          <w:sz w:val="32"/>
          <w:szCs w:val="28"/>
          <w:lang w:val="uk-UA"/>
        </w:rPr>
      </w:pPr>
    </w:p>
    <w:p w:rsidR="00D97446" w:rsidRDefault="00D97446" w:rsidP="00511305">
      <w:pPr>
        <w:jc w:val="both"/>
        <w:rPr>
          <w:rFonts w:ascii="Times New Roman" w:hAnsi="Times New Roman" w:cs="Times New Roman"/>
          <w:sz w:val="32"/>
          <w:szCs w:val="28"/>
          <w:lang w:val="uk-UA"/>
        </w:rPr>
      </w:pPr>
    </w:p>
    <w:p w:rsidR="00D97446" w:rsidRDefault="00D97446" w:rsidP="00511305">
      <w:pPr>
        <w:jc w:val="both"/>
        <w:rPr>
          <w:rFonts w:ascii="Times New Roman" w:hAnsi="Times New Roman" w:cs="Times New Roman"/>
          <w:sz w:val="32"/>
          <w:szCs w:val="28"/>
          <w:lang w:val="uk-UA"/>
        </w:rPr>
      </w:pPr>
    </w:p>
    <w:p w:rsidR="00D97446" w:rsidRDefault="00D97446" w:rsidP="00511305">
      <w:pPr>
        <w:jc w:val="both"/>
        <w:rPr>
          <w:rFonts w:ascii="Times New Roman" w:hAnsi="Times New Roman" w:cs="Times New Roman"/>
          <w:sz w:val="32"/>
          <w:szCs w:val="28"/>
          <w:lang w:val="uk-UA"/>
        </w:rPr>
      </w:pPr>
    </w:p>
    <w:p w:rsidR="00D97446" w:rsidRDefault="00D97446" w:rsidP="00511305">
      <w:pPr>
        <w:jc w:val="both"/>
        <w:rPr>
          <w:rFonts w:ascii="Times New Roman" w:hAnsi="Times New Roman" w:cs="Times New Roman"/>
          <w:sz w:val="32"/>
          <w:szCs w:val="28"/>
          <w:lang w:val="uk-UA"/>
        </w:rPr>
      </w:pPr>
    </w:p>
    <w:p w:rsidR="00D97446" w:rsidRDefault="00D97446" w:rsidP="00511305">
      <w:pPr>
        <w:jc w:val="both"/>
        <w:rPr>
          <w:rFonts w:ascii="Times New Roman" w:hAnsi="Times New Roman" w:cs="Times New Roman"/>
          <w:sz w:val="32"/>
          <w:szCs w:val="28"/>
          <w:lang w:val="uk-UA"/>
        </w:rPr>
      </w:pPr>
    </w:p>
    <w:p w:rsidR="007E1CBA" w:rsidRDefault="007E1CBA" w:rsidP="00511305">
      <w:pPr>
        <w:jc w:val="both"/>
        <w:rPr>
          <w:rFonts w:ascii="Times New Roman" w:hAnsi="Times New Roman" w:cs="Times New Roman"/>
          <w:sz w:val="28"/>
          <w:szCs w:val="28"/>
          <w:lang w:val="uk-UA"/>
        </w:rPr>
      </w:pPr>
    </w:p>
    <w:p w:rsidR="0039004A" w:rsidRPr="00D97446" w:rsidRDefault="0039004A" w:rsidP="00D97446">
      <w:pPr>
        <w:pStyle w:val="1"/>
        <w:jc w:val="center"/>
        <w:rPr>
          <w:rFonts w:ascii="Times New Roman" w:hAnsi="Times New Roman" w:cs="Times New Roman"/>
          <w:b/>
          <w:color w:val="auto"/>
          <w:sz w:val="28"/>
          <w:szCs w:val="28"/>
          <w:lang w:val="uk-UA"/>
        </w:rPr>
      </w:pPr>
      <w:bookmarkStart w:id="1" w:name="_Toc26137404"/>
      <w:r w:rsidRPr="00D97446">
        <w:rPr>
          <w:rFonts w:ascii="Times New Roman" w:hAnsi="Times New Roman" w:cs="Times New Roman"/>
          <w:b/>
          <w:color w:val="auto"/>
          <w:sz w:val="28"/>
          <w:szCs w:val="28"/>
          <w:lang w:val="uk-UA"/>
        </w:rPr>
        <w:lastRenderedPageBreak/>
        <w:t>ВСТУП</w:t>
      </w:r>
      <w:bookmarkEnd w:id="1"/>
    </w:p>
    <w:p w:rsidR="000625F9" w:rsidRPr="007059B5" w:rsidRDefault="000625F9" w:rsidP="007059B5">
      <w:pPr>
        <w:spacing w:after="0" w:line="360" w:lineRule="auto"/>
        <w:ind w:firstLine="567"/>
        <w:jc w:val="both"/>
        <w:rPr>
          <w:rFonts w:ascii="Times New Roman" w:hAnsi="Times New Roman" w:cs="Times New Roman"/>
          <w:b/>
          <w:sz w:val="28"/>
          <w:szCs w:val="28"/>
          <w:lang w:val="uk-UA"/>
        </w:rPr>
      </w:pPr>
      <w:r w:rsidRPr="007059B5">
        <w:rPr>
          <w:rFonts w:ascii="Times New Roman" w:hAnsi="Times New Roman" w:cs="Times New Roman"/>
          <w:b/>
          <w:sz w:val="28"/>
          <w:szCs w:val="28"/>
          <w:lang w:val="uk-UA"/>
        </w:rPr>
        <w:t>Актуальність дослідження:</w:t>
      </w:r>
    </w:p>
    <w:p w:rsidR="0035115B" w:rsidRPr="007059B5" w:rsidRDefault="0035115B" w:rsidP="007059B5">
      <w:pPr>
        <w:spacing w:after="0" w:line="360" w:lineRule="auto"/>
        <w:ind w:firstLine="567"/>
        <w:jc w:val="both"/>
        <w:rPr>
          <w:rFonts w:ascii="Times New Roman" w:hAnsi="Times New Roman" w:cs="Times New Roman"/>
          <w:b/>
          <w:sz w:val="28"/>
          <w:szCs w:val="28"/>
          <w:lang w:val="uk-UA"/>
        </w:rPr>
      </w:pPr>
      <w:r w:rsidRPr="007059B5">
        <w:rPr>
          <w:rFonts w:ascii="Times New Roman" w:hAnsi="Times New Roman" w:cs="Times New Roman"/>
          <w:sz w:val="28"/>
          <w:szCs w:val="28"/>
          <w:lang w:val="uk-UA"/>
        </w:rPr>
        <w:t>Переживання, термін який ми щоденно чуємо у повсякденному житті та яким надзвичайно пронизана психологічна література. Дивно, але якщо розглянути його глибше, спробувати виокремити де і головне навіщо застосовується даний термін, то виявиться, що поняття зовсім не вивчене і потребує більш ретельного дослідження на мікро так макрорівні</w:t>
      </w:r>
    </w:p>
    <w:p w:rsidR="00F768C0" w:rsidRPr="007059B5" w:rsidRDefault="007E1CBA"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Переживання є саме діяльність, самостійний процес, що співвідносить суб’єкта зі світом, який вирішує його реальні життєві проблеми, а не особлива психічна «функція».</w:t>
      </w:r>
      <w:r w:rsidR="0036216E" w:rsidRPr="007059B5">
        <w:rPr>
          <w:rFonts w:ascii="Times New Roman" w:hAnsi="Times New Roman" w:cs="Times New Roman"/>
          <w:sz w:val="28"/>
          <w:szCs w:val="28"/>
          <w:lang w:val="uk-UA"/>
        </w:rPr>
        <w:t xml:space="preserve"> </w:t>
      </w:r>
      <w:r w:rsidRPr="007059B5">
        <w:rPr>
          <w:rFonts w:ascii="Times New Roman" w:hAnsi="Times New Roman" w:cs="Times New Roman"/>
          <w:sz w:val="28"/>
          <w:szCs w:val="28"/>
          <w:lang w:val="uk-UA"/>
        </w:rPr>
        <w:t xml:space="preserve"> Вирішення проблем з якими клієнт  приходить до психолога є головним завданням їх взаємодії, а тому переживання є невід'ємним компонентом цього процесу. </w:t>
      </w:r>
    </w:p>
    <w:p w:rsidR="007E1CBA" w:rsidRPr="007059B5" w:rsidRDefault="00F768C0"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 xml:space="preserve">Твори мистецтва допомагають нам краще пізнати дійсність. Вони несуть у собі багаточисленні надбання людства, уособлюючи колективний та індивідуальний досвід кожного, хто створює або сприймає створене. Будь-який </w:t>
      </w:r>
      <w:r w:rsidR="00D40020" w:rsidRPr="007059B5">
        <w:rPr>
          <w:rFonts w:ascii="Times New Roman" w:hAnsi="Times New Roman" w:cs="Times New Roman"/>
          <w:sz w:val="28"/>
          <w:szCs w:val="28"/>
          <w:lang w:val="uk-UA"/>
        </w:rPr>
        <w:t>ви</w:t>
      </w:r>
      <w:r w:rsidRPr="007059B5">
        <w:rPr>
          <w:rFonts w:ascii="Times New Roman" w:hAnsi="Times New Roman" w:cs="Times New Roman"/>
          <w:sz w:val="28"/>
          <w:szCs w:val="28"/>
          <w:lang w:val="uk-UA"/>
        </w:rPr>
        <w:t>твір мистецтва  наповнений художніми образами та «проростає» у них.</w:t>
      </w:r>
      <w:r w:rsidR="00D40020" w:rsidRPr="007059B5">
        <w:rPr>
          <w:rFonts w:ascii="Times New Roman" w:hAnsi="Times New Roman" w:cs="Times New Roman"/>
          <w:sz w:val="28"/>
          <w:szCs w:val="28"/>
          <w:lang w:val="uk-UA"/>
        </w:rPr>
        <w:t xml:space="preserve"> А тому, подальше </w:t>
      </w:r>
      <w:r w:rsidR="0036216E" w:rsidRPr="007059B5">
        <w:rPr>
          <w:rFonts w:ascii="Times New Roman" w:hAnsi="Times New Roman" w:cs="Times New Roman"/>
          <w:sz w:val="28"/>
          <w:szCs w:val="28"/>
          <w:lang w:val="uk-UA"/>
        </w:rPr>
        <w:t xml:space="preserve">наше </w:t>
      </w:r>
      <w:r w:rsidR="00D40020" w:rsidRPr="007059B5">
        <w:rPr>
          <w:rFonts w:ascii="Times New Roman" w:hAnsi="Times New Roman" w:cs="Times New Roman"/>
          <w:sz w:val="28"/>
          <w:szCs w:val="28"/>
          <w:lang w:val="uk-UA"/>
        </w:rPr>
        <w:t>дослідження даного питання матиме відповідну спрямованість, що дасть можливість в цьому переконатися. П</w:t>
      </w:r>
      <w:r w:rsidR="0036216E" w:rsidRPr="007059B5">
        <w:rPr>
          <w:rFonts w:ascii="Times New Roman" w:hAnsi="Times New Roman" w:cs="Times New Roman"/>
          <w:sz w:val="28"/>
          <w:szCs w:val="28"/>
          <w:lang w:val="uk-UA"/>
        </w:rPr>
        <w:t xml:space="preserve">ереживання чи не найголовніший процес психічної діяльності особистості, що бере безпосередню учать у пізнанні мистецтва. </w:t>
      </w:r>
      <w:r w:rsidR="0045554A" w:rsidRPr="007059B5">
        <w:rPr>
          <w:rFonts w:ascii="Times New Roman" w:hAnsi="Times New Roman" w:cs="Times New Roman"/>
          <w:sz w:val="28"/>
          <w:szCs w:val="28"/>
          <w:lang w:val="uk-UA"/>
        </w:rPr>
        <w:t xml:space="preserve">Таке </w:t>
      </w:r>
      <w:r w:rsidR="006C14D3" w:rsidRPr="007059B5">
        <w:rPr>
          <w:rFonts w:ascii="Times New Roman" w:hAnsi="Times New Roman" w:cs="Times New Roman"/>
          <w:sz w:val="28"/>
          <w:szCs w:val="28"/>
          <w:lang w:val="uk-UA"/>
        </w:rPr>
        <w:t>р</w:t>
      </w:r>
      <w:r w:rsidR="00D40020" w:rsidRPr="007059B5">
        <w:rPr>
          <w:rFonts w:ascii="Times New Roman" w:hAnsi="Times New Roman" w:cs="Times New Roman"/>
          <w:sz w:val="28"/>
          <w:szCs w:val="28"/>
          <w:lang w:val="uk-UA"/>
        </w:rPr>
        <w:t>озуміння переживання твору мистецтва, підштовхує нас до вивчення переживання художнього образу, як більш чітко окресленого предмету дослідження.</w:t>
      </w:r>
      <w:r w:rsidRPr="007059B5">
        <w:rPr>
          <w:rFonts w:ascii="Times New Roman" w:hAnsi="Times New Roman" w:cs="Times New Roman"/>
          <w:sz w:val="28"/>
          <w:szCs w:val="28"/>
          <w:lang w:val="uk-UA"/>
        </w:rPr>
        <w:t xml:space="preserve"> </w:t>
      </w:r>
      <w:r w:rsidR="00D40020" w:rsidRPr="007059B5">
        <w:rPr>
          <w:rFonts w:ascii="Times New Roman" w:hAnsi="Times New Roman" w:cs="Times New Roman"/>
          <w:sz w:val="28"/>
          <w:szCs w:val="28"/>
          <w:lang w:val="uk-UA"/>
        </w:rPr>
        <w:t>Вивчення</w:t>
      </w:r>
      <w:r w:rsidR="007E1CBA" w:rsidRPr="007059B5">
        <w:rPr>
          <w:rFonts w:ascii="Times New Roman" w:hAnsi="Times New Roman" w:cs="Times New Roman"/>
          <w:sz w:val="28"/>
          <w:szCs w:val="28"/>
          <w:lang w:val="uk-UA"/>
        </w:rPr>
        <w:t xml:space="preserve"> психології художнього образу дозволяє широко застосовувати отримані знання у практичній діяльності спеціалістів.  </w:t>
      </w:r>
      <w:r w:rsidR="0035115B" w:rsidRPr="007059B5">
        <w:rPr>
          <w:rFonts w:ascii="Times New Roman" w:hAnsi="Times New Roman" w:cs="Times New Roman"/>
          <w:sz w:val="28"/>
          <w:szCs w:val="28"/>
          <w:lang w:val="uk-UA"/>
        </w:rPr>
        <w:t xml:space="preserve">Саме тому дане дослідження має важливе значення, як для наукового так і для практичного майбутнього психологічної реальності сьогодення. </w:t>
      </w:r>
    </w:p>
    <w:p w:rsidR="006F24FA" w:rsidRPr="007059B5" w:rsidRDefault="006F24FA" w:rsidP="007059B5">
      <w:pPr>
        <w:spacing w:after="0" w:line="360" w:lineRule="auto"/>
        <w:ind w:firstLine="567"/>
        <w:jc w:val="both"/>
        <w:rPr>
          <w:rFonts w:ascii="Times New Roman" w:hAnsi="Times New Roman" w:cs="Times New Roman"/>
          <w:b/>
          <w:sz w:val="28"/>
          <w:szCs w:val="28"/>
          <w:lang w:val="uk-UA"/>
        </w:rPr>
      </w:pPr>
      <w:r w:rsidRPr="007059B5">
        <w:rPr>
          <w:rFonts w:ascii="Times New Roman" w:hAnsi="Times New Roman" w:cs="Times New Roman"/>
          <w:b/>
          <w:sz w:val="28"/>
          <w:szCs w:val="28"/>
          <w:lang w:val="uk-UA"/>
        </w:rPr>
        <w:t xml:space="preserve">Методологічна основа дослідження: </w:t>
      </w:r>
      <w:r w:rsidRPr="007059B5">
        <w:rPr>
          <w:rFonts w:ascii="Times New Roman" w:hAnsi="Times New Roman" w:cs="Times New Roman"/>
          <w:sz w:val="28"/>
          <w:szCs w:val="28"/>
          <w:lang w:val="uk-UA"/>
        </w:rPr>
        <w:t xml:space="preserve">. Серед дослідників, які ретельно підійшли до вивчення цього питання прізвищ не так-то і багато: В. </w:t>
      </w:r>
      <w:proofErr w:type="spellStart"/>
      <w:r w:rsidRPr="007059B5">
        <w:rPr>
          <w:rFonts w:ascii="Times New Roman" w:hAnsi="Times New Roman" w:cs="Times New Roman"/>
          <w:sz w:val="28"/>
          <w:szCs w:val="28"/>
          <w:lang w:val="uk-UA"/>
        </w:rPr>
        <w:t>Дільтей</w:t>
      </w:r>
      <w:proofErr w:type="spellEnd"/>
      <w:r w:rsidRPr="007059B5">
        <w:rPr>
          <w:rFonts w:ascii="Times New Roman" w:hAnsi="Times New Roman" w:cs="Times New Roman"/>
          <w:sz w:val="28"/>
          <w:szCs w:val="28"/>
          <w:lang w:val="uk-UA"/>
        </w:rPr>
        <w:t xml:space="preserve">, Л. С. Виготський, Ф. Ю. </w:t>
      </w:r>
      <w:proofErr w:type="spellStart"/>
      <w:r w:rsidRPr="007059B5">
        <w:rPr>
          <w:rFonts w:ascii="Times New Roman" w:hAnsi="Times New Roman" w:cs="Times New Roman"/>
          <w:sz w:val="28"/>
          <w:szCs w:val="28"/>
          <w:lang w:val="uk-UA"/>
        </w:rPr>
        <w:t>Василюк</w:t>
      </w:r>
      <w:proofErr w:type="spellEnd"/>
      <w:r w:rsidRPr="007059B5">
        <w:rPr>
          <w:rFonts w:ascii="Times New Roman" w:hAnsi="Times New Roman" w:cs="Times New Roman"/>
          <w:sz w:val="28"/>
          <w:szCs w:val="28"/>
          <w:lang w:val="uk-UA"/>
        </w:rPr>
        <w:t xml:space="preserve">, О.М. Леонтьев, Е. П. Ільїн, М. В. </w:t>
      </w:r>
      <w:proofErr w:type="spellStart"/>
      <w:r w:rsidRPr="007059B5">
        <w:rPr>
          <w:rFonts w:ascii="Times New Roman" w:hAnsi="Times New Roman" w:cs="Times New Roman"/>
          <w:sz w:val="28"/>
          <w:szCs w:val="28"/>
          <w:lang w:val="uk-UA"/>
        </w:rPr>
        <w:t>Папуча</w:t>
      </w:r>
      <w:proofErr w:type="spellEnd"/>
      <w:r w:rsidRPr="007059B5">
        <w:rPr>
          <w:rFonts w:ascii="Times New Roman" w:hAnsi="Times New Roman" w:cs="Times New Roman"/>
          <w:sz w:val="28"/>
          <w:szCs w:val="28"/>
          <w:lang w:val="uk-UA"/>
        </w:rPr>
        <w:t xml:space="preserve">. </w:t>
      </w:r>
      <w:proofErr w:type="spellStart"/>
      <w:r w:rsidRPr="007059B5">
        <w:rPr>
          <w:rFonts w:ascii="Times New Roman" w:hAnsi="Times New Roman" w:cs="Times New Roman"/>
          <w:sz w:val="28"/>
          <w:szCs w:val="28"/>
          <w:lang w:val="uk-UA"/>
        </w:rPr>
        <w:t>Бассін</w:t>
      </w:r>
      <w:proofErr w:type="spellEnd"/>
      <w:r w:rsidRPr="007059B5">
        <w:rPr>
          <w:rFonts w:ascii="Times New Roman" w:hAnsi="Times New Roman" w:cs="Times New Roman"/>
          <w:sz w:val="28"/>
          <w:szCs w:val="28"/>
          <w:lang w:val="uk-UA"/>
        </w:rPr>
        <w:t xml:space="preserve"> говорить,</w:t>
      </w:r>
      <w:r w:rsidR="00CB24E0" w:rsidRPr="007059B5">
        <w:rPr>
          <w:rFonts w:ascii="Times New Roman" w:hAnsi="Times New Roman" w:cs="Times New Roman"/>
          <w:sz w:val="28"/>
          <w:szCs w:val="28"/>
          <w:lang w:val="uk-UA"/>
        </w:rPr>
        <w:t xml:space="preserve"> що переживання є активністю, яка</w:t>
      </w:r>
      <w:r w:rsidRPr="007059B5">
        <w:rPr>
          <w:rFonts w:ascii="Times New Roman" w:hAnsi="Times New Roman" w:cs="Times New Roman"/>
          <w:sz w:val="28"/>
          <w:szCs w:val="28"/>
          <w:lang w:val="uk-UA"/>
        </w:rPr>
        <w:t xml:space="preserve"> трансформує свідомість </w:t>
      </w:r>
      <w:r w:rsidRPr="007059B5">
        <w:rPr>
          <w:rFonts w:ascii="Times New Roman" w:hAnsi="Times New Roman" w:cs="Times New Roman"/>
          <w:sz w:val="28"/>
          <w:szCs w:val="28"/>
          <w:lang w:val="uk-UA"/>
        </w:rPr>
        <w:lastRenderedPageBreak/>
        <w:t>людини, змінюючи її психіку, в широкому розумінні. Світ для людини стає значущим, тому, що вона здатна його переживати.</w:t>
      </w:r>
      <w:r w:rsidR="00CB24E0" w:rsidRPr="007059B5">
        <w:rPr>
          <w:rFonts w:ascii="Times New Roman" w:hAnsi="Times New Roman" w:cs="Times New Roman"/>
          <w:sz w:val="28"/>
          <w:szCs w:val="28"/>
          <w:lang w:val="uk-UA"/>
        </w:rPr>
        <w:t xml:space="preserve"> </w:t>
      </w:r>
    </w:p>
    <w:p w:rsidR="0035115B" w:rsidRPr="007059B5" w:rsidRDefault="0035115B"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b/>
          <w:sz w:val="28"/>
          <w:szCs w:val="28"/>
          <w:lang w:val="uk-UA"/>
        </w:rPr>
        <w:t xml:space="preserve">Об'єкт дослідження: </w:t>
      </w:r>
      <w:r w:rsidR="006C14D3" w:rsidRPr="007059B5">
        <w:rPr>
          <w:rFonts w:ascii="Times New Roman" w:hAnsi="Times New Roman" w:cs="Times New Roman"/>
          <w:sz w:val="28"/>
          <w:szCs w:val="28"/>
          <w:lang w:val="uk-UA"/>
        </w:rPr>
        <w:t>особливості</w:t>
      </w:r>
      <w:r w:rsidRPr="007059B5">
        <w:rPr>
          <w:rFonts w:ascii="Times New Roman" w:hAnsi="Times New Roman" w:cs="Times New Roman"/>
          <w:sz w:val="28"/>
          <w:szCs w:val="28"/>
          <w:lang w:val="uk-UA"/>
        </w:rPr>
        <w:t xml:space="preserve"> сприймання та переживання </w:t>
      </w:r>
      <w:r w:rsidR="006C14D3" w:rsidRPr="007059B5">
        <w:rPr>
          <w:rFonts w:ascii="Times New Roman" w:hAnsi="Times New Roman" w:cs="Times New Roman"/>
          <w:sz w:val="28"/>
          <w:szCs w:val="28"/>
          <w:lang w:val="uk-UA"/>
        </w:rPr>
        <w:t>твору мистецтва</w:t>
      </w:r>
      <w:r w:rsidRPr="007059B5">
        <w:rPr>
          <w:rFonts w:ascii="Times New Roman" w:hAnsi="Times New Roman" w:cs="Times New Roman"/>
          <w:sz w:val="28"/>
          <w:szCs w:val="28"/>
          <w:lang w:val="uk-UA"/>
        </w:rPr>
        <w:t>.</w:t>
      </w:r>
    </w:p>
    <w:p w:rsidR="0035115B" w:rsidRPr="007059B5" w:rsidRDefault="0035115B"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b/>
          <w:sz w:val="28"/>
          <w:szCs w:val="28"/>
          <w:lang w:val="uk-UA"/>
        </w:rPr>
        <w:t>Предмет дослідження:</w:t>
      </w:r>
      <w:r w:rsidRPr="007059B5">
        <w:rPr>
          <w:rFonts w:ascii="Times New Roman" w:hAnsi="Times New Roman" w:cs="Times New Roman"/>
          <w:sz w:val="28"/>
          <w:szCs w:val="28"/>
          <w:lang w:val="uk-UA"/>
        </w:rPr>
        <w:t xml:space="preserve"> індивідуальні особливості  переживання художнього образу.</w:t>
      </w:r>
    </w:p>
    <w:p w:rsidR="0035115B" w:rsidRPr="007059B5" w:rsidRDefault="0035115B"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b/>
          <w:sz w:val="28"/>
          <w:szCs w:val="28"/>
          <w:lang w:val="uk-UA"/>
        </w:rPr>
        <w:t>Мета:</w:t>
      </w:r>
      <w:r w:rsidRPr="007059B5">
        <w:rPr>
          <w:rFonts w:ascii="Times New Roman" w:hAnsi="Times New Roman" w:cs="Times New Roman"/>
          <w:sz w:val="28"/>
          <w:szCs w:val="28"/>
          <w:lang w:val="uk-UA"/>
        </w:rPr>
        <w:t xml:space="preserve"> На основі теоретичного аналізу літературних джерел з’ясувати сутність проблеми переживання, . Обґрунтувати та емпірично дослідити особливості переживань людини під час сприймання художнього образу.</w:t>
      </w:r>
    </w:p>
    <w:p w:rsidR="0035115B" w:rsidRPr="007059B5" w:rsidRDefault="0035115B" w:rsidP="007059B5">
      <w:pPr>
        <w:spacing w:after="0" w:line="360" w:lineRule="auto"/>
        <w:ind w:firstLine="567"/>
        <w:jc w:val="both"/>
        <w:rPr>
          <w:rFonts w:ascii="Times New Roman" w:hAnsi="Times New Roman" w:cs="Times New Roman"/>
          <w:b/>
          <w:sz w:val="28"/>
          <w:szCs w:val="28"/>
          <w:lang w:val="uk-UA"/>
        </w:rPr>
      </w:pPr>
      <w:r w:rsidRPr="007059B5">
        <w:rPr>
          <w:rFonts w:ascii="Times New Roman" w:hAnsi="Times New Roman" w:cs="Times New Roman"/>
          <w:b/>
          <w:sz w:val="28"/>
          <w:szCs w:val="28"/>
          <w:lang w:val="uk-UA"/>
        </w:rPr>
        <w:t>Завдання:</w:t>
      </w:r>
    </w:p>
    <w:p w:rsidR="0031572F" w:rsidRPr="007059B5" w:rsidRDefault="006F24FA"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1. Н</w:t>
      </w:r>
      <w:r w:rsidR="0035115B" w:rsidRPr="007059B5">
        <w:rPr>
          <w:rFonts w:ascii="Times New Roman" w:hAnsi="Times New Roman" w:cs="Times New Roman"/>
          <w:sz w:val="28"/>
          <w:szCs w:val="28"/>
          <w:lang w:val="uk-UA"/>
        </w:rPr>
        <w:t xml:space="preserve">а основі теоретичного аналізу літературних джерел з’ясувати </w:t>
      </w:r>
      <w:r w:rsidR="0031572F" w:rsidRPr="007059B5">
        <w:rPr>
          <w:rFonts w:ascii="Times New Roman" w:hAnsi="Times New Roman" w:cs="Times New Roman"/>
          <w:sz w:val="28"/>
          <w:szCs w:val="28"/>
          <w:lang w:val="uk-UA"/>
        </w:rPr>
        <w:t xml:space="preserve">сутність проблеми переживання </w:t>
      </w:r>
    </w:p>
    <w:p w:rsidR="0035115B" w:rsidRPr="007059B5" w:rsidRDefault="006F24FA"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2. В</w:t>
      </w:r>
      <w:r w:rsidR="0031572F" w:rsidRPr="007059B5">
        <w:rPr>
          <w:rFonts w:ascii="Times New Roman" w:hAnsi="Times New Roman" w:cs="Times New Roman"/>
          <w:sz w:val="28"/>
          <w:szCs w:val="28"/>
          <w:lang w:val="uk-UA"/>
        </w:rPr>
        <w:t>изначити поняття «художнього образу»</w:t>
      </w:r>
      <w:r w:rsidR="0035115B" w:rsidRPr="007059B5">
        <w:rPr>
          <w:rFonts w:ascii="Times New Roman" w:hAnsi="Times New Roman" w:cs="Times New Roman"/>
          <w:sz w:val="28"/>
          <w:szCs w:val="28"/>
          <w:lang w:val="uk-UA"/>
        </w:rPr>
        <w:t xml:space="preserve"> </w:t>
      </w:r>
      <w:r w:rsidR="0031572F" w:rsidRPr="007059B5">
        <w:rPr>
          <w:rFonts w:ascii="Times New Roman" w:hAnsi="Times New Roman" w:cs="Times New Roman"/>
          <w:sz w:val="28"/>
          <w:szCs w:val="28"/>
          <w:lang w:val="uk-UA"/>
        </w:rPr>
        <w:t>та обґрунтувати його роль у життєдіяльності особистості;</w:t>
      </w:r>
    </w:p>
    <w:p w:rsidR="0031572F" w:rsidRPr="007059B5" w:rsidRDefault="006F24FA"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3. Е</w:t>
      </w:r>
      <w:r w:rsidR="0031572F" w:rsidRPr="007059B5">
        <w:rPr>
          <w:rFonts w:ascii="Times New Roman" w:hAnsi="Times New Roman" w:cs="Times New Roman"/>
          <w:sz w:val="28"/>
          <w:szCs w:val="28"/>
          <w:lang w:val="uk-UA"/>
        </w:rPr>
        <w:t>мпірично дослідити особливості переживань людини під час сприймання художнього образу;</w:t>
      </w:r>
    </w:p>
    <w:p w:rsidR="0031572F" w:rsidRPr="007059B5" w:rsidRDefault="006F24FA"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4. Сформувати та обґрунтувати висновки</w:t>
      </w:r>
      <w:r w:rsidR="0031572F" w:rsidRPr="007059B5">
        <w:rPr>
          <w:rFonts w:ascii="Times New Roman" w:hAnsi="Times New Roman" w:cs="Times New Roman"/>
          <w:sz w:val="28"/>
          <w:szCs w:val="28"/>
          <w:lang w:val="uk-UA"/>
        </w:rPr>
        <w:t>;</w:t>
      </w:r>
    </w:p>
    <w:p w:rsidR="0031572F" w:rsidRPr="007059B5" w:rsidRDefault="0031572F" w:rsidP="007059B5">
      <w:pPr>
        <w:spacing w:after="0" w:line="360" w:lineRule="auto"/>
        <w:ind w:firstLine="567"/>
        <w:jc w:val="both"/>
        <w:rPr>
          <w:rFonts w:ascii="Times New Roman" w:hAnsi="Times New Roman" w:cs="Times New Roman"/>
          <w:b/>
          <w:sz w:val="28"/>
          <w:szCs w:val="28"/>
          <w:lang w:val="uk-UA"/>
        </w:rPr>
      </w:pPr>
      <w:r w:rsidRPr="007059B5">
        <w:rPr>
          <w:rFonts w:ascii="Times New Roman" w:hAnsi="Times New Roman" w:cs="Times New Roman"/>
          <w:b/>
          <w:sz w:val="28"/>
          <w:szCs w:val="28"/>
          <w:lang w:val="uk-UA"/>
        </w:rPr>
        <w:t xml:space="preserve">Гіпотеза: </w:t>
      </w:r>
    </w:p>
    <w:p w:rsidR="00EC4947" w:rsidRPr="007059B5" w:rsidRDefault="00EC4947" w:rsidP="007059B5">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 xml:space="preserve">Переживання є творчим процесом, перебудови зовнішньої реальності через сприйняття, осмислення та проживання певних явищ. Художній образ є носієм переживань від автора до сприймаючого. </w:t>
      </w:r>
    </w:p>
    <w:p w:rsidR="00EC4947" w:rsidRPr="007059B5" w:rsidRDefault="006F24FA" w:rsidP="007059B5">
      <w:pPr>
        <w:spacing w:after="0" w:line="360" w:lineRule="auto"/>
        <w:jc w:val="both"/>
        <w:rPr>
          <w:rFonts w:ascii="Times New Roman" w:hAnsi="Times New Roman" w:cs="Times New Roman"/>
          <w:sz w:val="28"/>
          <w:szCs w:val="28"/>
          <w:lang w:val="uk-UA"/>
        </w:rPr>
      </w:pPr>
      <w:r w:rsidRPr="007059B5">
        <w:rPr>
          <w:rFonts w:ascii="Times New Roman" w:hAnsi="Times New Roman" w:cs="Times New Roman"/>
          <w:b/>
          <w:sz w:val="28"/>
          <w:szCs w:val="28"/>
          <w:lang w:val="uk-UA"/>
        </w:rPr>
        <w:t>Теоретична значимість</w:t>
      </w:r>
      <w:r w:rsidRPr="007059B5">
        <w:rPr>
          <w:rFonts w:ascii="Times New Roman" w:hAnsi="Times New Roman" w:cs="Times New Roman"/>
          <w:sz w:val="28"/>
          <w:szCs w:val="28"/>
          <w:lang w:val="uk-UA"/>
        </w:rPr>
        <w:t xml:space="preserve"> </w:t>
      </w:r>
      <w:r w:rsidRPr="007059B5">
        <w:rPr>
          <w:rFonts w:ascii="Times New Roman" w:hAnsi="Times New Roman" w:cs="Times New Roman"/>
          <w:b/>
          <w:sz w:val="28"/>
          <w:szCs w:val="28"/>
          <w:lang w:val="uk-UA"/>
        </w:rPr>
        <w:t>нашої роботи</w:t>
      </w:r>
      <w:r w:rsidRPr="007059B5">
        <w:rPr>
          <w:rFonts w:ascii="Times New Roman" w:hAnsi="Times New Roman" w:cs="Times New Roman"/>
          <w:sz w:val="28"/>
          <w:szCs w:val="28"/>
          <w:lang w:val="uk-UA"/>
        </w:rPr>
        <w:t xml:space="preserve"> полягає </w:t>
      </w:r>
      <w:r w:rsidR="00E326E8" w:rsidRPr="007059B5">
        <w:rPr>
          <w:rFonts w:ascii="Times New Roman" w:hAnsi="Times New Roman" w:cs="Times New Roman"/>
          <w:sz w:val="28"/>
          <w:szCs w:val="28"/>
          <w:lang w:val="uk-UA"/>
        </w:rPr>
        <w:t xml:space="preserve">у розширенні психологічного знання у мало дослідженій особистісній сфері переживань, а також окресленні ряду проблем, які виникають на етапі дослідження. </w:t>
      </w:r>
    </w:p>
    <w:p w:rsidR="00E326E8" w:rsidRDefault="00E326E8" w:rsidP="007059B5">
      <w:pPr>
        <w:spacing w:after="0" w:line="360" w:lineRule="auto"/>
        <w:jc w:val="both"/>
        <w:rPr>
          <w:rFonts w:ascii="Times New Roman" w:hAnsi="Times New Roman" w:cs="Times New Roman"/>
          <w:sz w:val="28"/>
          <w:szCs w:val="28"/>
          <w:lang w:val="uk-UA"/>
        </w:rPr>
      </w:pPr>
      <w:r w:rsidRPr="007059B5">
        <w:rPr>
          <w:rFonts w:ascii="Times New Roman" w:hAnsi="Times New Roman" w:cs="Times New Roman"/>
          <w:b/>
          <w:sz w:val="28"/>
          <w:szCs w:val="28"/>
          <w:lang w:val="uk-UA"/>
        </w:rPr>
        <w:t>Практична значимість нашої роботи</w:t>
      </w:r>
      <w:r w:rsidRPr="007059B5">
        <w:rPr>
          <w:rFonts w:ascii="Times New Roman" w:hAnsi="Times New Roman" w:cs="Times New Roman"/>
          <w:sz w:val="28"/>
          <w:szCs w:val="28"/>
          <w:lang w:val="uk-UA"/>
        </w:rPr>
        <w:t xml:space="preserve"> полягає не тільки у встановленні взаємозв’язків між внутрішнім і зовнішнім світом л</w:t>
      </w:r>
      <w:r w:rsidR="000625F9" w:rsidRPr="007059B5">
        <w:rPr>
          <w:rFonts w:ascii="Times New Roman" w:hAnsi="Times New Roman" w:cs="Times New Roman"/>
          <w:sz w:val="28"/>
          <w:szCs w:val="28"/>
          <w:lang w:val="uk-UA"/>
        </w:rPr>
        <w:t>юдини через переживання, а й</w:t>
      </w:r>
      <w:r w:rsidRPr="007059B5">
        <w:rPr>
          <w:rFonts w:ascii="Times New Roman" w:hAnsi="Times New Roman" w:cs="Times New Roman"/>
          <w:sz w:val="28"/>
          <w:szCs w:val="28"/>
          <w:lang w:val="uk-UA"/>
        </w:rPr>
        <w:t xml:space="preserve"> вироблення психологічного інструментарію</w:t>
      </w:r>
      <w:r w:rsidR="00606543" w:rsidRPr="007059B5">
        <w:rPr>
          <w:rFonts w:ascii="Times New Roman" w:hAnsi="Times New Roman" w:cs="Times New Roman"/>
          <w:sz w:val="28"/>
          <w:szCs w:val="28"/>
          <w:lang w:val="uk-UA"/>
        </w:rPr>
        <w:t>, важливого</w:t>
      </w:r>
      <w:r w:rsidRPr="007059B5">
        <w:rPr>
          <w:rFonts w:ascii="Times New Roman" w:hAnsi="Times New Roman" w:cs="Times New Roman"/>
          <w:sz w:val="28"/>
          <w:szCs w:val="28"/>
          <w:lang w:val="uk-UA"/>
        </w:rPr>
        <w:t xml:space="preserve"> для </w:t>
      </w:r>
      <w:r w:rsidR="000625F9" w:rsidRPr="007059B5">
        <w:rPr>
          <w:rFonts w:ascii="Times New Roman" w:hAnsi="Times New Roman" w:cs="Times New Roman"/>
          <w:sz w:val="28"/>
          <w:szCs w:val="28"/>
          <w:lang w:val="uk-UA"/>
        </w:rPr>
        <w:t xml:space="preserve">професійної діяльності психолога.  </w:t>
      </w:r>
    </w:p>
    <w:p w:rsidR="00674859" w:rsidRPr="007059B5" w:rsidRDefault="00674859" w:rsidP="007059B5">
      <w:pPr>
        <w:spacing w:after="0" w:line="360" w:lineRule="auto"/>
        <w:jc w:val="both"/>
        <w:rPr>
          <w:rFonts w:ascii="Times New Roman" w:hAnsi="Times New Roman" w:cs="Times New Roman"/>
          <w:sz w:val="28"/>
          <w:szCs w:val="28"/>
          <w:lang w:val="uk-UA"/>
        </w:rPr>
      </w:pPr>
    </w:p>
    <w:p w:rsidR="00FD3C23" w:rsidRPr="000355F0" w:rsidRDefault="000355F0" w:rsidP="00D97446">
      <w:pPr>
        <w:pStyle w:val="a3"/>
        <w:shd w:val="clear" w:color="auto" w:fill="FFFFFF"/>
        <w:spacing w:before="0" w:beforeAutospacing="0" w:after="0" w:afterAutospacing="0" w:line="360" w:lineRule="auto"/>
        <w:jc w:val="both"/>
        <w:outlineLvl w:val="0"/>
        <w:rPr>
          <w:b/>
          <w:color w:val="1D2129"/>
          <w:sz w:val="28"/>
          <w:szCs w:val="28"/>
          <w:lang w:val="uk-UA"/>
        </w:rPr>
      </w:pPr>
      <w:bookmarkStart w:id="2" w:name="_Toc26137405"/>
      <w:r w:rsidRPr="000355F0">
        <w:rPr>
          <w:b/>
          <w:sz w:val="28"/>
          <w:szCs w:val="28"/>
          <w:lang w:val="uk-UA"/>
        </w:rPr>
        <w:lastRenderedPageBreak/>
        <w:t>РОЗДІЛ</w:t>
      </w:r>
      <w:r w:rsidR="00FD3C23" w:rsidRPr="000355F0">
        <w:rPr>
          <w:b/>
          <w:sz w:val="28"/>
          <w:szCs w:val="28"/>
          <w:lang w:val="uk-UA"/>
        </w:rPr>
        <w:t xml:space="preserve"> </w:t>
      </w:r>
      <w:r w:rsidRPr="000355F0">
        <w:rPr>
          <w:b/>
          <w:sz w:val="28"/>
          <w:szCs w:val="28"/>
          <w:lang w:val="en-US"/>
        </w:rPr>
        <w:t>I</w:t>
      </w:r>
      <w:r w:rsidR="00731442" w:rsidRPr="000355F0">
        <w:rPr>
          <w:b/>
          <w:sz w:val="28"/>
          <w:szCs w:val="28"/>
          <w:lang w:val="uk-UA"/>
        </w:rPr>
        <w:t xml:space="preserve">. </w:t>
      </w:r>
      <w:r w:rsidR="00FD3C23" w:rsidRPr="000355F0">
        <w:rPr>
          <w:b/>
          <w:sz w:val="28"/>
          <w:szCs w:val="28"/>
          <w:lang w:val="uk-UA"/>
        </w:rPr>
        <w:t>П</w:t>
      </w:r>
      <w:r w:rsidRPr="000355F0">
        <w:rPr>
          <w:b/>
          <w:sz w:val="28"/>
          <w:szCs w:val="28"/>
          <w:lang w:val="uk-UA"/>
        </w:rPr>
        <w:t xml:space="preserve">ЕРЕЖИВАННЯ ЯК ОБЄКТ </w:t>
      </w:r>
      <w:r>
        <w:rPr>
          <w:b/>
          <w:sz w:val="28"/>
          <w:szCs w:val="28"/>
          <w:lang w:val="uk-UA"/>
        </w:rPr>
        <w:t>ПСИХОЛ</w:t>
      </w:r>
      <w:r w:rsidRPr="000355F0">
        <w:rPr>
          <w:b/>
          <w:sz w:val="28"/>
          <w:szCs w:val="28"/>
          <w:lang w:val="uk-UA"/>
        </w:rPr>
        <w:t>ОГІЧНОГО ПІЗНАННЯ</w:t>
      </w:r>
      <w:bookmarkEnd w:id="2"/>
    </w:p>
    <w:p w:rsidR="00FD3C23" w:rsidRPr="00D97446" w:rsidRDefault="00FD3C23" w:rsidP="00674859">
      <w:pPr>
        <w:pStyle w:val="2"/>
        <w:spacing w:before="0" w:line="360" w:lineRule="auto"/>
        <w:jc w:val="both"/>
        <w:rPr>
          <w:rFonts w:ascii="Times New Roman" w:hAnsi="Times New Roman" w:cs="Times New Roman"/>
          <w:b/>
          <w:color w:val="auto"/>
          <w:sz w:val="28"/>
          <w:szCs w:val="28"/>
          <w:lang w:val="uk-UA"/>
        </w:rPr>
      </w:pPr>
      <w:bookmarkStart w:id="3" w:name="_Toc26137406"/>
      <w:r w:rsidRPr="00D97446">
        <w:rPr>
          <w:rFonts w:ascii="Times New Roman" w:hAnsi="Times New Roman" w:cs="Times New Roman"/>
          <w:b/>
          <w:color w:val="auto"/>
          <w:sz w:val="28"/>
          <w:szCs w:val="28"/>
          <w:lang w:val="uk-UA"/>
        </w:rPr>
        <w:t>1.</w:t>
      </w:r>
      <w:r w:rsidR="000355F0" w:rsidRPr="00D97446">
        <w:rPr>
          <w:rFonts w:ascii="Times New Roman" w:hAnsi="Times New Roman" w:cs="Times New Roman"/>
          <w:b/>
          <w:color w:val="auto"/>
          <w:sz w:val="28"/>
          <w:szCs w:val="28"/>
          <w:lang w:val="uk-UA"/>
        </w:rPr>
        <w:t>1.</w:t>
      </w:r>
      <w:r w:rsidRPr="00D97446">
        <w:rPr>
          <w:rFonts w:ascii="Times New Roman" w:hAnsi="Times New Roman" w:cs="Times New Roman"/>
          <w:b/>
          <w:color w:val="auto"/>
          <w:sz w:val="28"/>
          <w:szCs w:val="28"/>
          <w:lang w:val="uk-UA"/>
        </w:rPr>
        <w:t xml:space="preserve"> Загальний огляд поняття переживання</w:t>
      </w:r>
      <w:r w:rsidR="000355F0" w:rsidRPr="00D97446">
        <w:rPr>
          <w:rFonts w:ascii="Times New Roman" w:hAnsi="Times New Roman" w:cs="Times New Roman"/>
          <w:b/>
          <w:color w:val="auto"/>
          <w:sz w:val="28"/>
          <w:szCs w:val="28"/>
          <w:lang w:val="uk-UA"/>
        </w:rPr>
        <w:t>.</w:t>
      </w:r>
      <w:bookmarkEnd w:id="3"/>
    </w:p>
    <w:p w:rsidR="00960321" w:rsidRPr="007059B5" w:rsidRDefault="00960321" w:rsidP="00674859">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 xml:space="preserve">Переживання, термін який ми щоденно чуємо у повсякденному житті та яким надзвичайно пронизана психологічна література. Дивно, але якщо розглянути його глибше, спробувати </w:t>
      </w:r>
      <w:r w:rsidR="003F0B63" w:rsidRPr="007059B5">
        <w:rPr>
          <w:rFonts w:ascii="Times New Roman" w:hAnsi="Times New Roman" w:cs="Times New Roman"/>
          <w:sz w:val="28"/>
          <w:szCs w:val="28"/>
          <w:lang w:val="uk-UA"/>
        </w:rPr>
        <w:t xml:space="preserve">виокремити де і головне навіщо застосовується даний термін, то виявиться, що поняття зовсім не вивчене і потребує більш ретельного дослідження на мікро так макрорівні. </w:t>
      </w:r>
    </w:p>
    <w:p w:rsidR="00947452" w:rsidRPr="007059B5" w:rsidRDefault="003F0B63"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sz w:val="28"/>
          <w:szCs w:val="28"/>
          <w:lang w:val="uk-UA"/>
        </w:rPr>
        <w:t xml:space="preserve">Серед дослідників, які ретельно підійшли до вивчення цього питання прізвищ не так-то і багато: </w:t>
      </w:r>
      <w:r w:rsidR="00947452" w:rsidRPr="007059B5">
        <w:rPr>
          <w:rFonts w:ascii="Times New Roman" w:hAnsi="Times New Roman" w:cs="Times New Roman"/>
          <w:sz w:val="28"/>
          <w:szCs w:val="28"/>
          <w:lang w:val="uk-UA"/>
        </w:rPr>
        <w:t xml:space="preserve">В. </w:t>
      </w:r>
      <w:proofErr w:type="spellStart"/>
      <w:r w:rsidR="00947452" w:rsidRPr="007059B5">
        <w:rPr>
          <w:rFonts w:ascii="Times New Roman" w:hAnsi="Times New Roman" w:cs="Times New Roman"/>
          <w:sz w:val="28"/>
          <w:szCs w:val="28"/>
          <w:lang w:val="uk-UA"/>
        </w:rPr>
        <w:t>Дільтей</w:t>
      </w:r>
      <w:proofErr w:type="spellEnd"/>
      <w:r w:rsidR="00947452" w:rsidRPr="007059B5">
        <w:rPr>
          <w:rFonts w:ascii="Times New Roman" w:hAnsi="Times New Roman" w:cs="Times New Roman"/>
          <w:sz w:val="28"/>
          <w:szCs w:val="28"/>
          <w:lang w:val="uk-UA"/>
        </w:rPr>
        <w:t xml:space="preserve">, </w:t>
      </w:r>
      <w:r w:rsidR="00B64F5D" w:rsidRPr="007059B5">
        <w:rPr>
          <w:rFonts w:ascii="Times New Roman" w:hAnsi="Times New Roman" w:cs="Times New Roman"/>
          <w:sz w:val="28"/>
          <w:szCs w:val="28"/>
          <w:lang w:val="uk-UA"/>
        </w:rPr>
        <w:t>Л. С. Виготський, Ф. Ю</w:t>
      </w:r>
      <w:r w:rsidRPr="007059B5">
        <w:rPr>
          <w:rFonts w:ascii="Times New Roman" w:hAnsi="Times New Roman" w:cs="Times New Roman"/>
          <w:sz w:val="28"/>
          <w:szCs w:val="28"/>
          <w:lang w:val="uk-UA"/>
        </w:rPr>
        <w:t xml:space="preserve">. </w:t>
      </w:r>
      <w:proofErr w:type="spellStart"/>
      <w:r w:rsidRPr="007059B5">
        <w:rPr>
          <w:rFonts w:ascii="Times New Roman" w:hAnsi="Times New Roman" w:cs="Times New Roman"/>
          <w:sz w:val="28"/>
          <w:szCs w:val="28"/>
          <w:lang w:val="uk-UA"/>
        </w:rPr>
        <w:t>Василюк</w:t>
      </w:r>
      <w:proofErr w:type="spellEnd"/>
      <w:r w:rsidRPr="007059B5">
        <w:rPr>
          <w:rFonts w:ascii="Times New Roman" w:hAnsi="Times New Roman" w:cs="Times New Roman"/>
          <w:sz w:val="28"/>
          <w:szCs w:val="28"/>
          <w:lang w:val="uk-UA"/>
        </w:rPr>
        <w:t xml:space="preserve">, М. В. </w:t>
      </w:r>
      <w:proofErr w:type="spellStart"/>
      <w:r w:rsidRPr="007059B5">
        <w:rPr>
          <w:rFonts w:ascii="Times New Roman" w:hAnsi="Times New Roman" w:cs="Times New Roman"/>
          <w:sz w:val="28"/>
          <w:szCs w:val="28"/>
          <w:lang w:val="uk-UA"/>
        </w:rPr>
        <w:t>Папуча</w:t>
      </w:r>
      <w:proofErr w:type="spellEnd"/>
      <w:r w:rsidRPr="007059B5">
        <w:rPr>
          <w:rFonts w:ascii="Times New Roman" w:hAnsi="Times New Roman" w:cs="Times New Roman"/>
          <w:sz w:val="28"/>
          <w:szCs w:val="28"/>
          <w:lang w:val="uk-UA"/>
        </w:rPr>
        <w:t xml:space="preserve">, </w:t>
      </w:r>
      <w:r w:rsidR="00947452" w:rsidRPr="007059B5">
        <w:rPr>
          <w:rFonts w:ascii="Times New Roman" w:hAnsi="Times New Roman" w:cs="Times New Roman"/>
          <w:color w:val="000000"/>
          <w:sz w:val="28"/>
          <w:szCs w:val="28"/>
          <w:shd w:val="clear" w:color="auto" w:fill="FFFFFF"/>
          <w:lang w:val="uk-UA"/>
        </w:rPr>
        <w:t>О</w:t>
      </w:r>
      <w:r w:rsidRPr="007059B5">
        <w:rPr>
          <w:rFonts w:ascii="Times New Roman" w:hAnsi="Times New Roman" w:cs="Times New Roman"/>
          <w:color w:val="000000"/>
          <w:sz w:val="28"/>
          <w:szCs w:val="28"/>
          <w:shd w:val="clear" w:color="auto" w:fill="FFFFFF"/>
          <w:lang w:val="uk-UA"/>
        </w:rPr>
        <w:t>.М. Леонтьев</w:t>
      </w:r>
      <w:r w:rsidR="00947452" w:rsidRPr="007059B5">
        <w:rPr>
          <w:rFonts w:ascii="Times New Roman" w:hAnsi="Times New Roman" w:cs="Times New Roman"/>
          <w:color w:val="000000"/>
          <w:sz w:val="28"/>
          <w:szCs w:val="28"/>
          <w:shd w:val="clear" w:color="auto" w:fill="FFFFFF"/>
          <w:lang w:val="uk-UA"/>
        </w:rPr>
        <w:t xml:space="preserve">, Е. П. Ільїн. Хоча єдино визначеної картини бачення даного явищ так і не вдалося отримати, це питання залишається надважливим у сучасній психологічній реальності. </w:t>
      </w:r>
    </w:p>
    <w:p w:rsidR="00A87574"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Одним з перших, хто почав змістовно говорити про переживання був В. </w:t>
      </w:r>
      <w:proofErr w:type="spellStart"/>
      <w:r w:rsidRPr="007059B5">
        <w:rPr>
          <w:rFonts w:ascii="Times New Roman" w:hAnsi="Times New Roman" w:cs="Times New Roman"/>
          <w:color w:val="000000"/>
          <w:sz w:val="28"/>
          <w:szCs w:val="28"/>
          <w:shd w:val="clear" w:color="auto" w:fill="FFFFFF"/>
          <w:lang w:val="uk-UA"/>
        </w:rPr>
        <w:t>Дільтей</w:t>
      </w:r>
      <w:proofErr w:type="spellEnd"/>
      <w:r w:rsidRPr="007059B5">
        <w:rPr>
          <w:rFonts w:ascii="Times New Roman" w:hAnsi="Times New Roman" w:cs="Times New Roman"/>
          <w:color w:val="000000"/>
          <w:sz w:val="28"/>
          <w:szCs w:val="28"/>
          <w:shd w:val="clear" w:color="auto" w:fill="FFFFFF"/>
          <w:lang w:val="uk-UA"/>
        </w:rPr>
        <w:t>. Він виділив чотири основні ознаки переживання:</w:t>
      </w:r>
    </w:p>
    <w:p w:rsidR="00A87574"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1) Переживання існує лише у теперішньому, хай навіть воно і має пряме відношення до минулого;</w:t>
      </w:r>
    </w:p>
    <w:p w:rsidR="00A87574"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2) Переживання – якісне буття – реальність, що не може бути жорстоко визначеною;</w:t>
      </w:r>
    </w:p>
    <w:p w:rsidR="00A87574"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3) Переживання – єдність із взаємопов’язаними аспектами, за значенням або значимістю;</w:t>
      </w:r>
    </w:p>
    <w:p w:rsidR="00A87574"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4) Переживання створюють структурний взаємозв’язок життя та цілепокладання, що з ним пов’язане. </w:t>
      </w:r>
    </w:p>
    <w:p w:rsidR="0013383F" w:rsidRPr="007059B5" w:rsidRDefault="00A51EA5"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Вітчизняна психологія завжди особливо відносилась до проблеми переживання. Виготський вважав його одиницею психологічного аналізу</w:t>
      </w:r>
      <w:r w:rsidR="00B64F5D" w:rsidRPr="007059B5">
        <w:rPr>
          <w:rFonts w:ascii="Times New Roman" w:hAnsi="Times New Roman" w:cs="Times New Roman"/>
          <w:color w:val="000000"/>
          <w:sz w:val="28"/>
          <w:szCs w:val="28"/>
          <w:shd w:val="clear" w:color="auto" w:fill="FFFFFF"/>
          <w:lang w:val="uk-UA"/>
        </w:rPr>
        <w:t xml:space="preserve">, </w:t>
      </w:r>
      <w:r w:rsidR="00B37C9E" w:rsidRPr="007059B5">
        <w:rPr>
          <w:rFonts w:ascii="Times New Roman" w:hAnsi="Times New Roman" w:cs="Times New Roman"/>
          <w:color w:val="000000"/>
          <w:sz w:val="28"/>
          <w:szCs w:val="28"/>
          <w:shd w:val="clear" w:color="auto" w:fill="FFFFFF"/>
          <w:lang w:val="uk-UA"/>
        </w:rPr>
        <w:t xml:space="preserve">воно було найбільш вагомою одиницею в структурі свідомості. Переживання динамічне, воно репрезентує особистість у </w:t>
      </w:r>
      <w:r w:rsidR="000F3FAB" w:rsidRPr="007059B5">
        <w:rPr>
          <w:rFonts w:ascii="Times New Roman" w:hAnsi="Times New Roman" w:cs="Times New Roman"/>
          <w:color w:val="000000"/>
          <w:sz w:val="28"/>
          <w:szCs w:val="28"/>
          <w:shd w:val="clear" w:color="auto" w:fill="FFFFFF"/>
          <w:lang w:val="uk-UA"/>
        </w:rPr>
        <w:t xml:space="preserve">соціальній ситуації </w:t>
      </w:r>
      <w:r w:rsidR="00B37C9E" w:rsidRPr="007059B5">
        <w:rPr>
          <w:rFonts w:ascii="Times New Roman" w:hAnsi="Times New Roman" w:cs="Times New Roman"/>
          <w:color w:val="000000"/>
          <w:sz w:val="28"/>
          <w:szCs w:val="28"/>
          <w:shd w:val="clear" w:color="auto" w:fill="FFFFFF"/>
          <w:lang w:val="uk-UA"/>
        </w:rPr>
        <w:t xml:space="preserve">розвитку. </w:t>
      </w:r>
      <w:r w:rsidR="000F3FAB" w:rsidRPr="007059B5">
        <w:rPr>
          <w:rFonts w:ascii="Times New Roman" w:hAnsi="Times New Roman" w:cs="Times New Roman"/>
          <w:color w:val="000000"/>
          <w:sz w:val="28"/>
          <w:szCs w:val="28"/>
          <w:shd w:val="clear" w:color="auto" w:fill="FFFFFF"/>
          <w:lang w:val="uk-UA"/>
        </w:rPr>
        <w:t xml:space="preserve">Саме переживання являє собою цілісну, всеохоплюючу величину у структурі </w:t>
      </w:r>
      <w:r w:rsidR="000F3FAB" w:rsidRPr="007059B5">
        <w:rPr>
          <w:rFonts w:ascii="Times New Roman" w:hAnsi="Times New Roman" w:cs="Times New Roman"/>
          <w:color w:val="000000"/>
          <w:sz w:val="28"/>
          <w:szCs w:val="28"/>
          <w:shd w:val="clear" w:color="auto" w:fill="FFFFFF"/>
          <w:lang w:val="uk-UA"/>
        </w:rPr>
        <w:lastRenderedPageBreak/>
        <w:t xml:space="preserve">свідомості, воно визначає поведінку особистості, в явищі переживання особистість представлена в соціальній ситуації розвитку. Відбувається зміна особистості як цілого. «У </w:t>
      </w:r>
      <w:r w:rsidR="0013383F" w:rsidRPr="007059B5">
        <w:rPr>
          <w:rFonts w:ascii="Times New Roman" w:hAnsi="Times New Roman" w:cs="Times New Roman"/>
          <w:color w:val="000000"/>
          <w:sz w:val="28"/>
          <w:szCs w:val="28"/>
          <w:shd w:val="clear" w:color="auto" w:fill="FFFFFF"/>
          <w:lang w:val="uk-UA"/>
        </w:rPr>
        <w:t>переживанні, - вказував Виготський, - дане, з одного боку середовище в його відношенні до мене, а з іншого – особливість моєї особистості</w:t>
      </w:r>
      <w:r w:rsidR="00892776">
        <w:rPr>
          <w:rFonts w:ascii="Times New Roman" w:hAnsi="Times New Roman" w:cs="Times New Roman"/>
          <w:color w:val="000000"/>
          <w:sz w:val="28"/>
          <w:szCs w:val="28"/>
          <w:shd w:val="clear" w:color="auto" w:fill="FFFFFF"/>
          <w:lang w:val="uk-UA"/>
        </w:rPr>
        <w:t xml:space="preserve">» </w:t>
      </w:r>
      <w:r w:rsidR="00892776" w:rsidRPr="00892776">
        <w:rPr>
          <w:rFonts w:ascii="Times New Roman" w:hAnsi="Times New Roman" w:cs="Times New Roman"/>
          <w:color w:val="000000"/>
          <w:sz w:val="28"/>
          <w:szCs w:val="28"/>
          <w:shd w:val="clear" w:color="auto" w:fill="FFFFFF"/>
        </w:rPr>
        <w:t>[12</w:t>
      </w:r>
      <w:r w:rsidR="00892776">
        <w:rPr>
          <w:rFonts w:ascii="Times New Roman" w:hAnsi="Times New Roman" w:cs="Times New Roman"/>
          <w:color w:val="000000"/>
          <w:sz w:val="28"/>
          <w:szCs w:val="28"/>
          <w:shd w:val="clear" w:color="auto" w:fill="FFFFFF"/>
        </w:rPr>
        <w:t>, c.</w:t>
      </w:r>
      <w:r w:rsidR="00892776" w:rsidRPr="00892776">
        <w:rPr>
          <w:rFonts w:ascii="Times New Roman" w:hAnsi="Times New Roman" w:cs="Times New Roman"/>
          <w:color w:val="000000"/>
          <w:sz w:val="28"/>
          <w:szCs w:val="28"/>
          <w:shd w:val="clear" w:color="auto" w:fill="FFFFFF"/>
        </w:rPr>
        <w:t xml:space="preserve"> 174].</w:t>
      </w:r>
      <w:r w:rsidR="0013383F" w:rsidRPr="007059B5">
        <w:rPr>
          <w:rFonts w:ascii="Times New Roman" w:hAnsi="Times New Roman" w:cs="Times New Roman"/>
          <w:color w:val="000000"/>
          <w:sz w:val="28"/>
          <w:szCs w:val="28"/>
          <w:shd w:val="clear" w:color="auto" w:fill="FFFFFF"/>
          <w:lang w:val="uk-UA"/>
        </w:rPr>
        <w:t xml:space="preserve">   </w:t>
      </w:r>
      <w:r w:rsidR="00B37C9E" w:rsidRPr="007059B5">
        <w:rPr>
          <w:rFonts w:ascii="Times New Roman" w:hAnsi="Times New Roman" w:cs="Times New Roman"/>
          <w:color w:val="000000"/>
          <w:sz w:val="28"/>
          <w:szCs w:val="28"/>
          <w:shd w:val="clear" w:color="auto" w:fill="FFFFFF"/>
          <w:lang w:val="uk-UA"/>
        </w:rPr>
        <w:t xml:space="preserve"> </w:t>
      </w:r>
    </w:p>
    <w:p w:rsidR="00A87574" w:rsidRPr="007059B5" w:rsidRDefault="0013383F"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Переживання є динамічним постійно змінюваним процесом. Його змістовна наповненість залежить від онтогенетичного розвитку особистості та характеризується відношенням людини до світу. Переживання ніби знаходиться між людиною та навколишнім світом і відповідає за злиття або розмежування даних. </w:t>
      </w:r>
    </w:p>
    <w:p w:rsidR="000F3FAB" w:rsidRPr="007059B5" w:rsidRDefault="000F3FAB"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Внутрішнє життя індивіду, за Л. С. Виготським, </w:t>
      </w:r>
      <w:r w:rsidR="00831F63" w:rsidRPr="007059B5">
        <w:rPr>
          <w:rFonts w:ascii="Times New Roman" w:hAnsi="Times New Roman" w:cs="Times New Roman"/>
          <w:color w:val="000000"/>
          <w:sz w:val="28"/>
          <w:szCs w:val="28"/>
          <w:shd w:val="clear" w:color="auto" w:fill="FFFFFF"/>
          <w:lang w:val="uk-UA"/>
        </w:rPr>
        <w:t>пов’язане</w:t>
      </w:r>
      <w:r w:rsidRPr="007059B5">
        <w:rPr>
          <w:rFonts w:ascii="Times New Roman" w:hAnsi="Times New Roman" w:cs="Times New Roman"/>
          <w:color w:val="000000"/>
          <w:sz w:val="28"/>
          <w:szCs w:val="28"/>
          <w:shd w:val="clear" w:color="auto" w:fill="FFFFFF"/>
          <w:lang w:val="uk-UA"/>
        </w:rPr>
        <w:t xml:space="preserve"> з «хворобливими і болісними переживаннями, з</w:t>
      </w:r>
      <w:r w:rsidR="00831F63" w:rsidRPr="007059B5">
        <w:rPr>
          <w:rFonts w:ascii="Times New Roman" w:hAnsi="Times New Roman" w:cs="Times New Roman"/>
          <w:color w:val="000000"/>
          <w:sz w:val="28"/>
          <w:szCs w:val="28"/>
          <w:shd w:val="clear" w:color="auto" w:fill="FFFFFF"/>
          <w:lang w:val="uk-UA"/>
        </w:rPr>
        <w:t xml:space="preserve"> внутрішніми конфліктами». Це «психологія в термінах драми», внутрішньої неосяжної для зовнішнього спостерігача, яка виявляється впертістю та негативізмом. «Завдяки переживанню, у ди</w:t>
      </w:r>
      <w:r w:rsidR="00213E86">
        <w:rPr>
          <w:rFonts w:ascii="Times New Roman" w:hAnsi="Times New Roman" w:cs="Times New Roman"/>
          <w:color w:val="000000"/>
          <w:sz w:val="28"/>
          <w:szCs w:val="28"/>
          <w:shd w:val="clear" w:color="auto" w:fill="FFFFFF"/>
          <w:lang w:val="uk-UA"/>
        </w:rPr>
        <w:t>тини, середовище починає набувати</w:t>
      </w:r>
      <w:r w:rsidR="00831F63" w:rsidRPr="007059B5">
        <w:rPr>
          <w:rFonts w:ascii="Times New Roman" w:hAnsi="Times New Roman" w:cs="Times New Roman"/>
          <w:color w:val="000000"/>
          <w:sz w:val="28"/>
          <w:szCs w:val="28"/>
          <w:shd w:val="clear" w:color="auto" w:fill="FFFFFF"/>
          <w:lang w:val="uk-UA"/>
        </w:rPr>
        <w:t xml:space="preserve"> спрям</w:t>
      </w:r>
      <w:r w:rsidR="00213E86">
        <w:rPr>
          <w:rFonts w:ascii="Times New Roman" w:hAnsi="Times New Roman" w:cs="Times New Roman"/>
          <w:color w:val="000000"/>
          <w:sz w:val="28"/>
          <w:szCs w:val="28"/>
          <w:shd w:val="clear" w:color="auto" w:fill="FFFFFF"/>
          <w:lang w:val="uk-UA"/>
        </w:rPr>
        <w:t>овуючого значення, це активізує</w:t>
      </w:r>
      <w:r w:rsidR="00831F63" w:rsidRPr="007059B5">
        <w:rPr>
          <w:rFonts w:ascii="Times New Roman" w:hAnsi="Times New Roman" w:cs="Times New Roman"/>
          <w:color w:val="000000"/>
          <w:sz w:val="28"/>
          <w:szCs w:val="28"/>
          <w:shd w:val="clear" w:color="auto" w:fill="FFFFFF"/>
          <w:lang w:val="uk-UA"/>
        </w:rPr>
        <w:t xml:space="preserve"> до глибокого внутрішнього аналізу, до </w:t>
      </w:r>
      <w:r w:rsidR="002707B1">
        <w:rPr>
          <w:rFonts w:ascii="Times New Roman" w:hAnsi="Times New Roman" w:cs="Times New Roman"/>
          <w:color w:val="000000"/>
          <w:sz w:val="28"/>
          <w:szCs w:val="28"/>
          <w:shd w:val="clear" w:color="auto" w:fill="FFFFFF"/>
          <w:lang w:val="uk-UA"/>
        </w:rPr>
        <w:t xml:space="preserve">його </w:t>
      </w:r>
      <w:r w:rsidR="00213E86">
        <w:rPr>
          <w:rFonts w:ascii="Times New Roman" w:hAnsi="Times New Roman" w:cs="Times New Roman"/>
          <w:color w:val="000000"/>
          <w:sz w:val="28"/>
          <w:szCs w:val="28"/>
          <w:shd w:val="clear" w:color="auto" w:fill="FFFFFF"/>
          <w:lang w:val="uk-UA"/>
        </w:rPr>
        <w:t>вивчення, що в певній мірі</w:t>
      </w:r>
      <w:r w:rsidR="00831F63" w:rsidRPr="007059B5">
        <w:rPr>
          <w:rFonts w:ascii="Times New Roman" w:hAnsi="Times New Roman" w:cs="Times New Roman"/>
          <w:color w:val="000000"/>
          <w:sz w:val="28"/>
          <w:szCs w:val="28"/>
          <w:shd w:val="clear" w:color="auto" w:fill="FFFFFF"/>
          <w:lang w:val="uk-UA"/>
        </w:rPr>
        <w:t xml:space="preserve"> переноситься всередину самої дитини».</w:t>
      </w:r>
    </w:p>
    <w:p w:rsidR="0013383F" w:rsidRPr="007059B5" w:rsidRDefault="00A87574" w:rsidP="00674859">
      <w:pPr>
        <w:spacing w:line="360" w:lineRule="auto"/>
        <w:ind w:firstLine="567"/>
        <w:jc w:val="both"/>
        <w:rPr>
          <w:rFonts w:ascii="Times New Roman" w:hAnsi="Times New Roman" w:cs="Times New Roman"/>
          <w:color w:val="000000"/>
          <w:sz w:val="28"/>
          <w:szCs w:val="28"/>
          <w:shd w:val="clear" w:color="auto" w:fill="FFFFFF"/>
          <w:lang w:val="uk-UA"/>
        </w:rPr>
      </w:pPr>
      <w:proofErr w:type="spellStart"/>
      <w:r w:rsidRPr="007059B5">
        <w:rPr>
          <w:rFonts w:ascii="Times New Roman" w:hAnsi="Times New Roman" w:cs="Times New Roman"/>
          <w:color w:val="000000"/>
          <w:sz w:val="28"/>
          <w:szCs w:val="28"/>
          <w:shd w:val="clear" w:color="auto" w:fill="FFFFFF"/>
          <w:lang w:val="uk-UA"/>
        </w:rPr>
        <w:t>Бассін</w:t>
      </w:r>
      <w:proofErr w:type="spellEnd"/>
      <w:r w:rsidRPr="007059B5">
        <w:rPr>
          <w:rFonts w:ascii="Times New Roman" w:hAnsi="Times New Roman" w:cs="Times New Roman"/>
          <w:color w:val="000000"/>
          <w:sz w:val="28"/>
          <w:szCs w:val="28"/>
          <w:shd w:val="clear" w:color="auto" w:fill="FFFFFF"/>
          <w:lang w:val="uk-UA"/>
        </w:rPr>
        <w:t xml:space="preserve"> говорить</w:t>
      </w:r>
      <w:r w:rsidR="00EE6058"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що переживання є активністю, що трансформує</w:t>
      </w:r>
      <w:r w:rsidR="0013383F"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 xml:space="preserve">свідомість людини, змінюючи її психіку, в широкому розумінні. Світ для людини стає значущим, тому, що вона здатна його переживати. А тому світ існує для людини тільки тоді, коли вона переживає </w:t>
      </w:r>
      <w:r w:rsidR="00892776" w:rsidRPr="00892776">
        <w:rPr>
          <w:rFonts w:ascii="Times New Roman" w:hAnsi="Times New Roman" w:cs="Times New Roman"/>
          <w:color w:val="000000"/>
          <w:sz w:val="28"/>
          <w:szCs w:val="28"/>
          <w:shd w:val="clear" w:color="auto" w:fill="FFFFFF"/>
        </w:rPr>
        <w:t xml:space="preserve">[4, </w:t>
      </w:r>
      <w:r w:rsidR="00892776">
        <w:rPr>
          <w:rFonts w:ascii="Times New Roman" w:hAnsi="Times New Roman" w:cs="Times New Roman"/>
          <w:color w:val="000000"/>
          <w:sz w:val="28"/>
          <w:szCs w:val="28"/>
          <w:shd w:val="clear" w:color="auto" w:fill="FFFFFF"/>
          <w:lang w:val="en-US"/>
        </w:rPr>
        <w:t>c</w:t>
      </w:r>
      <w:r w:rsidR="00892776" w:rsidRPr="00892776">
        <w:rPr>
          <w:rFonts w:ascii="Times New Roman" w:hAnsi="Times New Roman" w:cs="Times New Roman"/>
          <w:color w:val="000000"/>
          <w:sz w:val="28"/>
          <w:szCs w:val="28"/>
          <w:shd w:val="clear" w:color="auto" w:fill="FFFFFF"/>
        </w:rPr>
        <w:t>. 113]</w:t>
      </w:r>
      <w:r w:rsidR="00892776">
        <w:rPr>
          <w:rFonts w:ascii="Times New Roman" w:hAnsi="Times New Roman" w:cs="Times New Roman"/>
          <w:color w:val="000000"/>
          <w:sz w:val="28"/>
          <w:szCs w:val="28"/>
          <w:shd w:val="clear" w:color="auto" w:fill="FFFFFF"/>
        </w:rPr>
        <w:t>.</w:t>
      </w:r>
      <w:r w:rsidRPr="007059B5">
        <w:rPr>
          <w:rFonts w:ascii="Times New Roman" w:hAnsi="Times New Roman" w:cs="Times New Roman"/>
          <w:color w:val="000000"/>
          <w:sz w:val="28"/>
          <w:szCs w:val="28"/>
          <w:shd w:val="clear" w:color="auto" w:fill="FFFFFF"/>
          <w:lang w:val="uk-UA"/>
        </w:rPr>
        <w:t xml:space="preserve"> </w:t>
      </w:r>
    </w:p>
    <w:p w:rsidR="00A51EA5" w:rsidRPr="00892776" w:rsidRDefault="00B64F5D"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Вагомий внесок у дослідженні переживання зробив Ф. Ю. </w:t>
      </w:r>
      <w:proofErr w:type="spellStart"/>
      <w:r w:rsidRPr="007059B5">
        <w:rPr>
          <w:rFonts w:ascii="Times New Roman" w:hAnsi="Times New Roman" w:cs="Times New Roman"/>
          <w:color w:val="000000"/>
          <w:sz w:val="28"/>
          <w:szCs w:val="28"/>
          <w:shd w:val="clear" w:color="auto" w:fill="FFFFFF"/>
          <w:lang w:val="uk-UA"/>
        </w:rPr>
        <w:t>Василюк</w:t>
      </w:r>
      <w:proofErr w:type="spellEnd"/>
      <w:r w:rsidRPr="007059B5">
        <w:rPr>
          <w:rFonts w:ascii="Times New Roman" w:hAnsi="Times New Roman" w:cs="Times New Roman"/>
          <w:color w:val="000000"/>
          <w:sz w:val="28"/>
          <w:szCs w:val="28"/>
          <w:shd w:val="clear" w:color="auto" w:fill="FFFFFF"/>
          <w:lang w:val="uk-UA"/>
        </w:rPr>
        <w:t>, який у своїй праці «Психологія переживання», здійснив пояснення феномену переживання з точки зору діяльнісного підходу. «</w:t>
      </w:r>
      <w:r w:rsidRPr="007059B5">
        <w:rPr>
          <w:rFonts w:ascii="Times New Roman" w:hAnsi="Times New Roman" w:cs="Times New Roman"/>
          <w:sz w:val="28"/>
          <w:szCs w:val="28"/>
          <w:lang w:val="uk-UA"/>
        </w:rPr>
        <w:t xml:space="preserve">Переживання є саме діяльність, самостійний процес, що співвідносить </w:t>
      </w:r>
      <w:r w:rsidR="00511305" w:rsidRPr="007059B5">
        <w:rPr>
          <w:rFonts w:ascii="Times New Roman" w:hAnsi="Times New Roman" w:cs="Times New Roman"/>
          <w:sz w:val="28"/>
          <w:szCs w:val="28"/>
          <w:lang w:val="uk-UA"/>
        </w:rPr>
        <w:t>суб’єкта</w:t>
      </w:r>
      <w:r w:rsidRPr="007059B5">
        <w:rPr>
          <w:rFonts w:ascii="Times New Roman" w:hAnsi="Times New Roman" w:cs="Times New Roman"/>
          <w:sz w:val="28"/>
          <w:szCs w:val="28"/>
          <w:lang w:val="uk-UA"/>
        </w:rPr>
        <w:t xml:space="preserve"> зі світом, який вирішує його реальні </w:t>
      </w:r>
      <w:r w:rsidR="00511305" w:rsidRPr="007059B5">
        <w:rPr>
          <w:rFonts w:ascii="Times New Roman" w:hAnsi="Times New Roman" w:cs="Times New Roman"/>
          <w:sz w:val="28"/>
          <w:szCs w:val="28"/>
          <w:lang w:val="uk-UA"/>
        </w:rPr>
        <w:t>життєві проблеми, а не особлива психічна</w:t>
      </w:r>
      <w:r w:rsidRPr="007059B5">
        <w:rPr>
          <w:rFonts w:ascii="Times New Roman" w:hAnsi="Times New Roman" w:cs="Times New Roman"/>
          <w:sz w:val="28"/>
          <w:szCs w:val="28"/>
          <w:lang w:val="uk-UA"/>
        </w:rPr>
        <w:t xml:space="preserve"> «</w:t>
      </w:r>
      <w:r w:rsidR="00511305" w:rsidRPr="007059B5">
        <w:rPr>
          <w:rFonts w:ascii="Times New Roman" w:hAnsi="Times New Roman" w:cs="Times New Roman"/>
          <w:sz w:val="28"/>
          <w:szCs w:val="28"/>
          <w:lang w:val="uk-UA"/>
        </w:rPr>
        <w:t>функція</w:t>
      </w:r>
      <w:r w:rsidRPr="007059B5">
        <w:rPr>
          <w:rFonts w:ascii="Times New Roman" w:hAnsi="Times New Roman" w:cs="Times New Roman"/>
          <w:sz w:val="28"/>
          <w:szCs w:val="28"/>
          <w:lang w:val="uk-UA"/>
        </w:rPr>
        <w:t>»,</w:t>
      </w:r>
      <w:r w:rsidR="00511305" w:rsidRPr="007059B5">
        <w:rPr>
          <w:rFonts w:ascii="Times New Roman" w:hAnsi="Times New Roman" w:cs="Times New Roman"/>
          <w:sz w:val="28"/>
          <w:szCs w:val="28"/>
          <w:lang w:val="uk-UA"/>
        </w:rPr>
        <w:t xml:space="preserve"> на ряду з пам’яттю</w:t>
      </w:r>
      <w:r w:rsidRPr="007059B5">
        <w:rPr>
          <w:rFonts w:ascii="Times New Roman" w:hAnsi="Times New Roman" w:cs="Times New Roman"/>
          <w:sz w:val="28"/>
          <w:szCs w:val="28"/>
          <w:lang w:val="uk-UA"/>
        </w:rPr>
        <w:t>, сприймання</w:t>
      </w:r>
      <w:r w:rsidR="00892776">
        <w:rPr>
          <w:rFonts w:ascii="Times New Roman" w:hAnsi="Times New Roman" w:cs="Times New Roman"/>
          <w:sz w:val="28"/>
          <w:szCs w:val="28"/>
          <w:lang w:val="uk-UA"/>
        </w:rPr>
        <w:t>м, мисленням, уявою чи емоціями</w:t>
      </w:r>
      <w:r w:rsidR="00892776" w:rsidRPr="00892776">
        <w:rPr>
          <w:rFonts w:ascii="Times New Roman" w:hAnsi="Times New Roman" w:cs="Times New Roman"/>
          <w:sz w:val="28"/>
          <w:szCs w:val="28"/>
          <w:lang w:val="uk-UA"/>
        </w:rPr>
        <w:t>»</w:t>
      </w:r>
      <w:r w:rsidRPr="007059B5">
        <w:rPr>
          <w:rFonts w:ascii="Times New Roman" w:hAnsi="Times New Roman" w:cs="Times New Roman"/>
          <w:sz w:val="28"/>
          <w:szCs w:val="28"/>
          <w:lang w:val="uk-UA"/>
        </w:rPr>
        <w:t xml:space="preserve"> </w:t>
      </w:r>
      <w:r w:rsidRPr="007059B5">
        <w:rPr>
          <w:rFonts w:ascii="Times New Roman" w:hAnsi="Times New Roman" w:cs="Times New Roman"/>
          <w:color w:val="000000"/>
          <w:sz w:val="28"/>
          <w:szCs w:val="28"/>
          <w:shd w:val="clear" w:color="auto" w:fill="FFFFFF"/>
          <w:lang w:val="uk-UA"/>
        </w:rPr>
        <w:t xml:space="preserve"> </w:t>
      </w:r>
      <w:r w:rsidR="00892776" w:rsidRPr="00892776">
        <w:rPr>
          <w:rFonts w:ascii="Times New Roman" w:hAnsi="Times New Roman" w:cs="Times New Roman"/>
          <w:color w:val="000000"/>
          <w:sz w:val="28"/>
          <w:szCs w:val="28"/>
          <w:shd w:val="clear" w:color="auto" w:fill="FFFFFF"/>
          <w:lang w:val="uk-UA"/>
        </w:rPr>
        <w:t xml:space="preserve">[11, </w:t>
      </w:r>
      <w:r w:rsidR="00892776">
        <w:rPr>
          <w:rFonts w:ascii="Times New Roman" w:hAnsi="Times New Roman" w:cs="Times New Roman"/>
          <w:color w:val="000000"/>
          <w:sz w:val="28"/>
          <w:szCs w:val="28"/>
          <w:shd w:val="clear" w:color="auto" w:fill="FFFFFF"/>
          <w:lang w:val="en-US"/>
        </w:rPr>
        <w:t>c</w:t>
      </w:r>
      <w:r w:rsidR="00892776" w:rsidRPr="00892776">
        <w:rPr>
          <w:rFonts w:ascii="Times New Roman" w:hAnsi="Times New Roman" w:cs="Times New Roman"/>
          <w:color w:val="000000"/>
          <w:sz w:val="28"/>
          <w:szCs w:val="28"/>
          <w:shd w:val="clear" w:color="auto" w:fill="FFFFFF"/>
          <w:lang w:val="uk-UA"/>
        </w:rPr>
        <w:t>. 38]</w:t>
      </w:r>
      <w:r w:rsidR="00892776">
        <w:rPr>
          <w:rFonts w:ascii="Times New Roman" w:hAnsi="Times New Roman" w:cs="Times New Roman"/>
          <w:color w:val="000000"/>
          <w:sz w:val="28"/>
          <w:szCs w:val="28"/>
          <w:shd w:val="clear" w:color="auto" w:fill="FFFFFF"/>
          <w:lang w:val="uk-UA"/>
        </w:rPr>
        <w:t>.</w:t>
      </w:r>
    </w:p>
    <w:p w:rsidR="00F53994" w:rsidRPr="007059B5" w:rsidRDefault="00511305"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lastRenderedPageBreak/>
        <w:t xml:space="preserve">Переживання слід відрізняти від традиційного психологічного поняття, що означає безпосередню даність психічних змістів свідомості. Переживання розуміється нами як особлива діяльність, особлива робота з побудови психологічного світу, спрямована на встановлення змістової відповідності між свідомістю і буттям, спільною метою якої є підвищення осмисленості життя, - пише </w:t>
      </w:r>
      <w:proofErr w:type="spellStart"/>
      <w:r w:rsidRPr="007059B5">
        <w:rPr>
          <w:rFonts w:ascii="Times New Roman" w:hAnsi="Times New Roman" w:cs="Times New Roman"/>
          <w:color w:val="000000"/>
          <w:sz w:val="28"/>
          <w:szCs w:val="28"/>
          <w:shd w:val="clear" w:color="auto" w:fill="FFFFFF"/>
          <w:lang w:val="uk-UA"/>
        </w:rPr>
        <w:t>Василюк</w:t>
      </w:r>
      <w:proofErr w:type="spellEnd"/>
      <w:r w:rsidRPr="007059B5">
        <w:rPr>
          <w:rFonts w:ascii="Times New Roman" w:hAnsi="Times New Roman" w:cs="Times New Roman"/>
          <w:color w:val="000000"/>
          <w:sz w:val="28"/>
          <w:szCs w:val="28"/>
          <w:shd w:val="clear" w:color="auto" w:fill="FFFFFF"/>
          <w:lang w:val="uk-UA"/>
        </w:rPr>
        <w:t>.</w:t>
      </w:r>
      <w:r w:rsidR="007410D2" w:rsidRPr="007059B5">
        <w:rPr>
          <w:rFonts w:ascii="Times New Roman" w:hAnsi="Times New Roman" w:cs="Times New Roman"/>
          <w:color w:val="000000"/>
          <w:sz w:val="28"/>
          <w:szCs w:val="28"/>
          <w:shd w:val="clear" w:color="auto" w:fill="FFFFFF"/>
          <w:lang w:val="uk-UA"/>
        </w:rPr>
        <w:t xml:space="preserve"> </w:t>
      </w:r>
      <w:r w:rsidR="00F53994" w:rsidRPr="007059B5">
        <w:rPr>
          <w:rFonts w:ascii="Times New Roman" w:hAnsi="Times New Roman" w:cs="Times New Roman"/>
          <w:color w:val="000000"/>
          <w:sz w:val="28"/>
          <w:szCs w:val="28"/>
          <w:shd w:val="clear" w:color="auto" w:fill="FFFFFF"/>
          <w:lang w:val="uk-UA"/>
        </w:rPr>
        <w:t>Саме ця ідея, знаходження смислу життя</w:t>
      </w:r>
      <w:r w:rsidR="00B9393E" w:rsidRPr="007059B5">
        <w:rPr>
          <w:rFonts w:ascii="Times New Roman" w:hAnsi="Times New Roman" w:cs="Times New Roman"/>
          <w:color w:val="000000"/>
          <w:sz w:val="28"/>
          <w:szCs w:val="28"/>
          <w:shd w:val="clear" w:color="auto" w:fill="FFFFFF"/>
          <w:lang w:val="uk-UA"/>
        </w:rPr>
        <w:t xml:space="preserve">, дозволяє говорити про переживання, як про продуктивний процес, який має творчу спрямованість. </w:t>
      </w:r>
      <w:r w:rsidR="00F53994" w:rsidRPr="007059B5">
        <w:rPr>
          <w:rFonts w:ascii="Times New Roman" w:hAnsi="Times New Roman" w:cs="Times New Roman"/>
          <w:color w:val="000000"/>
          <w:sz w:val="28"/>
          <w:szCs w:val="28"/>
          <w:shd w:val="clear" w:color="auto" w:fill="FFFFFF"/>
          <w:lang w:val="uk-UA"/>
        </w:rPr>
        <w:t xml:space="preserve"> </w:t>
      </w:r>
    </w:p>
    <w:p w:rsidR="00EE4EA2" w:rsidRPr="007059B5" w:rsidRDefault="004E3CE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Людина часто є учасником ситуацій, які несуть в собі загрозу її внутрішній можливості реалізовувати власний потенціал. Ці ситуації </w:t>
      </w:r>
      <w:proofErr w:type="spellStart"/>
      <w:r w:rsidRPr="007059B5">
        <w:rPr>
          <w:rFonts w:ascii="Times New Roman" w:hAnsi="Times New Roman" w:cs="Times New Roman"/>
          <w:color w:val="000000"/>
          <w:sz w:val="28"/>
          <w:szCs w:val="28"/>
          <w:shd w:val="clear" w:color="auto" w:fill="FFFFFF"/>
          <w:lang w:val="uk-UA"/>
        </w:rPr>
        <w:t>Василюк</w:t>
      </w:r>
      <w:proofErr w:type="spellEnd"/>
      <w:r w:rsidRPr="007059B5">
        <w:rPr>
          <w:rFonts w:ascii="Times New Roman" w:hAnsi="Times New Roman" w:cs="Times New Roman"/>
          <w:color w:val="000000"/>
          <w:sz w:val="28"/>
          <w:szCs w:val="28"/>
          <w:shd w:val="clear" w:color="auto" w:fill="FFFFFF"/>
          <w:lang w:val="uk-UA"/>
        </w:rPr>
        <w:t xml:space="preserve"> називає критичними, вони ніби «розривають» цілісни</w:t>
      </w:r>
      <w:r w:rsidR="00892776">
        <w:rPr>
          <w:rFonts w:ascii="Times New Roman" w:hAnsi="Times New Roman" w:cs="Times New Roman"/>
          <w:color w:val="000000"/>
          <w:sz w:val="28"/>
          <w:szCs w:val="28"/>
          <w:shd w:val="clear" w:color="auto" w:fill="FFFFFF"/>
          <w:lang w:val="uk-UA"/>
        </w:rPr>
        <w:t>й процес життєдіяльності людини [</w:t>
      </w:r>
      <w:r w:rsidR="00892776" w:rsidRPr="00892776">
        <w:rPr>
          <w:rFonts w:ascii="Times New Roman" w:hAnsi="Times New Roman" w:cs="Times New Roman"/>
          <w:color w:val="000000"/>
          <w:sz w:val="28"/>
          <w:szCs w:val="28"/>
          <w:shd w:val="clear" w:color="auto" w:fill="FFFFFF"/>
          <w:lang w:val="uk-UA"/>
        </w:rPr>
        <w:t xml:space="preserve">11, </w:t>
      </w:r>
      <w:r w:rsidR="00892776">
        <w:rPr>
          <w:rFonts w:ascii="Times New Roman" w:hAnsi="Times New Roman" w:cs="Times New Roman"/>
          <w:color w:val="000000"/>
          <w:sz w:val="28"/>
          <w:szCs w:val="28"/>
          <w:shd w:val="clear" w:color="auto" w:fill="FFFFFF"/>
        </w:rPr>
        <w:t>c</w:t>
      </w:r>
      <w:r w:rsidR="00892776" w:rsidRPr="00892776">
        <w:rPr>
          <w:rFonts w:ascii="Times New Roman" w:hAnsi="Times New Roman" w:cs="Times New Roman"/>
          <w:color w:val="000000"/>
          <w:sz w:val="28"/>
          <w:szCs w:val="28"/>
          <w:shd w:val="clear" w:color="auto" w:fill="FFFFFF"/>
          <w:lang w:val="uk-UA"/>
        </w:rPr>
        <w:t>. 48</w:t>
      </w:r>
      <w:r w:rsidR="00892776">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Переживання ж спрямовані на віднов</w:t>
      </w:r>
      <w:r w:rsidR="00F53994" w:rsidRPr="007059B5">
        <w:rPr>
          <w:rFonts w:ascii="Times New Roman" w:hAnsi="Times New Roman" w:cs="Times New Roman"/>
          <w:color w:val="000000"/>
          <w:sz w:val="28"/>
          <w:szCs w:val="28"/>
          <w:shd w:val="clear" w:color="auto" w:fill="FFFFFF"/>
          <w:lang w:val="uk-UA"/>
        </w:rPr>
        <w:t>лення цієї плинності, створюють умови для реал</w:t>
      </w:r>
      <w:r w:rsidR="00AA6A4F" w:rsidRPr="007059B5">
        <w:rPr>
          <w:rFonts w:ascii="Times New Roman" w:hAnsi="Times New Roman" w:cs="Times New Roman"/>
          <w:color w:val="000000"/>
          <w:sz w:val="28"/>
          <w:szCs w:val="28"/>
          <w:shd w:val="clear" w:color="auto" w:fill="FFFFFF"/>
          <w:lang w:val="uk-UA"/>
        </w:rPr>
        <w:t xml:space="preserve">ізації життя. Воно є саме діяльністю, тобто самостійним процесом, що співвідносить суб'єкта зі світом і вирішує його реальні життєві проблеми, а не особливою ​​психічною "функцією", що стоїть в одному ряду з пам'яттю, сприйманням, мисленням, уявою або емоціями. Ці "функції" разом із зовнішніми предметними діями включаються в реалізацію </w:t>
      </w:r>
      <w:r w:rsidR="00C40480" w:rsidRPr="007059B5">
        <w:rPr>
          <w:rFonts w:ascii="Times New Roman" w:hAnsi="Times New Roman" w:cs="Times New Roman"/>
          <w:color w:val="000000"/>
          <w:sz w:val="28"/>
          <w:szCs w:val="28"/>
          <w:shd w:val="clear" w:color="auto" w:fill="FFFFFF"/>
          <w:lang w:val="uk-UA"/>
        </w:rPr>
        <w:t>пе</w:t>
      </w:r>
      <w:r w:rsidR="00AA6A4F" w:rsidRPr="007059B5">
        <w:rPr>
          <w:rFonts w:ascii="Times New Roman" w:hAnsi="Times New Roman" w:cs="Times New Roman"/>
          <w:color w:val="000000"/>
          <w:sz w:val="28"/>
          <w:szCs w:val="28"/>
          <w:shd w:val="clear" w:color="auto" w:fill="FFFFFF"/>
          <w:lang w:val="uk-UA"/>
        </w:rPr>
        <w:t xml:space="preserve">реживання так само, як і в реалізацію </w:t>
      </w:r>
      <w:r w:rsidR="00EE4EA2" w:rsidRPr="007059B5">
        <w:rPr>
          <w:rFonts w:ascii="Times New Roman" w:hAnsi="Times New Roman" w:cs="Times New Roman"/>
          <w:color w:val="000000"/>
          <w:sz w:val="28"/>
          <w:szCs w:val="28"/>
          <w:shd w:val="clear" w:color="auto" w:fill="FFFFFF"/>
          <w:lang w:val="uk-UA"/>
        </w:rPr>
        <w:t>людської діяльності.</w:t>
      </w:r>
    </w:p>
    <w:p w:rsidR="00AA6A4F" w:rsidRPr="007059B5" w:rsidRDefault="00C4048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З</w:t>
      </w:r>
      <w:r w:rsidR="00AA6A4F" w:rsidRPr="007059B5">
        <w:rPr>
          <w:rFonts w:ascii="Times New Roman" w:hAnsi="Times New Roman" w:cs="Times New Roman"/>
          <w:color w:val="000000"/>
          <w:sz w:val="28"/>
          <w:szCs w:val="28"/>
          <w:shd w:val="clear" w:color="auto" w:fill="FFFFFF"/>
          <w:lang w:val="uk-UA"/>
        </w:rPr>
        <w:t xml:space="preserve">начення </w:t>
      </w:r>
      <w:proofErr w:type="spellStart"/>
      <w:r w:rsidR="00AA6A4F" w:rsidRPr="007059B5">
        <w:rPr>
          <w:rFonts w:ascii="Times New Roman" w:hAnsi="Times New Roman" w:cs="Times New Roman"/>
          <w:color w:val="000000"/>
          <w:sz w:val="28"/>
          <w:szCs w:val="28"/>
          <w:shd w:val="clear" w:color="auto" w:fill="FFFFFF"/>
          <w:lang w:val="uk-UA"/>
        </w:rPr>
        <w:t>інтрапсихічни</w:t>
      </w:r>
      <w:r w:rsidRPr="007059B5">
        <w:rPr>
          <w:rFonts w:ascii="Times New Roman" w:hAnsi="Times New Roman" w:cs="Times New Roman"/>
          <w:color w:val="000000"/>
          <w:sz w:val="28"/>
          <w:szCs w:val="28"/>
          <w:shd w:val="clear" w:color="auto" w:fill="FFFFFF"/>
          <w:lang w:val="uk-UA"/>
        </w:rPr>
        <w:t>х</w:t>
      </w:r>
      <w:proofErr w:type="spellEnd"/>
      <w:r w:rsidRPr="007059B5">
        <w:rPr>
          <w:rFonts w:ascii="Times New Roman" w:hAnsi="Times New Roman" w:cs="Times New Roman"/>
          <w:color w:val="000000"/>
          <w:sz w:val="28"/>
          <w:szCs w:val="28"/>
          <w:shd w:val="clear" w:color="auto" w:fill="FFFFFF"/>
          <w:lang w:val="uk-UA"/>
        </w:rPr>
        <w:t xml:space="preserve"> </w:t>
      </w:r>
      <w:r w:rsidR="00AA6A4F" w:rsidRPr="007059B5">
        <w:rPr>
          <w:rFonts w:ascii="Times New Roman" w:hAnsi="Times New Roman" w:cs="Times New Roman"/>
          <w:color w:val="000000"/>
          <w:sz w:val="28"/>
          <w:szCs w:val="28"/>
          <w:shd w:val="clear" w:color="auto" w:fill="FFFFFF"/>
          <w:lang w:val="uk-UA"/>
        </w:rPr>
        <w:t>і поведінкових процесів, що беруть участь в здійсненні переживання,</w:t>
      </w:r>
      <w:r w:rsidRPr="007059B5">
        <w:rPr>
          <w:rFonts w:ascii="Times New Roman" w:hAnsi="Times New Roman" w:cs="Times New Roman"/>
          <w:color w:val="000000"/>
          <w:sz w:val="28"/>
          <w:szCs w:val="28"/>
          <w:shd w:val="clear" w:color="auto" w:fill="FFFFFF"/>
          <w:lang w:val="uk-UA"/>
        </w:rPr>
        <w:t xml:space="preserve"> </w:t>
      </w:r>
      <w:r w:rsidR="00AA6A4F" w:rsidRPr="007059B5">
        <w:rPr>
          <w:rFonts w:ascii="Times New Roman" w:hAnsi="Times New Roman" w:cs="Times New Roman"/>
          <w:color w:val="000000"/>
          <w:sz w:val="28"/>
          <w:szCs w:val="28"/>
          <w:shd w:val="clear" w:color="auto" w:fill="FFFFFF"/>
          <w:lang w:val="uk-UA"/>
        </w:rPr>
        <w:t>може бути з'ясовано тільки виходячи із загального завдання та напрямку</w:t>
      </w:r>
      <w:r w:rsidRPr="007059B5">
        <w:rPr>
          <w:rFonts w:ascii="Times New Roman" w:hAnsi="Times New Roman" w:cs="Times New Roman"/>
          <w:color w:val="000000"/>
          <w:sz w:val="28"/>
          <w:szCs w:val="28"/>
          <w:shd w:val="clear" w:color="auto" w:fill="FFFFFF"/>
          <w:lang w:val="uk-UA"/>
        </w:rPr>
        <w:t xml:space="preserve"> переживання, із цілісної роботи </w:t>
      </w:r>
      <w:r w:rsidR="00AA6A4F" w:rsidRPr="007059B5">
        <w:rPr>
          <w:rFonts w:ascii="Times New Roman" w:hAnsi="Times New Roman" w:cs="Times New Roman"/>
          <w:color w:val="000000"/>
          <w:sz w:val="28"/>
          <w:szCs w:val="28"/>
          <w:shd w:val="clear" w:color="auto" w:fill="FFFFFF"/>
          <w:lang w:val="uk-UA"/>
        </w:rPr>
        <w:t>перетворення психологічного світу, яка здатна в ситуації неможливості адекватної зовнішнь</w:t>
      </w:r>
      <w:r w:rsidRPr="007059B5">
        <w:rPr>
          <w:rFonts w:ascii="Times New Roman" w:hAnsi="Times New Roman" w:cs="Times New Roman"/>
          <w:color w:val="000000"/>
          <w:sz w:val="28"/>
          <w:szCs w:val="28"/>
          <w:shd w:val="clear" w:color="auto" w:fill="FFFFFF"/>
          <w:lang w:val="uk-UA"/>
        </w:rPr>
        <w:t xml:space="preserve">ої діяльності вирішити цю ситуацію. </w:t>
      </w:r>
    </w:p>
    <w:p w:rsidR="00DF7091" w:rsidRPr="007059B5" w:rsidRDefault="00C4048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Участь в роботі переживання різних </w:t>
      </w:r>
      <w:proofErr w:type="spellStart"/>
      <w:r w:rsidRPr="007059B5">
        <w:rPr>
          <w:rFonts w:ascii="Times New Roman" w:hAnsi="Times New Roman" w:cs="Times New Roman"/>
          <w:color w:val="000000"/>
          <w:sz w:val="28"/>
          <w:szCs w:val="28"/>
          <w:shd w:val="clear" w:color="auto" w:fill="FFFFFF"/>
          <w:lang w:val="uk-UA"/>
        </w:rPr>
        <w:t>інтрапсихічних</w:t>
      </w:r>
      <w:proofErr w:type="spellEnd"/>
      <w:r w:rsidRPr="007059B5">
        <w:rPr>
          <w:rFonts w:ascii="Times New Roman" w:hAnsi="Times New Roman" w:cs="Times New Roman"/>
          <w:color w:val="000000"/>
          <w:sz w:val="28"/>
          <w:szCs w:val="28"/>
          <w:shd w:val="clear" w:color="auto" w:fill="FFFFFF"/>
          <w:lang w:val="uk-UA"/>
        </w:rPr>
        <w:t xml:space="preserve"> процесів можна наочно пояснити, перефразувавши театральну метафору З. Фрейда: у "виставах" переживання зайнята звичайно вся трупа психічних функцій, але кожен раз одна з них може відігравати головну роль, беручи на себе основну частину роботи переживання , роботи по вирішенню невирішальної ситуації. У цій ролі часто виступають емоційні процеси (відраза до "занадто зеленого" </w:t>
      </w:r>
      <w:r w:rsidRPr="007059B5">
        <w:rPr>
          <w:rFonts w:ascii="Times New Roman" w:hAnsi="Times New Roman" w:cs="Times New Roman"/>
          <w:color w:val="000000"/>
          <w:sz w:val="28"/>
          <w:szCs w:val="28"/>
          <w:shd w:val="clear" w:color="auto" w:fill="FFFFFF"/>
          <w:lang w:val="uk-UA"/>
        </w:rPr>
        <w:lastRenderedPageBreak/>
        <w:t>винограду усуває протиріччя між бажанням його з'їсти і неможливістю це зробити), між словами "емоція" і "переживання ", яка існує в психології, потрібно підкреслити, що емоція не володіє ніякої прерогативою на виконання головної ролі в реалізації переживання.</w:t>
      </w:r>
    </w:p>
    <w:p w:rsidR="00DF7091" w:rsidRPr="007059B5" w:rsidRDefault="00DF7091"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Наше дослідження є спробою наблизитись до пізнання переживання з іншої сторони, нової для психологічних реалій. </w:t>
      </w:r>
    </w:p>
    <w:p w:rsidR="00DF7091" w:rsidRPr="007059B5" w:rsidRDefault="00DF7091"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Переживання є творчим процесом, перебудови зовнішньої реальності </w:t>
      </w:r>
      <w:r w:rsidR="00CB4B20" w:rsidRPr="007059B5">
        <w:rPr>
          <w:rFonts w:ascii="Times New Roman" w:hAnsi="Times New Roman" w:cs="Times New Roman"/>
          <w:color w:val="000000"/>
          <w:sz w:val="28"/>
          <w:szCs w:val="28"/>
          <w:shd w:val="clear" w:color="auto" w:fill="FFFFFF"/>
          <w:lang w:val="uk-UA"/>
        </w:rPr>
        <w:t>через сприйняття, осмислення та проживання певних явищ. Воно є</w:t>
      </w:r>
      <w:r w:rsidRPr="007059B5">
        <w:rPr>
          <w:rFonts w:ascii="Times New Roman" w:hAnsi="Times New Roman" w:cs="Times New Roman"/>
          <w:color w:val="000000"/>
          <w:sz w:val="28"/>
          <w:szCs w:val="28"/>
          <w:shd w:val="clear" w:color="auto" w:fill="FFFFFF"/>
          <w:lang w:val="uk-UA"/>
        </w:rPr>
        <w:t xml:space="preserve"> плинним, незавершеним </w:t>
      </w:r>
      <w:r w:rsidR="003460F2" w:rsidRPr="007059B5">
        <w:rPr>
          <w:rFonts w:ascii="Times New Roman" w:hAnsi="Times New Roman" w:cs="Times New Roman"/>
          <w:color w:val="000000"/>
          <w:sz w:val="28"/>
          <w:szCs w:val="28"/>
          <w:shd w:val="clear" w:color="auto" w:fill="FFFFFF"/>
          <w:lang w:val="uk-UA"/>
        </w:rPr>
        <w:t>індивідуально-</w:t>
      </w:r>
      <w:r w:rsidRPr="007059B5">
        <w:rPr>
          <w:rFonts w:ascii="Times New Roman" w:hAnsi="Times New Roman" w:cs="Times New Roman"/>
          <w:color w:val="000000"/>
          <w:sz w:val="28"/>
          <w:szCs w:val="28"/>
          <w:shd w:val="clear" w:color="auto" w:fill="FFFFFF"/>
          <w:lang w:val="uk-UA"/>
        </w:rPr>
        <w:t xml:space="preserve">колективним  </w:t>
      </w:r>
      <w:r w:rsidR="00CB4B20" w:rsidRPr="007059B5">
        <w:rPr>
          <w:rFonts w:ascii="Times New Roman" w:hAnsi="Times New Roman" w:cs="Times New Roman"/>
          <w:color w:val="000000"/>
          <w:sz w:val="28"/>
          <w:szCs w:val="28"/>
          <w:shd w:val="clear" w:color="auto" w:fill="FFFFFF"/>
          <w:lang w:val="uk-UA"/>
        </w:rPr>
        <w:t xml:space="preserve">актом добудови змістовних та чуттєвих зв’язків. </w:t>
      </w:r>
    </w:p>
    <w:p w:rsidR="007357EA" w:rsidRPr="007059B5" w:rsidRDefault="00CB4B20"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Думки вченого або письменника, задум художника або режисера, виникають в ході індивідуальної історії, проте вони обумовлені соціальними та історичними умовами, а отже не можна їх відразу </w:t>
      </w:r>
      <w:r w:rsidR="003460F2" w:rsidRPr="007059B5">
        <w:rPr>
          <w:rFonts w:ascii="Times New Roman" w:hAnsi="Times New Roman" w:cs="Times New Roman"/>
          <w:color w:val="000000"/>
          <w:sz w:val="28"/>
          <w:szCs w:val="28"/>
          <w:shd w:val="clear" w:color="auto" w:fill="FFFFFF"/>
          <w:lang w:val="uk-UA"/>
        </w:rPr>
        <w:t xml:space="preserve">пізнати. Їх можна розкрити у подальшому розвитку історичного пізнання. Іноді автора можна ніби краще зрозуміти ніж він сам себе розуміє. Усвідомлення не є замикання у внутрішньому світі, але завжди співвідношення із світом зовнішнім. </w:t>
      </w:r>
    </w:p>
    <w:p w:rsidR="007357EA" w:rsidRPr="00D97446" w:rsidRDefault="000355F0" w:rsidP="00674859">
      <w:pPr>
        <w:pStyle w:val="2"/>
        <w:spacing w:line="360" w:lineRule="auto"/>
        <w:jc w:val="both"/>
        <w:rPr>
          <w:rFonts w:ascii="Times New Roman" w:hAnsi="Times New Roman" w:cs="Times New Roman"/>
          <w:b/>
          <w:color w:val="auto"/>
          <w:sz w:val="28"/>
          <w:szCs w:val="28"/>
          <w:shd w:val="clear" w:color="auto" w:fill="FFFFFF"/>
          <w:lang w:val="uk-UA"/>
        </w:rPr>
      </w:pPr>
      <w:bookmarkStart w:id="4" w:name="_Toc26137407"/>
      <w:r w:rsidRPr="00D97446">
        <w:rPr>
          <w:rFonts w:ascii="Times New Roman" w:hAnsi="Times New Roman" w:cs="Times New Roman"/>
          <w:b/>
          <w:color w:val="auto"/>
          <w:sz w:val="28"/>
          <w:szCs w:val="28"/>
          <w:lang w:val="uk-UA"/>
        </w:rPr>
        <w:t xml:space="preserve">1.2. </w:t>
      </w:r>
      <w:r w:rsidR="008F036E" w:rsidRPr="00D97446">
        <w:rPr>
          <w:rFonts w:ascii="Times New Roman" w:hAnsi="Times New Roman" w:cs="Times New Roman"/>
          <w:b/>
          <w:color w:val="auto"/>
          <w:sz w:val="28"/>
          <w:szCs w:val="28"/>
          <w:lang w:val="uk-UA"/>
        </w:rPr>
        <w:t>Психологічна сутність переживання</w:t>
      </w:r>
      <w:r w:rsidR="007357EA" w:rsidRPr="00D97446">
        <w:rPr>
          <w:rFonts w:ascii="Times New Roman" w:hAnsi="Times New Roman" w:cs="Times New Roman"/>
          <w:b/>
          <w:color w:val="auto"/>
          <w:sz w:val="28"/>
          <w:szCs w:val="28"/>
          <w:shd w:val="clear" w:color="auto" w:fill="FFFFFF"/>
          <w:lang w:val="uk-UA"/>
        </w:rPr>
        <w:t>.</w:t>
      </w:r>
      <w:bookmarkEnd w:id="4"/>
    </w:p>
    <w:p w:rsidR="0086683C" w:rsidRPr="007059B5" w:rsidRDefault="008F036E"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Що собою являє переживання і звідки воно береться? Варто розглядати психологію особистості, не тільки як психологію співвідношень мовлення і мислення, або інших психічних процесів. Робити це потрібно виходячи з таких теоретичних положень. Насамперед, власною діяльністю людина змінює оточуючі обставини, тим самим впливаючи на свою поведінку і підпорядковуючи її власній волі.</w:t>
      </w:r>
      <w:r w:rsidR="0086683C" w:rsidRPr="007059B5">
        <w:rPr>
          <w:rFonts w:ascii="Times New Roman" w:hAnsi="Times New Roman" w:cs="Times New Roman"/>
          <w:color w:val="000000"/>
          <w:sz w:val="28"/>
          <w:szCs w:val="28"/>
          <w:shd w:val="clear" w:color="auto" w:fill="FFFFFF"/>
          <w:lang w:val="uk-UA"/>
        </w:rPr>
        <w:t xml:space="preserve"> Кожне зі значень переживання підкріплюється психологічними фактами та теоретичними побудовами. Починаючи з </w:t>
      </w:r>
      <w:proofErr w:type="spellStart"/>
      <w:r w:rsidR="0086683C" w:rsidRPr="007059B5">
        <w:rPr>
          <w:rFonts w:ascii="Times New Roman" w:hAnsi="Times New Roman" w:cs="Times New Roman"/>
          <w:color w:val="000000"/>
          <w:sz w:val="28"/>
          <w:szCs w:val="28"/>
          <w:shd w:val="clear" w:color="auto" w:fill="FFFFFF"/>
          <w:lang w:val="uk-UA"/>
        </w:rPr>
        <w:t>Дільтея</w:t>
      </w:r>
      <w:proofErr w:type="spellEnd"/>
      <w:r w:rsidR="0086683C" w:rsidRPr="007059B5">
        <w:rPr>
          <w:rFonts w:ascii="Times New Roman" w:hAnsi="Times New Roman" w:cs="Times New Roman"/>
          <w:color w:val="000000"/>
          <w:sz w:val="28"/>
          <w:szCs w:val="28"/>
          <w:shd w:val="clear" w:color="auto" w:fill="FFFFFF"/>
          <w:lang w:val="uk-UA"/>
        </w:rPr>
        <w:t>, кожне переживання наповнене рефлексією, процесом вираження задля наповнення переживання реальним змістом і зверненню людини до значимого і цінного в її житті</w:t>
      </w:r>
      <w:r w:rsidR="00892776" w:rsidRPr="00892776">
        <w:rPr>
          <w:rFonts w:ascii="Times New Roman" w:hAnsi="Times New Roman" w:cs="Times New Roman"/>
          <w:color w:val="000000"/>
          <w:sz w:val="28"/>
          <w:szCs w:val="28"/>
          <w:shd w:val="clear" w:color="auto" w:fill="FFFFFF"/>
        </w:rPr>
        <w:t xml:space="preserve"> [25, </w:t>
      </w:r>
      <w:r w:rsidR="00892776">
        <w:rPr>
          <w:rFonts w:ascii="Times New Roman" w:hAnsi="Times New Roman" w:cs="Times New Roman"/>
          <w:color w:val="000000"/>
          <w:sz w:val="28"/>
          <w:szCs w:val="28"/>
          <w:shd w:val="clear" w:color="auto" w:fill="FFFFFF"/>
          <w:lang w:val="en-US"/>
        </w:rPr>
        <w:t>c</w:t>
      </w:r>
      <w:r w:rsidR="00892776" w:rsidRPr="00892776">
        <w:rPr>
          <w:rFonts w:ascii="Times New Roman" w:hAnsi="Times New Roman" w:cs="Times New Roman"/>
          <w:color w:val="000000"/>
          <w:sz w:val="28"/>
          <w:szCs w:val="28"/>
          <w:shd w:val="clear" w:color="auto" w:fill="FFFFFF"/>
        </w:rPr>
        <w:t>. 3</w:t>
      </w:r>
      <w:r w:rsidR="00892776" w:rsidRPr="00783106">
        <w:rPr>
          <w:rFonts w:ascii="Times New Roman" w:hAnsi="Times New Roman" w:cs="Times New Roman"/>
          <w:color w:val="000000"/>
          <w:sz w:val="28"/>
          <w:szCs w:val="28"/>
          <w:shd w:val="clear" w:color="auto" w:fill="FFFFFF"/>
        </w:rPr>
        <w:t>45</w:t>
      </w:r>
      <w:r w:rsidR="00892776" w:rsidRPr="00892776">
        <w:rPr>
          <w:rFonts w:ascii="Times New Roman" w:hAnsi="Times New Roman" w:cs="Times New Roman"/>
          <w:color w:val="000000"/>
          <w:sz w:val="28"/>
          <w:szCs w:val="28"/>
          <w:shd w:val="clear" w:color="auto" w:fill="FFFFFF"/>
        </w:rPr>
        <w:t>]</w:t>
      </w:r>
      <w:r w:rsidR="0086683C" w:rsidRPr="007059B5">
        <w:rPr>
          <w:rFonts w:ascii="Times New Roman" w:hAnsi="Times New Roman" w:cs="Times New Roman"/>
          <w:color w:val="000000"/>
          <w:sz w:val="28"/>
          <w:szCs w:val="28"/>
          <w:shd w:val="clear" w:color="auto" w:fill="FFFFFF"/>
          <w:lang w:val="uk-UA"/>
        </w:rPr>
        <w:t xml:space="preserve">.   </w:t>
      </w:r>
    </w:p>
    <w:p w:rsidR="00B772E2" w:rsidRPr="007059B5" w:rsidRDefault="00B772E2"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lastRenderedPageBreak/>
        <w:t>Переживання можна розглядати</w:t>
      </w:r>
      <w:r w:rsidR="009A3AE1">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як перенесення чогось у жив</w:t>
      </w:r>
      <w:proofErr w:type="spellStart"/>
      <w:r w:rsidR="009A3AE1">
        <w:rPr>
          <w:rFonts w:ascii="Times New Roman" w:hAnsi="Times New Roman" w:cs="Times New Roman"/>
          <w:color w:val="000000"/>
          <w:sz w:val="28"/>
          <w:szCs w:val="28"/>
          <w:shd w:val="clear" w:color="auto" w:fill="FFFFFF"/>
        </w:rPr>
        <w:t>ий</w:t>
      </w:r>
      <w:proofErr w:type="spellEnd"/>
      <w:r w:rsidRPr="007059B5">
        <w:rPr>
          <w:rFonts w:ascii="Times New Roman" w:hAnsi="Times New Roman" w:cs="Times New Roman"/>
          <w:color w:val="000000"/>
          <w:sz w:val="28"/>
          <w:szCs w:val="28"/>
          <w:shd w:val="clear" w:color="auto" w:fill="FFFFFF"/>
        </w:rPr>
        <w:t xml:space="preserve"> стан. </w:t>
      </w:r>
      <w:r w:rsidRPr="007059B5">
        <w:rPr>
          <w:rFonts w:ascii="Times New Roman" w:hAnsi="Times New Roman" w:cs="Times New Roman"/>
          <w:color w:val="000000"/>
          <w:sz w:val="28"/>
          <w:szCs w:val="28"/>
          <w:shd w:val="clear" w:color="auto" w:fill="FFFFFF"/>
          <w:lang w:val="uk-UA"/>
        </w:rPr>
        <w:t>Перенес</w:t>
      </w:r>
      <w:r w:rsidR="000767DF" w:rsidRPr="007059B5">
        <w:rPr>
          <w:rFonts w:ascii="Times New Roman" w:hAnsi="Times New Roman" w:cs="Times New Roman"/>
          <w:color w:val="000000"/>
          <w:sz w:val="28"/>
          <w:szCs w:val="28"/>
          <w:shd w:val="clear" w:color="auto" w:fill="FFFFFF"/>
          <w:lang w:val="uk-UA"/>
        </w:rPr>
        <w:t>ення відчуття, поді</w:t>
      </w:r>
      <w:r w:rsidRPr="007059B5">
        <w:rPr>
          <w:rFonts w:ascii="Times New Roman" w:hAnsi="Times New Roman" w:cs="Times New Roman"/>
          <w:color w:val="000000"/>
          <w:sz w:val="28"/>
          <w:szCs w:val="28"/>
          <w:shd w:val="clear" w:color="auto" w:fill="FFFFFF"/>
          <w:lang w:val="uk-UA"/>
        </w:rPr>
        <w:t>ї, пре</w:t>
      </w:r>
      <w:r w:rsidR="000767DF" w:rsidRPr="007059B5">
        <w:rPr>
          <w:rFonts w:ascii="Times New Roman" w:hAnsi="Times New Roman" w:cs="Times New Roman"/>
          <w:color w:val="000000"/>
          <w:sz w:val="28"/>
          <w:szCs w:val="28"/>
          <w:shd w:val="clear" w:color="auto" w:fill="FFFFFF"/>
          <w:lang w:val="uk-UA"/>
        </w:rPr>
        <w:t xml:space="preserve">дмета у стан живого сприйняття. Фактично, це процес репрезентації </w:t>
      </w:r>
      <w:r w:rsidRPr="007059B5">
        <w:rPr>
          <w:rFonts w:ascii="Times New Roman" w:hAnsi="Times New Roman" w:cs="Times New Roman"/>
          <w:color w:val="000000"/>
          <w:sz w:val="28"/>
          <w:szCs w:val="28"/>
          <w:shd w:val="clear" w:color="auto" w:fill="FFFFFF"/>
          <w:lang w:val="uk-UA"/>
        </w:rPr>
        <w:t xml:space="preserve"> </w:t>
      </w:r>
      <w:r w:rsidR="000767DF" w:rsidRPr="007059B5">
        <w:rPr>
          <w:rFonts w:ascii="Times New Roman" w:hAnsi="Times New Roman" w:cs="Times New Roman"/>
          <w:color w:val="000000"/>
          <w:sz w:val="28"/>
          <w:szCs w:val="28"/>
          <w:shd w:val="clear" w:color="auto" w:fill="FFFFFF"/>
          <w:lang w:val="uk-UA"/>
        </w:rPr>
        <w:t xml:space="preserve">свідомістю самій собі того, що відбувається навколо, або навіть всередині самої особистості.  Тоді термін «переживання» виявляється релевантним терміну «свідомість». </w:t>
      </w:r>
    </w:p>
    <w:p w:rsidR="00365800" w:rsidRPr="007059B5" w:rsidRDefault="000767DF"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Також можна говорити про переживання, як </w:t>
      </w:r>
      <w:r w:rsidR="005E3823" w:rsidRPr="007059B5">
        <w:rPr>
          <w:rFonts w:ascii="Times New Roman" w:hAnsi="Times New Roman" w:cs="Times New Roman"/>
          <w:color w:val="000000"/>
          <w:sz w:val="28"/>
          <w:szCs w:val="28"/>
          <w:shd w:val="clear" w:color="auto" w:fill="FFFFFF"/>
          <w:lang w:val="uk-UA"/>
        </w:rPr>
        <w:t xml:space="preserve">про </w:t>
      </w:r>
      <w:r w:rsidRPr="007059B5">
        <w:rPr>
          <w:rFonts w:ascii="Times New Roman" w:hAnsi="Times New Roman" w:cs="Times New Roman"/>
          <w:color w:val="000000"/>
          <w:sz w:val="28"/>
          <w:szCs w:val="28"/>
          <w:shd w:val="clear" w:color="auto" w:fill="FFFFFF"/>
          <w:lang w:val="uk-UA"/>
        </w:rPr>
        <w:t>щось, що пов’язує свідомі і несвідомі процеси. Так якщо мова йде про стани, а їх варто відрізняти від переживанн</w:t>
      </w:r>
      <w:r w:rsidR="00365800" w:rsidRPr="007059B5">
        <w:rPr>
          <w:rFonts w:ascii="Times New Roman" w:hAnsi="Times New Roman" w:cs="Times New Roman"/>
          <w:color w:val="000000"/>
          <w:sz w:val="28"/>
          <w:szCs w:val="28"/>
          <w:shd w:val="clear" w:color="auto" w:fill="FFFFFF"/>
          <w:lang w:val="uk-UA"/>
        </w:rPr>
        <w:t xml:space="preserve">я, то маємо усвідомлення стану через переживання. </w:t>
      </w:r>
    </w:p>
    <w:p w:rsidR="000767DF" w:rsidRPr="007059B5" w:rsidRDefault="0036580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Головні функції свідомості зводять до породження і відображення. Перше, відповідає за смислоутворення і фактично ним є. О. М. Леонтьєв писав, що свідомість людини пристрасна. Тобто, тут мова йде про функцію переживання того, що відображується або породжується. І цей момент, між породженням і відображення</w:t>
      </w:r>
      <w:r w:rsidR="00213E86">
        <w:rPr>
          <w:rFonts w:ascii="Times New Roman" w:hAnsi="Times New Roman" w:cs="Times New Roman"/>
          <w:color w:val="000000"/>
          <w:sz w:val="28"/>
          <w:szCs w:val="28"/>
          <w:shd w:val="clear" w:color="auto" w:fill="FFFFFF"/>
          <w:lang w:val="uk-UA"/>
        </w:rPr>
        <w:t>м є смилоутворюючий</w:t>
      </w:r>
      <w:r w:rsidRPr="007059B5">
        <w:rPr>
          <w:rFonts w:ascii="Times New Roman" w:hAnsi="Times New Roman" w:cs="Times New Roman"/>
          <w:color w:val="000000"/>
          <w:sz w:val="28"/>
          <w:szCs w:val="28"/>
          <w:shd w:val="clear" w:color="auto" w:fill="FFFFFF"/>
          <w:lang w:val="uk-UA"/>
        </w:rPr>
        <w:t xml:space="preserve"> для людини.  Якщо розглядати побудову образу, а це є суттєвим у нашому дослідженні, то послідовність подій тут не є такою, ніби людина спочатку будує образ, а потім його переживає.</w:t>
      </w:r>
      <w:r w:rsidR="00E84607" w:rsidRPr="007059B5">
        <w:rPr>
          <w:rFonts w:ascii="Times New Roman" w:hAnsi="Times New Roman" w:cs="Times New Roman"/>
          <w:color w:val="000000"/>
          <w:sz w:val="28"/>
          <w:szCs w:val="28"/>
          <w:shd w:val="clear" w:color="auto" w:fill="FFFFFF"/>
          <w:lang w:val="uk-UA"/>
        </w:rPr>
        <w:t xml:space="preserve"> Насправді, побудова образу, сам образ та його переживання – це, в цілому,</w:t>
      </w:r>
      <w:r w:rsidRPr="007059B5">
        <w:rPr>
          <w:rFonts w:ascii="Times New Roman" w:hAnsi="Times New Roman" w:cs="Times New Roman"/>
          <w:color w:val="000000"/>
          <w:sz w:val="28"/>
          <w:szCs w:val="28"/>
          <w:shd w:val="clear" w:color="auto" w:fill="FFFFFF"/>
          <w:lang w:val="uk-UA"/>
        </w:rPr>
        <w:t xml:space="preserve"> </w:t>
      </w:r>
      <w:r w:rsidR="00E84607" w:rsidRPr="007059B5">
        <w:rPr>
          <w:rFonts w:ascii="Times New Roman" w:hAnsi="Times New Roman" w:cs="Times New Roman"/>
          <w:color w:val="000000"/>
          <w:sz w:val="28"/>
          <w:szCs w:val="28"/>
          <w:shd w:val="clear" w:color="auto" w:fill="FFFFFF"/>
          <w:lang w:val="uk-UA"/>
        </w:rPr>
        <w:t>один і той самий акт</w:t>
      </w:r>
      <w:r w:rsidR="00783106" w:rsidRPr="00783106">
        <w:rPr>
          <w:rFonts w:ascii="Times New Roman" w:hAnsi="Times New Roman" w:cs="Times New Roman"/>
          <w:color w:val="000000"/>
          <w:sz w:val="28"/>
          <w:szCs w:val="28"/>
          <w:shd w:val="clear" w:color="auto" w:fill="FFFFFF"/>
        </w:rPr>
        <w:t xml:space="preserve"> [25,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355]</w:t>
      </w:r>
      <w:r w:rsidR="00E84607" w:rsidRPr="007059B5">
        <w:rPr>
          <w:rFonts w:ascii="Times New Roman" w:hAnsi="Times New Roman" w:cs="Times New Roman"/>
          <w:color w:val="000000"/>
          <w:sz w:val="28"/>
          <w:szCs w:val="28"/>
          <w:shd w:val="clear" w:color="auto" w:fill="FFFFFF"/>
          <w:lang w:val="uk-UA"/>
        </w:rPr>
        <w:t>. А тому образ є завжди пристрасний, завжди персоніфікований, він пройшов через усю особистісну структуру, через увесь досвід, крізь минуле і майбутнє даної конкретної людини. Ми не пе</w:t>
      </w:r>
      <w:r w:rsidR="00213E86">
        <w:rPr>
          <w:rFonts w:ascii="Times New Roman" w:hAnsi="Times New Roman" w:cs="Times New Roman"/>
          <w:color w:val="000000"/>
          <w:sz w:val="28"/>
          <w:szCs w:val="28"/>
          <w:shd w:val="clear" w:color="auto" w:fill="FFFFFF"/>
          <w:lang w:val="uk-UA"/>
        </w:rPr>
        <w:t>реживаємо образ, а будуємо його</w:t>
      </w:r>
      <w:r w:rsidR="00E84607" w:rsidRPr="007059B5">
        <w:rPr>
          <w:rFonts w:ascii="Times New Roman" w:hAnsi="Times New Roman" w:cs="Times New Roman"/>
          <w:color w:val="000000"/>
          <w:sz w:val="28"/>
          <w:szCs w:val="28"/>
          <w:shd w:val="clear" w:color="auto" w:fill="FFFFFF"/>
          <w:lang w:val="uk-UA"/>
        </w:rPr>
        <w:t xml:space="preserve"> </w:t>
      </w:r>
      <w:r w:rsidR="00213E86">
        <w:rPr>
          <w:rFonts w:ascii="Times New Roman" w:hAnsi="Times New Roman" w:cs="Times New Roman"/>
          <w:color w:val="000000"/>
          <w:sz w:val="28"/>
          <w:szCs w:val="28"/>
          <w:shd w:val="clear" w:color="auto" w:fill="FFFFFF"/>
          <w:lang w:val="uk-UA"/>
        </w:rPr>
        <w:t>після і в процесі переживання. А</w:t>
      </w:r>
      <w:r w:rsidR="00E84607" w:rsidRPr="007059B5">
        <w:rPr>
          <w:rFonts w:ascii="Times New Roman" w:hAnsi="Times New Roman" w:cs="Times New Roman"/>
          <w:color w:val="000000"/>
          <w:sz w:val="28"/>
          <w:szCs w:val="28"/>
          <w:shd w:val="clear" w:color="auto" w:fill="FFFFFF"/>
          <w:lang w:val="uk-UA"/>
        </w:rPr>
        <w:t xml:space="preserve"> тому</w:t>
      </w:r>
      <w:r w:rsidR="00213E86">
        <w:rPr>
          <w:rFonts w:ascii="Times New Roman" w:hAnsi="Times New Roman" w:cs="Times New Roman"/>
          <w:color w:val="000000"/>
          <w:sz w:val="28"/>
          <w:szCs w:val="28"/>
          <w:shd w:val="clear" w:color="auto" w:fill="FFFFFF"/>
          <w:lang w:val="uk-UA"/>
        </w:rPr>
        <w:t>, розподіляти</w:t>
      </w:r>
      <w:r w:rsidR="00E84607" w:rsidRPr="007059B5">
        <w:rPr>
          <w:rFonts w:ascii="Times New Roman" w:hAnsi="Times New Roman" w:cs="Times New Roman"/>
          <w:color w:val="000000"/>
          <w:sz w:val="28"/>
          <w:szCs w:val="28"/>
          <w:shd w:val="clear" w:color="auto" w:fill="FFFFFF"/>
          <w:lang w:val="uk-UA"/>
        </w:rPr>
        <w:t xml:space="preserve"> явища переживання, відображення і породженн</w:t>
      </w:r>
      <w:r w:rsidR="00213E86">
        <w:rPr>
          <w:rFonts w:ascii="Times New Roman" w:hAnsi="Times New Roman" w:cs="Times New Roman"/>
          <w:color w:val="000000"/>
          <w:sz w:val="28"/>
          <w:szCs w:val="28"/>
          <w:shd w:val="clear" w:color="auto" w:fill="FFFFFF"/>
          <w:lang w:val="uk-UA"/>
        </w:rPr>
        <w:t>я образу</w:t>
      </w:r>
      <w:r w:rsidR="00E84607" w:rsidRPr="007059B5">
        <w:rPr>
          <w:rFonts w:ascii="Times New Roman" w:hAnsi="Times New Roman" w:cs="Times New Roman"/>
          <w:color w:val="000000"/>
          <w:sz w:val="28"/>
          <w:szCs w:val="28"/>
          <w:shd w:val="clear" w:color="auto" w:fill="FFFFFF"/>
          <w:lang w:val="uk-UA"/>
        </w:rPr>
        <w:t xml:space="preserve"> немає сенсу.   </w:t>
      </w:r>
      <w:r w:rsidRPr="007059B5">
        <w:rPr>
          <w:rFonts w:ascii="Times New Roman" w:hAnsi="Times New Roman" w:cs="Times New Roman"/>
          <w:color w:val="000000"/>
          <w:sz w:val="28"/>
          <w:szCs w:val="28"/>
          <w:shd w:val="clear" w:color="auto" w:fill="FFFFFF"/>
          <w:lang w:val="uk-UA"/>
        </w:rPr>
        <w:t xml:space="preserve">  </w:t>
      </w:r>
    </w:p>
    <w:p w:rsidR="005E3823" w:rsidRPr="007059B5" w:rsidRDefault="005E3823"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Коли ми починаємо досліджувати переживання, то наштовхуємось на деякі труднощі, головною з яких, вважається неможливість досягнення цілком адекватної репрезентації людиною того, що саме і як вона переживає. </w:t>
      </w:r>
      <w:r w:rsidR="00727729" w:rsidRPr="007059B5">
        <w:rPr>
          <w:rFonts w:ascii="Times New Roman" w:hAnsi="Times New Roman" w:cs="Times New Roman"/>
          <w:color w:val="000000"/>
          <w:sz w:val="28"/>
          <w:szCs w:val="28"/>
          <w:shd w:val="clear" w:color="auto" w:fill="FFFFFF"/>
          <w:lang w:val="uk-UA"/>
        </w:rPr>
        <w:t xml:space="preserve">Тут мова вже йде про вираження переживання. М. М. </w:t>
      </w:r>
      <w:proofErr w:type="spellStart"/>
      <w:r w:rsidR="00727729" w:rsidRPr="007059B5">
        <w:rPr>
          <w:rFonts w:ascii="Times New Roman" w:hAnsi="Times New Roman" w:cs="Times New Roman"/>
          <w:color w:val="000000"/>
          <w:sz w:val="28"/>
          <w:szCs w:val="28"/>
          <w:shd w:val="clear" w:color="auto" w:fill="FFFFFF"/>
          <w:lang w:val="uk-UA"/>
        </w:rPr>
        <w:t>Бахтін</w:t>
      </w:r>
      <w:proofErr w:type="spellEnd"/>
      <w:r w:rsidR="00727729" w:rsidRPr="007059B5">
        <w:rPr>
          <w:rFonts w:ascii="Times New Roman" w:hAnsi="Times New Roman" w:cs="Times New Roman"/>
          <w:color w:val="000000"/>
          <w:sz w:val="28"/>
          <w:szCs w:val="28"/>
          <w:shd w:val="clear" w:color="auto" w:fill="FFFFFF"/>
          <w:lang w:val="uk-UA"/>
        </w:rPr>
        <w:t xml:space="preserve"> стверджує: «не переживання організовує вираження, а навпаки, саме вираження вперше дає йому визначеність і направленість»</w:t>
      </w:r>
      <w:r w:rsidR="00783106" w:rsidRPr="00783106">
        <w:rPr>
          <w:rFonts w:ascii="Times New Roman" w:hAnsi="Times New Roman" w:cs="Times New Roman"/>
          <w:color w:val="000000"/>
          <w:sz w:val="28"/>
          <w:szCs w:val="28"/>
          <w:shd w:val="clear" w:color="auto" w:fill="FFFFFF"/>
        </w:rPr>
        <w:t xml:space="preserve"> [5,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78]</w:t>
      </w:r>
      <w:r w:rsidR="00727729" w:rsidRPr="007059B5">
        <w:rPr>
          <w:rFonts w:ascii="Times New Roman" w:hAnsi="Times New Roman" w:cs="Times New Roman"/>
          <w:color w:val="000000"/>
          <w:sz w:val="28"/>
          <w:szCs w:val="28"/>
          <w:shd w:val="clear" w:color="auto" w:fill="FFFFFF"/>
          <w:lang w:val="uk-UA"/>
        </w:rPr>
        <w:t xml:space="preserve">. Саме це співвідношення відкриває дійсний формат і простір існування даного психічного феномена. </w:t>
      </w:r>
      <w:r w:rsidR="00727729" w:rsidRPr="007059B5">
        <w:rPr>
          <w:rFonts w:ascii="Times New Roman" w:hAnsi="Times New Roman" w:cs="Times New Roman"/>
          <w:color w:val="000000"/>
          <w:sz w:val="28"/>
          <w:szCs w:val="28"/>
          <w:shd w:val="clear" w:color="auto" w:fill="FFFFFF"/>
          <w:lang w:val="uk-UA"/>
        </w:rPr>
        <w:lastRenderedPageBreak/>
        <w:t>Вираження є не просто функцією особистості, а становить її основний, фундаментальний компонент. Вираження завжди несе в собі поєднання зовнішнього, чогось явного і внутрішнього, більш зосереджен</w:t>
      </w:r>
      <w:r w:rsidR="00213E86">
        <w:rPr>
          <w:rFonts w:ascii="Times New Roman" w:hAnsi="Times New Roman" w:cs="Times New Roman"/>
          <w:color w:val="000000"/>
          <w:sz w:val="28"/>
          <w:szCs w:val="28"/>
          <w:shd w:val="clear" w:color="auto" w:fill="FFFFFF"/>
          <w:lang w:val="uk-UA"/>
        </w:rPr>
        <w:t>ого та осмисленого. Таким чином</w:t>
      </w:r>
      <w:r w:rsidR="00727729" w:rsidRPr="007059B5">
        <w:rPr>
          <w:rFonts w:ascii="Times New Roman" w:hAnsi="Times New Roman" w:cs="Times New Roman"/>
          <w:color w:val="000000"/>
          <w:sz w:val="28"/>
          <w:szCs w:val="28"/>
          <w:shd w:val="clear" w:color="auto" w:fill="FFFFFF"/>
          <w:lang w:val="uk-UA"/>
        </w:rPr>
        <w:t xml:space="preserve"> відбувається постійне перетворення</w:t>
      </w:r>
      <w:r w:rsidR="00522EFA" w:rsidRPr="007059B5">
        <w:rPr>
          <w:rFonts w:ascii="Times New Roman" w:hAnsi="Times New Roman" w:cs="Times New Roman"/>
          <w:color w:val="000000"/>
          <w:sz w:val="28"/>
          <w:szCs w:val="28"/>
          <w:shd w:val="clear" w:color="auto" w:fill="FFFFFF"/>
          <w:lang w:val="uk-UA"/>
        </w:rPr>
        <w:t xml:space="preserve"> зовнішнього у внутрішнє і навпаки. Ця єдність, загалом і являє життя особистості та підтримує її розвиток. </w:t>
      </w:r>
      <w:r w:rsidR="00727729" w:rsidRPr="007059B5">
        <w:rPr>
          <w:rFonts w:ascii="Times New Roman" w:hAnsi="Times New Roman" w:cs="Times New Roman"/>
          <w:color w:val="000000"/>
          <w:sz w:val="28"/>
          <w:szCs w:val="28"/>
          <w:shd w:val="clear" w:color="auto" w:fill="FFFFFF"/>
          <w:lang w:val="uk-UA"/>
        </w:rPr>
        <w:t xml:space="preserve">  </w:t>
      </w:r>
    </w:p>
    <w:p w:rsidR="004239C2" w:rsidRPr="007059B5" w:rsidRDefault="004D47BB"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О. Ф. Лосєв пропонує розуміти вираження, як форму існування особистості, а значить відкривається простір існування переживання. Постійна динамічність, виразна активність людини викликає життєвий рух особистості, у якому вона зіштовхується із зовнішнім світ</w:t>
      </w:r>
      <w:r w:rsidR="009C2048" w:rsidRPr="007059B5">
        <w:rPr>
          <w:rFonts w:ascii="Times New Roman" w:hAnsi="Times New Roman" w:cs="Times New Roman"/>
          <w:color w:val="000000"/>
          <w:sz w:val="28"/>
          <w:szCs w:val="28"/>
          <w:shd w:val="clear" w:color="auto" w:fill="FFFFFF"/>
          <w:lang w:val="uk-UA"/>
        </w:rPr>
        <w:t>ом, взаємодіє з його соціальною стороною. З одної сторони, вираження породжує переживання, формує його, що дає нам можливість уявляти певну структуру, а з іншої – переживання не так виражається, як наповнює вираження реальним особистісним змістом</w:t>
      </w:r>
      <w:r w:rsidR="00783106" w:rsidRPr="00783106">
        <w:rPr>
          <w:rFonts w:ascii="Times New Roman" w:hAnsi="Times New Roman" w:cs="Times New Roman"/>
          <w:color w:val="000000"/>
          <w:sz w:val="28"/>
          <w:szCs w:val="28"/>
          <w:shd w:val="clear" w:color="auto" w:fill="FFFFFF"/>
        </w:rPr>
        <w:t xml:space="preserve"> [20,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133]</w:t>
      </w:r>
      <w:r w:rsidR="009C2048" w:rsidRPr="007059B5">
        <w:rPr>
          <w:rFonts w:ascii="Times New Roman" w:hAnsi="Times New Roman" w:cs="Times New Roman"/>
          <w:color w:val="000000"/>
          <w:sz w:val="28"/>
          <w:szCs w:val="28"/>
          <w:shd w:val="clear" w:color="auto" w:fill="FFFFFF"/>
          <w:lang w:val="uk-UA"/>
        </w:rPr>
        <w:t xml:space="preserve">. </w:t>
      </w:r>
      <w:r w:rsidR="00E97032" w:rsidRPr="007059B5">
        <w:rPr>
          <w:rFonts w:ascii="Times New Roman" w:hAnsi="Times New Roman" w:cs="Times New Roman"/>
          <w:color w:val="000000"/>
          <w:sz w:val="28"/>
          <w:szCs w:val="28"/>
          <w:shd w:val="clear" w:color="auto" w:fill="FFFFFF"/>
          <w:lang w:val="uk-UA"/>
        </w:rPr>
        <w:t xml:space="preserve">Але, варто пам’ятати, що переживання, динамічне, воно знаходиться весь час у русі, у процесі становлення, а тому чітко визначити його структуру неможливо. Ця подвійність переживання робить його складнішим для пізнання, адже фактично неможливо його «спіймати» у традиційному психологічному досвіді. Особистість і переживання ніби злиті у єдине ціле, а тому виокремити останнє, навіть штучно, як це ми робимо з іншими психічними явищами, досить складно. </w:t>
      </w:r>
      <w:r w:rsidR="004239C2" w:rsidRPr="007059B5">
        <w:rPr>
          <w:rFonts w:ascii="Times New Roman" w:hAnsi="Times New Roman" w:cs="Times New Roman"/>
          <w:color w:val="000000"/>
          <w:sz w:val="28"/>
          <w:szCs w:val="28"/>
          <w:shd w:val="clear" w:color="auto" w:fill="FFFFFF"/>
          <w:lang w:val="uk-UA"/>
        </w:rPr>
        <w:t>Одразу стає зрозумілою роль вираження у житті та розвитку переживання. Вона є унікальною,</w:t>
      </w:r>
      <w:r w:rsidR="00126E49" w:rsidRPr="007059B5">
        <w:rPr>
          <w:rFonts w:ascii="Times New Roman" w:hAnsi="Times New Roman" w:cs="Times New Roman"/>
          <w:color w:val="000000"/>
          <w:sz w:val="28"/>
          <w:szCs w:val="28"/>
          <w:shd w:val="clear" w:color="auto" w:fill="FFFFFF"/>
          <w:lang w:val="uk-UA"/>
        </w:rPr>
        <w:t xml:space="preserve"> а</w:t>
      </w:r>
      <w:r w:rsidR="004239C2" w:rsidRPr="007059B5">
        <w:rPr>
          <w:rFonts w:ascii="Times New Roman" w:hAnsi="Times New Roman" w:cs="Times New Roman"/>
          <w:color w:val="000000"/>
          <w:sz w:val="28"/>
          <w:szCs w:val="28"/>
          <w:shd w:val="clear" w:color="auto" w:fill="FFFFFF"/>
          <w:lang w:val="uk-UA"/>
        </w:rPr>
        <w:t xml:space="preserve"> особливо у формі висловлювання. Наше дослідження акцентує на цьому </w:t>
      </w:r>
      <w:r w:rsidR="00126E49" w:rsidRPr="007059B5">
        <w:rPr>
          <w:rFonts w:ascii="Times New Roman" w:hAnsi="Times New Roman" w:cs="Times New Roman"/>
          <w:color w:val="000000"/>
          <w:sz w:val="28"/>
          <w:szCs w:val="28"/>
          <w:shd w:val="clear" w:color="auto" w:fill="FFFFFF"/>
          <w:lang w:val="uk-UA"/>
        </w:rPr>
        <w:t xml:space="preserve">особливу </w:t>
      </w:r>
      <w:r w:rsidR="004239C2" w:rsidRPr="007059B5">
        <w:rPr>
          <w:rFonts w:ascii="Times New Roman" w:hAnsi="Times New Roman" w:cs="Times New Roman"/>
          <w:color w:val="000000"/>
          <w:sz w:val="28"/>
          <w:szCs w:val="28"/>
          <w:shd w:val="clear" w:color="auto" w:fill="FFFFFF"/>
          <w:lang w:val="uk-UA"/>
        </w:rPr>
        <w:t xml:space="preserve">увагу, адже </w:t>
      </w:r>
      <w:r w:rsidR="00126E49" w:rsidRPr="007059B5">
        <w:rPr>
          <w:rFonts w:ascii="Times New Roman" w:hAnsi="Times New Roman" w:cs="Times New Roman"/>
          <w:color w:val="000000"/>
          <w:sz w:val="28"/>
          <w:szCs w:val="28"/>
          <w:shd w:val="clear" w:color="auto" w:fill="FFFFFF"/>
          <w:lang w:val="uk-UA"/>
        </w:rPr>
        <w:t xml:space="preserve">тільки </w:t>
      </w:r>
      <w:r w:rsidR="004239C2" w:rsidRPr="007059B5">
        <w:rPr>
          <w:rFonts w:ascii="Times New Roman" w:hAnsi="Times New Roman" w:cs="Times New Roman"/>
          <w:color w:val="000000"/>
          <w:sz w:val="28"/>
          <w:szCs w:val="28"/>
          <w:shd w:val="clear" w:color="auto" w:fill="FFFFFF"/>
          <w:lang w:val="uk-UA"/>
        </w:rPr>
        <w:t>здатність виражати</w:t>
      </w:r>
      <w:r w:rsidR="00126E49" w:rsidRPr="007059B5">
        <w:rPr>
          <w:rFonts w:ascii="Times New Roman" w:hAnsi="Times New Roman" w:cs="Times New Roman"/>
          <w:color w:val="000000"/>
          <w:sz w:val="28"/>
          <w:szCs w:val="28"/>
          <w:shd w:val="clear" w:color="auto" w:fill="FFFFFF"/>
          <w:lang w:val="uk-UA"/>
        </w:rPr>
        <w:t xml:space="preserve"> свої внутрішні переживання, дає</w:t>
      </w:r>
      <w:r w:rsidR="00E44244" w:rsidRPr="007059B5">
        <w:rPr>
          <w:rFonts w:ascii="Times New Roman" w:hAnsi="Times New Roman" w:cs="Times New Roman"/>
          <w:color w:val="000000"/>
          <w:sz w:val="28"/>
          <w:szCs w:val="28"/>
          <w:shd w:val="clear" w:color="auto" w:fill="FFFFFF"/>
          <w:lang w:val="uk-UA"/>
        </w:rPr>
        <w:t xml:space="preserve"> </w:t>
      </w:r>
      <w:r w:rsidR="00126E49" w:rsidRPr="007059B5">
        <w:rPr>
          <w:rFonts w:ascii="Times New Roman" w:hAnsi="Times New Roman" w:cs="Times New Roman"/>
          <w:color w:val="000000"/>
          <w:sz w:val="28"/>
          <w:szCs w:val="28"/>
          <w:shd w:val="clear" w:color="auto" w:fill="FFFFFF"/>
          <w:lang w:val="uk-UA"/>
        </w:rPr>
        <w:t>нам</w:t>
      </w:r>
      <w:r w:rsidR="00E44244" w:rsidRPr="007059B5">
        <w:rPr>
          <w:rFonts w:ascii="Times New Roman" w:hAnsi="Times New Roman" w:cs="Times New Roman"/>
          <w:color w:val="000000"/>
          <w:sz w:val="28"/>
          <w:szCs w:val="28"/>
          <w:shd w:val="clear" w:color="auto" w:fill="FFFFFF"/>
          <w:lang w:val="uk-UA"/>
        </w:rPr>
        <w:t xml:space="preserve"> підстави</w:t>
      </w:r>
      <w:r w:rsidR="00126E49" w:rsidRPr="007059B5">
        <w:rPr>
          <w:rFonts w:ascii="Times New Roman" w:hAnsi="Times New Roman" w:cs="Times New Roman"/>
          <w:color w:val="000000"/>
          <w:sz w:val="28"/>
          <w:szCs w:val="28"/>
          <w:shd w:val="clear" w:color="auto" w:fill="FFFFFF"/>
          <w:lang w:val="uk-UA"/>
        </w:rPr>
        <w:t xml:space="preserve"> визн</w:t>
      </w:r>
      <w:r w:rsidR="00213E86">
        <w:rPr>
          <w:rFonts w:ascii="Times New Roman" w:hAnsi="Times New Roman" w:cs="Times New Roman"/>
          <w:color w:val="000000"/>
          <w:sz w:val="28"/>
          <w:szCs w:val="28"/>
          <w:shd w:val="clear" w:color="auto" w:fill="FFFFFF"/>
          <w:lang w:val="uk-UA"/>
        </w:rPr>
        <w:t>ачати індивідуальні особливості</w:t>
      </w:r>
      <w:r w:rsidR="00126E49" w:rsidRPr="007059B5">
        <w:rPr>
          <w:rFonts w:ascii="Times New Roman" w:hAnsi="Times New Roman" w:cs="Times New Roman"/>
          <w:color w:val="000000"/>
          <w:sz w:val="28"/>
          <w:szCs w:val="28"/>
          <w:shd w:val="clear" w:color="auto" w:fill="FFFFFF"/>
          <w:lang w:val="uk-UA"/>
        </w:rPr>
        <w:t xml:space="preserve"> цього процесу.  </w:t>
      </w:r>
      <w:r w:rsidR="004239C2" w:rsidRPr="007059B5">
        <w:rPr>
          <w:rFonts w:ascii="Times New Roman" w:hAnsi="Times New Roman" w:cs="Times New Roman"/>
          <w:color w:val="000000"/>
          <w:sz w:val="28"/>
          <w:szCs w:val="28"/>
          <w:shd w:val="clear" w:color="auto" w:fill="FFFFFF"/>
          <w:lang w:val="uk-UA"/>
        </w:rPr>
        <w:t xml:space="preserve">  </w:t>
      </w:r>
    </w:p>
    <w:p w:rsidR="00655390" w:rsidRPr="007059B5" w:rsidRDefault="008F036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Оповідь можна вва</w:t>
      </w:r>
      <w:r w:rsidR="002C061F" w:rsidRPr="007059B5">
        <w:rPr>
          <w:rFonts w:ascii="Times New Roman" w:hAnsi="Times New Roman" w:cs="Times New Roman"/>
          <w:color w:val="000000"/>
          <w:sz w:val="28"/>
          <w:szCs w:val="28"/>
          <w:shd w:val="clear" w:color="auto" w:fill="FFFFFF"/>
          <w:lang w:val="uk-UA"/>
        </w:rPr>
        <w:t>жати ключовою формою цієї діяльності</w:t>
      </w:r>
      <w:r w:rsidRPr="007059B5">
        <w:rPr>
          <w:rFonts w:ascii="Times New Roman" w:hAnsi="Times New Roman" w:cs="Times New Roman"/>
          <w:color w:val="000000"/>
          <w:sz w:val="28"/>
          <w:szCs w:val="28"/>
          <w:shd w:val="clear" w:color="auto" w:fill="FFFFFF"/>
          <w:lang w:val="uk-UA"/>
        </w:rPr>
        <w:t xml:space="preserve">, а тому </w:t>
      </w:r>
      <w:r w:rsidR="002C061F" w:rsidRPr="007059B5">
        <w:rPr>
          <w:rFonts w:ascii="Times New Roman" w:hAnsi="Times New Roman" w:cs="Times New Roman"/>
          <w:color w:val="000000"/>
          <w:sz w:val="28"/>
          <w:szCs w:val="28"/>
          <w:shd w:val="clear" w:color="auto" w:fill="FFFFFF"/>
          <w:lang w:val="uk-UA"/>
        </w:rPr>
        <w:t>вона має зворотній вплив на оповідача, що формує нові перспективи бачення ситуацій та змінює сенси</w:t>
      </w:r>
      <w:r w:rsidR="00783106" w:rsidRPr="00783106">
        <w:rPr>
          <w:rFonts w:ascii="Times New Roman" w:hAnsi="Times New Roman" w:cs="Times New Roman"/>
          <w:color w:val="000000"/>
          <w:sz w:val="28"/>
          <w:szCs w:val="28"/>
          <w:shd w:val="clear" w:color="auto" w:fill="FFFFFF"/>
          <w:lang w:val="uk-UA"/>
        </w:rPr>
        <w:t xml:space="preserve"> [</w:t>
      </w:r>
      <w:r w:rsidR="00783106">
        <w:rPr>
          <w:rFonts w:ascii="Times New Roman" w:hAnsi="Times New Roman" w:cs="Times New Roman"/>
          <w:color w:val="000000"/>
          <w:sz w:val="28"/>
          <w:szCs w:val="28"/>
          <w:shd w:val="clear" w:color="auto" w:fill="FFFFFF"/>
          <w:lang w:val="uk-UA"/>
        </w:rPr>
        <w:t xml:space="preserve">26, c. </w:t>
      </w:r>
      <w:r w:rsidR="00783106" w:rsidRPr="00783106">
        <w:rPr>
          <w:rFonts w:ascii="Times New Roman" w:hAnsi="Times New Roman" w:cs="Times New Roman"/>
          <w:color w:val="000000"/>
          <w:sz w:val="28"/>
          <w:szCs w:val="28"/>
          <w:shd w:val="clear" w:color="auto" w:fill="FFFFFF"/>
          <w:lang w:val="uk-UA"/>
        </w:rPr>
        <w:t>225]</w:t>
      </w:r>
      <w:r w:rsidR="002C061F" w:rsidRPr="007059B5">
        <w:rPr>
          <w:rFonts w:ascii="Times New Roman" w:hAnsi="Times New Roman" w:cs="Times New Roman"/>
          <w:color w:val="000000"/>
          <w:sz w:val="28"/>
          <w:szCs w:val="28"/>
          <w:shd w:val="clear" w:color="auto" w:fill="FFFFFF"/>
          <w:lang w:val="uk-UA"/>
        </w:rPr>
        <w:t xml:space="preserve">. Тож постає питання звідки виникає оповідь і чому вона викликає переживання. Тут варто знов звернутися до думок Виготського. Мовлення є найбільш універсальний, знаковий інструмент </w:t>
      </w:r>
      <w:r w:rsidR="002C061F" w:rsidRPr="007059B5">
        <w:rPr>
          <w:rFonts w:ascii="Times New Roman" w:hAnsi="Times New Roman" w:cs="Times New Roman"/>
          <w:color w:val="000000"/>
          <w:sz w:val="28"/>
          <w:szCs w:val="28"/>
          <w:shd w:val="clear" w:color="auto" w:fill="FFFFFF"/>
          <w:lang w:val="uk-UA"/>
        </w:rPr>
        <w:lastRenderedPageBreak/>
        <w:t xml:space="preserve">за допомогою якого дитина виділяє та розрізняє багаточисленну кількість </w:t>
      </w:r>
      <w:r w:rsidR="00425BA2" w:rsidRPr="007059B5">
        <w:rPr>
          <w:rFonts w:ascii="Times New Roman" w:hAnsi="Times New Roman" w:cs="Times New Roman"/>
          <w:color w:val="000000"/>
          <w:sz w:val="28"/>
          <w:szCs w:val="28"/>
          <w:shd w:val="clear" w:color="auto" w:fill="FFFFFF"/>
          <w:lang w:val="uk-UA"/>
        </w:rPr>
        <w:t xml:space="preserve">непов’язаних між собою вражень. Фактично мова йде про упорядкування внутрішнього світу, світу вражень, які є незрозумілими, неясними, і викликають тривожну потребу у вираженні. Саме вираження цих вражень і відбувається свідомо, за допомогою знакової системи – оповіді. </w:t>
      </w:r>
      <w:r w:rsidR="00753743" w:rsidRPr="007059B5">
        <w:rPr>
          <w:rFonts w:ascii="Times New Roman" w:hAnsi="Times New Roman" w:cs="Times New Roman"/>
          <w:color w:val="000000"/>
          <w:sz w:val="28"/>
          <w:szCs w:val="28"/>
          <w:shd w:val="clear" w:color="auto" w:fill="FFFFFF"/>
          <w:lang w:val="uk-UA"/>
        </w:rPr>
        <w:t>Остання, як знаковий інструмент, бере початок від враження і завершується в ньому, змінюючи його і змінюючись сама. Важливо враховувати потребу, мотив оповіді.</w:t>
      </w:r>
      <w:r w:rsidR="00655390" w:rsidRPr="007059B5">
        <w:rPr>
          <w:rFonts w:ascii="Times New Roman" w:hAnsi="Times New Roman" w:cs="Times New Roman"/>
          <w:color w:val="000000"/>
          <w:sz w:val="28"/>
          <w:szCs w:val="28"/>
          <w:shd w:val="clear" w:color="auto" w:fill="FFFFFF"/>
          <w:lang w:val="uk-UA"/>
        </w:rPr>
        <w:t xml:space="preserve"> Про це свідчить ставлення Виготського до мотивації - «розуміння думки співрозмовника без розуміння його мотиву… є неповне розуміння. Психологічний аналіз будь-якого висловлювання завершається тільки тоді, коли розкривається останній, найбільш потаємний план – його мотивація». В межах методології Виготського ми намагаємося здійснити психологічний аналіз того, як зовнішнє вираження людиною власного внутрішнього світу, за допомогою знакового інструменту, змінює сам цей внутрішній світ, і як в цьому процесі змінюється сам інструмент(що відбувається зі значеннями, сенсами).  Цей механізм виявляється складним і недослідженим науково. Деякі спроби дослідження мотиву вражень були здійсненні Л. І. </w:t>
      </w:r>
      <w:proofErr w:type="spellStart"/>
      <w:r w:rsidR="00655390" w:rsidRPr="007059B5">
        <w:rPr>
          <w:rFonts w:ascii="Times New Roman" w:hAnsi="Times New Roman" w:cs="Times New Roman"/>
          <w:color w:val="000000"/>
          <w:sz w:val="28"/>
          <w:szCs w:val="28"/>
          <w:shd w:val="clear" w:color="auto" w:fill="FFFFFF"/>
          <w:lang w:val="uk-UA"/>
        </w:rPr>
        <w:t>Божович</w:t>
      </w:r>
      <w:proofErr w:type="spellEnd"/>
      <w:r w:rsidR="00655390" w:rsidRPr="007059B5">
        <w:rPr>
          <w:rFonts w:ascii="Times New Roman" w:hAnsi="Times New Roman" w:cs="Times New Roman"/>
          <w:color w:val="000000"/>
          <w:sz w:val="28"/>
          <w:szCs w:val="28"/>
          <w:shd w:val="clear" w:color="auto" w:fill="FFFFFF"/>
          <w:lang w:val="uk-UA"/>
        </w:rPr>
        <w:t xml:space="preserve">, так звана потреба в нових враженнях, проте в даному контексті враження ототожнюється з відчуттями і розуміються як цілком зрозуміла річ, без ретельного теоретичного пояснення. </w:t>
      </w:r>
    </w:p>
    <w:p w:rsidR="003F2AEC" w:rsidRPr="007059B5" w:rsidRDefault="00F65803"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Ще однією спробою дослідити «враження» є вживання цього терміну в контексті вивчення пам’яті. Мова йде про так зване «</w:t>
      </w:r>
      <w:proofErr w:type="spellStart"/>
      <w:r w:rsidRPr="007059B5">
        <w:rPr>
          <w:rFonts w:ascii="Times New Roman" w:hAnsi="Times New Roman" w:cs="Times New Roman"/>
          <w:color w:val="000000"/>
          <w:sz w:val="28"/>
          <w:szCs w:val="28"/>
          <w:shd w:val="clear" w:color="auto" w:fill="FFFFFF"/>
          <w:lang w:val="uk-UA"/>
        </w:rPr>
        <w:t>запечатление</w:t>
      </w:r>
      <w:proofErr w:type="spellEnd"/>
      <w:r w:rsidRPr="007059B5">
        <w:rPr>
          <w:rFonts w:ascii="Times New Roman" w:hAnsi="Times New Roman" w:cs="Times New Roman"/>
          <w:color w:val="000000"/>
          <w:sz w:val="28"/>
          <w:szCs w:val="28"/>
          <w:shd w:val="clear" w:color="auto" w:fill="FFFFFF"/>
          <w:lang w:val="uk-UA"/>
        </w:rPr>
        <w:t>»(рос.), що також не бере до уваги враження, як самостійне психічне явище. Дивно, але наука не сприймає термін враження</w:t>
      </w:r>
      <w:r w:rsidR="00213E86">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як теоретичне поняття</w:t>
      </w:r>
      <w:r w:rsidR="003F2AEC" w:rsidRPr="007059B5">
        <w:rPr>
          <w:rFonts w:ascii="Times New Roman" w:hAnsi="Times New Roman" w:cs="Times New Roman"/>
          <w:color w:val="000000"/>
          <w:sz w:val="28"/>
          <w:szCs w:val="28"/>
          <w:shd w:val="clear" w:color="auto" w:fill="FFFFFF"/>
          <w:lang w:val="uk-UA"/>
        </w:rPr>
        <w:t xml:space="preserve">, хоча життєве бачення, згідно </w:t>
      </w:r>
      <w:r w:rsidR="00213E86">
        <w:rPr>
          <w:rFonts w:ascii="Times New Roman" w:hAnsi="Times New Roman" w:cs="Times New Roman"/>
          <w:color w:val="000000"/>
          <w:sz w:val="28"/>
          <w:szCs w:val="28"/>
          <w:shd w:val="clear" w:color="auto" w:fill="FFFFFF"/>
          <w:lang w:val="uk-UA"/>
        </w:rPr>
        <w:t xml:space="preserve">з </w:t>
      </w:r>
      <w:r w:rsidR="003F2AEC" w:rsidRPr="007059B5">
        <w:rPr>
          <w:rFonts w:ascii="Times New Roman" w:hAnsi="Times New Roman" w:cs="Times New Roman"/>
          <w:color w:val="000000"/>
          <w:sz w:val="28"/>
          <w:szCs w:val="28"/>
          <w:shd w:val="clear" w:color="auto" w:fill="FFFFFF"/>
          <w:lang w:val="uk-UA"/>
        </w:rPr>
        <w:t>опитуванням</w:t>
      </w:r>
      <w:r w:rsidR="00213E86">
        <w:rPr>
          <w:rFonts w:ascii="Times New Roman" w:hAnsi="Times New Roman" w:cs="Times New Roman"/>
          <w:color w:val="000000"/>
          <w:sz w:val="28"/>
          <w:szCs w:val="28"/>
          <w:shd w:val="clear" w:color="auto" w:fill="FFFFFF"/>
          <w:lang w:val="uk-UA"/>
        </w:rPr>
        <w:t>и</w:t>
      </w:r>
      <w:r w:rsidR="003F2AEC" w:rsidRPr="007059B5">
        <w:rPr>
          <w:rFonts w:ascii="Times New Roman" w:hAnsi="Times New Roman" w:cs="Times New Roman"/>
          <w:color w:val="000000"/>
          <w:sz w:val="28"/>
          <w:szCs w:val="28"/>
          <w:shd w:val="clear" w:color="auto" w:fill="FFFFFF"/>
          <w:lang w:val="uk-UA"/>
        </w:rPr>
        <w:t>, свідчить про чітке і свідоме виокремлення поняття. Так враження це не «образ», «пам'ять», «емоція», сприймання», «відчуття»</w:t>
      </w:r>
      <w:r w:rsidR="00783106" w:rsidRPr="00783106">
        <w:rPr>
          <w:rFonts w:ascii="Times New Roman" w:hAnsi="Times New Roman" w:cs="Times New Roman"/>
          <w:color w:val="000000"/>
          <w:sz w:val="28"/>
          <w:szCs w:val="28"/>
          <w:shd w:val="clear" w:color="auto" w:fill="FFFFFF"/>
        </w:rPr>
        <w:t xml:space="preserve"> [25,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330]</w:t>
      </w:r>
      <w:r w:rsidR="003F2AEC" w:rsidRPr="007059B5">
        <w:rPr>
          <w:rFonts w:ascii="Times New Roman" w:hAnsi="Times New Roman" w:cs="Times New Roman"/>
          <w:color w:val="000000"/>
          <w:sz w:val="28"/>
          <w:szCs w:val="28"/>
          <w:shd w:val="clear" w:color="auto" w:fill="FFFFFF"/>
          <w:lang w:val="uk-UA"/>
        </w:rPr>
        <w:t xml:space="preserve">. </w:t>
      </w:r>
    </w:p>
    <w:p w:rsidR="009C3679" w:rsidRPr="007059B5" w:rsidRDefault="00BE6C3D"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Враження</w:t>
      </w:r>
      <w:r w:rsidR="00DD6244"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як психічне явище є результатом дії інтегрованого сенсорно</w:t>
      </w:r>
      <w:r w:rsidR="009C3679" w:rsidRPr="007059B5">
        <w:rPr>
          <w:rFonts w:ascii="Times New Roman" w:hAnsi="Times New Roman" w:cs="Times New Roman"/>
          <w:color w:val="000000"/>
          <w:sz w:val="28"/>
          <w:szCs w:val="28"/>
          <w:shd w:val="clear" w:color="auto" w:fill="FFFFFF"/>
          <w:lang w:val="uk-UA"/>
        </w:rPr>
        <w:t xml:space="preserve">-перцептивного процесу, складного явища, проте воно не являє собою образ, </w:t>
      </w:r>
      <w:r w:rsidR="009C3679" w:rsidRPr="007059B5">
        <w:rPr>
          <w:rFonts w:ascii="Times New Roman" w:hAnsi="Times New Roman" w:cs="Times New Roman"/>
          <w:color w:val="000000"/>
          <w:sz w:val="28"/>
          <w:szCs w:val="28"/>
          <w:shd w:val="clear" w:color="auto" w:fill="FFFFFF"/>
          <w:lang w:val="uk-UA"/>
        </w:rPr>
        <w:lastRenderedPageBreak/>
        <w:t xml:space="preserve">воно не є модально-визначеною цілісністю, хоча і є достатньо сталим. Враження виникне, якщо подразник якимось чином зустрінеться, співпаде з особистісним, емоційним спрямуванням людини, і, тим самим актуалізує зустрічну активність. Тож враження можна визначити як складне психічне утворення, викликане взаємодією трьох процесів, у певному просторі та часі за конкретних умов. Цими процесами є: вплив подразника, сенсорно-перцептивна складова та особистісно-емоційний відгук. </w:t>
      </w:r>
    </w:p>
    <w:p w:rsidR="00DD6244" w:rsidRPr="007059B5" w:rsidRDefault="009C3679"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Слід відзначити, що враження </w:t>
      </w:r>
      <w:r w:rsidR="00C24C0A" w:rsidRPr="007059B5">
        <w:rPr>
          <w:rFonts w:ascii="Times New Roman" w:hAnsi="Times New Roman" w:cs="Times New Roman"/>
          <w:color w:val="000000"/>
          <w:sz w:val="28"/>
          <w:szCs w:val="28"/>
          <w:shd w:val="clear" w:color="auto" w:fill="FFFFFF"/>
          <w:lang w:val="uk-UA"/>
        </w:rPr>
        <w:t xml:space="preserve">є безпосереднім та мимовільним процесом, у якому не повинні приймати участь воля та свідомість( первинне враження). Втручання у враження свідомості призводить до його перетворення і руйнування, саме тому надзвичайно складно дослідити цей феномен. Життєве формулювання «поділитись враженням» означає роботу із враженням, перенесенням його у лексико-семантичні структури свідомості, наділенням власним особистісним досвідом. </w:t>
      </w:r>
      <w:r w:rsidR="002B6A75" w:rsidRPr="007059B5">
        <w:rPr>
          <w:rFonts w:ascii="Times New Roman" w:hAnsi="Times New Roman" w:cs="Times New Roman"/>
          <w:color w:val="000000"/>
          <w:sz w:val="28"/>
          <w:szCs w:val="28"/>
          <w:shd w:val="clear" w:color="auto" w:fill="FFFFFF"/>
          <w:lang w:val="uk-UA"/>
        </w:rPr>
        <w:t xml:space="preserve">Важливо, що враження завжди відкрите до цієї внутрішньої роботи, у ньому також зосереджуються характеристики актуального самопочуття людини. Все це динамічні аспекти існування враження у внутрішньому світі особистості та її взаємодія із ним. </w:t>
      </w:r>
      <w:r w:rsidR="00DD6244" w:rsidRPr="007059B5">
        <w:rPr>
          <w:rFonts w:ascii="Times New Roman" w:hAnsi="Times New Roman" w:cs="Times New Roman"/>
          <w:color w:val="000000"/>
          <w:sz w:val="28"/>
          <w:szCs w:val="28"/>
          <w:shd w:val="clear" w:color="auto" w:fill="FFFFFF"/>
          <w:lang w:val="uk-UA"/>
        </w:rPr>
        <w:t>Тож враження можливо спробувати «спіймати» лише спираючись на суб’єктивний аналіз об’єктивної інформації. По-перше враженн</w:t>
      </w:r>
      <w:r w:rsidR="00131B9E" w:rsidRPr="007059B5">
        <w:rPr>
          <w:rFonts w:ascii="Times New Roman" w:hAnsi="Times New Roman" w:cs="Times New Roman"/>
          <w:color w:val="000000"/>
          <w:sz w:val="28"/>
          <w:szCs w:val="28"/>
          <w:shd w:val="clear" w:color="auto" w:fill="FFFFFF"/>
          <w:lang w:val="uk-UA"/>
        </w:rPr>
        <w:t xml:space="preserve">я є структурною цілісністю, осередком всієї особистості, несучи в собі сутність, а по-друге вони плинні, динамічні, постійно переходять в щось інше. А тому саме цей пункт переходу у щось інше є найважливішим. </w:t>
      </w:r>
    </w:p>
    <w:p w:rsidR="00E7579E" w:rsidRPr="007059B5" w:rsidRDefault="00131B9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Варто згадати концепцію «психічного оберту» М.Я Грота в якій він саме оперував поняттям «враження», описуючи змістовну динаміку психіки. Повним «обертом» психіки можна вважати таку схему: діючи на «психічний організм» подразники викликають «зовнішні враження», далі відбувається обробка зовнішніх вражень на внутрішні, які переходять у «зовнішній рух» на зустріч под</w:t>
      </w:r>
      <w:r w:rsidR="00783106">
        <w:rPr>
          <w:rFonts w:ascii="Times New Roman" w:hAnsi="Times New Roman" w:cs="Times New Roman"/>
          <w:color w:val="000000"/>
          <w:sz w:val="28"/>
          <w:szCs w:val="28"/>
          <w:shd w:val="clear" w:color="auto" w:fill="FFFFFF"/>
          <w:lang w:val="uk-UA"/>
        </w:rPr>
        <w:t>разнику, який викликав враження</w:t>
      </w:r>
      <w:r w:rsidR="00783106" w:rsidRPr="00783106">
        <w:rPr>
          <w:rFonts w:ascii="Times New Roman" w:hAnsi="Times New Roman" w:cs="Times New Roman"/>
          <w:color w:val="000000"/>
          <w:sz w:val="28"/>
          <w:szCs w:val="28"/>
          <w:shd w:val="clear" w:color="auto" w:fill="FFFFFF"/>
          <w:lang w:val="uk-UA"/>
        </w:rPr>
        <w:t xml:space="preserve"> [25,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lang w:val="uk-UA"/>
        </w:rPr>
        <w:t>. 311].</w:t>
      </w:r>
      <w:r w:rsidRPr="007059B5">
        <w:rPr>
          <w:rFonts w:ascii="Times New Roman" w:hAnsi="Times New Roman" w:cs="Times New Roman"/>
          <w:color w:val="000000"/>
          <w:sz w:val="28"/>
          <w:szCs w:val="28"/>
          <w:shd w:val="clear" w:color="auto" w:fill="FFFFFF"/>
          <w:lang w:val="uk-UA"/>
        </w:rPr>
        <w:t xml:space="preserve"> </w:t>
      </w:r>
      <w:r w:rsidR="00DE0673" w:rsidRPr="007059B5">
        <w:rPr>
          <w:rFonts w:ascii="Times New Roman" w:hAnsi="Times New Roman" w:cs="Times New Roman"/>
          <w:color w:val="000000"/>
          <w:sz w:val="28"/>
          <w:szCs w:val="28"/>
          <w:shd w:val="clear" w:color="auto" w:fill="FFFFFF"/>
          <w:lang w:val="uk-UA"/>
        </w:rPr>
        <w:t xml:space="preserve">Особливо важливим для нас є перехід зовнішніх вражень у внутрішні, останні є усвідомлюваними, </w:t>
      </w:r>
      <w:r w:rsidR="00DE0673" w:rsidRPr="007059B5">
        <w:rPr>
          <w:rFonts w:ascii="Times New Roman" w:hAnsi="Times New Roman" w:cs="Times New Roman"/>
          <w:color w:val="000000"/>
          <w:sz w:val="28"/>
          <w:szCs w:val="28"/>
          <w:shd w:val="clear" w:color="auto" w:fill="FFFFFF"/>
          <w:lang w:val="uk-UA"/>
        </w:rPr>
        <w:lastRenderedPageBreak/>
        <w:t xml:space="preserve">вони стають «своїми». Враження пере-живаються людиною, набувають статусу складної структури внутрішнього світу. Переживання враження це процес який вимагає цілісної </w:t>
      </w:r>
      <w:proofErr w:type="spellStart"/>
      <w:r w:rsidR="00DE0673" w:rsidRPr="007059B5">
        <w:rPr>
          <w:rFonts w:ascii="Times New Roman" w:hAnsi="Times New Roman" w:cs="Times New Roman"/>
          <w:color w:val="000000"/>
          <w:sz w:val="28"/>
          <w:szCs w:val="28"/>
          <w:shd w:val="clear" w:color="auto" w:fill="FFFFFF"/>
          <w:lang w:val="uk-UA"/>
        </w:rPr>
        <w:t>інтенсивно</w:t>
      </w:r>
      <w:proofErr w:type="spellEnd"/>
      <w:r w:rsidR="00DE0673" w:rsidRPr="007059B5">
        <w:rPr>
          <w:rFonts w:ascii="Times New Roman" w:hAnsi="Times New Roman" w:cs="Times New Roman"/>
          <w:color w:val="000000"/>
          <w:sz w:val="28"/>
          <w:szCs w:val="28"/>
          <w:shd w:val="clear" w:color="auto" w:fill="FFFFFF"/>
          <w:lang w:val="uk-UA"/>
        </w:rPr>
        <w:t xml:space="preserve"> вмотивованої особистісної активності і зовнішньої або внутрішньої діалогічності. Адже лише у висловлюванні (в тому числі і собі) формується переживання </w:t>
      </w:r>
      <w:r w:rsidR="00783106" w:rsidRPr="00783106">
        <w:rPr>
          <w:rFonts w:ascii="Times New Roman" w:hAnsi="Times New Roman" w:cs="Times New Roman"/>
          <w:color w:val="000000"/>
          <w:sz w:val="28"/>
          <w:szCs w:val="28"/>
          <w:shd w:val="clear" w:color="auto" w:fill="FFFFFF"/>
        </w:rPr>
        <w:t xml:space="preserve">[5,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168]</w:t>
      </w:r>
      <w:r w:rsidR="00DE0673" w:rsidRPr="007059B5">
        <w:rPr>
          <w:rFonts w:ascii="Times New Roman" w:hAnsi="Times New Roman" w:cs="Times New Roman"/>
          <w:color w:val="000000"/>
          <w:sz w:val="28"/>
          <w:szCs w:val="28"/>
          <w:shd w:val="clear" w:color="auto" w:fill="FFFFFF"/>
          <w:lang w:val="uk-UA"/>
        </w:rPr>
        <w:t xml:space="preserve">. Переживання вражень є необхідним актом, що визначає психічне здоров’я людини. Але якщо враження залишаються непережитими, у своєму первинному, гостро емоційному вигляді </w:t>
      </w:r>
      <w:r w:rsidR="0094432C" w:rsidRPr="007059B5">
        <w:rPr>
          <w:rFonts w:ascii="Times New Roman" w:hAnsi="Times New Roman" w:cs="Times New Roman"/>
          <w:color w:val="000000"/>
          <w:sz w:val="28"/>
          <w:szCs w:val="28"/>
          <w:shd w:val="clear" w:color="auto" w:fill="FFFFFF"/>
          <w:lang w:val="uk-UA"/>
        </w:rPr>
        <w:t>у лабіринтах несвідомого, то людина постійно страждає, прикладом таких страждань є наприклад феномен посттравматичного стресового розладу. Враження є тим аспектом який дозволяє дуже швидко і плідно залучати до вивчення вражень матеріал художньо</w:t>
      </w:r>
      <w:r w:rsidR="00783106">
        <w:rPr>
          <w:rFonts w:ascii="Times New Roman" w:hAnsi="Times New Roman" w:cs="Times New Roman"/>
          <w:color w:val="000000"/>
          <w:sz w:val="28"/>
          <w:szCs w:val="28"/>
          <w:shd w:val="clear" w:color="auto" w:fill="FFFFFF"/>
          <w:lang w:val="uk-UA"/>
        </w:rPr>
        <w:t>ї творчості [</w:t>
      </w:r>
      <w:r w:rsidR="00783106" w:rsidRPr="00783106">
        <w:rPr>
          <w:rFonts w:ascii="Times New Roman" w:hAnsi="Times New Roman" w:cs="Times New Roman"/>
          <w:color w:val="000000"/>
          <w:sz w:val="28"/>
          <w:szCs w:val="28"/>
          <w:shd w:val="clear" w:color="auto" w:fill="FFFFFF"/>
          <w:lang w:val="uk-UA"/>
        </w:rPr>
        <w:t xml:space="preserve">28,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lang w:val="uk-UA"/>
        </w:rPr>
        <w:t>. 1</w:t>
      </w:r>
      <w:r w:rsidR="00783106" w:rsidRPr="00783106">
        <w:rPr>
          <w:rFonts w:ascii="Times New Roman" w:hAnsi="Times New Roman" w:cs="Times New Roman"/>
          <w:color w:val="000000"/>
          <w:sz w:val="28"/>
          <w:szCs w:val="28"/>
          <w:shd w:val="clear" w:color="auto" w:fill="FFFFFF"/>
        </w:rPr>
        <w:t>54</w:t>
      </w:r>
      <w:r w:rsidR="00783106">
        <w:rPr>
          <w:rFonts w:ascii="Times New Roman" w:hAnsi="Times New Roman" w:cs="Times New Roman"/>
          <w:color w:val="000000"/>
          <w:sz w:val="28"/>
          <w:szCs w:val="28"/>
          <w:shd w:val="clear" w:color="auto" w:fill="FFFFFF"/>
          <w:lang w:val="uk-UA"/>
        </w:rPr>
        <w:t>]</w:t>
      </w:r>
      <w:r w:rsidR="00E7579E" w:rsidRPr="007059B5">
        <w:rPr>
          <w:rFonts w:ascii="Times New Roman" w:hAnsi="Times New Roman" w:cs="Times New Roman"/>
          <w:color w:val="000000"/>
          <w:sz w:val="28"/>
          <w:szCs w:val="28"/>
          <w:shd w:val="clear" w:color="auto" w:fill="FFFFFF"/>
          <w:lang w:val="uk-UA"/>
        </w:rPr>
        <w:t>.</w:t>
      </w:r>
    </w:p>
    <w:p w:rsidR="00E7579E" w:rsidRPr="007059B5" w:rsidRDefault="00E7579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Складне розуміння даного явища не передбачене сучасним «стилем» психологічного знання. Адже світ душі, сьогодні, це штучно розподілена</w:t>
      </w:r>
      <w:r w:rsidR="00606543" w:rsidRPr="007059B5">
        <w:rPr>
          <w:rFonts w:ascii="Times New Roman" w:hAnsi="Times New Roman" w:cs="Times New Roman"/>
          <w:color w:val="000000"/>
          <w:sz w:val="28"/>
          <w:szCs w:val="28"/>
          <w:shd w:val="clear" w:color="auto" w:fill="FFFFFF"/>
          <w:lang w:val="uk-UA"/>
        </w:rPr>
        <w:t xml:space="preserve"> сукупність елементів, які пов’язуються</w:t>
      </w:r>
      <w:r w:rsidRPr="007059B5">
        <w:rPr>
          <w:rFonts w:ascii="Times New Roman" w:hAnsi="Times New Roman" w:cs="Times New Roman"/>
          <w:color w:val="000000"/>
          <w:sz w:val="28"/>
          <w:szCs w:val="28"/>
          <w:shd w:val="clear" w:color="auto" w:fill="FFFFFF"/>
          <w:lang w:val="uk-UA"/>
        </w:rPr>
        <w:t xml:space="preserve"> між собою не психологі</w:t>
      </w:r>
      <w:r w:rsidR="00606543" w:rsidRPr="007059B5">
        <w:rPr>
          <w:rFonts w:ascii="Times New Roman" w:hAnsi="Times New Roman" w:cs="Times New Roman"/>
          <w:color w:val="000000"/>
          <w:sz w:val="28"/>
          <w:szCs w:val="28"/>
          <w:shd w:val="clear" w:color="auto" w:fill="FFFFFF"/>
          <w:lang w:val="uk-UA"/>
        </w:rPr>
        <w:t xml:space="preserve">чними обумовленнями, а </w:t>
      </w:r>
      <w:proofErr w:type="spellStart"/>
      <w:r w:rsidR="00606543" w:rsidRPr="007059B5">
        <w:rPr>
          <w:rFonts w:ascii="Times New Roman" w:hAnsi="Times New Roman" w:cs="Times New Roman"/>
          <w:color w:val="000000"/>
          <w:sz w:val="28"/>
          <w:szCs w:val="28"/>
          <w:shd w:val="clear" w:color="auto" w:fill="FFFFFF"/>
          <w:lang w:val="uk-UA"/>
        </w:rPr>
        <w:t>логізованими</w:t>
      </w:r>
      <w:proofErr w:type="spellEnd"/>
      <w:r w:rsidRPr="007059B5">
        <w:rPr>
          <w:rFonts w:ascii="Times New Roman" w:hAnsi="Times New Roman" w:cs="Times New Roman"/>
          <w:color w:val="000000"/>
          <w:sz w:val="28"/>
          <w:szCs w:val="28"/>
          <w:shd w:val="clear" w:color="auto" w:fill="FFFFFF"/>
          <w:lang w:val="uk-UA"/>
        </w:rPr>
        <w:t xml:space="preserve"> постулатами редукціонізму. </w:t>
      </w:r>
    </w:p>
    <w:p w:rsidR="006F24FA" w:rsidRPr="007059B5" w:rsidRDefault="000355F0" w:rsidP="00674859">
      <w:pPr>
        <w:pStyle w:val="2"/>
        <w:spacing w:line="360" w:lineRule="auto"/>
        <w:jc w:val="both"/>
        <w:rPr>
          <w:rFonts w:ascii="Times New Roman" w:hAnsi="Times New Roman" w:cs="Times New Roman"/>
          <w:b/>
          <w:color w:val="000000"/>
          <w:sz w:val="28"/>
          <w:szCs w:val="28"/>
          <w:shd w:val="clear" w:color="auto" w:fill="FFFFFF"/>
          <w:lang w:val="uk-UA"/>
        </w:rPr>
      </w:pPr>
      <w:bookmarkStart w:id="5" w:name="_Toc26137408"/>
      <w:r>
        <w:rPr>
          <w:rFonts w:ascii="Times New Roman" w:hAnsi="Times New Roman" w:cs="Times New Roman"/>
          <w:b/>
          <w:color w:val="000000"/>
          <w:sz w:val="28"/>
          <w:szCs w:val="28"/>
          <w:shd w:val="clear" w:color="auto" w:fill="FFFFFF"/>
          <w:lang w:val="uk-UA"/>
        </w:rPr>
        <w:t>1.</w:t>
      </w:r>
      <w:r w:rsidR="006F24FA" w:rsidRPr="007059B5">
        <w:rPr>
          <w:rFonts w:ascii="Times New Roman" w:hAnsi="Times New Roman" w:cs="Times New Roman"/>
          <w:b/>
          <w:color w:val="000000"/>
          <w:sz w:val="28"/>
          <w:szCs w:val="28"/>
          <w:shd w:val="clear" w:color="auto" w:fill="FFFFFF"/>
          <w:lang w:val="uk-UA"/>
        </w:rPr>
        <w:t>3</w:t>
      </w:r>
      <w:r>
        <w:rPr>
          <w:rFonts w:ascii="Times New Roman" w:hAnsi="Times New Roman" w:cs="Times New Roman"/>
          <w:b/>
          <w:color w:val="000000"/>
          <w:sz w:val="28"/>
          <w:szCs w:val="28"/>
          <w:shd w:val="clear" w:color="auto" w:fill="FFFFFF"/>
          <w:lang w:val="uk-UA"/>
        </w:rPr>
        <w:t>.</w:t>
      </w:r>
      <w:r w:rsidR="006F24FA" w:rsidRPr="007059B5">
        <w:rPr>
          <w:rFonts w:ascii="Times New Roman" w:hAnsi="Times New Roman" w:cs="Times New Roman"/>
          <w:b/>
          <w:color w:val="000000"/>
          <w:sz w:val="28"/>
          <w:szCs w:val="28"/>
          <w:shd w:val="clear" w:color="auto" w:fill="FFFFFF"/>
          <w:lang w:val="uk-UA"/>
        </w:rPr>
        <w:t xml:space="preserve"> Проблема пізнання переживання.</w:t>
      </w:r>
      <w:bookmarkEnd w:id="5"/>
    </w:p>
    <w:p w:rsidR="004D1B5B" w:rsidRPr="007059B5" w:rsidRDefault="00606543"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Попередній абзац </w:t>
      </w:r>
      <w:r w:rsidR="00E7579E" w:rsidRPr="007059B5">
        <w:rPr>
          <w:rFonts w:ascii="Times New Roman" w:hAnsi="Times New Roman" w:cs="Times New Roman"/>
          <w:color w:val="000000"/>
          <w:sz w:val="28"/>
          <w:szCs w:val="28"/>
          <w:shd w:val="clear" w:color="auto" w:fill="FFFFFF"/>
          <w:lang w:val="uk-UA"/>
        </w:rPr>
        <w:t>чітко сформулював</w:t>
      </w:r>
      <w:r w:rsidRPr="007059B5">
        <w:rPr>
          <w:rFonts w:ascii="Times New Roman" w:hAnsi="Times New Roman" w:cs="Times New Roman"/>
          <w:color w:val="000000"/>
          <w:sz w:val="28"/>
          <w:szCs w:val="28"/>
          <w:shd w:val="clear" w:color="auto" w:fill="FFFFFF"/>
          <w:lang w:val="uk-UA"/>
        </w:rPr>
        <w:t xml:space="preserve"> проблематик</w:t>
      </w:r>
      <w:r w:rsidR="004D1B5B" w:rsidRPr="007059B5">
        <w:rPr>
          <w:rFonts w:ascii="Times New Roman" w:hAnsi="Times New Roman" w:cs="Times New Roman"/>
          <w:color w:val="000000"/>
          <w:sz w:val="28"/>
          <w:szCs w:val="28"/>
          <w:shd w:val="clear" w:color="auto" w:fill="FFFFFF"/>
          <w:lang w:val="uk-UA"/>
        </w:rPr>
        <w:t xml:space="preserve">у даного дослідження, отже проблема справді існує і це є вагомим доказом недостатньої уваги сучасної науки до її важливих складових. В такому випадку ми знову повертаємося до проблем архаїчного, філософського пізнання. </w:t>
      </w:r>
    </w:p>
    <w:p w:rsidR="00E7579E" w:rsidRPr="007059B5" w:rsidRDefault="004D1B5B"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Сучасна психологія намагається вирішити це питання проте, насправді, ще більше його ускладнює. Побудова численних так званих  «авторських теорій», призводить до суб’єктивного </w:t>
      </w:r>
      <w:proofErr w:type="spellStart"/>
      <w:r w:rsidRPr="007059B5">
        <w:rPr>
          <w:rFonts w:ascii="Times New Roman" w:hAnsi="Times New Roman" w:cs="Times New Roman"/>
          <w:color w:val="000000"/>
          <w:sz w:val="28"/>
          <w:szCs w:val="28"/>
          <w:shd w:val="clear" w:color="auto" w:fill="FFFFFF"/>
          <w:lang w:val="uk-UA"/>
        </w:rPr>
        <w:t>схематизування</w:t>
      </w:r>
      <w:proofErr w:type="spellEnd"/>
      <w:r w:rsidRPr="007059B5">
        <w:rPr>
          <w:rFonts w:ascii="Times New Roman" w:hAnsi="Times New Roman" w:cs="Times New Roman"/>
          <w:color w:val="000000"/>
          <w:sz w:val="28"/>
          <w:szCs w:val="28"/>
          <w:shd w:val="clear" w:color="auto" w:fill="FFFFFF"/>
          <w:lang w:val="uk-UA"/>
        </w:rPr>
        <w:t xml:space="preserve"> вже дослідженого матеріалу, з подальшим тунельним баченням</w:t>
      </w:r>
      <w:r w:rsidR="00C57D8F" w:rsidRPr="007059B5">
        <w:rPr>
          <w:rFonts w:ascii="Times New Roman" w:hAnsi="Times New Roman" w:cs="Times New Roman"/>
          <w:color w:val="000000"/>
          <w:sz w:val="28"/>
          <w:szCs w:val="28"/>
          <w:shd w:val="clear" w:color="auto" w:fill="FFFFFF"/>
          <w:lang w:val="uk-UA"/>
        </w:rPr>
        <w:t xml:space="preserve"> психологічних явищ</w:t>
      </w:r>
      <w:r w:rsidRPr="007059B5">
        <w:rPr>
          <w:rFonts w:ascii="Times New Roman" w:hAnsi="Times New Roman" w:cs="Times New Roman"/>
          <w:color w:val="000000"/>
          <w:sz w:val="28"/>
          <w:szCs w:val="28"/>
          <w:shd w:val="clear" w:color="auto" w:fill="FFFFFF"/>
          <w:lang w:val="uk-UA"/>
        </w:rPr>
        <w:t>, ніби через</w:t>
      </w:r>
      <w:r w:rsidR="00C57D8F" w:rsidRPr="007059B5">
        <w:rPr>
          <w:rFonts w:ascii="Times New Roman" w:hAnsi="Times New Roman" w:cs="Times New Roman"/>
          <w:color w:val="000000"/>
          <w:sz w:val="28"/>
          <w:szCs w:val="28"/>
          <w:shd w:val="clear" w:color="auto" w:fill="FFFFFF"/>
          <w:lang w:val="uk-UA"/>
        </w:rPr>
        <w:t xml:space="preserve"> фото-фільтр. Самі явища, звичайно тут вже не досліджуються. </w:t>
      </w:r>
    </w:p>
    <w:p w:rsidR="00C57D8F" w:rsidRPr="007059B5" w:rsidRDefault="00C57D8F"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Як же виходити з цього складного становища? Спершу важливо розуміти: час панування </w:t>
      </w:r>
      <w:proofErr w:type="spellStart"/>
      <w:r w:rsidRPr="007059B5">
        <w:rPr>
          <w:rFonts w:ascii="Times New Roman" w:hAnsi="Times New Roman" w:cs="Times New Roman"/>
          <w:color w:val="000000"/>
          <w:sz w:val="28"/>
          <w:szCs w:val="28"/>
          <w:shd w:val="clear" w:color="auto" w:fill="FFFFFF"/>
          <w:lang w:val="uk-UA"/>
        </w:rPr>
        <w:t>стимуло</w:t>
      </w:r>
      <w:proofErr w:type="spellEnd"/>
      <w:r w:rsidRPr="007059B5">
        <w:rPr>
          <w:rFonts w:ascii="Times New Roman" w:hAnsi="Times New Roman" w:cs="Times New Roman"/>
          <w:color w:val="000000"/>
          <w:sz w:val="28"/>
          <w:szCs w:val="28"/>
          <w:shd w:val="clear" w:color="auto" w:fill="FFFFFF"/>
          <w:lang w:val="uk-UA"/>
        </w:rPr>
        <w:t xml:space="preserve">-реактивних парадигм вже добігає завершення і тому </w:t>
      </w:r>
      <w:r w:rsidRPr="007059B5">
        <w:rPr>
          <w:rFonts w:ascii="Times New Roman" w:hAnsi="Times New Roman" w:cs="Times New Roman"/>
          <w:color w:val="000000"/>
          <w:sz w:val="28"/>
          <w:szCs w:val="28"/>
          <w:shd w:val="clear" w:color="auto" w:fill="FFFFFF"/>
          <w:lang w:val="uk-UA"/>
        </w:rPr>
        <w:lastRenderedPageBreak/>
        <w:t xml:space="preserve">будувати нові будинки із старого матеріалу не є доцільним. Треба визнати, що на даному етапі розвитку людства, діалогічна взаємодія </w:t>
      </w:r>
      <w:r w:rsidR="002C4C15" w:rsidRPr="007059B5">
        <w:rPr>
          <w:rFonts w:ascii="Times New Roman" w:hAnsi="Times New Roman" w:cs="Times New Roman"/>
          <w:color w:val="000000"/>
          <w:sz w:val="28"/>
          <w:szCs w:val="28"/>
          <w:shd w:val="clear" w:color="auto" w:fill="FFFFFF"/>
          <w:lang w:val="uk-UA"/>
        </w:rPr>
        <w:t>суб’єкта</w:t>
      </w:r>
      <w:r w:rsidRPr="007059B5">
        <w:rPr>
          <w:rFonts w:ascii="Times New Roman" w:hAnsi="Times New Roman" w:cs="Times New Roman"/>
          <w:color w:val="000000"/>
          <w:sz w:val="28"/>
          <w:szCs w:val="28"/>
          <w:shd w:val="clear" w:color="auto" w:fill="FFFFFF"/>
          <w:lang w:val="uk-UA"/>
        </w:rPr>
        <w:t xml:space="preserve"> з таким же активним і вільни</w:t>
      </w:r>
      <w:r w:rsidR="002C4C15" w:rsidRPr="007059B5">
        <w:rPr>
          <w:rFonts w:ascii="Times New Roman" w:hAnsi="Times New Roman" w:cs="Times New Roman"/>
          <w:color w:val="000000"/>
          <w:sz w:val="28"/>
          <w:szCs w:val="28"/>
          <w:shd w:val="clear" w:color="auto" w:fill="FFFFFF"/>
          <w:lang w:val="uk-UA"/>
        </w:rPr>
        <w:t>м</w:t>
      </w:r>
      <w:r w:rsidRPr="007059B5">
        <w:rPr>
          <w:rFonts w:ascii="Times New Roman" w:hAnsi="Times New Roman" w:cs="Times New Roman"/>
          <w:color w:val="000000"/>
          <w:sz w:val="28"/>
          <w:szCs w:val="28"/>
          <w:shd w:val="clear" w:color="auto" w:fill="FFFFFF"/>
          <w:lang w:val="uk-UA"/>
        </w:rPr>
        <w:t xml:space="preserve"> </w:t>
      </w:r>
      <w:r w:rsidR="002C4C15" w:rsidRPr="007059B5">
        <w:rPr>
          <w:rFonts w:ascii="Times New Roman" w:hAnsi="Times New Roman" w:cs="Times New Roman"/>
          <w:color w:val="000000"/>
          <w:sz w:val="28"/>
          <w:szCs w:val="28"/>
          <w:shd w:val="clear" w:color="auto" w:fill="FFFFFF"/>
          <w:lang w:val="uk-UA"/>
        </w:rPr>
        <w:t>суб’єктом</w:t>
      </w:r>
      <w:r w:rsidRPr="007059B5">
        <w:rPr>
          <w:rFonts w:ascii="Times New Roman" w:hAnsi="Times New Roman" w:cs="Times New Roman"/>
          <w:color w:val="000000"/>
          <w:sz w:val="28"/>
          <w:szCs w:val="28"/>
          <w:shd w:val="clear" w:color="auto" w:fill="FFFFFF"/>
          <w:lang w:val="uk-UA"/>
        </w:rPr>
        <w:t xml:space="preserve"> - є єдино можливою формою пізнання</w:t>
      </w:r>
      <w:r w:rsidR="002C4C15" w:rsidRPr="007059B5">
        <w:rPr>
          <w:rFonts w:ascii="Times New Roman" w:hAnsi="Times New Roman" w:cs="Times New Roman"/>
          <w:color w:val="000000"/>
          <w:sz w:val="28"/>
          <w:szCs w:val="28"/>
          <w:shd w:val="clear" w:color="auto" w:fill="FFFFFF"/>
          <w:lang w:val="uk-UA"/>
        </w:rPr>
        <w:t>. Ще одна важлива умова – це відмова від створення вище зазначених дослідницьких схем і їх використання у будь-якому вигляді.</w:t>
      </w:r>
      <w:r w:rsidR="00F4309C" w:rsidRPr="007059B5">
        <w:rPr>
          <w:rFonts w:ascii="Times New Roman" w:hAnsi="Times New Roman" w:cs="Times New Roman"/>
          <w:color w:val="000000"/>
          <w:sz w:val="28"/>
          <w:szCs w:val="28"/>
          <w:shd w:val="clear" w:color="auto" w:fill="FFFFFF"/>
          <w:lang w:val="uk-UA"/>
        </w:rPr>
        <w:t xml:space="preserve"> Треба працювати з людиною, а не окремо з її мисленням, окремо – з емоціями, окремо – з пам’яттю.</w:t>
      </w:r>
      <w:r w:rsidR="002C4C15" w:rsidRPr="007059B5">
        <w:rPr>
          <w:rFonts w:ascii="Times New Roman" w:hAnsi="Times New Roman" w:cs="Times New Roman"/>
          <w:color w:val="000000"/>
          <w:sz w:val="28"/>
          <w:szCs w:val="28"/>
          <w:shd w:val="clear" w:color="auto" w:fill="FFFFFF"/>
          <w:lang w:val="uk-UA"/>
        </w:rPr>
        <w:t xml:space="preserve"> Визнання досліджуваного невичерпною, цілісною індивідуальністю, розуміння, що наукове узагальнення в психології, можливе лише коли отримані факти це факти життя особистості, а не окремо існуючі системи, дозволить робити психологічно обґрунтовані висновки та зробити впевнений крок до пізнання людини. </w:t>
      </w:r>
      <w:r w:rsidRPr="007059B5">
        <w:rPr>
          <w:rFonts w:ascii="Times New Roman" w:hAnsi="Times New Roman" w:cs="Times New Roman"/>
          <w:color w:val="000000"/>
          <w:sz w:val="28"/>
          <w:szCs w:val="28"/>
          <w:shd w:val="clear" w:color="auto" w:fill="FFFFFF"/>
          <w:lang w:val="uk-UA"/>
        </w:rPr>
        <w:t xml:space="preserve">  </w:t>
      </w:r>
    </w:p>
    <w:p w:rsidR="00F4309C" w:rsidRPr="007059B5" w:rsidRDefault="00E15962"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М. М. </w:t>
      </w:r>
      <w:proofErr w:type="spellStart"/>
      <w:r w:rsidRPr="007059B5">
        <w:rPr>
          <w:rFonts w:ascii="Times New Roman" w:hAnsi="Times New Roman" w:cs="Times New Roman"/>
          <w:color w:val="000000"/>
          <w:sz w:val="28"/>
          <w:szCs w:val="28"/>
          <w:shd w:val="clear" w:color="auto" w:fill="FFFFFF"/>
          <w:lang w:val="uk-UA"/>
        </w:rPr>
        <w:t>Бахтін</w:t>
      </w:r>
      <w:proofErr w:type="spellEnd"/>
      <w:r w:rsidRPr="007059B5">
        <w:rPr>
          <w:rFonts w:ascii="Times New Roman" w:hAnsi="Times New Roman" w:cs="Times New Roman"/>
          <w:color w:val="000000"/>
          <w:sz w:val="28"/>
          <w:szCs w:val="28"/>
          <w:shd w:val="clear" w:color="auto" w:fill="FFFFFF"/>
          <w:lang w:val="uk-UA"/>
        </w:rPr>
        <w:t xml:space="preserve"> і К. </w:t>
      </w:r>
      <w:proofErr w:type="spellStart"/>
      <w:r w:rsidRPr="007059B5">
        <w:rPr>
          <w:rFonts w:ascii="Times New Roman" w:hAnsi="Times New Roman" w:cs="Times New Roman"/>
          <w:color w:val="000000"/>
          <w:sz w:val="28"/>
          <w:szCs w:val="28"/>
          <w:shd w:val="clear" w:color="auto" w:fill="FFFFFF"/>
          <w:lang w:val="uk-UA"/>
        </w:rPr>
        <w:t>Роджерс</w:t>
      </w:r>
      <w:proofErr w:type="spellEnd"/>
      <w:r w:rsidRPr="007059B5">
        <w:rPr>
          <w:rFonts w:ascii="Times New Roman" w:hAnsi="Times New Roman" w:cs="Times New Roman"/>
          <w:color w:val="000000"/>
          <w:sz w:val="28"/>
          <w:szCs w:val="28"/>
          <w:shd w:val="clear" w:color="auto" w:fill="FFFFFF"/>
          <w:lang w:val="uk-UA"/>
        </w:rPr>
        <w:t xml:space="preserve"> дотримуються позиції, що особистість можна зрозуміти, лише ставлячи їй запитання і ведучи з нею діалог. Наш предмет вивчення, фактично - естетичні переживання</w:t>
      </w:r>
      <w:r w:rsidR="00D16EEC" w:rsidRPr="007059B5">
        <w:rPr>
          <w:rFonts w:ascii="Times New Roman" w:hAnsi="Times New Roman" w:cs="Times New Roman"/>
          <w:color w:val="000000"/>
          <w:sz w:val="28"/>
          <w:szCs w:val="28"/>
          <w:shd w:val="clear" w:color="auto" w:fill="FFFFFF"/>
          <w:lang w:val="uk-UA"/>
        </w:rPr>
        <w:t xml:space="preserve"> особистості, а тому розуміючи переживання як дійсний носій психічних образів, кожна людина, з нормально розвинутим сприйманням, переживає художній твір будь-якого мистецтва. Саме це суб’єктивне переживання і є обов’язковою сутнісною властивістю психіки, при цьому воно залишається специфічним та індивідуальним. </w:t>
      </w:r>
      <w:r w:rsidR="008679AE" w:rsidRPr="007059B5">
        <w:rPr>
          <w:rFonts w:ascii="Times New Roman" w:hAnsi="Times New Roman" w:cs="Times New Roman"/>
          <w:color w:val="000000"/>
          <w:sz w:val="28"/>
          <w:szCs w:val="28"/>
          <w:shd w:val="clear" w:color="auto" w:fill="FFFFFF"/>
          <w:lang w:val="uk-UA"/>
        </w:rPr>
        <w:t xml:space="preserve">Постає питання: схопивши особливості переживань різних людей, чи зможемо ми щось стверджувати про естетичні переживання взагалі, не втративши дослідницької позиції та сенсу цього процесу? </w:t>
      </w:r>
      <w:r w:rsidR="00783106" w:rsidRPr="00783106">
        <w:rPr>
          <w:rFonts w:ascii="Times New Roman" w:hAnsi="Times New Roman" w:cs="Times New Roman"/>
          <w:color w:val="000000"/>
          <w:sz w:val="28"/>
          <w:szCs w:val="28"/>
          <w:shd w:val="clear" w:color="auto" w:fill="FFFFFF"/>
        </w:rPr>
        <w:t xml:space="preserve">[5, </w:t>
      </w:r>
      <w:r w:rsidR="00783106">
        <w:rPr>
          <w:rFonts w:ascii="Times New Roman" w:hAnsi="Times New Roman" w:cs="Times New Roman"/>
          <w:color w:val="000000"/>
          <w:sz w:val="28"/>
          <w:szCs w:val="28"/>
          <w:shd w:val="clear" w:color="auto" w:fill="FFFFFF"/>
          <w:lang w:val="en-US"/>
        </w:rPr>
        <w:t>c</w:t>
      </w:r>
      <w:r w:rsidR="00783106" w:rsidRPr="00783106">
        <w:rPr>
          <w:rFonts w:ascii="Times New Roman" w:hAnsi="Times New Roman" w:cs="Times New Roman"/>
          <w:color w:val="000000"/>
          <w:sz w:val="28"/>
          <w:szCs w:val="28"/>
          <w:shd w:val="clear" w:color="auto" w:fill="FFFFFF"/>
        </w:rPr>
        <w:t>. 154].</w:t>
      </w:r>
      <w:r w:rsidR="00783106">
        <w:rPr>
          <w:rFonts w:ascii="Times New Roman" w:hAnsi="Times New Roman" w:cs="Times New Roman"/>
          <w:color w:val="000000"/>
          <w:sz w:val="28"/>
          <w:szCs w:val="28"/>
          <w:shd w:val="clear" w:color="auto" w:fill="FFFFFF"/>
        </w:rPr>
        <w:t xml:space="preserve"> </w:t>
      </w:r>
      <w:r w:rsidR="00783106">
        <w:rPr>
          <w:rFonts w:ascii="Times New Roman" w:hAnsi="Times New Roman" w:cs="Times New Roman"/>
          <w:color w:val="000000"/>
          <w:sz w:val="28"/>
          <w:szCs w:val="28"/>
          <w:shd w:val="clear" w:color="auto" w:fill="FFFFFF"/>
          <w:lang w:val="uk-UA"/>
        </w:rPr>
        <w:t xml:space="preserve">Ми сподіваємося довести, що це </w:t>
      </w:r>
      <w:r w:rsidR="008679AE" w:rsidRPr="007059B5">
        <w:rPr>
          <w:rFonts w:ascii="Times New Roman" w:hAnsi="Times New Roman" w:cs="Times New Roman"/>
          <w:color w:val="000000"/>
          <w:sz w:val="28"/>
          <w:szCs w:val="28"/>
          <w:shd w:val="clear" w:color="auto" w:fill="FFFFFF"/>
          <w:lang w:val="uk-UA"/>
        </w:rPr>
        <w:t>не тільки можливо, а і є набагато ефективніше ніж побудова теорій-схем, із подальшим додаванням емпіричних фактів.</w:t>
      </w:r>
      <w:r w:rsidR="00977664" w:rsidRPr="007059B5">
        <w:rPr>
          <w:rFonts w:ascii="Times New Roman" w:hAnsi="Times New Roman" w:cs="Times New Roman"/>
          <w:color w:val="000000"/>
          <w:sz w:val="28"/>
          <w:szCs w:val="28"/>
          <w:shd w:val="clear" w:color="auto" w:fill="FFFFFF"/>
          <w:lang w:val="uk-UA"/>
        </w:rPr>
        <w:t xml:space="preserve"> А отже, щоб краще з’ясувати специфіку естетичного переживання, ми вивчали індивідуальні особливості суб’єктивного переживання художнього твору різних людей, а уже потім намагалися узагальнювати.  </w:t>
      </w:r>
    </w:p>
    <w:p w:rsidR="00977664" w:rsidRPr="007059B5" w:rsidRDefault="0097766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Методична складність такого підходу полягає в проблемі вербалізації суб’єктом власного переживання, яке первинно є невербальним та мало усвідомленим. </w:t>
      </w:r>
      <w:r w:rsidR="00851FB9" w:rsidRPr="007059B5">
        <w:rPr>
          <w:rFonts w:ascii="Times New Roman" w:hAnsi="Times New Roman" w:cs="Times New Roman"/>
          <w:color w:val="000000"/>
          <w:sz w:val="28"/>
          <w:szCs w:val="28"/>
          <w:shd w:val="clear" w:color="auto" w:fill="FFFFFF"/>
          <w:lang w:val="uk-UA"/>
        </w:rPr>
        <w:t xml:space="preserve">Коли людина намагається висловити переживання, вона не </w:t>
      </w:r>
      <w:r w:rsidR="00851FB9" w:rsidRPr="007059B5">
        <w:rPr>
          <w:rFonts w:ascii="Times New Roman" w:hAnsi="Times New Roman" w:cs="Times New Roman"/>
          <w:color w:val="000000"/>
          <w:sz w:val="28"/>
          <w:szCs w:val="28"/>
          <w:shd w:val="clear" w:color="auto" w:fill="FFFFFF"/>
          <w:lang w:val="uk-UA"/>
        </w:rPr>
        <w:lastRenderedPageBreak/>
        <w:t xml:space="preserve">тільки не може зробити це точно, але і при цьому починає переживати </w:t>
      </w:r>
      <w:r w:rsidR="00BA5E60" w:rsidRPr="007059B5">
        <w:rPr>
          <w:rFonts w:ascii="Times New Roman" w:hAnsi="Times New Roman" w:cs="Times New Roman"/>
          <w:color w:val="000000"/>
          <w:sz w:val="28"/>
          <w:szCs w:val="28"/>
          <w:shd w:val="clear" w:color="auto" w:fill="FFFFFF"/>
          <w:lang w:val="uk-UA"/>
        </w:rPr>
        <w:t>щось інше.</w:t>
      </w:r>
      <w:r w:rsidR="00851FB9" w:rsidRPr="007059B5">
        <w:rPr>
          <w:rFonts w:ascii="Times New Roman" w:hAnsi="Times New Roman" w:cs="Times New Roman"/>
          <w:color w:val="000000"/>
          <w:sz w:val="28"/>
          <w:szCs w:val="28"/>
          <w:shd w:val="clear" w:color="auto" w:fill="FFFFFF"/>
          <w:lang w:val="uk-UA"/>
        </w:rPr>
        <w:t xml:space="preserve"> Під час висловлювання людина, також, піддає переживання вторинній обробці, раціоналізує його, втрачаючи при цьому чи не найголовніше - емоційний компонент. </w:t>
      </w:r>
      <w:r w:rsidR="00BA5E60" w:rsidRPr="007059B5">
        <w:rPr>
          <w:rFonts w:ascii="Times New Roman" w:hAnsi="Times New Roman" w:cs="Times New Roman"/>
          <w:color w:val="000000"/>
          <w:sz w:val="28"/>
          <w:szCs w:val="28"/>
          <w:shd w:val="clear" w:color="auto" w:fill="FFFFFF"/>
          <w:lang w:val="uk-UA"/>
        </w:rPr>
        <w:t>Згадати хоча б багатоніжку, яка перестала рухатись, замислившись над тим, як вона це робить. Раціоналізація, руйнує переживання, роблячи його невідповідним, грубим і недоречним, що є перешкодою для успішного дослідження психологічного переживання, однак це відбувається лише через те, що діалог дослідника та досліджуваного, відбувається з акцентом на раціональний компонент. Майже завжди говорячи про переживання, ми маємо на увазі розуміння</w:t>
      </w:r>
      <w:r w:rsidR="001967F4" w:rsidRPr="007059B5">
        <w:rPr>
          <w:rFonts w:ascii="Times New Roman" w:hAnsi="Times New Roman" w:cs="Times New Roman"/>
          <w:color w:val="000000"/>
          <w:sz w:val="28"/>
          <w:szCs w:val="28"/>
          <w:shd w:val="clear" w:color="auto" w:fill="FFFFFF"/>
          <w:lang w:val="uk-UA"/>
        </w:rPr>
        <w:t xml:space="preserve">, хоча наш досвід підказує, що переживання складається із розуміння та емоцій, як самостійних автономних елементів. </w:t>
      </w:r>
    </w:p>
    <w:p w:rsidR="00F4309C" w:rsidRPr="007059B5" w:rsidRDefault="001967F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Художній твір, що народжується в психіці людини, є самостійним, неподільним комплексом, котрий існує автономно від свідомості, хоча може з нею взаємодіяти – ст</w:t>
      </w:r>
      <w:r w:rsidR="00A119C0" w:rsidRPr="007059B5">
        <w:rPr>
          <w:rFonts w:ascii="Times New Roman" w:hAnsi="Times New Roman" w:cs="Times New Roman"/>
          <w:color w:val="000000"/>
          <w:sz w:val="28"/>
          <w:szCs w:val="28"/>
          <w:shd w:val="clear" w:color="auto" w:fill="FFFFFF"/>
          <w:lang w:val="uk-UA"/>
        </w:rPr>
        <w:t>верджує К. Юнг</w:t>
      </w:r>
      <w:r w:rsidR="00C13D92">
        <w:rPr>
          <w:rFonts w:ascii="Times New Roman" w:hAnsi="Times New Roman" w:cs="Times New Roman"/>
          <w:color w:val="000000"/>
          <w:sz w:val="28"/>
          <w:szCs w:val="28"/>
          <w:shd w:val="clear" w:color="auto" w:fill="FFFFFF"/>
          <w:lang w:val="uk-UA"/>
        </w:rPr>
        <w:t xml:space="preserve"> </w:t>
      </w:r>
      <w:r w:rsidR="00C13D92" w:rsidRPr="00C13D92">
        <w:rPr>
          <w:rFonts w:ascii="Times New Roman" w:hAnsi="Times New Roman" w:cs="Times New Roman"/>
          <w:color w:val="000000"/>
          <w:sz w:val="28"/>
          <w:szCs w:val="28"/>
          <w:shd w:val="clear" w:color="auto" w:fill="FFFFFF"/>
          <w:lang w:val="uk-UA"/>
        </w:rPr>
        <w:t>[</w:t>
      </w:r>
      <w:r w:rsidR="00C13D92">
        <w:rPr>
          <w:rFonts w:ascii="Times New Roman" w:hAnsi="Times New Roman" w:cs="Times New Roman"/>
          <w:color w:val="000000"/>
          <w:sz w:val="28"/>
          <w:szCs w:val="28"/>
          <w:shd w:val="clear" w:color="auto" w:fill="FFFFFF"/>
          <w:lang w:val="uk-UA"/>
        </w:rPr>
        <w:t>33</w:t>
      </w:r>
      <w:r w:rsidR="00C13D92" w:rsidRPr="00C13D92">
        <w:rPr>
          <w:rFonts w:ascii="Times New Roman" w:hAnsi="Times New Roman" w:cs="Times New Roman"/>
          <w:color w:val="000000"/>
          <w:sz w:val="28"/>
          <w:szCs w:val="28"/>
          <w:shd w:val="clear" w:color="auto" w:fill="FFFFFF"/>
          <w:lang w:val="uk-UA"/>
        </w:rPr>
        <w:t xml:space="preserve">, </w:t>
      </w:r>
      <w:r w:rsidR="00C13D92">
        <w:rPr>
          <w:rFonts w:ascii="Times New Roman" w:hAnsi="Times New Roman" w:cs="Times New Roman"/>
          <w:color w:val="000000"/>
          <w:sz w:val="28"/>
          <w:szCs w:val="28"/>
          <w:shd w:val="clear" w:color="auto" w:fill="FFFFFF"/>
          <w:lang w:val="en-US"/>
        </w:rPr>
        <w:t>c</w:t>
      </w:r>
      <w:r w:rsidR="00C13D92" w:rsidRPr="00C13D92">
        <w:rPr>
          <w:rFonts w:ascii="Times New Roman" w:hAnsi="Times New Roman" w:cs="Times New Roman"/>
          <w:color w:val="000000"/>
          <w:sz w:val="28"/>
          <w:szCs w:val="28"/>
          <w:shd w:val="clear" w:color="auto" w:fill="FFFFFF"/>
          <w:lang w:val="uk-UA"/>
        </w:rPr>
        <w:t>. 156]</w:t>
      </w:r>
      <w:r w:rsidR="00A119C0" w:rsidRPr="007059B5">
        <w:rPr>
          <w:rFonts w:ascii="Times New Roman" w:hAnsi="Times New Roman" w:cs="Times New Roman"/>
          <w:color w:val="000000"/>
          <w:sz w:val="28"/>
          <w:szCs w:val="28"/>
          <w:shd w:val="clear" w:color="auto" w:fill="FFFFFF"/>
          <w:lang w:val="uk-UA"/>
        </w:rPr>
        <w:t>. Цю взаємодію він називає</w:t>
      </w:r>
      <w:r w:rsidRPr="007059B5">
        <w:rPr>
          <w:rFonts w:ascii="Times New Roman" w:hAnsi="Times New Roman" w:cs="Times New Roman"/>
          <w:color w:val="000000"/>
          <w:sz w:val="28"/>
          <w:szCs w:val="28"/>
          <w:shd w:val="clear" w:color="auto" w:fill="FFFFFF"/>
          <w:lang w:val="uk-UA"/>
        </w:rPr>
        <w:t xml:space="preserve"> переживанням, але не розумінням, тому що поки ми захоплені процесом творчості, ми не бачимо і не розуміємо: ми </w:t>
      </w:r>
      <w:r w:rsidR="00A119C0" w:rsidRPr="007059B5">
        <w:rPr>
          <w:rFonts w:ascii="Times New Roman" w:hAnsi="Times New Roman" w:cs="Times New Roman"/>
          <w:color w:val="000000"/>
          <w:sz w:val="28"/>
          <w:szCs w:val="28"/>
          <w:shd w:val="clear" w:color="auto" w:fill="FFFFFF"/>
          <w:lang w:val="uk-UA"/>
        </w:rPr>
        <w:t>обов’язково</w:t>
      </w:r>
      <w:r w:rsidRPr="007059B5">
        <w:rPr>
          <w:rFonts w:ascii="Times New Roman" w:hAnsi="Times New Roman" w:cs="Times New Roman"/>
          <w:color w:val="000000"/>
          <w:sz w:val="28"/>
          <w:szCs w:val="28"/>
          <w:shd w:val="clear" w:color="auto" w:fill="FFFFFF"/>
          <w:lang w:val="uk-UA"/>
        </w:rPr>
        <w:t xml:space="preserve"> повинні не розуміти, бо немає нічого більш руйнівного</w:t>
      </w:r>
      <w:r w:rsidR="00A119C0" w:rsidRPr="007059B5">
        <w:rPr>
          <w:rFonts w:ascii="Times New Roman" w:hAnsi="Times New Roman" w:cs="Times New Roman"/>
          <w:color w:val="000000"/>
          <w:sz w:val="28"/>
          <w:szCs w:val="28"/>
          <w:shd w:val="clear" w:color="auto" w:fill="FFFFFF"/>
          <w:lang w:val="uk-UA"/>
        </w:rPr>
        <w:t xml:space="preserve"> для безпосереднього досвіду, ніж вивчення. </w:t>
      </w:r>
    </w:p>
    <w:p w:rsidR="006F24FA" w:rsidRPr="007059B5" w:rsidRDefault="006F24F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Естетичне переживання лишається незрозумілим і прихованим від людини за своєю сутністю. Нам важко, а часто навіть неможливо визначити чому сподобався той чи інший твір. Все що ми вигадуємо для пояснення є пізнім «</w:t>
      </w:r>
      <w:proofErr w:type="spellStart"/>
      <w:r w:rsidRPr="007059B5">
        <w:rPr>
          <w:rFonts w:ascii="Times New Roman" w:hAnsi="Times New Roman" w:cs="Times New Roman"/>
          <w:color w:val="000000"/>
          <w:sz w:val="28"/>
          <w:szCs w:val="28"/>
          <w:shd w:val="clear" w:color="auto" w:fill="FFFFFF"/>
          <w:lang w:val="uk-UA"/>
        </w:rPr>
        <w:t>домисленням</w:t>
      </w:r>
      <w:proofErr w:type="spellEnd"/>
      <w:r w:rsidRPr="007059B5">
        <w:rPr>
          <w:rFonts w:ascii="Times New Roman" w:hAnsi="Times New Roman" w:cs="Times New Roman"/>
          <w:color w:val="000000"/>
          <w:sz w:val="28"/>
          <w:szCs w:val="28"/>
          <w:shd w:val="clear" w:color="auto" w:fill="FFFFFF"/>
          <w:lang w:val="uk-UA"/>
        </w:rPr>
        <w:t>», перетворенням несвідомих процесів. Ця проблема здається над складною, проте вирішення її ближче ніж здається</w:t>
      </w:r>
      <w:r w:rsidR="00C13D92" w:rsidRPr="00C13D92">
        <w:rPr>
          <w:rFonts w:ascii="Times New Roman" w:hAnsi="Times New Roman" w:cs="Times New Roman"/>
          <w:color w:val="000000"/>
          <w:sz w:val="28"/>
          <w:szCs w:val="28"/>
          <w:shd w:val="clear" w:color="auto" w:fill="FFFFFF"/>
        </w:rPr>
        <w:t xml:space="preserve"> [14, </w:t>
      </w:r>
      <w:r w:rsidR="00C13D92">
        <w:rPr>
          <w:rFonts w:ascii="Times New Roman" w:hAnsi="Times New Roman" w:cs="Times New Roman"/>
          <w:color w:val="000000"/>
          <w:sz w:val="28"/>
          <w:szCs w:val="28"/>
          <w:shd w:val="clear" w:color="auto" w:fill="FFFFFF"/>
          <w:lang w:val="en-US"/>
        </w:rPr>
        <w:t>c</w:t>
      </w:r>
      <w:r w:rsidR="00C13D92" w:rsidRPr="00C13D92">
        <w:rPr>
          <w:rFonts w:ascii="Times New Roman" w:hAnsi="Times New Roman" w:cs="Times New Roman"/>
          <w:color w:val="000000"/>
          <w:sz w:val="28"/>
          <w:szCs w:val="28"/>
          <w:shd w:val="clear" w:color="auto" w:fill="FFFFFF"/>
        </w:rPr>
        <w:t>. 411]</w:t>
      </w:r>
      <w:r w:rsidRPr="007059B5">
        <w:rPr>
          <w:rFonts w:ascii="Times New Roman" w:hAnsi="Times New Roman" w:cs="Times New Roman"/>
          <w:color w:val="000000"/>
          <w:sz w:val="28"/>
          <w:szCs w:val="28"/>
          <w:shd w:val="clear" w:color="auto" w:fill="FFFFFF"/>
          <w:lang w:val="uk-UA"/>
        </w:rPr>
        <w:t xml:space="preserve">. Ще Спіноза пропонував розв’язати цю суперечність так. Наближення до пізнання природи явища(об’єктивного пізнання) передбачає активне відтворення суб’єктом траєкторії руху «тіла», що пізнається. І чим складнішою є ця траєкторія, тим різноманітнішою повинна бути активність того, хто пізнає. Тобто, суб’єкт пізнання власною активністю повинен «вичерпати» явище. У психологічній площині «тіло» є «мисляче тіло», тобто </w:t>
      </w:r>
      <w:r w:rsidRPr="007059B5">
        <w:rPr>
          <w:rFonts w:ascii="Times New Roman" w:hAnsi="Times New Roman" w:cs="Times New Roman"/>
          <w:color w:val="000000"/>
          <w:sz w:val="28"/>
          <w:szCs w:val="28"/>
          <w:shd w:val="clear" w:color="auto" w:fill="FFFFFF"/>
          <w:lang w:val="uk-UA"/>
        </w:rPr>
        <w:lastRenderedPageBreak/>
        <w:t>інший суб’єкт. Це можливо, на наш погляд, якщо: по-перше нарешті відмовитись від стимул-реактивної парадигми, визнати єдино можливою формою пізнання взаємодію і діалог, з таким же вільним, активним суб’єктом, як і дослідник, по-друге відмовитись від створення схем-міфів, визнавши досліджуваного невичерпною, цілісною індивідуальністю. Необхідно також пам’ятати, що наукове психологічне узагальнення можливе тільки тоді, коли отримані факти – це факти життя особистості, а не якісь примарні уявлення.</w:t>
      </w:r>
    </w:p>
    <w:p w:rsidR="006F24FA" w:rsidRPr="00896169" w:rsidRDefault="006F24F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Одна з важливих методичних труднощів такого підходу полягає в проблемі вербалізації суб’єктом власного переживання, яке первинно є невербальним. Коли людина намагається висловити переживання, вона не тільки не може зробити це точно, але при цьому починає переживати щось інше, відбувається таке собі подвоєння переживання. К. Юнг дуже точно називає художній твір, який народжується в психіці людини, самостійним, неподільним комплексом, котрий існує автономно від свідомості, хоча може активно з нею взаємодіяти</w:t>
      </w:r>
      <w:r w:rsidR="00C13D92" w:rsidRPr="00C13D92">
        <w:rPr>
          <w:rFonts w:ascii="Times New Roman" w:hAnsi="Times New Roman" w:cs="Times New Roman"/>
          <w:color w:val="000000"/>
          <w:sz w:val="28"/>
          <w:szCs w:val="28"/>
          <w:shd w:val="clear" w:color="auto" w:fill="FFFFFF"/>
          <w:lang w:val="uk-UA"/>
        </w:rPr>
        <w:t xml:space="preserve"> [</w:t>
      </w:r>
      <w:r w:rsidR="00C13D92">
        <w:rPr>
          <w:rFonts w:ascii="Times New Roman" w:hAnsi="Times New Roman" w:cs="Times New Roman"/>
          <w:color w:val="000000"/>
          <w:sz w:val="28"/>
          <w:szCs w:val="28"/>
          <w:shd w:val="clear" w:color="auto" w:fill="FFFFFF"/>
          <w:lang w:val="uk-UA"/>
        </w:rPr>
        <w:t>33</w:t>
      </w:r>
      <w:r w:rsidR="00C13D92" w:rsidRPr="00C13D92">
        <w:rPr>
          <w:rFonts w:ascii="Times New Roman" w:hAnsi="Times New Roman" w:cs="Times New Roman"/>
          <w:color w:val="000000"/>
          <w:sz w:val="28"/>
          <w:szCs w:val="28"/>
          <w:shd w:val="clear" w:color="auto" w:fill="FFFFFF"/>
          <w:lang w:val="uk-UA"/>
        </w:rPr>
        <w:t xml:space="preserve">, </w:t>
      </w:r>
      <w:r w:rsidR="00C13D92">
        <w:rPr>
          <w:rFonts w:ascii="Times New Roman" w:hAnsi="Times New Roman" w:cs="Times New Roman"/>
          <w:color w:val="000000"/>
          <w:sz w:val="28"/>
          <w:szCs w:val="28"/>
          <w:shd w:val="clear" w:color="auto" w:fill="FFFFFF"/>
          <w:lang w:val="en-US"/>
        </w:rPr>
        <w:t>c</w:t>
      </w:r>
      <w:r w:rsidR="00C13D92" w:rsidRPr="00C13D92">
        <w:rPr>
          <w:rFonts w:ascii="Times New Roman" w:hAnsi="Times New Roman" w:cs="Times New Roman"/>
          <w:color w:val="000000"/>
          <w:sz w:val="28"/>
          <w:szCs w:val="28"/>
          <w:shd w:val="clear" w:color="auto" w:fill="FFFFFF"/>
          <w:lang w:val="uk-UA"/>
        </w:rPr>
        <w:t xml:space="preserve">. </w:t>
      </w:r>
      <w:r w:rsidR="00C13D92">
        <w:rPr>
          <w:rFonts w:ascii="Times New Roman" w:hAnsi="Times New Roman" w:cs="Times New Roman"/>
          <w:color w:val="000000"/>
          <w:sz w:val="28"/>
          <w:szCs w:val="28"/>
          <w:shd w:val="clear" w:color="auto" w:fill="FFFFFF"/>
          <w:lang w:val="uk-UA"/>
        </w:rPr>
        <w:t>2</w:t>
      </w:r>
      <w:r w:rsidR="00C13D92" w:rsidRPr="00C13D92">
        <w:rPr>
          <w:rFonts w:ascii="Times New Roman" w:hAnsi="Times New Roman" w:cs="Times New Roman"/>
          <w:color w:val="000000"/>
          <w:sz w:val="28"/>
          <w:szCs w:val="28"/>
          <w:shd w:val="clear" w:color="auto" w:fill="FFFFFF"/>
          <w:lang w:val="uk-UA"/>
        </w:rPr>
        <w:t>23]</w:t>
      </w:r>
      <w:r w:rsidRPr="007059B5">
        <w:rPr>
          <w:rFonts w:ascii="Times New Roman" w:hAnsi="Times New Roman" w:cs="Times New Roman"/>
          <w:color w:val="000000"/>
          <w:sz w:val="28"/>
          <w:szCs w:val="28"/>
          <w:shd w:val="clear" w:color="auto" w:fill="FFFFFF"/>
          <w:lang w:val="uk-UA"/>
        </w:rPr>
        <w:t>. Ця взаємодія і є переживанням, проте не розумінням, бо поки ми захоплені процесом творчості, ми не розуміємо і не бачимо. Обов’язково треба не розуміти, бо нема нічого більш руйнуючого для безпосереднього досвіду ніж вивчення. О.О. Потебня стверджує: художній твір не за</w:t>
      </w:r>
      <w:r w:rsidR="00896169">
        <w:rPr>
          <w:rFonts w:ascii="Times New Roman" w:hAnsi="Times New Roman" w:cs="Times New Roman"/>
          <w:color w:val="000000"/>
          <w:sz w:val="28"/>
          <w:szCs w:val="28"/>
          <w:shd w:val="clear" w:color="auto" w:fill="FFFFFF"/>
          <w:lang w:val="uk-UA"/>
        </w:rPr>
        <w:t>хоплює людину певним конкретним образом</w:t>
      </w:r>
      <w:r w:rsidRPr="007059B5">
        <w:rPr>
          <w:rFonts w:ascii="Times New Roman" w:hAnsi="Times New Roman" w:cs="Times New Roman"/>
          <w:color w:val="000000"/>
          <w:sz w:val="28"/>
          <w:szCs w:val="28"/>
          <w:shd w:val="clear" w:color="auto" w:fill="FFFFFF"/>
          <w:lang w:val="uk-UA"/>
        </w:rPr>
        <w:t xml:space="preserve"> і заданим переживанн</w:t>
      </w:r>
      <w:r w:rsidR="00896169">
        <w:rPr>
          <w:rFonts w:ascii="Times New Roman" w:hAnsi="Times New Roman" w:cs="Times New Roman"/>
          <w:color w:val="000000"/>
          <w:sz w:val="28"/>
          <w:szCs w:val="28"/>
          <w:shd w:val="clear" w:color="auto" w:fill="FFFFFF"/>
          <w:lang w:val="uk-UA"/>
        </w:rPr>
        <w:t>ям, а впливає на неї, запускаючи</w:t>
      </w:r>
      <w:r w:rsidRPr="007059B5">
        <w:rPr>
          <w:rFonts w:ascii="Times New Roman" w:hAnsi="Times New Roman" w:cs="Times New Roman"/>
          <w:color w:val="000000"/>
          <w:sz w:val="28"/>
          <w:szCs w:val="28"/>
          <w:shd w:val="clear" w:color="auto" w:fill="FFFFFF"/>
          <w:lang w:val="uk-UA"/>
        </w:rPr>
        <w:t xml:space="preserve"> формування індивідуально-специфічної фантазії, яку</w:t>
      </w:r>
      <w:r w:rsidR="00C13D92">
        <w:rPr>
          <w:rFonts w:ascii="Times New Roman" w:hAnsi="Times New Roman" w:cs="Times New Roman"/>
          <w:color w:val="000000"/>
          <w:sz w:val="28"/>
          <w:szCs w:val="28"/>
          <w:shd w:val="clear" w:color="auto" w:fill="FFFFFF"/>
          <w:lang w:val="uk-UA"/>
        </w:rPr>
        <w:t xml:space="preserve"> і переживає ця особистість</w:t>
      </w:r>
      <w:r w:rsidR="00896169">
        <w:rPr>
          <w:rFonts w:ascii="Times New Roman" w:hAnsi="Times New Roman" w:cs="Times New Roman"/>
          <w:color w:val="000000"/>
          <w:sz w:val="28"/>
          <w:szCs w:val="28"/>
          <w:shd w:val="clear" w:color="auto" w:fill="FFFFFF"/>
          <w:lang w:val="uk-UA"/>
        </w:rPr>
        <w:t xml:space="preserve"> </w:t>
      </w:r>
      <w:r w:rsidR="00C13D92">
        <w:rPr>
          <w:rFonts w:ascii="Times New Roman" w:hAnsi="Times New Roman" w:cs="Times New Roman"/>
          <w:color w:val="000000"/>
          <w:sz w:val="28"/>
          <w:szCs w:val="28"/>
          <w:shd w:val="clear" w:color="auto" w:fill="FFFFFF"/>
          <w:lang w:val="uk-UA"/>
        </w:rPr>
        <w:t>[30, с. 159</w:t>
      </w:r>
      <w:r w:rsidR="00896169" w:rsidRPr="00896169">
        <w:rPr>
          <w:rFonts w:ascii="Times New Roman" w:hAnsi="Times New Roman" w:cs="Times New Roman"/>
          <w:color w:val="000000"/>
          <w:sz w:val="28"/>
          <w:szCs w:val="28"/>
          <w:shd w:val="clear" w:color="auto" w:fill="FFFFFF"/>
          <w:lang w:val="uk-UA"/>
        </w:rPr>
        <w:t>]</w:t>
      </w:r>
      <w:r w:rsidR="00C13D92">
        <w:rPr>
          <w:rFonts w:ascii="Times New Roman" w:hAnsi="Times New Roman" w:cs="Times New Roman"/>
          <w:color w:val="000000"/>
          <w:sz w:val="28"/>
          <w:szCs w:val="28"/>
          <w:shd w:val="clear" w:color="auto" w:fill="FFFFFF"/>
          <w:lang w:val="uk-UA"/>
        </w:rPr>
        <w:t>.</w:t>
      </w:r>
    </w:p>
    <w:p w:rsidR="00AA360E" w:rsidRPr="007059B5" w:rsidRDefault="00AA360E" w:rsidP="007059B5">
      <w:pPr>
        <w:spacing w:line="360" w:lineRule="auto"/>
        <w:ind w:firstLine="567"/>
        <w:jc w:val="both"/>
        <w:rPr>
          <w:rFonts w:ascii="Times New Roman" w:hAnsi="Times New Roman" w:cs="Times New Roman"/>
          <w:sz w:val="28"/>
          <w:szCs w:val="28"/>
          <w:lang w:val="uk-UA"/>
        </w:rPr>
      </w:pPr>
    </w:p>
    <w:p w:rsidR="00AA360E" w:rsidRPr="007059B5" w:rsidRDefault="00AA360E" w:rsidP="007059B5">
      <w:pPr>
        <w:spacing w:line="360" w:lineRule="auto"/>
        <w:ind w:firstLine="567"/>
        <w:jc w:val="both"/>
        <w:rPr>
          <w:rFonts w:ascii="Times New Roman" w:hAnsi="Times New Roman" w:cs="Times New Roman"/>
          <w:sz w:val="28"/>
          <w:szCs w:val="28"/>
          <w:lang w:val="uk-UA"/>
        </w:rPr>
      </w:pPr>
    </w:p>
    <w:p w:rsidR="00AA360E" w:rsidRPr="007059B5" w:rsidRDefault="00AA360E" w:rsidP="007059B5">
      <w:pPr>
        <w:spacing w:line="360" w:lineRule="auto"/>
        <w:ind w:firstLine="567"/>
        <w:jc w:val="both"/>
        <w:rPr>
          <w:rFonts w:ascii="Times New Roman" w:hAnsi="Times New Roman" w:cs="Times New Roman"/>
          <w:sz w:val="28"/>
          <w:szCs w:val="28"/>
          <w:lang w:val="uk-UA"/>
        </w:rPr>
      </w:pPr>
    </w:p>
    <w:p w:rsidR="00AA360E" w:rsidRPr="007059B5" w:rsidRDefault="00AA360E" w:rsidP="007059B5">
      <w:pPr>
        <w:spacing w:line="360" w:lineRule="auto"/>
        <w:ind w:firstLine="567"/>
        <w:jc w:val="both"/>
        <w:rPr>
          <w:rFonts w:ascii="Times New Roman" w:hAnsi="Times New Roman" w:cs="Times New Roman"/>
          <w:sz w:val="28"/>
          <w:szCs w:val="28"/>
          <w:lang w:val="uk-UA"/>
        </w:rPr>
      </w:pPr>
    </w:p>
    <w:p w:rsidR="00AA360E" w:rsidRPr="007059B5" w:rsidRDefault="00AA360E" w:rsidP="007059B5">
      <w:pPr>
        <w:spacing w:line="360" w:lineRule="auto"/>
        <w:ind w:firstLine="567"/>
        <w:jc w:val="both"/>
        <w:rPr>
          <w:rFonts w:ascii="Times New Roman" w:hAnsi="Times New Roman" w:cs="Times New Roman"/>
          <w:sz w:val="28"/>
          <w:szCs w:val="28"/>
          <w:lang w:val="uk-UA"/>
        </w:rPr>
      </w:pPr>
    </w:p>
    <w:p w:rsidR="00AA360E" w:rsidRDefault="00AA360E" w:rsidP="007059B5">
      <w:pPr>
        <w:spacing w:line="360" w:lineRule="auto"/>
        <w:ind w:firstLine="567"/>
        <w:jc w:val="both"/>
        <w:rPr>
          <w:rFonts w:ascii="Times New Roman" w:hAnsi="Times New Roman" w:cs="Times New Roman"/>
          <w:sz w:val="28"/>
          <w:szCs w:val="28"/>
          <w:lang w:val="uk-UA"/>
        </w:rPr>
      </w:pPr>
    </w:p>
    <w:p w:rsidR="00D97446" w:rsidRDefault="00D97446" w:rsidP="007059B5">
      <w:pPr>
        <w:spacing w:line="360" w:lineRule="auto"/>
        <w:ind w:firstLine="567"/>
        <w:jc w:val="both"/>
        <w:rPr>
          <w:rFonts w:ascii="Times New Roman" w:hAnsi="Times New Roman" w:cs="Times New Roman"/>
          <w:sz w:val="28"/>
          <w:szCs w:val="28"/>
          <w:lang w:val="uk-UA"/>
        </w:rPr>
      </w:pPr>
    </w:p>
    <w:p w:rsidR="00D97446" w:rsidRPr="007059B5" w:rsidRDefault="00D97446" w:rsidP="007059B5">
      <w:pPr>
        <w:spacing w:line="360" w:lineRule="auto"/>
        <w:ind w:firstLine="567"/>
        <w:jc w:val="both"/>
        <w:rPr>
          <w:rFonts w:ascii="Times New Roman" w:hAnsi="Times New Roman" w:cs="Times New Roman"/>
          <w:sz w:val="28"/>
          <w:szCs w:val="28"/>
          <w:lang w:val="uk-UA"/>
        </w:rPr>
      </w:pPr>
    </w:p>
    <w:p w:rsidR="008D6671" w:rsidRPr="00D97446" w:rsidRDefault="008D6671" w:rsidP="00D97446">
      <w:pPr>
        <w:pStyle w:val="1"/>
        <w:spacing w:before="0" w:line="360" w:lineRule="auto"/>
        <w:jc w:val="both"/>
        <w:rPr>
          <w:rFonts w:ascii="Times New Roman" w:hAnsi="Times New Roman" w:cs="Times New Roman"/>
          <w:b/>
          <w:color w:val="auto"/>
          <w:sz w:val="28"/>
          <w:szCs w:val="28"/>
          <w:lang w:val="uk-UA"/>
        </w:rPr>
      </w:pPr>
      <w:bookmarkStart w:id="6" w:name="_Toc26137409"/>
      <w:r w:rsidRPr="00D97446">
        <w:rPr>
          <w:rFonts w:ascii="Times New Roman" w:hAnsi="Times New Roman" w:cs="Times New Roman"/>
          <w:b/>
          <w:color w:val="auto"/>
          <w:sz w:val="28"/>
          <w:szCs w:val="28"/>
          <w:lang w:val="uk-UA"/>
        </w:rPr>
        <w:t>РОЗ</w:t>
      </w:r>
      <w:r w:rsidR="000355F0" w:rsidRPr="00D97446">
        <w:rPr>
          <w:rFonts w:ascii="Times New Roman" w:hAnsi="Times New Roman" w:cs="Times New Roman"/>
          <w:b/>
          <w:color w:val="auto"/>
          <w:sz w:val="28"/>
          <w:szCs w:val="28"/>
          <w:lang w:val="uk-UA"/>
        </w:rPr>
        <w:t xml:space="preserve">ДІЛ </w:t>
      </w:r>
      <w:r w:rsidR="000355F0" w:rsidRPr="00D97446">
        <w:rPr>
          <w:rFonts w:ascii="Times New Roman" w:hAnsi="Times New Roman" w:cs="Times New Roman"/>
          <w:b/>
          <w:color w:val="auto"/>
          <w:sz w:val="28"/>
          <w:szCs w:val="28"/>
          <w:lang w:val="en-US"/>
        </w:rPr>
        <w:t>II</w:t>
      </w:r>
      <w:r w:rsidR="000355F0" w:rsidRPr="00D97446">
        <w:rPr>
          <w:rFonts w:ascii="Times New Roman" w:hAnsi="Times New Roman" w:cs="Times New Roman"/>
          <w:b/>
          <w:color w:val="auto"/>
          <w:sz w:val="28"/>
          <w:szCs w:val="28"/>
        </w:rPr>
        <w:t xml:space="preserve">. </w:t>
      </w:r>
      <w:r w:rsidR="000355F0" w:rsidRPr="00D97446">
        <w:rPr>
          <w:rFonts w:ascii="Times New Roman" w:hAnsi="Times New Roman" w:cs="Times New Roman"/>
          <w:b/>
          <w:color w:val="auto"/>
          <w:sz w:val="28"/>
          <w:szCs w:val="28"/>
          <w:lang w:val="uk-UA"/>
        </w:rPr>
        <w:t>ХУДОЖНІЙ ОБРАЗ</w:t>
      </w:r>
      <w:r w:rsidR="00274B01" w:rsidRPr="00D97446">
        <w:rPr>
          <w:rFonts w:ascii="Times New Roman" w:hAnsi="Times New Roman" w:cs="Times New Roman"/>
          <w:b/>
          <w:color w:val="auto"/>
          <w:sz w:val="28"/>
          <w:szCs w:val="28"/>
          <w:lang w:val="uk-UA"/>
        </w:rPr>
        <w:t xml:space="preserve"> ЯК ІНДИВІДУАЛЬНА ФОРМА ІСНУВАННЯ ПЕРЕЖИВАННЯ</w:t>
      </w:r>
      <w:bookmarkEnd w:id="6"/>
    </w:p>
    <w:p w:rsidR="006F24FA" w:rsidRPr="00674859" w:rsidRDefault="006F24FA" w:rsidP="00674859">
      <w:pPr>
        <w:pStyle w:val="2"/>
        <w:spacing w:before="0" w:line="360" w:lineRule="auto"/>
        <w:jc w:val="both"/>
        <w:rPr>
          <w:rFonts w:ascii="Times New Roman" w:hAnsi="Times New Roman" w:cs="Times New Roman"/>
          <w:b/>
          <w:color w:val="auto"/>
          <w:sz w:val="28"/>
          <w:szCs w:val="28"/>
          <w:lang w:val="uk-UA"/>
        </w:rPr>
      </w:pPr>
      <w:bookmarkStart w:id="7" w:name="_Toc26137410"/>
      <w:r w:rsidRPr="00674859">
        <w:rPr>
          <w:rFonts w:ascii="Times New Roman" w:hAnsi="Times New Roman" w:cs="Times New Roman"/>
          <w:b/>
          <w:color w:val="auto"/>
          <w:sz w:val="28"/>
          <w:szCs w:val="28"/>
          <w:lang w:val="uk-UA"/>
        </w:rPr>
        <w:t>2.1 Поняття художнього образу</w:t>
      </w:r>
      <w:bookmarkEnd w:id="7"/>
    </w:p>
    <w:p w:rsidR="00611C10" w:rsidRPr="00674859" w:rsidRDefault="00611C10"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color w:val="000000"/>
          <w:sz w:val="28"/>
          <w:szCs w:val="28"/>
          <w:shd w:val="clear" w:color="auto" w:fill="FFFFFF"/>
          <w:lang w:val="uk-UA"/>
        </w:rPr>
        <w:t xml:space="preserve">Зупинити плинну мить життя у всій її повноті і свіжості, зробити її надбанням людей на всі часи - це диво мистецтва і воно краще за все реалізується у живописі. </w:t>
      </w:r>
      <w:r w:rsidR="00AA360E" w:rsidRPr="00674859">
        <w:rPr>
          <w:rFonts w:ascii="Times New Roman" w:hAnsi="Times New Roman" w:cs="Times New Roman"/>
          <w:sz w:val="28"/>
          <w:szCs w:val="28"/>
          <w:lang w:val="uk-UA"/>
        </w:rPr>
        <w:t xml:space="preserve">Дослідження художнього образу ми вирішили робити на прикладі живопису Вінсента Ван </w:t>
      </w:r>
      <w:proofErr w:type="spellStart"/>
      <w:r w:rsidR="00AA360E" w:rsidRPr="00674859">
        <w:rPr>
          <w:rFonts w:ascii="Times New Roman" w:hAnsi="Times New Roman" w:cs="Times New Roman"/>
          <w:sz w:val="28"/>
          <w:szCs w:val="28"/>
          <w:lang w:val="uk-UA"/>
        </w:rPr>
        <w:t>Гога</w:t>
      </w:r>
      <w:proofErr w:type="spellEnd"/>
      <w:r w:rsidR="00AA360E" w:rsidRPr="00674859">
        <w:rPr>
          <w:rFonts w:ascii="Times New Roman" w:hAnsi="Times New Roman" w:cs="Times New Roman"/>
          <w:sz w:val="28"/>
          <w:szCs w:val="28"/>
          <w:lang w:val="uk-UA"/>
        </w:rPr>
        <w:t>, оскільки</w:t>
      </w:r>
      <w:r w:rsidRPr="00674859">
        <w:rPr>
          <w:rFonts w:ascii="Times New Roman" w:hAnsi="Times New Roman" w:cs="Times New Roman"/>
          <w:sz w:val="28"/>
          <w:szCs w:val="28"/>
          <w:lang w:val="uk-UA"/>
        </w:rPr>
        <w:t xml:space="preserve"> його аутентичний стиль відображає глибоку емоційність, а зображувані образи передають соціально важливі смисли. </w:t>
      </w:r>
      <w:r w:rsidR="00AA360E"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Ц</w:t>
      </w:r>
      <w:r w:rsidR="001B6ED9" w:rsidRPr="00674859">
        <w:rPr>
          <w:rFonts w:ascii="Times New Roman" w:hAnsi="Times New Roman" w:cs="Times New Roman"/>
          <w:sz w:val="28"/>
          <w:szCs w:val="28"/>
          <w:lang w:val="uk-UA"/>
        </w:rPr>
        <w:t>ей вид мистецтва найяскравіше формує уявлення про реальні і нереальні події, створює нові світи та пробуджує сильні емоції</w:t>
      </w:r>
      <w:r w:rsidRPr="00674859">
        <w:rPr>
          <w:rFonts w:ascii="Times New Roman" w:hAnsi="Times New Roman" w:cs="Times New Roman"/>
          <w:sz w:val="28"/>
          <w:szCs w:val="28"/>
          <w:lang w:val="uk-UA"/>
        </w:rPr>
        <w:t>,</w:t>
      </w:r>
      <w:r w:rsidR="001B6ED9" w:rsidRPr="00674859">
        <w:rPr>
          <w:rFonts w:ascii="Times New Roman" w:hAnsi="Times New Roman" w:cs="Times New Roman"/>
          <w:sz w:val="28"/>
          <w:szCs w:val="28"/>
          <w:lang w:val="uk-UA"/>
        </w:rPr>
        <w:t xml:space="preserve"> різного спрямування. Воно здатне без слів передавати величезну кількість інформації про автора та активізувати особистість, що його сприймає. </w:t>
      </w:r>
    </w:p>
    <w:p w:rsidR="00611C10" w:rsidRPr="00674859" w:rsidRDefault="00611C10"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Сприймаючи дійсність, людина завжди намагається за допомогою своїх почуттів виділити і наблизитися до досконалих, довершених форм буття. Більшість з нас здатна пізнавати і розрізняти в речах світу такі естетичні категорії, як "рівновага, симетрія, пропорція за формою, природність і придатність за змістом". Насправді, "естетичне" присутнє в усіх сферах діяльності людини : в побуті, науці, релігії, професійній діяльності, у праці,  мистецтві, </w:t>
      </w:r>
      <w:r w:rsidRPr="00674859">
        <w:rPr>
          <w:rFonts w:ascii="Times New Roman" w:hAnsi="Times New Roman" w:cs="Times New Roman"/>
          <w:sz w:val="28"/>
          <w:szCs w:val="28"/>
          <w:lang w:val="en-US"/>
        </w:rPr>
        <w:t>et</w:t>
      </w:r>
      <w:r w:rsidRPr="00674859">
        <w:rPr>
          <w:rFonts w:ascii="Times New Roman" w:hAnsi="Times New Roman" w:cs="Times New Roman"/>
          <w:sz w:val="28"/>
          <w:szCs w:val="28"/>
          <w:lang w:val="uk-UA"/>
        </w:rPr>
        <w:t>с.</w:t>
      </w:r>
    </w:p>
    <w:p w:rsidR="00204C9C" w:rsidRPr="00674859" w:rsidRDefault="00611C10"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Наприклад, в мистецтві, як практиці відображення досконалих форм об'єктивної реальності і творчої діяльності художника, спрямованій на підвищення і вдосконалення людини, естетичні образи (образи красивої природи, тваринного світу, людини, піднесених людських почуттів і міжособистісних стосунків) виступають у вигляді художніх образів. Саме ж поняття "художній образ" вужче, оскільки воно є одним з різновидів естетичних образів. </w:t>
      </w:r>
      <w:r w:rsidR="001B6ED9" w:rsidRPr="00674859">
        <w:rPr>
          <w:rFonts w:ascii="Times New Roman" w:hAnsi="Times New Roman" w:cs="Times New Roman"/>
          <w:sz w:val="28"/>
          <w:szCs w:val="28"/>
          <w:lang w:val="uk-UA"/>
        </w:rPr>
        <w:t xml:space="preserve">   </w:t>
      </w:r>
    </w:p>
    <w:p w:rsidR="00E44244" w:rsidRPr="00674859" w:rsidRDefault="001175F8"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lastRenderedPageBreak/>
        <w:t xml:space="preserve">Н. І. </w:t>
      </w:r>
      <w:proofErr w:type="spellStart"/>
      <w:r w:rsidRPr="00674859">
        <w:rPr>
          <w:rFonts w:ascii="Times New Roman" w:hAnsi="Times New Roman" w:cs="Times New Roman"/>
          <w:sz w:val="28"/>
          <w:szCs w:val="28"/>
          <w:lang w:val="uk-UA"/>
        </w:rPr>
        <w:t>Г</w:t>
      </w:r>
      <w:r w:rsidR="00204C9C" w:rsidRPr="00674859">
        <w:rPr>
          <w:rFonts w:ascii="Times New Roman" w:hAnsi="Times New Roman" w:cs="Times New Roman"/>
          <w:sz w:val="28"/>
          <w:szCs w:val="28"/>
          <w:lang w:val="uk-UA"/>
        </w:rPr>
        <w:t>убанов</w:t>
      </w:r>
      <w:proofErr w:type="spellEnd"/>
      <w:r w:rsidR="00204C9C" w:rsidRPr="00674859">
        <w:rPr>
          <w:rFonts w:ascii="Times New Roman" w:hAnsi="Times New Roman" w:cs="Times New Roman"/>
          <w:sz w:val="28"/>
          <w:szCs w:val="28"/>
          <w:lang w:val="uk-UA"/>
        </w:rPr>
        <w:t xml:space="preserve"> зазначає</w:t>
      </w:r>
      <w:r w:rsidRPr="00674859">
        <w:rPr>
          <w:rFonts w:ascii="Times New Roman" w:hAnsi="Times New Roman" w:cs="Times New Roman"/>
          <w:sz w:val="28"/>
          <w:szCs w:val="28"/>
          <w:lang w:val="uk-UA"/>
        </w:rPr>
        <w:t xml:space="preserve">, що в моделюванні художнього образу бере участь чуттєве відображення навколишнього світу та абстрактне раціональне мислення, що </w:t>
      </w:r>
      <w:r w:rsidR="003F44C4" w:rsidRPr="00674859">
        <w:rPr>
          <w:rFonts w:ascii="Times New Roman" w:hAnsi="Times New Roman" w:cs="Times New Roman"/>
          <w:sz w:val="28"/>
          <w:szCs w:val="28"/>
          <w:lang w:val="uk-UA"/>
        </w:rPr>
        <w:t>повзано</w:t>
      </w:r>
      <w:r w:rsidRPr="00674859">
        <w:rPr>
          <w:rFonts w:ascii="Times New Roman" w:hAnsi="Times New Roman" w:cs="Times New Roman"/>
          <w:sz w:val="28"/>
          <w:szCs w:val="28"/>
          <w:lang w:val="uk-UA"/>
        </w:rPr>
        <w:t xml:space="preserve"> з </w:t>
      </w:r>
      <w:r w:rsidR="00204C9C" w:rsidRPr="00674859">
        <w:rPr>
          <w:rFonts w:ascii="Times New Roman" w:hAnsi="Times New Roman" w:cs="Times New Roman"/>
          <w:sz w:val="28"/>
          <w:szCs w:val="28"/>
          <w:lang w:val="uk-UA"/>
        </w:rPr>
        <w:t xml:space="preserve">індивідуальним досвідом людини </w:t>
      </w:r>
      <w:r w:rsidRPr="00674859">
        <w:rPr>
          <w:rFonts w:ascii="Times New Roman" w:hAnsi="Times New Roman" w:cs="Times New Roman"/>
          <w:sz w:val="28"/>
          <w:szCs w:val="28"/>
          <w:lang w:val="uk-UA"/>
        </w:rPr>
        <w:t xml:space="preserve">. </w:t>
      </w:r>
      <w:r w:rsidR="00204C9C" w:rsidRPr="00674859">
        <w:rPr>
          <w:rFonts w:ascii="Times New Roman" w:hAnsi="Times New Roman" w:cs="Times New Roman"/>
          <w:sz w:val="28"/>
          <w:szCs w:val="28"/>
          <w:lang w:val="uk-UA"/>
        </w:rPr>
        <w:t>Тому формування художнього образу стимулюється, з одного боку, матеріальними носіями, вхідній інформації, що поступає з навколишнього світу, а з іншого боку - нематеріальними сенсами накопиченого досвіду, утвореного із внутрішнього психічного світу людини</w:t>
      </w:r>
      <w:r w:rsidR="00C13D92" w:rsidRPr="00674859">
        <w:rPr>
          <w:rFonts w:ascii="Times New Roman" w:hAnsi="Times New Roman" w:cs="Times New Roman"/>
          <w:sz w:val="28"/>
          <w:szCs w:val="28"/>
          <w:lang w:val="uk-UA"/>
        </w:rPr>
        <w:t xml:space="preserve"> [19, </w:t>
      </w:r>
      <w:r w:rsidR="00C13D92" w:rsidRPr="00674859">
        <w:rPr>
          <w:rFonts w:ascii="Times New Roman" w:hAnsi="Times New Roman" w:cs="Times New Roman"/>
          <w:sz w:val="28"/>
          <w:szCs w:val="28"/>
          <w:lang w:val="en-US"/>
        </w:rPr>
        <w:t>c</w:t>
      </w:r>
      <w:r w:rsidR="00C13D92" w:rsidRPr="00674859">
        <w:rPr>
          <w:rFonts w:ascii="Times New Roman" w:hAnsi="Times New Roman" w:cs="Times New Roman"/>
          <w:sz w:val="28"/>
          <w:szCs w:val="28"/>
          <w:lang w:val="uk-UA"/>
        </w:rPr>
        <w:t>. 120]</w:t>
      </w:r>
      <w:r w:rsidR="00204C9C" w:rsidRPr="00674859">
        <w:rPr>
          <w:rFonts w:ascii="Times New Roman" w:hAnsi="Times New Roman" w:cs="Times New Roman"/>
          <w:sz w:val="28"/>
          <w:szCs w:val="28"/>
          <w:lang w:val="uk-UA"/>
        </w:rPr>
        <w:t>.</w:t>
      </w:r>
    </w:p>
    <w:p w:rsidR="00204C9C" w:rsidRPr="00674859" w:rsidRDefault="00204C9C"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Походження художнього образу у свідомості суб'єкта, що пізнає, є результат ясного упізнання їм естетично довершених форм дійсності, їх смислового добудовування, емоційної оцінки, </w:t>
      </w:r>
      <w:proofErr w:type="spellStart"/>
      <w:r w:rsidRPr="00674859">
        <w:rPr>
          <w:rFonts w:ascii="Times New Roman" w:hAnsi="Times New Roman" w:cs="Times New Roman"/>
          <w:sz w:val="28"/>
          <w:szCs w:val="28"/>
          <w:lang w:val="uk-UA"/>
        </w:rPr>
        <w:t>мовної</w:t>
      </w:r>
      <w:proofErr w:type="spellEnd"/>
      <w:r w:rsidRPr="00674859">
        <w:rPr>
          <w:rFonts w:ascii="Times New Roman" w:hAnsi="Times New Roman" w:cs="Times New Roman"/>
          <w:sz w:val="28"/>
          <w:szCs w:val="28"/>
          <w:lang w:val="uk-UA"/>
        </w:rPr>
        <w:t xml:space="preserve">, соціальної адаптації до засобів вираження сприйнятого і пережитого. От як про це пише фахівець з лінгвістики тексту И. Я. </w:t>
      </w:r>
      <w:proofErr w:type="spellStart"/>
      <w:r w:rsidRPr="00674859">
        <w:rPr>
          <w:rFonts w:ascii="Times New Roman" w:hAnsi="Times New Roman" w:cs="Times New Roman"/>
          <w:sz w:val="28"/>
          <w:szCs w:val="28"/>
          <w:lang w:val="uk-UA"/>
        </w:rPr>
        <w:t>Чернухіна</w:t>
      </w:r>
      <w:proofErr w:type="spellEnd"/>
      <w:r w:rsidRPr="00674859">
        <w:rPr>
          <w:rFonts w:ascii="Times New Roman" w:hAnsi="Times New Roman" w:cs="Times New Roman"/>
          <w:sz w:val="28"/>
          <w:szCs w:val="28"/>
          <w:lang w:val="uk-UA"/>
        </w:rPr>
        <w:t xml:space="preserve">: "Зміст тексту - авторське відображення певного відрізку дійсності, що існувала об'єктивно або вигаданою письменником". Інший спеціаліст в області культурології і соціології, доктор філософських наук В. М. </w:t>
      </w:r>
      <w:proofErr w:type="spellStart"/>
      <w:r w:rsidRPr="00674859">
        <w:rPr>
          <w:rFonts w:ascii="Times New Roman" w:hAnsi="Times New Roman" w:cs="Times New Roman"/>
          <w:sz w:val="28"/>
          <w:szCs w:val="28"/>
          <w:lang w:val="uk-UA"/>
        </w:rPr>
        <w:t>Розін</w:t>
      </w:r>
      <w:proofErr w:type="spellEnd"/>
      <w:r w:rsidRPr="00674859">
        <w:rPr>
          <w:rFonts w:ascii="Times New Roman" w:hAnsi="Times New Roman" w:cs="Times New Roman"/>
          <w:sz w:val="28"/>
          <w:szCs w:val="28"/>
          <w:lang w:val="uk-UA"/>
        </w:rPr>
        <w:t>, в книзі "Візуальна культура і сприйняття", вказуючи на способи формування психічної реальності, говорить: "Психіка викидає вперед "дороги і мости", по яким пройдуть акти візуального сприйняття". Тобто основа будь-якого образу знаходиться у свідомості</w:t>
      </w:r>
      <w:r w:rsidR="00A66CBC" w:rsidRPr="00674859">
        <w:rPr>
          <w:rFonts w:ascii="Times New Roman" w:hAnsi="Times New Roman" w:cs="Times New Roman"/>
          <w:sz w:val="28"/>
          <w:szCs w:val="28"/>
          <w:lang w:val="uk-UA"/>
        </w:rPr>
        <w:t xml:space="preserve"> людини. Осмислення ж цього образу залежить від сприймаючого суб’єкту</w:t>
      </w:r>
      <w:r w:rsidR="00C13D92" w:rsidRPr="00674859">
        <w:rPr>
          <w:rFonts w:ascii="Times New Roman" w:hAnsi="Times New Roman" w:cs="Times New Roman"/>
          <w:sz w:val="28"/>
          <w:szCs w:val="28"/>
        </w:rPr>
        <w:t xml:space="preserve"> [19, </w:t>
      </w:r>
      <w:r w:rsidR="00C13D92" w:rsidRPr="00674859">
        <w:rPr>
          <w:rFonts w:ascii="Times New Roman" w:hAnsi="Times New Roman" w:cs="Times New Roman"/>
          <w:sz w:val="28"/>
          <w:szCs w:val="28"/>
          <w:lang w:val="en-US"/>
        </w:rPr>
        <w:t>c</w:t>
      </w:r>
      <w:r w:rsidR="00C13D92" w:rsidRPr="00674859">
        <w:rPr>
          <w:rFonts w:ascii="Times New Roman" w:hAnsi="Times New Roman" w:cs="Times New Roman"/>
          <w:sz w:val="28"/>
          <w:szCs w:val="28"/>
        </w:rPr>
        <w:t>.133]</w:t>
      </w:r>
      <w:r w:rsidR="00A66CBC" w:rsidRPr="00674859">
        <w:rPr>
          <w:rFonts w:ascii="Times New Roman" w:hAnsi="Times New Roman" w:cs="Times New Roman"/>
          <w:sz w:val="28"/>
          <w:szCs w:val="28"/>
          <w:lang w:val="uk-UA"/>
        </w:rPr>
        <w:t xml:space="preserve">. </w:t>
      </w:r>
    </w:p>
    <w:p w:rsidR="00A66CBC" w:rsidRPr="00674859" w:rsidRDefault="00A66CBC"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Тобто художній образ здатен не лише стимулювати людину до співтворчості найрізноманітніших сенсів по об’єкту, що представлений, але і принести задоволення від цієї смислоутворюючої діяльності. Вже потім відбувається означення видимого художнього образу (художнього тому, що ми його помітили і відбили у свідомості, як естетичний образ), його фіксація в мові і втілення у витворі мистецтва. </w:t>
      </w:r>
    </w:p>
    <w:p w:rsidR="00A66CBC" w:rsidRPr="00674859" w:rsidRDefault="00A66CBC"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Поч</w:t>
      </w:r>
      <w:r w:rsidR="00B95E7C" w:rsidRPr="00674859">
        <w:rPr>
          <w:rFonts w:ascii="Times New Roman" w:hAnsi="Times New Roman" w:cs="Times New Roman"/>
          <w:sz w:val="28"/>
          <w:szCs w:val="28"/>
          <w:lang w:val="uk-UA"/>
        </w:rPr>
        <w:t>атковим пунктом смислоутворюючої</w:t>
      </w:r>
      <w:r w:rsidRPr="00674859">
        <w:rPr>
          <w:rFonts w:ascii="Times New Roman" w:hAnsi="Times New Roman" w:cs="Times New Roman"/>
          <w:sz w:val="28"/>
          <w:szCs w:val="28"/>
          <w:lang w:val="uk-UA"/>
        </w:rPr>
        <w:t xml:space="preserve"> діяльності є суб'єктивний прояв художності (життєвої сили) художнього образу. Художність</w:t>
      </w:r>
      <w:r w:rsidR="00B95E7C" w:rsidRPr="00674859">
        <w:rPr>
          <w:rFonts w:ascii="Times New Roman" w:hAnsi="Times New Roman" w:cs="Times New Roman"/>
          <w:sz w:val="28"/>
          <w:szCs w:val="28"/>
          <w:lang w:val="uk-UA"/>
        </w:rPr>
        <w:t>,</w:t>
      </w:r>
      <w:r w:rsidRPr="00674859">
        <w:rPr>
          <w:rFonts w:ascii="Times New Roman" w:hAnsi="Times New Roman" w:cs="Times New Roman"/>
          <w:sz w:val="28"/>
          <w:szCs w:val="28"/>
          <w:lang w:val="uk-UA"/>
        </w:rPr>
        <w:t xml:space="preserve"> передує реалізації художнього образу</w:t>
      </w:r>
      <w:r w:rsidR="00B95E7C" w:rsidRPr="00674859">
        <w:rPr>
          <w:rFonts w:ascii="Times New Roman" w:hAnsi="Times New Roman" w:cs="Times New Roman"/>
          <w:sz w:val="28"/>
          <w:szCs w:val="28"/>
          <w:lang w:val="uk-UA"/>
        </w:rPr>
        <w:t>,</w:t>
      </w:r>
      <w:r w:rsidRPr="00674859">
        <w:rPr>
          <w:rFonts w:ascii="Times New Roman" w:hAnsi="Times New Roman" w:cs="Times New Roman"/>
          <w:sz w:val="28"/>
          <w:szCs w:val="28"/>
          <w:lang w:val="uk-UA"/>
        </w:rPr>
        <w:t xml:space="preserve"> як кінцевого продукту в мистецтві і </w:t>
      </w:r>
      <w:r w:rsidRPr="00674859">
        <w:rPr>
          <w:rFonts w:ascii="Times New Roman" w:hAnsi="Times New Roman" w:cs="Times New Roman"/>
          <w:sz w:val="28"/>
          <w:szCs w:val="28"/>
          <w:lang w:val="uk-UA"/>
        </w:rPr>
        <w:lastRenderedPageBreak/>
        <w:t>характеризуєт</w:t>
      </w:r>
      <w:r w:rsidR="00B95E7C" w:rsidRPr="00674859">
        <w:rPr>
          <w:rFonts w:ascii="Times New Roman" w:hAnsi="Times New Roman" w:cs="Times New Roman"/>
          <w:sz w:val="28"/>
          <w:szCs w:val="28"/>
          <w:lang w:val="uk-UA"/>
        </w:rPr>
        <w:t xml:space="preserve">ься емоційною діяльністю автора, яка направляє сприйняття </w:t>
      </w:r>
      <w:r w:rsidRPr="00674859">
        <w:rPr>
          <w:rFonts w:ascii="Times New Roman" w:hAnsi="Times New Roman" w:cs="Times New Roman"/>
          <w:sz w:val="28"/>
          <w:szCs w:val="28"/>
          <w:lang w:val="uk-UA"/>
        </w:rPr>
        <w:t xml:space="preserve"> на розуміння цілісного, естетично здійсненого і внутрішньо</w:t>
      </w:r>
      <w:r w:rsidR="00B95E7C"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переконливого смислового змісту. При цьому в процесі формування художнього образу головна рол</w:t>
      </w:r>
      <w:r w:rsidR="00B95E7C" w:rsidRPr="00674859">
        <w:rPr>
          <w:rFonts w:ascii="Times New Roman" w:hAnsi="Times New Roman" w:cs="Times New Roman"/>
          <w:sz w:val="28"/>
          <w:szCs w:val="28"/>
          <w:lang w:val="uk-UA"/>
        </w:rPr>
        <w:t>ь відведена особі художника, який</w:t>
      </w:r>
      <w:r w:rsidRPr="00674859">
        <w:rPr>
          <w:rFonts w:ascii="Times New Roman" w:hAnsi="Times New Roman" w:cs="Times New Roman"/>
          <w:sz w:val="28"/>
          <w:szCs w:val="28"/>
          <w:lang w:val="uk-UA"/>
        </w:rPr>
        <w:t xml:space="preserve"> формує на екрані свідомості ідеа</w:t>
      </w:r>
      <w:r w:rsidR="00B95E7C" w:rsidRPr="00674859">
        <w:rPr>
          <w:rFonts w:ascii="Times New Roman" w:hAnsi="Times New Roman" w:cs="Times New Roman"/>
          <w:sz w:val="28"/>
          <w:szCs w:val="28"/>
          <w:lang w:val="uk-UA"/>
        </w:rPr>
        <w:t>льне буття матеріального світу, у</w:t>
      </w:r>
      <w:r w:rsidRPr="00674859">
        <w:rPr>
          <w:rFonts w:ascii="Times New Roman" w:hAnsi="Times New Roman" w:cs="Times New Roman"/>
          <w:sz w:val="28"/>
          <w:szCs w:val="28"/>
          <w:lang w:val="uk-UA"/>
        </w:rPr>
        <w:t xml:space="preserve"> досконалих формах невид</w:t>
      </w:r>
      <w:r w:rsidR="00B95E7C" w:rsidRPr="00674859">
        <w:rPr>
          <w:rFonts w:ascii="Times New Roman" w:hAnsi="Times New Roman" w:cs="Times New Roman"/>
          <w:sz w:val="28"/>
          <w:szCs w:val="28"/>
          <w:lang w:val="uk-UA"/>
        </w:rPr>
        <w:t>имої уяви, що згодом виражається</w:t>
      </w:r>
      <w:r w:rsidRPr="00674859">
        <w:rPr>
          <w:rFonts w:ascii="Times New Roman" w:hAnsi="Times New Roman" w:cs="Times New Roman"/>
          <w:sz w:val="28"/>
          <w:szCs w:val="28"/>
          <w:lang w:val="uk-UA"/>
        </w:rPr>
        <w:t xml:space="preserve"> у витворі мистецтва</w:t>
      </w:r>
      <w:r w:rsidR="00B95E7C" w:rsidRPr="00674859">
        <w:rPr>
          <w:rFonts w:ascii="Times New Roman" w:hAnsi="Times New Roman" w:cs="Times New Roman"/>
          <w:sz w:val="28"/>
          <w:szCs w:val="28"/>
          <w:lang w:val="uk-UA"/>
        </w:rPr>
        <w:t>.</w:t>
      </w:r>
      <w:r w:rsidR="00B9135A" w:rsidRPr="00674859">
        <w:rPr>
          <w:rFonts w:ascii="Times New Roman" w:hAnsi="Times New Roman" w:cs="Times New Roman"/>
          <w:sz w:val="28"/>
          <w:szCs w:val="28"/>
          <w:lang w:val="uk-UA"/>
        </w:rPr>
        <w:t xml:space="preserve"> В той же час художність образу полягає в його особливій </w:t>
      </w:r>
      <w:proofErr w:type="spellStart"/>
      <w:r w:rsidR="00B9135A" w:rsidRPr="00674859">
        <w:rPr>
          <w:rFonts w:ascii="Times New Roman" w:hAnsi="Times New Roman" w:cs="Times New Roman"/>
          <w:sz w:val="28"/>
          <w:szCs w:val="28"/>
          <w:lang w:val="uk-UA"/>
        </w:rPr>
        <w:t>герменевтичній</w:t>
      </w:r>
      <w:proofErr w:type="spellEnd"/>
      <w:r w:rsidR="00B9135A" w:rsidRPr="00674859">
        <w:rPr>
          <w:rFonts w:ascii="Times New Roman" w:hAnsi="Times New Roman" w:cs="Times New Roman"/>
          <w:sz w:val="28"/>
          <w:szCs w:val="28"/>
          <w:lang w:val="uk-UA"/>
        </w:rPr>
        <w:t xml:space="preserve"> специфічності. Герменевтика - це мистецтво проникнення в сенс, це уміння адекватного досягання людиною будь-якого об'єкту і віднесення його до конкретної смислової системи. Річ у тому, що художність налаштовує сприймаючого до смислової співтворчості над образом. Причина виникнення художнього образу не в</w:t>
      </w:r>
      <w:r w:rsidR="004B72FD" w:rsidRPr="00674859">
        <w:rPr>
          <w:rFonts w:ascii="Times New Roman" w:hAnsi="Times New Roman" w:cs="Times New Roman"/>
          <w:sz w:val="28"/>
          <w:szCs w:val="28"/>
          <w:lang w:val="uk-UA"/>
        </w:rPr>
        <w:t xml:space="preserve"> тому, що представляється людиною</w:t>
      </w:r>
      <w:r w:rsidR="00B9135A" w:rsidRPr="00674859">
        <w:rPr>
          <w:rFonts w:ascii="Times New Roman" w:hAnsi="Times New Roman" w:cs="Times New Roman"/>
          <w:sz w:val="28"/>
          <w:szCs w:val="28"/>
          <w:lang w:val="uk-UA"/>
        </w:rPr>
        <w:t xml:space="preserve"> на початку творчого процесу, а як ці пре</w:t>
      </w:r>
      <w:r w:rsidR="004B72FD" w:rsidRPr="00674859">
        <w:rPr>
          <w:rFonts w:ascii="Times New Roman" w:hAnsi="Times New Roman" w:cs="Times New Roman"/>
          <w:sz w:val="28"/>
          <w:szCs w:val="28"/>
          <w:lang w:val="uk-UA"/>
        </w:rPr>
        <w:t xml:space="preserve">дставлення взаємодіють між собою. </w:t>
      </w:r>
      <w:r w:rsidR="00B9135A" w:rsidRPr="00674859">
        <w:rPr>
          <w:rFonts w:ascii="Times New Roman" w:hAnsi="Times New Roman" w:cs="Times New Roman"/>
          <w:sz w:val="28"/>
          <w:szCs w:val="28"/>
          <w:lang w:val="uk-UA"/>
        </w:rPr>
        <w:t xml:space="preserve"> При цьому художність спрямовує процес осмислення художнього образу на набуття більше пог</w:t>
      </w:r>
      <w:r w:rsidR="004B72FD" w:rsidRPr="00674859">
        <w:rPr>
          <w:rFonts w:ascii="Times New Roman" w:hAnsi="Times New Roman" w:cs="Times New Roman"/>
          <w:sz w:val="28"/>
          <w:szCs w:val="28"/>
          <w:lang w:val="uk-UA"/>
        </w:rPr>
        <w:t xml:space="preserve">либлених нових значень, </w:t>
      </w:r>
      <w:r w:rsidR="00B9135A" w:rsidRPr="00674859">
        <w:rPr>
          <w:rFonts w:ascii="Times New Roman" w:hAnsi="Times New Roman" w:cs="Times New Roman"/>
          <w:sz w:val="28"/>
          <w:szCs w:val="28"/>
          <w:lang w:val="uk-UA"/>
        </w:rPr>
        <w:t>діалектично розвиваючи значення в образи, а образи - в нові збагачені зна</w:t>
      </w:r>
      <w:r w:rsidR="00653774" w:rsidRPr="00674859">
        <w:rPr>
          <w:rFonts w:ascii="Times New Roman" w:hAnsi="Times New Roman" w:cs="Times New Roman"/>
          <w:sz w:val="28"/>
          <w:szCs w:val="28"/>
          <w:lang w:val="uk-UA"/>
        </w:rPr>
        <w:t xml:space="preserve">нням значення. Вона </w:t>
      </w:r>
      <w:r w:rsidR="00B9135A" w:rsidRPr="00674859">
        <w:rPr>
          <w:rFonts w:ascii="Times New Roman" w:hAnsi="Times New Roman" w:cs="Times New Roman"/>
          <w:sz w:val="28"/>
          <w:szCs w:val="28"/>
          <w:lang w:val="uk-UA"/>
        </w:rPr>
        <w:t>є міра залучення образу у свідомість людини</w:t>
      </w:r>
      <w:r w:rsidR="004B72FD" w:rsidRPr="00674859">
        <w:rPr>
          <w:rFonts w:ascii="Times New Roman" w:hAnsi="Times New Roman" w:cs="Times New Roman"/>
          <w:sz w:val="28"/>
          <w:szCs w:val="28"/>
          <w:lang w:val="uk-UA"/>
        </w:rPr>
        <w:t>.</w:t>
      </w:r>
    </w:p>
    <w:p w:rsidR="004B72FD" w:rsidRPr="00674859" w:rsidRDefault="004B72FD"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Художність відкриває приховану від звичайного погляду досконалість буття, за допомогою узагальнення різноманітних життєвих явищ, за типовими ознаками малої кількості художніх образів. В результаті створюється умова швидкості руху думки і відкривається доступ до величезних масивів людського досвіду. Художність проявляється як двигун думки, спрямованої на переживання прекрасного в найрізноманітніших значеннях в процесі творчості і служить загальному благу, що затверджує світову гармонію. У цьому і є суть специфіки художності художнього образу.</w:t>
      </w:r>
    </w:p>
    <w:p w:rsidR="004B72FD" w:rsidRPr="00674859" w:rsidRDefault="004B72FD"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Характеризуючи головні ознаки художнього образу (спрямований рух естетичної думки, соціальна придатн</w:t>
      </w:r>
      <w:r w:rsidR="00653774" w:rsidRPr="00674859">
        <w:rPr>
          <w:rFonts w:ascii="Times New Roman" w:hAnsi="Times New Roman" w:cs="Times New Roman"/>
          <w:sz w:val="28"/>
          <w:szCs w:val="28"/>
          <w:lang w:val="uk-UA"/>
        </w:rPr>
        <w:t>ість, смислова співтворчість, життєстійкість</w:t>
      </w:r>
      <w:r w:rsidRPr="00674859">
        <w:rPr>
          <w:rFonts w:ascii="Times New Roman" w:hAnsi="Times New Roman" w:cs="Times New Roman"/>
          <w:sz w:val="28"/>
          <w:szCs w:val="28"/>
          <w:lang w:val="uk-UA"/>
        </w:rPr>
        <w:t xml:space="preserve">, художність та ін.), слід враховувати, </w:t>
      </w:r>
      <w:r w:rsidR="00653774" w:rsidRPr="00674859">
        <w:rPr>
          <w:rFonts w:ascii="Times New Roman" w:hAnsi="Times New Roman" w:cs="Times New Roman"/>
          <w:sz w:val="28"/>
          <w:szCs w:val="28"/>
          <w:lang w:val="uk-UA"/>
        </w:rPr>
        <w:t xml:space="preserve">що </w:t>
      </w:r>
      <w:r w:rsidRPr="00674859">
        <w:rPr>
          <w:rFonts w:ascii="Times New Roman" w:hAnsi="Times New Roman" w:cs="Times New Roman"/>
          <w:sz w:val="28"/>
          <w:szCs w:val="28"/>
          <w:lang w:val="uk-UA"/>
        </w:rPr>
        <w:t xml:space="preserve"> художність базується на актуальності</w:t>
      </w:r>
      <w:r w:rsidR="00653774" w:rsidRPr="00674859">
        <w:rPr>
          <w:rFonts w:ascii="Times New Roman" w:hAnsi="Times New Roman" w:cs="Times New Roman"/>
          <w:sz w:val="28"/>
          <w:szCs w:val="28"/>
          <w:lang w:val="uk-UA"/>
        </w:rPr>
        <w:t xml:space="preserve"> його значень з проблемами, які</w:t>
      </w:r>
      <w:r w:rsidRPr="00674859">
        <w:rPr>
          <w:rFonts w:ascii="Times New Roman" w:hAnsi="Times New Roman" w:cs="Times New Roman"/>
          <w:sz w:val="28"/>
          <w:szCs w:val="28"/>
          <w:lang w:val="uk-UA"/>
        </w:rPr>
        <w:t xml:space="preserve"> хвилюють інших людей, соціальних м</w:t>
      </w:r>
      <w:r w:rsidR="00653774" w:rsidRPr="00674859">
        <w:rPr>
          <w:rFonts w:ascii="Times New Roman" w:hAnsi="Times New Roman" w:cs="Times New Roman"/>
          <w:sz w:val="28"/>
          <w:szCs w:val="28"/>
          <w:lang w:val="uk-UA"/>
        </w:rPr>
        <w:t>ас майбутніх поколінь. Життєстійкість</w:t>
      </w:r>
      <w:r w:rsidRPr="00674859">
        <w:rPr>
          <w:rFonts w:ascii="Times New Roman" w:hAnsi="Times New Roman" w:cs="Times New Roman"/>
          <w:sz w:val="28"/>
          <w:szCs w:val="28"/>
          <w:lang w:val="uk-UA"/>
        </w:rPr>
        <w:t xml:space="preserve"> художнього образу </w:t>
      </w:r>
      <w:r w:rsidRPr="00674859">
        <w:rPr>
          <w:rFonts w:ascii="Times New Roman" w:hAnsi="Times New Roman" w:cs="Times New Roman"/>
          <w:sz w:val="28"/>
          <w:szCs w:val="28"/>
          <w:lang w:val="uk-UA"/>
        </w:rPr>
        <w:lastRenderedPageBreak/>
        <w:t>полягає в тому, що він затребуваний людьми, пов'язаний з їх реальним життям, приносить їм задоволення від співтворчості над художнім</w:t>
      </w:r>
      <w:r w:rsidR="00653774" w:rsidRPr="00674859">
        <w:rPr>
          <w:rFonts w:ascii="Times New Roman" w:hAnsi="Times New Roman" w:cs="Times New Roman"/>
          <w:sz w:val="28"/>
          <w:szCs w:val="28"/>
          <w:lang w:val="uk-UA"/>
        </w:rPr>
        <w:t xml:space="preserve"> твором. Яскравим прикладом є образи Вінсента Ван </w:t>
      </w:r>
      <w:proofErr w:type="spellStart"/>
      <w:r w:rsidR="00653774" w:rsidRPr="00674859">
        <w:rPr>
          <w:rFonts w:ascii="Times New Roman" w:hAnsi="Times New Roman" w:cs="Times New Roman"/>
          <w:sz w:val="28"/>
          <w:szCs w:val="28"/>
          <w:lang w:val="uk-UA"/>
        </w:rPr>
        <w:t>Гога</w:t>
      </w:r>
      <w:proofErr w:type="spellEnd"/>
      <w:r w:rsidR="00653774" w:rsidRPr="00674859">
        <w:rPr>
          <w:rFonts w:ascii="Times New Roman" w:hAnsi="Times New Roman" w:cs="Times New Roman"/>
          <w:sz w:val="28"/>
          <w:szCs w:val="28"/>
          <w:lang w:val="uk-UA"/>
        </w:rPr>
        <w:t xml:space="preserve">, які сотні років не втрачають своєї цінності, адже </w:t>
      </w:r>
      <w:r w:rsidR="003F44C4" w:rsidRPr="00674859">
        <w:rPr>
          <w:rFonts w:ascii="Times New Roman" w:hAnsi="Times New Roman" w:cs="Times New Roman"/>
          <w:sz w:val="28"/>
          <w:szCs w:val="28"/>
          <w:lang w:val="uk-UA"/>
        </w:rPr>
        <w:t>наскрізь пронизані мотивами, що</w:t>
      </w:r>
      <w:r w:rsidR="00653774" w:rsidRPr="00674859">
        <w:rPr>
          <w:rFonts w:ascii="Times New Roman" w:hAnsi="Times New Roman" w:cs="Times New Roman"/>
          <w:sz w:val="28"/>
          <w:szCs w:val="28"/>
          <w:lang w:val="uk-UA"/>
        </w:rPr>
        <w:t xml:space="preserve"> актуальні і сьогодні</w:t>
      </w:r>
      <w:r w:rsidRPr="00674859">
        <w:rPr>
          <w:rFonts w:ascii="Times New Roman" w:hAnsi="Times New Roman" w:cs="Times New Roman"/>
          <w:sz w:val="28"/>
          <w:szCs w:val="28"/>
          <w:lang w:val="uk-UA"/>
        </w:rPr>
        <w:t>. Отже, активність естетичного сприйняття живої сили (художності) художнього образу</w:t>
      </w:r>
      <w:r w:rsidR="00653774" w:rsidRPr="00674859">
        <w:rPr>
          <w:rFonts w:ascii="Times New Roman" w:hAnsi="Times New Roman" w:cs="Times New Roman"/>
          <w:sz w:val="28"/>
          <w:szCs w:val="28"/>
          <w:lang w:val="uk-UA"/>
        </w:rPr>
        <w:t>,</w:t>
      </w:r>
      <w:r w:rsidRPr="00674859">
        <w:rPr>
          <w:rFonts w:ascii="Times New Roman" w:hAnsi="Times New Roman" w:cs="Times New Roman"/>
          <w:sz w:val="28"/>
          <w:szCs w:val="28"/>
          <w:lang w:val="uk-UA"/>
        </w:rPr>
        <w:t xml:space="preserve"> </w:t>
      </w:r>
      <w:r w:rsidR="00653774" w:rsidRPr="00674859">
        <w:rPr>
          <w:rFonts w:ascii="Times New Roman" w:hAnsi="Times New Roman" w:cs="Times New Roman"/>
          <w:sz w:val="28"/>
          <w:szCs w:val="28"/>
          <w:lang w:val="uk-UA"/>
        </w:rPr>
        <w:t>ґрунтується</w:t>
      </w:r>
      <w:r w:rsidRPr="00674859">
        <w:rPr>
          <w:rFonts w:ascii="Times New Roman" w:hAnsi="Times New Roman" w:cs="Times New Roman"/>
          <w:sz w:val="28"/>
          <w:szCs w:val="28"/>
          <w:lang w:val="uk-UA"/>
        </w:rPr>
        <w:t xml:space="preserve"> на взаємодії з іншою розуміючою свідомістю</w:t>
      </w:r>
      <w:r w:rsidR="00653774" w:rsidRPr="00674859">
        <w:rPr>
          <w:rFonts w:ascii="Times New Roman" w:hAnsi="Times New Roman" w:cs="Times New Roman"/>
          <w:sz w:val="28"/>
          <w:szCs w:val="28"/>
          <w:lang w:val="uk-UA"/>
        </w:rPr>
        <w:t>,</w:t>
      </w:r>
      <w:r w:rsidRPr="00674859">
        <w:rPr>
          <w:rFonts w:ascii="Times New Roman" w:hAnsi="Times New Roman" w:cs="Times New Roman"/>
          <w:sz w:val="28"/>
          <w:szCs w:val="28"/>
          <w:lang w:val="uk-UA"/>
        </w:rPr>
        <w:t xml:space="preserve"> одного або декількох членів суспільства. </w:t>
      </w:r>
    </w:p>
    <w:p w:rsidR="006D65B3" w:rsidRPr="00674859" w:rsidRDefault="004621BE"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Проте художнім стає не кожен</w:t>
      </w:r>
      <w:r w:rsidR="00653774" w:rsidRPr="00674859">
        <w:rPr>
          <w:rFonts w:ascii="Times New Roman" w:hAnsi="Times New Roman" w:cs="Times New Roman"/>
          <w:sz w:val="28"/>
          <w:szCs w:val="28"/>
          <w:lang w:val="uk-UA"/>
        </w:rPr>
        <w:t xml:space="preserve"> образ. Якщо в науці, наприклад, відображення світу відбувається за допомогою понять, і при цьому в процесі відображення не враховується особистий і індивідуальний світ суб'єкта, що пізнає, то в художньому образі людина, навпаки, схоплює, конструює і виражає глибокі знання дійсності, змістовно наповнені</w:t>
      </w:r>
      <w:r w:rsidRPr="00674859">
        <w:rPr>
          <w:rFonts w:ascii="Times New Roman" w:hAnsi="Times New Roman" w:cs="Times New Roman"/>
          <w:sz w:val="28"/>
          <w:szCs w:val="28"/>
          <w:lang w:val="uk-UA"/>
        </w:rPr>
        <w:t xml:space="preserve"> особистими</w:t>
      </w:r>
      <w:r w:rsidR="00653774" w:rsidRPr="00674859">
        <w:rPr>
          <w:rFonts w:ascii="Times New Roman" w:hAnsi="Times New Roman" w:cs="Times New Roman"/>
          <w:sz w:val="28"/>
          <w:szCs w:val="28"/>
          <w:lang w:val="uk-UA"/>
        </w:rPr>
        <w:t xml:space="preserve"> переживаннями і величезним </w:t>
      </w:r>
      <w:r w:rsidRPr="00674859">
        <w:rPr>
          <w:rFonts w:ascii="Times New Roman" w:hAnsi="Times New Roman" w:cs="Times New Roman"/>
          <w:sz w:val="28"/>
          <w:szCs w:val="28"/>
          <w:lang w:val="uk-UA"/>
        </w:rPr>
        <w:t>соціальним досвідом</w:t>
      </w:r>
      <w:r w:rsidR="00653774" w:rsidRPr="00674859">
        <w:rPr>
          <w:rFonts w:ascii="Times New Roman" w:hAnsi="Times New Roman" w:cs="Times New Roman"/>
          <w:sz w:val="28"/>
          <w:szCs w:val="28"/>
          <w:lang w:val="uk-UA"/>
        </w:rPr>
        <w:t>. Головна особливість художнього образу, яка виступає на передній план, - це переживання реальних почуттів з приводу його виникнення і бажання людини поділитися цими почуттями з іншими членами соціуму. По цій специфічній особливості людина дізнається, формує і виражає худ</w:t>
      </w:r>
      <w:r w:rsidRPr="00674859">
        <w:rPr>
          <w:rFonts w:ascii="Times New Roman" w:hAnsi="Times New Roman" w:cs="Times New Roman"/>
          <w:sz w:val="28"/>
          <w:szCs w:val="28"/>
          <w:lang w:val="uk-UA"/>
        </w:rPr>
        <w:t>ожні образи, в яких виражається єдність об'єктивного і суб’єктивного, індивідуального і типового, зовнішнього і внутрішнього.</w:t>
      </w:r>
      <w:r w:rsidR="006D65B3" w:rsidRPr="00674859">
        <w:rPr>
          <w:rFonts w:ascii="Times New Roman" w:hAnsi="Times New Roman" w:cs="Times New Roman"/>
          <w:sz w:val="28"/>
          <w:szCs w:val="28"/>
          <w:lang w:val="uk-UA"/>
        </w:rPr>
        <w:t xml:space="preserve"> </w:t>
      </w:r>
    </w:p>
    <w:p w:rsidR="006D65B3" w:rsidRPr="00674859" w:rsidRDefault="006D65B3" w:rsidP="00674859">
      <w:pPr>
        <w:spacing w:line="360" w:lineRule="auto"/>
        <w:ind w:firstLine="567"/>
        <w:jc w:val="both"/>
        <w:rPr>
          <w:rFonts w:ascii="Times New Roman" w:hAnsi="Times New Roman" w:cs="Times New Roman"/>
          <w:sz w:val="28"/>
          <w:szCs w:val="28"/>
        </w:rPr>
      </w:pPr>
      <w:r w:rsidRPr="00674859">
        <w:rPr>
          <w:rFonts w:ascii="Times New Roman" w:hAnsi="Times New Roman" w:cs="Times New Roman"/>
          <w:sz w:val="28"/>
          <w:szCs w:val="28"/>
          <w:lang w:val="uk-UA"/>
        </w:rPr>
        <w:t>Результат, який настає після переживання художнього образу, - це "вихід з мертвої знакової ситуації в живий динамічний смисловий світ, творчої активності людини" [</w:t>
      </w:r>
      <w:r w:rsidR="001F5F5E" w:rsidRPr="00674859">
        <w:rPr>
          <w:rFonts w:ascii="Times New Roman" w:hAnsi="Times New Roman" w:cs="Times New Roman"/>
          <w:sz w:val="28"/>
          <w:szCs w:val="28"/>
        </w:rPr>
        <w:t xml:space="preserve">15, </w:t>
      </w:r>
      <w:r w:rsidR="001F5F5E" w:rsidRPr="00674859">
        <w:rPr>
          <w:rFonts w:ascii="Times New Roman" w:hAnsi="Times New Roman" w:cs="Times New Roman"/>
          <w:sz w:val="28"/>
          <w:szCs w:val="28"/>
          <w:lang w:val="en-US"/>
        </w:rPr>
        <w:t>c</w:t>
      </w:r>
      <w:r w:rsidR="001F5F5E" w:rsidRPr="00674859">
        <w:rPr>
          <w:rFonts w:ascii="Times New Roman" w:hAnsi="Times New Roman" w:cs="Times New Roman"/>
          <w:sz w:val="28"/>
          <w:szCs w:val="28"/>
        </w:rPr>
        <w:t>. 114].</w:t>
      </w:r>
    </w:p>
    <w:p w:rsidR="006D65B3" w:rsidRPr="00674859" w:rsidRDefault="006D65B3"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Звісно, одного емоційного переживання і особистої зацікавленості не вистачає, не достатньо "розбудити" людину, необхідно, щоб вона ясно уявляла образ, який спрямує її мислення в процесі творчості, до найрізноманітніших значень. Художній образ нерухомий, а його значення змінні. І в зв'язку з цим особливо важливо підкреслити, що ідеальна модель структури художнього образу багатопланова і загальнозначуща. Художник у своїй творчості вживає художній образ з метою вираження одного з його значень. А в процесі </w:t>
      </w:r>
      <w:r w:rsidRPr="00674859">
        <w:rPr>
          <w:rFonts w:ascii="Times New Roman" w:hAnsi="Times New Roman" w:cs="Times New Roman"/>
          <w:sz w:val="28"/>
          <w:szCs w:val="28"/>
          <w:lang w:val="uk-UA"/>
        </w:rPr>
        <w:lastRenderedPageBreak/>
        <w:t>подальшого сприйняття художнього твору і співтворчості - утворюються  інші значення. Тому для вираження найрізноманітніших значень, що переживаються людьми, необхідно зрозуміти функціонування структури художнього образу.</w:t>
      </w:r>
    </w:p>
    <w:p w:rsidR="00ED7AFB" w:rsidRPr="00674859" w:rsidRDefault="00ED7AFB"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Структура художнього образу, на думку А. А. Потебні, подібна до структури поетичного слова, яке має зовнішню форму, тобто </w:t>
      </w:r>
      <w:r w:rsidR="00375C63" w:rsidRPr="00674859">
        <w:rPr>
          <w:rFonts w:ascii="Times New Roman" w:hAnsi="Times New Roman" w:cs="Times New Roman"/>
          <w:sz w:val="28"/>
          <w:szCs w:val="28"/>
          <w:lang w:val="uk-UA"/>
        </w:rPr>
        <w:t xml:space="preserve">певний </w:t>
      </w:r>
      <w:r w:rsidR="003F44C4" w:rsidRPr="00674859">
        <w:rPr>
          <w:rFonts w:ascii="Times New Roman" w:hAnsi="Times New Roman" w:cs="Times New Roman"/>
          <w:sz w:val="28"/>
          <w:szCs w:val="28"/>
          <w:lang w:val="uk-UA"/>
        </w:rPr>
        <w:t>зміст</w:t>
      </w:r>
      <w:r w:rsidRPr="00674859">
        <w:rPr>
          <w:rFonts w:ascii="Times New Roman" w:hAnsi="Times New Roman" w:cs="Times New Roman"/>
          <w:sz w:val="28"/>
          <w:szCs w:val="28"/>
          <w:lang w:val="uk-UA"/>
        </w:rPr>
        <w:t>, що об'єктивувався за допомогою</w:t>
      </w:r>
      <w:r w:rsidR="00375C63" w:rsidRPr="00674859">
        <w:rPr>
          <w:rFonts w:ascii="Times New Roman" w:hAnsi="Times New Roman" w:cs="Times New Roman"/>
          <w:sz w:val="28"/>
          <w:szCs w:val="28"/>
          <w:lang w:val="uk-UA"/>
        </w:rPr>
        <w:t xml:space="preserve"> </w:t>
      </w:r>
      <w:r w:rsidR="00971381" w:rsidRPr="00674859">
        <w:rPr>
          <w:rFonts w:ascii="Times New Roman" w:hAnsi="Times New Roman" w:cs="Times New Roman"/>
          <w:sz w:val="28"/>
          <w:szCs w:val="28"/>
          <w:lang w:val="uk-UA"/>
        </w:rPr>
        <w:t>звуку, і внутрішню форму, тобто найбільш точне</w:t>
      </w:r>
      <w:r w:rsidRPr="00674859">
        <w:rPr>
          <w:rFonts w:ascii="Times New Roman" w:hAnsi="Times New Roman" w:cs="Times New Roman"/>
          <w:sz w:val="28"/>
          <w:szCs w:val="28"/>
          <w:lang w:val="uk-UA"/>
        </w:rPr>
        <w:t xml:space="preserve"> етимологічне значенн</w:t>
      </w:r>
      <w:r w:rsidR="003F44C4" w:rsidRPr="00674859">
        <w:rPr>
          <w:rFonts w:ascii="Times New Roman" w:hAnsi="Times New Roman" w:cs="Times New Roman"/>
          <w:sz w:val="28"/>
          <w:szCs w:val="28"/>
          <w:lang w:val="uk-UA"/>
        </w:rPr>
        <w:t xml:space="preserve">я слова, </w:t>
      </w:r>
      <w:r w:rsidR="00971381" w:rsidRPr="00674859">
        <w:rPr>
          <w:rFonts w:ascii="Times New Roman" w:hAnsi="Times New Roman" w:cs="Times New Roman"/>
          <w:sz w:val="28"/>
          <w:szCs w:val="28"/>
          <w:lang w:val="uk-UA"/>
        </w:rPr>
        <w:t xml:space="preserve">своєрідний </w:t>
      </w:r>
      <w:r w:rsidR="003F44C4" w:rsidRPr="00674859">
        <w:rPr>
          <w:rFonts w:ascii="Times New Roman" w:hAnsi="Times New Roman" w:cs="Times New Roman"/>
          <w:sz w:val="28"/>
          <w:szCs w:val="28"/>
          <w:lang w:val="uk-UA"/>
        </w:rPr>
        <w:t>спосіб вираження</w:t>
      </w:r>
      <w:r w:rsidRPr="00674859">
        <w:rPr>
          <w:rFonts w:ascii="Times New Roman" w:hAnsi="Times New Roman" w:cs="Times New Roman"/>
          <w:sz w:val="28"/>
          <w:szCs w:val="28"/>
          <w:lang w:val="uk-UA"/>
        </w:rPr>
        <w:t xml:space="preserve"> зміст</w:t>
      </w:r>
      <w:r w:rsidR="003F44C4" w:rsidRPr="00674859">
        <w:rPr>
          <w:rFonts w:ascii="Times New Roman" w:hAnsi="Times New Roman" w:cs="Times New Roman"/>
          <w:sz w:val="28"/>
          <w:szCs w:val="28"/>
          <w:lang w:val="uk-UA"/>
        </w:rPr>
        <w:t>у</w:t>
      </w:r>
      <w:r w:rsidR="00FF2B04" w:rsidRPr="00674859">
        <w:rPr>
          <w:rFonts w:ascii="Times New Roman" w:hAnsi="Times New Roman" w:cs="Times New Roman"/>
          <w:sz w:val="28"/>
          <w:szCs w:val="28"/>
          <w:lang w:val="uk-UA"/>
        </w:rPr>
        <w:t>. Внутрішня форма слова</w:t>
      </w:r>
      <w:r w:rsidR="003F44C4" w:rsidRPr="00674859">
        <w:rPr>
          <w:rFonts w:ascii="Times New Roman" w:hAnsi="Times New Roman" w:cs="Times New Roman"/>
          <w:sz w:val="28"/>
          <w:szCs w:val="28"/>
          <w:lang w:val="uk-UA"/>
        </w:rPr>
        <w:t xml:space="preserve"> спрямовує думку</w:t>
      </w:r>
      <w:r w:rsidR="001F5F5E" w:rsidRPr="00767CC6">
        <w:rPr>
          <w:rFonts w:ascii="Times New Roman" w:hAnsi="Times New Roman" w:cs="Times New Roman"/>
          <w:sz w:val="28"/>
          <w:szCs w:val="28"/>
          <w:lang w:val="uk-UA"/>
        </w:rPr>
        <w:t xml:space="preserve"> [30, </w:t>
      </w:r>
      <w:r w:rsidR="001F5F5E" w:rsidRPr="00674859">
        <w:rPr>
          <w:rFonts w:ascii="Times New Roman" w:hAnsi="Times New Roman" w:cs="Times New Roman"/>
          <w:sz w:val="28"/>
          <w:szCs w:val="28"/>
          <w:lang w:val="en-US"/>
        </w:rPr>
        <w:t>c</w:t>
      </w:r>
      <w:r w:rsidR="001F5F5E" w:rsidRPr="00767CC6">
        <w:rPr>
          <w:rFonts w:ascii="Times New Roman" w:hAnsi="Times New Roman" w:cs="Times New Roman"/>
          <w:sz w:val="28"/>
          <w:szCs w:val="28"/>
          <w:lang w:val="uk-UA"/>
        </w:rPr>
        <w:t>. 182]</w:t>
      </w:r>
      <w:r w:rsidR="003F44C4" w:rsidRPr="00674859">
        <w:rPr>
          <w:rFonts w:ascii="Times New Roman" w:hAnsi="Times New Roman" w:cs="Times New Roman"/>
          <w:sz w:val="28"/>
          <w:szCs w:val="28"/>
          <w:lang w:val="uk-UA"/>
        </w:rPr>
        <w:t>. Таку ж аналогію бачимо у витворі мистецтва,</w:t>
      </w:r>
      <w:r w:rsidR="00D66B38" w:rsidRPr="00674859">
        <w:rPr>
          <w:rFonts w:ascii="Times New Roman" w:hAnsi="Times New Roman" w:cs="Times New Roman"/>
          <w:sz w:val="28"/>
          <w:szCs w:val="28"/>
          <w:lang w:val="uk-UA"/>
        </w:rPr>
        <w:t xml:space="preserve"> Ієронім </w:t>
      </w:r>
      <w:proofErr w:type="spellStart"/>
      <w:r w:rsidR="00D66B38" w:rsidRPr="00674859">
        <w:rPr>
          <w:rFonts w:ascii="Times New Roman" w:hAnsi="Times New Roman" w:cs="Times New Roman"/>
          <w:sz w:val="28"/>
          <w:szCs w:val="28"/>
          <w:lang w:val="uk-UA"/>
        </w:rPr>
        <w:t>Босх</w:t>
      </w:r>
      <w:proofErr w:type="spellEnd"/>
      <w:r w:rsidR="00D66B38" w:rsidRPr="00674859">
        <w:rPr>
          <w:rFonts w:ascii="Times New Roman" w:hAnsi="Times New Roman" w:cs="Times New Roman"/>
          <w:sz w:val="28"/>
          <w:szCs w:val="28"/>
          <w:lang w:val="uk-UA"/>
        </w:rPr>
        <w:t xml:space="preserve"> «Сад земних насолод» (1503 р),</w:t>
      </w:r>
      <w:r w:rsidR="003F44C4"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якщо м</w:t>
      </w:r>
      <w:r w:rsidR="00D66B38" w:rsidRPr="00674859">
        <w:rPr>
          <w:rFonts w:ascii="Times New Roman" w:hAnsi="Times New Roman" w:cs="Times New Roman"/>
          <w:sz w:val="28"/>
          <w:szCs w:val="28"/>
          <w:lang w:val="uk-UA"/>
        </w:rPr>
        <w:t>іркуватимемо таким чином: «скляна сфера»</w:t>
      </w:r>
      <w:r w:rsidRPr="00674859">
        <w:rPr>
          <w:rFonts w:ascii="Times New Roman" w:hAnsi="Times New Roman" w:cs="Times New Roman"/>
          <w:sz w:val="28"/>
          <w:szCs w:val="28"/>
          <w:lang w:val="uk-UA"/>
        </w:rPr>
        <w:t xml:space="preserve"> (зовнішня</w:t>
      </w:r>
      <w:r w:rsidR="00375C63"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фор</w:t>
      </w:r>
      <w:r w:rsidR="003F44C4" w:rsidRPr="00674859">
        <w:rPr>
          <w:rFonts w:ascii="Times New Roman" w:hAnsi="Times New Roman" w:cs="Times New Roman"/>
          <w:sz w:val="28"/>
          <w:szCs w:val="28"/>
          <w:lang w:val="uk-UA"/>
        </w:rPr>
        <w:t>ма)</w:t>
      </w:r>
      <w:r w:rsidR="00D66B38" w:rsidRPr="00674859">
        <w:rPr>
          <w:rFonts w:ascii="Times New Roman" w:hAnsi="Times New Roman" w:cs="Times New Roman"/>
          <w:sz w:val="28"/>
          <w:szCs w:val="28"/>
          <w:lang w:val="uk-UA"/>
        </w:rPr>
        <w:t>,</w:t>
      </w:r>
      <w:r w:rsidR="003F44C4" w:rsidRPr="00674859">
        <w:rPr>
          <w:rFonts w:ascii="Times New Roman" w:hAnsi="Times New Roman" w:cs="Times New Roman"/>
          <w:sz w:val="28"/>
          <w:szCs w:val="28"/>
          <w:lang w:val="uk-UA"/>
        </w:rPr>
        <w:t xml:space="preserve"> </w:t>
      </w:r>
      <w:r w:rsidR="00D66B38" w:rsidRPr="00674859">
        <w:rPr>
          <w:rFonts w:ascii="Times New Roman" w:hAnsi="Times New Roman" w:cs="Times New Roman"/>
          <w:sz w:val="28"/>
          <w:szCs w:val="28"/>
          <w:lang w:val="uk-UA"/>
        </w:rPr>
        <w:t xml:space="preserve">«щастя і скло – вони недовговічні» </w:t>
      </w:r>
      <w:r w:rsidRPr="00674859">
        <w:rPr>
          <w:rFonts w:ascii="Times New Roman" w:hAnsi="Times New Roman" w:cs="Times New Roman"/>
          <w:sz w:val="28"/>
          <w:szCs w:val="28"/>
          <w:lang w:val="uk-UA"/>
        </w:rPr>
        <w:t>(внутрішня ф</w:t>
      </w:r>
      <w:r w:rsidR="00D66B38" w:rsidRPr="00674859">
        <w:rPr>
          <w:rFonts w:ascii="Times New Roman" w:hAnsi="Times New Roman" w:cs="Times New Roman"/>
          <w:sz w:val="28"/>
          <w:szCs w:val="28"/>
          <w:lang w:val="uk-UA"/>
        </w:rPr>
        <w:t xml:space="preserve">орма), про це йдеться у відомій голландській </w:t>
      </w:r>
      <w:r w:rsidR="00FF2B04" w:rsidRPr="00674859">
        <w:rPr>
          <w:rFonts w:ascii="Times New Roman" w:hAnsi="Times New Roman" w:cs="Times New Roman"/>
          <w:sz w:val="28"/>
          <w:szCs w:val="28"/>
          <w:lang w:val="uk-UA"/>
        </w:rPr>
        <w:t>приказці</w:t>
      </w:r>
      <w:r w:rsidRPr="00674859">
        <w:rPr>
          <w:rFonts w:ascii="Times New Roman" w:hAnsi="Times New Roman" w:cs="Times New Roman"/>
          <w:sz w:val="28"/>
          <w:szCs w:val="28"/>
          <w:lang w:val="uk-UA"/>
        </w:rPr>
        <w:t>.</w:t>
      </w:r>
      <w:r w:rsidR="00375C63" w:rsidRPr="00674859">
        <w:rPr>
          <w:rFonts w:ascii="Times New Roman" w:hAnsi="Times New Roman" w:cs="Times New Roman"/>
          <w:sz w:val="28"/>
          <w:szCs w:val="28"/>
          <w:lang w:val="uk-UA"/>
        </w:rPr>
        <w:t xml:space="preserve"> </w:t>
      </w:r>
      <w:r w:rsidR="00FF2B04" w:rsidRPr="00674859">
        <w:rPr>
          <w:rFonts w:ascii="Times New Roman" w:hAnsi="Times New Roman" w:cs="Times New Roman"/>
          <w:sz w:val="28"/>
          <w:szCs w:val="28"/>
          <w:lang w:val="uk-UA"/>
        </w:rPr>
        <w:t xml:space="preserve">Тож, </w:t>
      </w:r>
      <w:r w:rsidRPr="00674859">
        <w:rPr>
          <w:rFonts w:ascii="Times New Roman" w:hAnsi="Times New Roman" w:cs="Times New Roman"/>
          <w:sz w:val="28"/>
          <w:szCs w:val="28"/>
          <w:lang w:val="uk-UA"/>
        </w:rPr>
        <w:t>у витвор</w:t>
      </w:r>
      <w:r w:rsidR="00FF2B04" w:rsidRPr="00674859">
        <w:rPr>
          <w:rFonts w:ascii="Times New Roman" w:hAnsi="Times New Roman" w:cs="Times New Roman"/>
          <w:sz w:val="28"/>
          <w:szCs w:val="28"/>
          <w:lang w:val="uk-UA"/>
        </w:rPr>
        <w:t>і мистецтва образ відповідає</w:t>
      </w:r>
      <w:r w:rsidRPr="00674859">
        <w:rPr>
          <w:rFonts w:ascii="Times New Roman" w:hAnsi="Times New Roman" w:cs="Times New Roman"/>
          <w:sz w:val="28"/>
          <w:szCs w:val="28"/>
          <w:lang w:val="uk-UA"/>
        </w:rPr>
        <w:t xml:space="preserve"> </w:t>
      </w:r>
      <w:r w:rsidR="00FF2B04" w:rsidRPr="00674859">
        <w:rPr>
          <w:rFonts w:ascii="Times New Roman" w:hAnsi="Times New Roman" w:cs="Times New Roman"/>
          <w:sz w:val="28"/>
          <w:szCs w:val="28"/>
          <w:lang w:val="uk-UA"/>
        </w:rPr>
        <w:t>змісту, як у</w:t>
      </w:r>
      <w:r w:rsidR="00D66B38" w:rsidRPr="00674859">
        <w:rPr>
          <w:rFonts w:ascii="Times New Roman" w:hAnsi="Times New Roman" w:cs="Times New Roman"/>
          <w:sz w:val="28"/>
          <w:szCs w:val="28"/>
          <w:lang w:val="uk-UA"/>
        </w:rPr>
        <w:t xml:space="preserve"> слові, </w:t>
      </w:r>
      <w:r w:rsidR="00971381" w:rsidRPr="00674859">
        <w:rPr>
          <w:rFonts w:ascii="Times New Roman" w:hAnsi="Times New Roman" w:cs="Times New Roman"/>
          <w:sz w:val="28"/>
          <w:szCs w:val="28"/>
          <w:lang w:val="uk-UA"/>
        </w:rPr>
        <w:t>а</w:t>
      </w:r>
      <w:r w:rsidRPr="00674859">
        <w:rPr>
          <w:rFonts w:ascii="Times New Roman" w:hAnsi="Times New Roman" w:cs="Times New Roman"/>
          <w:sz w:val="28"/>
          <w:szCs w:val="28"/>
          <w:lang w:val="uk-UA"/>
        </w:rPr>
        <w:t xml:space="preserve"> </w:t>
      </w:r>
      <w:r w:rsidR="00D66B38" w:rsidRPr="00674859">
        <w:rPr>
          <w:rFonts w:ascii="Times New Roman" w:hAnsi="Times New Roman" w:cs="Times New Roman"/>
          <w:sz w:val="28"/>
          <w:szCs w:val="28"/>
          <w:lang w:val="uk-UA"/>
        </w:rPr>
        <w:t xml:space="preserve">уявлення </w:t>
      </w:r>
      <w:r w:rsidRPr="00674859">
        <w:rPr>
          <w:rFonts w:ascii="Times New Roman" w:hAnsi="Times New Roman" w:cs="Times New Roman"/>
          <w:sz w:val="28"/>
          <w:szCs w:val="28"/>
          <w:lang w:val="uk-UA"/>
        </w:rPr>
        <w:t>-</w:t>
      </w:r>
      <w:r w:rsidR="00375C63" w:rsidRPr="00674859">
        <w:rPr>
          <w:rFonts w:ascii="Times New Roman" w:hAnsi="Times New Roman" w:cs="Times New Roman"/>
          <w:sz w:val="28"/>
          <w:szCs w:val="28"/>
          <w:lang w:val="uk-UA"/>
        </w:rPr>
        <w:t xml:space="preserve"> </w:t>
      </w:r>
      <w:r w:rsidR="00FF2B04" w:rsidRPr="00674859">
        <w:rPr>
          <w:rFonts w:ascii="Times New Roman" w:hAnsi="Times New Roman" w:cs="Times New Roman"/>
          <w:sz w:val="28"/>
          <w:szCs w:val="28"/>
          <w:lang w:val="uk-UA"/>
        </w:rPr>
        <w:t xml:space="preserve"> чуттєвому</w:t>
      </w:r>
      <w:r w:rsidRPr="00674859">
        <w:rPr>
          <w:rFonts w:ascii="Times New Roman" w:hAnsi="Times New Roman" w:cs="Times New Roman"/>
          <w:sz w:val="28"/>
          <w:szCs w:val="28"/>
          <w:lang w:val="uk-UA"/>
        </w:rPr>
        <w:t xml:space="preserve"> о</w:t>
      </w:r>
      <w:r w:rsidR="00FF2B04" w:rsidRPr="00674859">
        <w:rPr>
          <w:rFonts w:ascii="Times New Roman" w:hAnsi="Times New Roman" w:cs="Times New Roman"/>
          <w:sz w:val="28"/>
          <w:szCs w:val="28"/>
          <w:lang w:val="uk-UA"/>
        </w:rPr>
        <w:t>бразу або поняттю</w:t>
      </w:r>
      <w:r w:rsidR="00D66B38" w:rsidRPr="00674859">
        <w:rPr>
          <w:rFonts w:ascii="Times New Roman" w:hAnsi="Times New Roman" w:cs="Times New Roman"/>
          <w:sz w:val="28"/>
          <w:szCs w:val="28"/>
          <w:lang w:val="uk-UA"/>
        </w:rPr>
        <w:t>.</w:t>
      </w:r>
      <w:r w:rsidR="00375C63" w:rsidRPr="00674859">
        <w:rPr>
          <w:rFonts w:ascii="Times New Roman" w:hAnsi="Times New Roman" w:cs="Times New Roman"/>
          <w:sz w:val="28"/>
          <w:szCs w:val="28"/>
          <w:lang w:val="uk-UA"/>
        </w:rPr>
        <w:t xml:space="preserve"> </w:t>
      </w:r>
    </w:p>
    <w:p w:rsidR="00375C63" w:rsidRPr="00674859" w:rsidRDefault="00ED7AFB"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Зміст художнього образу - це відношення людини до об'єкту відображення. </w:t>
      </w:r>
      <w:r w:rsidR="00375C63" w:rsidRPr="00674859">
        <w:rPr>
          <w:rFonts w:ascii="Times New Roman" w:hAnsi="Times New Roman" w:cs="Times New Roman"/>
          <w:sz w:val="28"/>
          <w:szCs w:val="28"/>
          <w:lang w:val="uk-UA"/>
        </w:rPr>
        <w:t xml:space="preserve">У ньому міститься основна ідея, значення художнього образу. Зміст - рухливий елемент образу, його значення постійно розширюється і поглиблюється. Внутрішня форма несе в собі емоційну насиченість образу і </w:t>
      </w:r>
      <w:r w:rsidR="00F76A3C" w:rsidRPr="00674859">
        <w:rPr>
          <w:rFonts w:ascii="Times New Roman" w:hAnsi="Times New Roman" w:cs="Times New Roman"/>
          <w:sz w:val="28"/>
          <w:szCs w:val="28"/>
          <w:lang w:val="uk-UA"/>
        </w:rPr>
        <w:t>дає спрямованість думці,  наповнюючи її</w:t>
      </w:r>
      <w:r w:rsidR="00375C63" w:rsidRPr="00674859">
        <w:rPr>
          <w:rFonts w:ascii="Times New Roman" w:hAnsi="Times New Roman" w:cs="Times New Roman"/>
          <w:sz w:val="28"/>
          <w:szCs w:val="28"/>
          <w:lang w:val="uk-UA"/>
        </w:rPr>
        <w:t xml:space="preserve"> новим, ширшим змістом. Враховуючи цю фундаментальну особливість образу, вступаючи в найрізноманітніші зв'язки з ним, сприймаючий суб’єкт</w:t>
      </w:r>
      <w:r w:rsidR="00F76A3C" w:rsidRPr="00674859">
        <w:rPr>
          <w:rFonts w:ascii="Times New Roman" w:hAnsi="Times New Roman" w:cs="Times New Roman"/>
          <w:sz w:val="28"/>
          <w:szCs w:val="28"/>
          <w:lang w:val="uk-UA"/>
        </w:rPr>
        <w:t>,</w:t>
      </w:r>
      <w:r w:rsidR="00375C63" w:rsidRPr="00674859">
        <w:rPr>
          <w:rFonts w:ascii="Times New Roman" w:hAnsi="Times New Roman" w:cs="Times New Roman"/>
          <w:sz w:val="28"/>
          <w:szCs w:val="28"/>
          <w:lang w:val="uk-UA"/>
        </w:rPr>
        <w:t xml:space="preserve"> розкриває перенесений сенс, який художник зобразив символічно. Внутрішня форма одночасно не може виражати безліч значень </w:t>
      </w:r>
      <w:r w:rsidR="00F76A3C" w:rsidRPr="00674859">
        <w:rPr>
          <w:rFonts w:ascii="Times New Roman" w:hAnsi="Times New Roman" w:cs="Times New Roman"/>
          <w:sz w:val="28"/>
          <w:szCs w:val="28"/>
          <w:lang w:val="uk-UA"/>
        </w:rPr>
        <w:t>художнього образу, а тільки одне</w:t>
      </w:r>
      <w:r w:rsidR="00375C63" w:rsidRPr="00674859">
        <w:rPr>
          <w:rFonts w:ascii="Times New Roman" w:hAnsi="Times New Roman" w:cs="Times New Roman"/>
          <w:sz w:val="28"/>
          <w:szCs w:val="28"/>
          <w:lang w:val="uk-UA"/>
        </w:rPr>
        <w:t xml:space="preserve"> з багатьох можливих.</w:t>
      </w:r>
    </w:p>
    <w:p w:rsidR="00ED7AFB" w:rsidRPr="00674859" w:rsidRDefault="00375C63"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Матеріальною оболонкою художнього образу є зовнішня форма, діалектично пов'язана з внутрішньою в процесі їх взаємодії. Зовнішня форма, на відміну від внутрішньої, робить художній образ впізнаним і загальнозначущим.</w:t>
      </w:r>
      <w:r w:rsidR="00F76A3C" w:rsidRPr="00674859">
        <w:rPr>
          <w:rFonts w:ascii="Times New Roman" w:hAnsi="Times New Roman" w:cs="Times New Roman"/>
          <w:sz w:val="28"/>
          <w:szCs w:val="28"/>
          <w:lang w:val="uk-UA"/>
        </w:rPr>
        <w:t xml:space="preserve"> В той же час вже сформований художній образ художника з необхідністю потребує засобів його вираження і розуміння. І тут ми маємо </w:t>
      </w:r>
      <w:r w:rsidR="00F76A3C" w:rsidRPr="00674859">
        <w:rPr>
          <w:rFonts w:ascii="Times New Roman" w:hAnsi="Times New Roman" w:cs="Times New Roman"/>
          <w:sz w:val="28"/>
          <w:szCs w:val="28"/>
          <w:lang w:val="uk-UA"/>
        </w:rPr>
        <w:lastRenderedPageBreak/>
        <w:t xml:space="preserve">справу з мовою мистецтва, складною духовно-матеріальною структурою, оскільки кожен елемент суб'єктивної художньої реальності, у свою чергу, є образом. Цілісний художній образ витвору мистецтва неповторний. Проте, відтворюватися в історії свого існування, він може кожного разу по-різному, особливо, з урахуванням культурних цінностей і рівня розвитку сприймаючого. У зв'язку з цим інтерпретація художнього образу може змінюватися залежно від культурного середовища нових поколінь. </w:t>
      </w:r>
    </w:p>
    <w:p w:rsidR="00240454" w:rsidRPr="00674859" w:rsidRDefault="00240454"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 xml:space="preserve">З позиції споглядача художній образ - це результат процесу відносно пасивного сприйняття матеріального втілення художнього образу, представленого, як результат авторського розуміння і передачі, що пройшло, до того ж, через призму світогляду глядача, який знаходиться в цій ситуації в певному психічному стані. </w:t>
      </w:r>
    </w:p>
    <w:p w:rsidR="00240454" w:rsidRPr="00674859" w:rsidRDefault="00240454"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На шляху створення художнього образу, творець обов'язково проходить важливий етап - етап розумових і моральних пошуків, роздумів, переживань. Етап, що втілює у собі увесь світогляд автора, його ідеали. Формуючи той або інший художній образ, художник "творить" не лише у свідомості, але і в матеріалі. Багато художників, перш ніж приступити до роботи над остаточним варіантом майбутнього твору, виконують безліч сюжетних пошуків, замальовок, композиційних варіантів, етюдів, постійно змінюючи колір і форму. У цьому процесі художник займає позицію не "копіювальника" реалістичного світу, а активного перетворювача цього світу, виходячи зі своєї ідейно-естетичної позиції. Творець аналізує, шукає методи і засоби вираження своїх творчих задумів, створюючи максимально цілісний і виразний художній образ. Як правило, у результаті, художній образ наповнений естетичною змістовністю і з більшою або меншою повнотою утілює ідеал автора.</w:t>
      </w:r>
    </w:p>
    <w:p w:rsidR="00F76A3C" w:rsidRPr="00674859" w:rsidRDefault="00F76A3C"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Мова витвору мистецтва - це не випадкова і не звичайна комбінація знаків і символів, а саме такий засіб вираження, коли художній образ "говорить сам за себе", тобто вказує на предмет і переживання художника з приводу цьог</w:t>
      </w:r>
      <w:r w:rsidR="0097411B" w:rsidRPr="00674859">
        <w:rPr>
          <w:rFonts w:ascii="Times New Roman" w:hAnsi="Times New Roman" w:cs="Times New Roman"/>
          <w:sz w:val="28"/>
          <w:szCs w:val="28"/>
          <w:lang w:val="uk-UA"/>
        </w:rPr>
        <w:t>о предмета, що має загально</w:t>
      </w:r>
      <w:r w:rsidRPr="00674859">
        <w:rPr>
          <w:rFonts w:ascii="Times New Roman" w:hAnsi="Times New Roman" w:cs="Times New Roman"/>
          <w:sz w:val="28"/>
          <w:szCs w:val="28"/>
          <w:lang w:val="uk-UA"/>
        </w:rPr>
        <w:t xml:space="preserve"> значимий зміст. За словами відомого письменника </w:t>
      </w:r>
      <w:r w:rsidRPr="00674859">
        <w:rPr>
          <w:rFonts w:ascii="Times New Roman" w:hAnsi="Times New Roman" w:cs="Times New Roman"/>
          <w:sz w:val="28"/>
          <w:szCs w:val="28"/>
          <w:lang w:val="uk-UA"/>
        </w:rPr>
        <w:lastRenderedPageBreak/>
        <w:t>і філософа Л. Н. Толстого, "художник за допомогою специфічної мови мистецтва вводить суб'єкт сприйняття у свій світ, переконує в д</w:t>
      </w:r>
      <w:r w:rsidR="0097411B" w:rsidRPr="00674859">
        <w:rPr>
          <w:rFonts w:ascii="Times New Roman" w:hAnsi="Times New Roman" w:cs="Times New Roman"/>
          <w:sz w:val="28"/>
          <w:szCs w:val="28"/>
          <w:lang w:val="uk-UA"/>
        </w:rPr>
        <w:t xml:space="preserve">оцільності свого життя, заражає </w:t>
      </w:r>
      <w:r w:rsidRPr="00674859">
        <w:rPr>
          <w:rFonts w:ascii="Times New Roman" w:hAnsi="Times New Roman" w:cs="Times New Roman"/>
          <w:sz w:val="28"/>
          <w:szCs w:val="28"/>
          <w:lang w:val="uk-UA"/>
        </w:rPr>
        <w:t>пережитим естетичним почуття</w:t>
      </w:r>
      <w:r w:rsidR="0097411B" w:rsidRPr="00674859">
        <w:rPr>
          <w:rFonts w:ascii="Times New Roman" w:hAnsi="Times New Roman" w:cs="Times New Roman"/>
          <w:sz w:val="28"/>
          <w:szCs w:val="28"/>
          <w:lang w:val="uk-UA"/>
        </w:rPr>
        <w:t xml:space="preserve">м, спонукає до співпереживання". </w:t>
      </w:r>
      <w:r w:rsidRPr="00674859">
        <w:rPr>
          <w:rFonts w:ascii="Times New Roman" w:hAnsi="Times New Roman" w:cs="Times New Roman"/>
          <w:sz w:val="28"/>
          <w:szCs w:val="28"/>
          <w:lang w:val="uk-UA"/>
        </w:rPr>
        <w:t>Таким чином, матеріально</w:t>
      </w:r>
      <w:r w:rsidR="0097411B"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організовані мазки фарб в живопис, різноманітне поєднання звуків в музиці, геометричних форм</w:t>
      </w:r>
      <w:r w:rsidR="0097411B"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у архітектурі і скульптурі, слів в літературі, рухів тіла в театрі, кіно і цирковому мистецтві грають</w:t>
      </w:r>
      <w:r w:rsidR="0097411B" w:rsidRPr="00674859">
        <w:rPr>
          <w:rFonts w:ascii="Times New Roman" w:hAnsi="Times New Roman" w:cs="Times New Roman"/>
          <w:sz w:val="28"/>
          <w:szCs w:val="28"/>
          <w:lang w:val="uk-UA"/>
        </w:rPr>
        <w:t xml:space="preserve"> </w:t>
      </w:r>
      <w:r w:rsidRPr="00674859">
        <w:rPr>
          <w:rFonts w:ascii="Times New Roman" w:hAnsi="Times New Roman" w:cs="Times New Roman"/>
          <w:sz w:val="28"/>
          <w:szCs w:val="28"/>
          <w:lang w:val="uk-UA"/>
        </w:rPr>
        <w:t xml:space="preserve">роль знаків і символів в мові мистецтва і вказують на високий рівень духовному життю людини. </w:t>
      </w:r>
      <w:r w:rsidR="0097411B" w:rsidRPr="00674859">
        <w:rPr>
          <w:rFonts w:ascii="Times New Roman" w:hAnsi="Times New Roman" w:cs="Times New Roman"/>
          <w:sz w:val="28"/>
          <w:szCs w:val="28"/>
          <w:lang w:val="uk-UA"/>
        </w:rPr>
        <w:t>Ці матеріальні знаки мови мистецтва є меншими за формою і змістом образами, з яких формується цілісний художній образ, що дозволяє сприймаючому суб’єкту, активізувати і пережити власні переживання та наблизитись до пізнання раніше існуючих переживань митця.</w:t>
      </w:r>
      <w:r w:rsidR="00240454" w:rsidRPr="00674859">
        <w:rPr>
          <w:rFonts w:ascii="Times New Roman" w:hAnsi="Times New Roman" w:cs="Times New Roman"/>
          <w:sz w:val="28"/>
          <w:szCs w:val="28"/>
          <w:lang w:val="uk-UA"/>
        </w:rPr>
        <w:t xml:space="preserve"> </w:t>
      </w:r>
    </w:p>
    <w:p w:rsidR="00EC2AB1" w:rsidRPr="00674859" w:rsidRDefault="00EC2AB1" w:rsidP="00674859">
      <w:pPr>
        <w:spacing w:line="360" w:lineRule="auto"/>
        <w:ind w:firstLine="567"/>
        <w:jc w:val="both"/>
        <w:rPr>
          <w:rFonts w:ascii="Times New Roman" w:hAnsi="Times New Roman" w:cs="Times New Roman"/>
          <w:sz w:val="28"/>
          <w:szCs w:val="28"/>
          <w:lang w:val="uk-UA"/>
        </w:rPr>
      </w:pPr>
      <w:r w:rsidRPr="00674859">
        <w:rPr>
          <w:rFonts w:ascii="Times New Roman" w:hAnsi="Times New Roman" w:cs="Times New Roman"/>
          <w:sz w:val="28"/>
          <w:szCs w:val="28"/>
          <w:lang w:val="uk-UA"/>
        </w:rPr>
        <w:t>На закінчення можна зробити висновок, що художній образ є вища форма естетичної образності. Ґрунтуючись на відображенні предметності світу, людина здатна ідеально представляти і переживати образ реального світу, наповнюючи його своїми внутрішніми переживаннями та власним досвідом. За допомогою мистецтва людина має можливість духовно удосконалюватися, прояснювати свої духовні стани і проникати в самі глибини буття, залучатися до культурного досвіду людства. Людська природа відкрита для розвитку і досконалості, а інструментом духовного і фізичного розвитку людини є вираження художнього образу в процесі міжособистісного спілкування людей.</w:t>
      </w:r>
    </w:p>
    <w:p w:rsidR="007357EA" w:rsidRPr="00674859" w:rsidRDefault="006F24FA" w:rsidP="00674859">
      <w:pPr>
        <w:pStyle w:val="2"/>
        <w:spacing w:before="0" w:line="360" w:lineRule="auto"/>
        <w:jc w:val="both"/>
        <w:rPr>
          <w:rFonts w:ascii="Times New Roman" w:hAnsi="Times New Roman" w:cs="Times New Roman"/>
          <w:b/>
          <w:color w:val="auto"/>
          <w:sz w:val="28"/>
          <w:szCs w:val="28"/>
          <w:lang w:val="uk-UA"/>
        </w:rPr>
      </w:pPr>
      <w:bookmarkStart w:id="8" w:name="_Toc26137411"/>
      <w:r w:rsidRPr="00674859">
        <w:rPr>
          <w:rFonts w:ascii="Times New Roman" w:hAnsi="Times New Roman" w:cs="Times New Roman"/>
          <w:b/>
          <w:color w:val="auto"/>
          <w:sz w:val="28"/>
          <w:szCs w:val="28"/>
          <w:lang w:val="uk-UA"/>
        </w:rPr>
        <w:t>2.2</w:t>
      </w:r>
      <w:r w:rsidR="007357EA" w:rsidRPr="00674859">
        <w:rPr>
          <w:rFonts w:ascii="Times New Roman" w:hAnsi="Times New Roman" w:cs="Times New Roman"/>
          <w:b/>
          <w:color w:val="auto"/>
          <w:sz w:val="28"/>
          <w:szCs w:val="28"/>
          <w:lang w:val="uk-UA"/>
        </w:rPr>
        <w:t>. Особливос</w:t>
      </w:r>
      <w:r w:rsidR="00EE4EA2" w:rsidRPr="00674859">
        <w:rPr>
          <w:rFonts w:ascii="Times New Roman" w:hAnsi="Times New Roman" w:cs="Times New Roman"/>
          <w:b/>
          <w:color w:val="auto"/>
          <w:sz w:val="28"/>
          <w:szCs w:val="28"/>
          <w:lang w:val="uk-UA"/>
        </w:rPr>
        <w:t>ті сприймання художнього образу</w:t>
      </w:r>
      <w:r w:rsidR="00D97446" w:rsidRPr="00674859">
        <w:rPr>
          <w:rFonts w:ascii="Times New Roman" w:hAnsi="Times New Roman" w:cs="Times New Roman"/>
          <w:b/>
          <w:color w:val="auto"/>
          <w:sz w:val="28"/>
          <w:szCs w:val="28"/>
          <w:lang w:val="uk-UA"/>
        </w:rPr>
        <w:t>.</w:t>
      </w:r>
      <w:bookmarkEnd w:id="8"/>
    </w:p>
    <w:p w:rsidR="00764FA6" w:rsidRPr="00674859" w:rsidRDefault="00764FA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Естетичне виховання і художня освіта є важливими чинниками духовної еволюції людини, що </w:t>
      </w:r>
      <w:r w:rsidR="0010290E" w:rsidRPr="00674859">
        <w:rPr>
          <w:rFonts w:ascii="Times New Roman" w:hAnsi="Times New Roman" w:cs="Times New Roman"/>
          <w:color w:val="000000"/>
          <w:sz w:val="28"/>
          <w:szCs w:val="28"/>
          <w:shd w:val="clear" w:color="auto" w:fill="FFFFFF"/>
          <w:lang w:val="uk-UA"/>
        </w:rPr>
        <w:t xml:space="preserve">відображається </w:t>
      </w:r>
      <w:r w:rsidRPr="00674859">
        <w:rPr>
          <w:rFonts w:ascii="Times New Roman" w:hAnsi="Times New Roman" w:cs="Times New Roman"/>
          <w:color w:val="000000"/>
          <w:sz w:val="28"/>
          <w:szCs w:val="28"/>
          <w:shd w:val="clear" w:color="auto" w:fill="FFFFFF"/>
          <w:lang w:val="uk-UA"/>
        </w:rPr>
        <w:t>в широкому спектрі впливів художньо-естетичних компонентів на усі сфери соціальних стосунків людини з суспільством, природою, технікою. Особливе місце в цьому переліку займає</w:t>
      </w:r>
    </w:p>
    <w:p w:rsidR="00764FA6" w:rsidRPr="00674859" w:rsidRDefault="00764FA6" w:rsidP="00674859">
      <w:pPr>
        <w:spacing w:after="0" w:line="360" w:lineRule="auto"/>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 взає</w:t>
      </w:r>
      <w:r w:rsidR="0010290E" w:rsidRPr="00674859">
        <w:rPr>
          <w:rFonts w:ascii="Times New Roman" w:hAnsi="Times New Roman" w:cs="Times New Roman"/>
          <w:color w:val="000000"/>
          <w:sz w:val="28"/>
          <w:szCs w:val="28"/>
          <w:shd w:val="clear" w:color="auto" w:fill="FFFFFF"/>
          <w:lang w:val="uk-UA"/>
        </w:rPr>
        <w:t xml:space="preserve">мовідношення людини з художнім образом, в якому знаходять своє </w:t>
      </w:r>
      <w:r w:rsidRPr="00674859">
        <w:rPr>
          <w:rFonts w:ascii="Times New Roman" w:hAnsi="Times New Roman" w:cs="Times New Roman"/>
          <w:color w:val="000000"/>
          <w:sz w:val="28"/>
          <w:szCs w:val="28"/>
          <w:shd w:val="clear" w:color="auto" w:fill="FFFFFF"/>
          <w:lang w:val="uk-UA"/>
        </w:rPr>
        <w:t>відображення моральні, екол</w:t>
      </w:r>
      <w:r w:rsidR="0010290E" w:rsidRPr="00674859">
        <w:rPr>
          <w:rFonts w:ascii="Times New Roman" w:hAnsi="Times New Roman" w:cs="Times New Roman"/>
          <w:color w:val="000000"/>
          <w:sz w:val="28"/>
          <w:szCs w:val="28"/>
          <w:shd w:val="clear" w:color="auto" w:fill="FFFFFF"/>
          <w:lang w:val="uk-UA"/>
        </w:rPr>
        <w:t>огічні, психолого-педагогічні</w:t>
      </w:r>
      <w:r w:rsidRPr="00674859">
        <w:rPr>
          <w:rFonts w:ascii="Times New Roman" w:hAnsi="Times New Roman" w:cs="Times New Roman"/>
          <w:color w:val="000000"/>
          <w:sz w:val="28"/>
          <w:szCs w:val="28"/>
          <w:shd w:val="clear" w:color="auto" w:fill="FFFFFF"/>
          <w:lang w:val="uk-UA"/>
        </w:rPr>
        <w:t xml:space="preserve"> проблеми суспільства.</w:t>
      </w:r>
      <w:r w:rsidR="0010290E"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Інструментом цього досягнення є процес художнього сприйняття</w:t>
      </w:r>
      <w:r w:rsidR="0010290E" w:rsidRPr="00674859">
        <w:rPr>
          <w:rFonts w:ascii="Times New Roman" w:hAnsi="Times New Roman" w:cs="Times New Roman"/>
          <w:color w:val="000000"/>
          <w:sz w:val="28"/>
          <w:szCs w:val="28"/>
          <w:shd w:val="clear" w:color="auto" w:fill="FFFFFF"/>
          <w:lang w:val="uk-UA"/>
        </w:rPr>
        <w:t>,</w:t>
      </w:r>
    </w:p>
    <w:p w:rsidR="00764FA6" w:rsidRPr="00674859" w:rsidRDefault="0010290E" w:rsidP="00674859">
      <w:pPr>
        <w:spacing w:after="0" w:line="360" w:lineRule="auto"/>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 xml:space="preserve"> формування якого часто передбачає</w:t>
      </w:r>
      <w:r w:rsidR="00764FA6" w:rsidRPr="00674859">
        <w:rPr>
          <w:rFonts w:ascii="Times New Roman" w:hAnsi="Times New Roman" w:cs="Times New Roman"/>
          <w:color w:val="000000"/>
          <w:sz w:val="28"/>
          <w:szCs w:val="28"/>
          <w:shd w:val="clear" w:color="auto" w:fill="FFFFFF"/>
          <w:lang w:val="uk-UA"/>
        </w:rPr>
        <w:t xml:space="preserve"> три</w:t>
      </w:r>
      <w:r w:rsidRPr="00674859">
        <w:rPr>
          <w:rFonts w:ascii="Times New Roman" w:hAnsi="Times New Roman" w:cs="Times New Roman"/>
          <w:color w:val="000000"/>
          <w:sz w:val="28"/>
          <w:szCs w:val="28"/>
          <w:shd w:val="clear" w:color="auto" w:fill="FFFFFF"/>
          <w:lang w:val="uk-UA"/>
        </w:rPr>
        <w:t>валий і цілеспрямований розвиток особистості</w:t>
      </w:r>
      <w:r w:rsidR="00764FA6" w:rsidRPr="00674859">
        <w:rPr>
          <w:rFonts w:ascii="Times New Roman" w:hAnsi="Times New Roman" w:cs="Times New Roman"/>
          <w:color w:val="000000"/>
          <w:sz w:val="28"/>
          <w:szCs w:val="28"/>
          <w:shd w:val="clear" w:color="auto" w:fill="FFFFFF"/>
          <w:lang w:val="uk-UA"/>
        </w:rPr>
        <w:t xml:space="preserve"> в умо</w:t>
      </w:r>
      <w:r w:rsidRPr="00674859">
        <w:rPr>
          <w:rFonts w:ascii="Times New Roman" w:hAnsi="Times New Roman" w:cs="Times New Roman"/>
          <w:color w:val="000000"/>
          <w:sz w:val="28"/>
          <w:szCs w:val="28"/>
          <w:shd w:val="clear" w:color="auto" w:fill="FFFFFF"/>
          <w:lang w:val="uk-UA"/>
        </w:rPr>
        <w:t xml:space="preserve">вах, лише частково </w:t>
      </w:r>
      <w:r w:rsidR="00764FA6" w:rsidRPr="00674859">
        <w:rPr>
          <w:rFonts w:ascii="Times New Roman" w:hAnsi="Times New Roman" w:cs="Times New Roman"/>
          <w:color w:val="000000"/>
          <w:sz w:val="28"/>
          <w:szCs w:val="28"/>
          <w:shd w:val="clear" w:color="auto" w:fill="FFFFFF"/>
          <w:lang w:val="uk-UA"/>
        </w:rPr>
        <w:t>пов'язаних з нашим повсякденним досвідом.</w:t>
      </w:r>
    </w:p>
    <w:p w:rsidR="00AB0DC9" w:rsidRPr="00674859" w:rsidRDefault="00AB0DC9"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В умовах активної появи нових візуальних форм, зумовлених розвитком сучасного художнього процесу, саме живопис надає унікальну можливість переживання естетичної насолоди в процесі сприйняття справжніх витворів мистецтва. Це сприйняття називається художнім і представляє процес, який формується упродовж усього життя людини, під впливом історії культури суспільства. Багато в чому він визначається особистісною внутрішньою мірою досягнення суті естетичних і художніх цінностей. В цілому, художнє сприйняття - це процес безперервної дії на свідомість людини соціальної функції мистецтва, який вимагає постійної роботи розуму і почуттів, бо витвір мистецтва відкривається тільки розумному і талановитому споглядачу, здатному до копіткої роботи, що поєднує інтелект</w:t>
      </w:r>
      <w:r w:rsidR="0071348D" w:rsidRPr="00674859">
        <w:rPr>
          <w:rFonts w:ascii="Times New Roman" w:hAnsi="Times New Roman" w:cs="Times New Roman"/>
          <w:color w:val="000000"/>
          <w:sz w:val="28"/>
          <w:szCs w:val="28"/>
          <w:shd w:val="clear" w:color="auto" w:fill="FFFFFF"/>
          <w:lang w:val="uk-UA"/>
        </w:rPr>
        <w:t>уальний</w:t>
      </w:r>
      <w:r w:rsidRPr="00674859">
        <w:rPr>
          <w:rFonts w:ascii="Times New Roman" w:hAnsi="Times New Roman" w:cs="Times New Roman"/>
          <w:color w:val="000000"/>
          <w:sz w:val="28"/>
          <w:szCs w:val="28"/>
          <w:shd w:val="clear" w:color="auto" w:fill="FFFFFF"/>
          <w:lang w:val="uk-UA"/>
        </w:rPr>
        <w:t>, логічний аналіз і почуття насолоди.</w:t>
      </w:r>
      <w:r w:rsidR="0071348D" w:rsidRPr="00674859">
        <w:rPr>
          <w:rFonts w:ascii="Times New Roman" w:hAnsi="Times New Roman" w:cs="Times New Roman"/>
          <w:color w:val="000000"/>
          <w:sz w:val="28"/>
          <w:szCs w:val="28"/>
          <w:shd w:val="clear" w:color="auto" w:fill="FFFFFF"/>
          <w:lang w:val="uk-UA"/>
        </w:rPr>
        <w:t xml:space="preserve"> </w:t>
      </w:r>
    </w:p>
    <w:p w:rsidR="0071348D" w:rsidRPr="00674859" w:rsidRDefault="0071348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Напрямок розвитку свого життєвого шляху ми нерідко визначаємо через сприйня</w:t>
      </w:r>
      <w:r w:rsidR="00413479" w:rsidRPr="00674859">
        <w:rPr>
          <w:rFonts w:ascii="Times New Roman" w:hAnsi="Times New Roman" w:cs="Times New Roman"/>
          <w:color w:val="000000"/>
          <w:sz w:val="28"/>
          <w:szCs w:val="28"/>
          <w:shd w:val="clear" w:color="auto" w:fill="FFFFFF"/>
          <w:lang w:val="uk-UA"/>
        </w:rPr>
        <w:t>ття  візуальних образів середовища</w:t>
      </w:r>
      <w:r w:rsidRPr="00674859">
        <w:rPr>
          <w:rFonts w:ascii="Times New Roman" w:hAnsi="Times New Roman" w:cs="Times New Roman"/>
          <w:color w:val="000000"/>
          <w:sz w:val="28"/>
          <w:szCs w:val="28"/>
          <w:shd w:val="clear" w:color="auto" w:fill="FFFFFF"/>
          <w:lang w:val="uk-UA"/>
        </w:rPr>
        <w:t>. Вивчення способів взаємодії людини з   довкіллям, допомагає особистості адекватно сприймати і створювати картину сучасного світу на основі взаємодії з культурним і соціальним досвідом минулих поколінь та нових технологій сучасного світу. Засобом регулювання цієї взаємодії є візуал</w:t>
      </w:r>
      <w:r w:rsidR="00413479" w:rsidRPr="00674859">
        <w:rPr>
          <w:rFonts w:ascii="Times New Roman" w:hAnsi="Times New Roman" w:cs="Times New Roman"/>
          <w:color w:val="000000"/>
          <w:sz w:val="28"/>
          <w:szCs w:val="28"/>
          <w:shd w:val="clear" w:color="auto" w:fill="FFFFFF"/>
          <w:lang w:val="uk-UA"/>
        </w:rPr>
        <w:t xml:space="preserve">ьна культура складовою якої є </w:t>
      </w:r>
      <w:r w:rsidRPr="00674859">
        <w:rPr>
          <w:rFonts w:ascii="Times New Roman" w:hAnsi="Times New Roman" w:cs="Times New Roman"/>
          <w:color w:val="000000"/>
          <w:sz w:val="28"/>
          <w:szCs w:val="28"/>
          <w:shd w:val="clear" w:color="auto" w:fill="FFFFFF"/>
          <w:lang w:val="uk-UA"/>
        </w:rPr>
        <w:t>візуальна грамотність, що реалізується через:</w:t>
      </w:r>
    </w:p>
    <w:p w:rsidR="0071348D" w:rsidRPr="00674859" w:rsidRDefault="0071348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готовність</w:t>
      </w:r>
      <w:r w:rsidR="00CF30D1" w:rsidRPr="00674859">
        <w:rPr>
          <w:rFonts w:ascii="Times New Roman" w:hAnsi="Times New Roman" w:cs="Times New Roman"/>
          <w:color w:val="000000"/>
          <w:sz w:val="28"/>
          <w:szCs w:val="28"/>
          <w:shd w:val="clear" w:color="auto" w:fill="FFFFFF"/>
          <w:lang w:val="uk-UA"/>
        </w:rPr>
        <w:t xml:space="preserve"> людини сприймати знаки середовища</w:t>
      </w:r>
      <w:r w:rsidRPr="00674859">
        <w:rPr>
          <w:rFonts w:ascii="Times New Roman" w:hAnsi="Times New Roman" w:cs="Times New Roman"/>
          <w:color w:val="000000"/>
          <w:sz w:val="28"/>
          <w:szCs w:val="28"/>
          <w:shd w:val="clear" w:color="auto" w:fill="FFFFFF"/>
          <w:lang w:val="uk-UA"/>
        </w:rPr>
        <w:t xml:space="preserve"> в контексті системи значень, сформовани</w:t>
      </w:r>
      <w:r w:rsidR="00CF30D1" w:rsidRPr="00674859">
        <w:rPr>
          <w:rFonts w:ascii="Times New Roman" w:hAnsi="Times New Roman" w:cs="Times New Roman"/>
          <w:color w:val="000000"/>
          <w:sz w:val="28"/>
          <w:szCs w:val="28"/>
          <w:shd w:val="clear" w:color="auto" w:fill="FFFFFF"/>
          <w:lang w:val="uk-UA"/>
        </w:rPr>
        <w:t>х досвідом попередніх поколінь</w:t>
      </w:r>
      <w:r w:rsidRPr="00674859">
        <w:rPr>
          <w:rFonts w:ascii="Times New Roman" w:hAnsi="Times New Roman" w:cs="Times New Roman"/>
          <w:color w:val="000000"/>
          <w:sz w:val="28"/>
          <w:szCs w:val="28"/>
          <w:shd w:val="clear" w:color="auto" w:fill="FFFFFF"/>
          <w:lang w:val="uk-UA"/>
        </w:rPr>
        <w:t>, через встановлення співвідношення знаку і його значення;</w:t>
      </w:r>
    </w:p>
    <w:p w:rsidR="0071348D" w:rsidRPr="00674859" w:rsidRDefault="0071348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привласнення суб'єктом на основі когнітивної (пізнавальної) і емотивної (що відбиває емоційний стан людини) функцій психіки, трансльованих ку</w:t>
      </w:r>
      <w:r w:rsidR="00802AAC" w:rsidRPr="00674859">
        <w:rPr>
          <w:rFonts w:ascii="Times New Roman" w:hAnsi="Times New Roman" w:cs="Times New Roman"/>
          <w:color w:val="000000"/>
          <w:sz w:val="28"/>
          <w:szCs w:val="28"/>
          <w:shd w:val="clear" w:color="auto" w:fill="FFFFFF"/>
          <w:lang w:val="uk-UA"/>
        </w:rPr>
        <w:t>льтурою значень, у формі особистісних смислів</w:t>
      </w:r>
      <w:r w:rsidRPr="00674859">
        <w:rPr>
          <w:rFonts w:ascii="Times New Roman" w:hAnsi="Times New Roman" w:cs="Times New Roman"/>
          <w:color w:val="000000"/>
          <w:sz w:val="28"/>
          <w:szCs w:val="28"/>
          <w:shd w:val="clear" w:color="auto" w:fill="FFFFFF"/>
          <w:lang w:val="uk-UA"/>
        </w:rPr>
        <w:t>;</w:t>
      </w:r>
    </w:p>
    <w:p w:rsidR="00802AAC" w:rsidRPr="00674859" w:rsidRDefault="0071348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 xml:space="preserve">- </w:t>
      </w:r>
      <w:r w:rsidR="00802AAC" w:rsidRPr="00674859">
        <w:rPr>
          <w:rFonts w:ascii="Times New Roman" w:hAnsi="Times New Roman" w:cs="Times New Roman"/>
          <w:color w:val="000000"/>
          <w:sz w:val="28"/>
          <w:szCs w:val="28"/>
          <w:shd w:val="clear" w:color="auto" w:fill="FFFFFF"/>
          <w:lang w:val="uk-UA"/>
        </w:rPr>
        <w:t>зміну способів взаємодії особистості з навколишнім середовищем, просторово-часові характеристики якого, залежать від конкретних умов життя, у зв'язку з реалізацією креативної (що творчо перетворює) функції.</w:t>
      </w:r>
    </w:p>
    <w:p w:rsidR="0071348D" w:rsidRPr="00674859" w:rsidRDefault="00802AAC"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оволодіння людиною на основі інноваційних поглядів</w:t>
      </w:r>
      <w:r w:rsidR="00CF30D1"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способами самовираження і ро</w:t>
      </w:r>
      <w:r w:rsidR="00237A35" w:rsidRPr="00674859">
        <w:rPr>
          <w:rFonts w:ascii="Times New Roman" w:hAnsi="Times New Roman" w:cs="Times New Roman"/>
          <w:color w:val="000000"/>
          <w:sz w:val="28"/>
          <w:szCs w:val="28"/>
          <w:shd w:val="clear" w:color="auto" w:fill="FFFFFF"/>
          <w:lang w:val="uk-UA"/>
        </w:rPr>
        <w:t>зкриття своєї психологічної сутності</w:t>
      </w:r>
      <w:r w:rsidRPr="00674859">
        <w:rPr>
          <w:rFonts w:ascii="Times New Roman" w:hAnsi="Times New Roman" w:cs="Times New Roman"/>
          <w:color w:val="000000"/>
          <w:sz w:val="28"/>
          <w:szCs w:val="28"/>
          <w:shd w:val="clear" w:color="auto" w:fill="FFFFFF"/>
          <w:lang w:val="uk-UA"/>
        </w:rPr>
        <w:t>, що дозволяє їй не лише краще орієнтувати</w:t>
      </w:r>
      <w:r w:rsidR="00CF30D1" w:rsidRPr="00674859">
        <w:rPr>
          <w:rFonts w:ascii="Times New Roman" w:hAnsi="Times New Roman" w:cs="Times New Roman"/>
          <w:color w:val="000000"/>
          <w:sz w:val="28"/>
          <w:szCs w:val="28"/>
          <w:shd w:val="clear" w:color="auto" w:fill="FFFFFF"/>
          <w:lang w:val="uk-UA"/>
        </w:rPr>
        <w:t>ся в середовищі</w:t>
      </w:r>
      <w:r w:rsidR="00237A35" w:rsidRPr="00674859">
        <w:rPr>
          <w:rFonts w:ascii="Times New Roman" w:hAnsi="Times New Roman" w:cs="Times New Roman"/>
          <w:color w:val="000000"/>
          <w:sz w:val="28"/>
          <w:szCs w:val="28"/>
          <w:shd w:val="clear" w:color="auto" w:fill="FFFFFF"/>
          <w:lang w:val="uk-UA"/>
        </w:rPr>
        <w:t>, але і регулювати свою</w:t>
      </w:r>
      <w:r w:rsidRPr="00674859">
        <w:rPr>
          <w:rFonts w:ascii="Times New Roman" w:hAnsi="Times New Roman" w:cs="Times New Roman"/>
          <w:color w:val="000000"/>
          <w:sz w:val="28"/>
          <w:szCs w:val="28"/>
          <w:shd w:val="clear" w:color="auto" w:fill="FFFFFF"/>
          <w:lang w:val="uk-UA"/>
        </w:rPr>
        <w:t xml:space="preserve"> поведінк</w:t>
      </w:r>
      <w:r w:rsidR="00237A35" w:rsidRPr="00674859">
        <w:rPr>
          <w:rFonts w:ascii="Times New Roman" w:hAnsi="Times New Roman" w:cs="Times New Roman"/>
          <w:color w:val="000000"/>
          <w:sz w:val="28"/>
          <w:szCs w:val="28"/>
          <w:shd w:val="clear" w:color="auto" w:fill="FFFFFF"/>
          <w:lang w:val="uk-UA"/>
        </w:rPr>
        <w:t>у.</w:t>
      </w:r>
    </w:p>
    <w:p w:rsidR="00237A35" w:rsidRPr="00674859" w:rsidRDefault="00237A35"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Оскільки основну інформацію людина отримує за допомогою зору саме він дає можливість розпізнавати зображення шляхом "зчитування" інформації, що в них закладена. Вона формується у візуальні образи. Таким чином функція відображення (емотивна) проявляється в переживанні людиною своїх стосунків з людьми, а також в емоційному зв'язку з дійсністю. Вони, в свою чергу</w:t>
      </w:r>
      <w:r w:rsidR="001162C1" w:rsidRPr="00674859">
        <w:rPr>
          <w:rFonts w:ascii="Times New Roman" w:hAnsi="Times New Roman" w:cs="Times New Roman"/>
          <w:color w:val="000000"/>
          <w:sz w:val="28"/>
          <w:szCs w:val="28"/>
          <w:shd w:val="clear" w:color="auto" w:fill="FFFFFF"/>
          <w:lang w:val="uk-UA"/>
        </w:rPr>
        <w:t>, визначають відношення до явищ дійсності</w:t>
      </w:r>
      <w:r w:rsidR="00413479" w:rsidRPr="00674859">
        <w:rPr>
          <w:rFonts w:ascii="Times New Roman" w:hAnsi="Times New Roman" w:cs="Times New Roman"/>
          <w:color w:val="000000"/>
          <w:sz w:val="28"/>
          <w:szCs w:val="28"/>
          <w:shd w:val="clear" w:color="auto" w:fill="FFFFFF"/>
          <w:lang w:val="uk-UA"/>
        </w:rPr>
        <w:t xml:space="preserve"> </w:t>
      </w:r>
      <w:r w:rsidR="00413479" w:rsidRPr="00674859">
        <w:rPr>
          <w:rFonts w:ascii="Times New Roman" w:hAnsi="Times New Roman" w:cs="Times New Roman"/>
          <w:color w:val="000000"/>
          <w:sz w:val="28"/>
          <w:szCs w:val="28"/>
          <w:shd w:val="clear" w:color="auto" w:fill="FFFFFF"/>
        </w:rPr>
        <w:t xml:space="preserve">[19, </w:t>
      </w:r>
      <w:r w:rsidR="00413479" w:rsidRPr="00674859">
        <w:rPr>
          <w:rFonts w:ascii="Times New Roman" w:hAnsi="Times New Roman" w:cs="Times New Roman"/>
          <w:color w:val="000000"/>
          <w:sz w:val="28"/>
          <w:szCs w:val="28"/>
          <w:shd w:val="clear" w:color="auto" w:fill="FFFFFF"/>
          <w:lang w:val="en-US"/>
        </w:rPr>
        <w:t>c</w:t>
      </w:r>
      <w:r w:rsidR="00413479" w:rsidRPr="00674859">
        <w:rPr>
          <w:rFonts w:ascii="Times New Roman" w:hAnsi="Times New Roman" w:cs="Times New Roman"/>
          <w:color w:val="000000"/>
          <w:sz w:val="28"/>
          <w:szCs w:val="28"/>
          <w:shd w:val="clear" w:color="auto" w:fill="FFFFFF"/>
        </w:rPr>
        <w:t>. 133]</w:t>
      </w:r>
      <w:r w:rsidR="001162C1"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В кожен конкретний момент зміни умов життя людина прагне до творчої зміни</w:t>
      </w:r>
      <w:r w:rsidR="001162C1"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форм взаємодії з середовищем, а нерідко і видозміні самого середовища.</w:t>
      </w:r>
    </w:p>
    <w:p w:rsidR="001162C1" w:rsidRPr="00674859" w:rsidRDefault="001162C1"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Візуальне сприйняття і його форму, художнє сприйняття, можна охарактеризувати як узагальнене тлумачення зорового досвіду і відчуттів, що отримує людина в процесі  взаємодії із зовнішнім світом. На всіх стадіях - від визначення (упізнання) об'єкту до його інтерпретації (тлумачення) - зорове сприйняття пов'язане з мисленням людини. У процес сприйняття активізується пам'ять людини, на основі якої при порівнянні отримуваної інформації із вже наявними в ній даними, відбувається обробка (аналіз і синтез) і формується емоційна установка по від</w:t>
      </w:r>
      <w:r w:rsidR="00413479" w:rsidRPr="00674859">
        <w:rPr>
          <w:rFonts w:ascii="Times New Roman" w:hAnsi="Times New Roman" w:cs="Times New Roman"/>
          <w:color w:val="000000"/>
          <w:sz w:val="28"/>
          <w:szCs w:val="28"/>
          <w:shd w:val="clear" w:color="auto" w:fill="FFFFFF"/>
          <w:lang w:val="uk-UA"/>
        </w:rPr>
        <w:t xml:space="preserve">ношенню до сприймаючого об'єкту [19, </w:t>
      </w:r>
      <w:r w:rsidR="00413479" w:rsidRPr="00674859">
        <w:rPr>
          <w:rFonts w:ascii="Times New Roman" w:hAnsi="Times New Roman" w:cs="Times New Roman"/>
          <w:color w:val="000000"/>
          <w:sz w:val="28"/>
          <w:szCs w:val="28"/>
          <w:shd w:val="clear" w:color="auto" w:fill="FFFFFF"/>
          <w:lang w:val="en-US"/>
        </w:rPr>
        <w:t>c</w:t>
      </w:r>
      <w:r w:rsidR="00413479" w:rsidRPr="00674859">
        <w:rPr>
          <w:rFonts w:ascii="Times New Roman" w:hAnsi="Times New Roman" w:cs="Times New Roman"/>
          <w:color w:val="000000"/>
          <w:sz w:val="28"/>
          <w:szCs w:val="28"/>
          <w:shd w:val="clear" w:color="auto" w:fill="FFFFFF"/>
          <w:lang w:val="uk-UA"/>
        </w:rPr>
        <w:t>. 137].</w:t>
      </w:r>
      <w:r w:rsidRPr="00674859">
        <w:rPr>
          <w:rFonts w:ascii="Times New Roman" w:hAnsi="Times New Roman" w:cs="Times New Roman"/>
          <w:color w:val="000000"/>
          <w:sz w:val="28"/>
          <w:szCs w:val="28"/>
          <w:shd w:val="clear" w:color="auto" w:fill="FFFFFF"/>
          <w:lang w:val="uk-UA"/>
        </w:rPr>
        <w:t xml:space="preserve"> На основі цього комплексу процесів, що протікають в центральній нервовій системі, забезпечується накопичення, зберігання і відтворення накопиченого індивідуального досвіду. У нашому випадку йдеться про образну і емоційну пам'ять. Оскільки ці два її типи найбільш відповідають сприйняттю художніх візуальних образів, то мову слід вести і про естетичну форму зорового сприйняття, в основі якої лежить переживання.</w:t>
      </w:r>
    </w:p>
    <w:p w:rsidR="006368D6" w:rsidRPr="00674859" w:rsidRDefault="006368D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Д. М. </w:t>
      </w:r>
      <w:proofErr w:type="spellStart"/>
      <w:r w:rsidRPr="00674859">
        <w:rPr>
          <w:rFonts w:ascii="Times New Roman" w:hAnsi="Times New Roman" w:cs="Times New Roman"/>
          <w:color w:val="000000"/>
          <w:sz w:val="28"/>
          <w:szCs w:val="28"/>
          <w:shd w:val="clear" w:color="auto" w:fill="FFFFFF"/>
          <w:lang w:val="uk-UA"/>
        </w:rPr>
        <w:t>Узнадзе</w:t>
      </w:r>
      <w:proofErr w:type="spellEnd"/>
      <w:r w:rsidRPr="00674859">
        <w:rPr>
          <w:rFonts w:ascii="Times New Roman" w:hAnsi="Times New Roman" w:cs="Times New Roman"/>
          <w:color w:val="000000"/>
          <w:sz w:val="28"/>
          <w:szCs w:val="28"/>
          <w:shd w:val="clear" w:color="auto" w:fill="FFFFFF"/>
          <w:lang w:val="uk-UA"/>
        </w:rPr>
        <w:t xml:space="preserve"> відмічає: "Мистецтво - це форма втілення внутрішнього, і тому воно дає не фотографічну репродукцію дійсності, а в порядку </w:t>
      </w:r>
      <w:r w:rsidRPr="00674859">
        <w:rPr>
          <w:rFonts w:ascii="Times New Roman" w:hAnsi="Times New Roman" w:cs="Times New Roman"/>
          <w:color w:val="000000"/>
          <w:sz w:val="28"/>
          <w:szCs w:val="28"/>
          <w:shd w:val="clear" w:color="auto" w:fill="FFFFFF"/>
          <w:lang w:val="uk-UA"/>
        </w:rPr>
        <w:lastRenderedPageBreak/>
        <w:t>об'єктивування установок особистості художника, створює нові форми дійсності". Говорячи про процес зорового сприйняття, слід розрізняти такі його фази:</w:t>
      </w:r>
    </w:p>
    <w:p w:rsidR="006368D6" w:rsidRPr="00674859" w:rsidRDefault="006368D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 здатність бачити (власне зір); </w:t>
      </w:r>
    </w:p>
    <w:p w:rsidR="006368D6" w:rsidRPr="00674859" w:rsidRDefault="006368D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процес побудови видимого образу довкілля (зоровий процес);</w:t>
      </w:r>
    </w:p>
    <w:p w:rsidR="006368D6" w:rsidRPr="00674859" w:rsidRDefault="006368D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власне "зорове сприйняття", в процесі якого створюється суб'єктивний образ сприймаючого предмета, події або явища, оскільки він знаходиться у фізичному просторі довкілля і в просторовому відношенні до сприймаючої людини.</w:t>
      </w:r>
    </w:p>
    <w:p w:rsidR="0071348D" w:rsidRPr="00674859" w:rsidRDefault="006368D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Суб'єктивність присутня тут, як характеристика нашої індивідуальності - у своїх зорових відчуттях ми по-різному орієнтуємося в просторі, сприймаємо розміри візуальних </w:t>
      </w:r>
      <w:r w:rsidR="00D42BC3" w:rsidRPr="00674859">
        <w:rPr>
          <w:rFonts w:ascii="Times New Roman" w:hAnsi="Times New Roman" w:cs="Times New Roman"/>
          <w:color w:val="000000"/>
          <w:sz w:val="28"/>
          <w:szCs w:val="28"/>
          <w:shd w:val="clear" w:color="auto" w:fill="FFFFFF"/>
          <w:lang w:val="uk-UA"/>
        </w:rPr>
        <w:t xml:space="preserve">об'єктів, відтінки кольору і т. </w:t>
      </w:r>
      <w:r w:rsidRPr="00674859">
        <w:rPr>
          <w:rFonts w:ascii="Times New Roman" w:hAnsi="Times New Roman" w:cs="Times New Roman"/>
          <w:color w:val="000000"/>
          <w:sz w:val="28"/>
          <w:szCs w:val="28"/>
          <w:shd w:val="clear" w:color="auto" w:fill="FFFFFF"/>
          <w:lang w:val="uk-UA"/>
        </w:rPr>
        <w:t>д.</w:t>
      </w:r>
    </w:p>
    <w:p w:rsidR="00BA71F5" w:rsidRPr="00674859" w:rsidRDefault="00D42BC3"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Х</w:t>
      </w:r>
      <w:r w:rsidR="00BA71F5" w:rsidRPr="00674859">
        <w:rPr>
          <w:rFonts w:ascii="Times New Roman" w:hAnsi="Times New Roman" w:cs="Times New Roman"/>
          <w:color w:val="000000"/>
          <w:sz w:val="28"/>
          <w:szCs w:val="28"/>
          <w:shd w:val="clear" w:color="auto" w:fill="FFFFFF"/>
          <w:lang w:val="uk-UA"/>
        </w:rPr>
        <w:t>удожн</w:t>
      </w:r>
      <w:r w:rsidRPr="00674859">
        <w:rPr>
          <w:rFonts w:ascii="Times New Roman" w:hAnsi="Times New Roman" w:cs="Times New Roman"/>
          <w:color w:val="000000"/>
          <w:sz w:val="28"/>
          <w:szCs w:val="28"/>
          <w:shd w:val="clear" w:color="auto" w:fill="FFFFFF"/>
          <w:lang w:val="uk-UA"/>
        </w:rPr>
        <w:t>ій</w:t>
      </w:r>
      <w:r w:rsidR="00BA71F5" w:rsidRPr="00674859">
        <w:rPr>
          <w:rFonts w:ascii="Times New Roman" w:hAnsi="Times New Roman" w:cs="Times New Roman"/>
          <w:color w:val="000000"/>
          <w:sz w:val="28"/>
          <w:szCs w:val="28"/>
          <w:shd w:val="clear" w:color="auto" w:fill="FFFFFF"/>
          <w:lang w:val="uk-UA"/>
        </w:rPr>
        <w:t xml:space="preserve"> об</w:t>
      </w:r>
      <w:r w:rsidR="00CF30D1" w:rsidRPr="00674859">
        <w:rPr>
          <w:rFonts w:ascii="Times New Roman" w:hAnsi="Times New Roman" w:cs="Times New Roman"/>
          <w:color w:val="000000"/>
          <w:sz w:val="28"/>
          <w:szCs w:val="28"/>
          <w:shd w:val="clear" w:color="auto" w:fill="FFFFFF"/>
          <w:lang w:val="uk-UA"/>
        </w:rPr>
        <w:t>раз</w:t>
      </w:r>
      <w:r w:rsidRPr="00674859">
        <w:rPr>
          <w:rFonts w:ascii="Times New Roman" w:hAnsi="Times New Roman" w:cs="Times New Roman"/>
          <w:color w:val="000000"/>
          <w:sz w:val="28"/>
          <w:szCs w:val="28"/>
          <w:shd w:val="clear" w:color="auto" w:fill="FFFFFF"/>
          <w:lang w:val="uk-UA"/>
        </w:rPr>
        <w:t xml:space="preserve"> узагальнює в собі</w:t>
      </w:r>
      <w:r w:rsidR="00CF30D1" w:rsidRPr="00674859">
        <w:rPr>
          <w:rFonts w:ascii="Times New Roman" w:hAnsi="Times New Roman" w:cs="Times New Roman"/>
          <w:color w:val="000000"/>
          <w:sz w:val="28"/>
          <w:szCs w:val="28"/>
          <w:shd w:val="clear" w:color="auto" w:fill="FFFFFF"/>
          <w:lang w:val="uk-UA"/>
        </w:rPr>
        <w:t xml:space="preserve"> різні</w:t>
      </w:r>
      <w:r w:rsidRPr="00674859">
        <w:rPr>
          <w:rFonts w:ascii="Times New Roman" w:hAnsi="Times New Roman" w:cs="Times New Roman"/>
          <w:color w:val="000000"/>
          <w:sz w:val="28"/>
          <w:szCs w:val="28"/>
          <w:shd w:val="clear" w:color="auto" w:fill="FFFFFF"/>
          <w:lang w:val="uk-UA"/>
        </w:rPr>
        <w:t xml:space="preserve"> особливості</w:t>
      </w:r>
      <w:r w:rsidR="007410D2"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явищ дійсно</w:t>
      </w:r>
      <w:r w:rsidR="00BA71F5" w:rsidRPr="00674859">
        <w:rPr>
          <w:rFonts w:ascii="Times New Roman" w:hAnsi="Times New Roman" w:cs="Times New Roman"/>
          <w:color w:val="000000"/>
          <w:sz w:val="28"/>
          <w:szCs w:val="28"/>
          <w:shd w:val="clear" w:color="auto" w:fill="FFFFFF"/>
          <w:lang w:val="uk-UA"/>
        </w:rPr>
        <w:t>сті за принципом "загальне в єдиному"</w:t>
      </w:r>
      <w:r w:rsidR="00413479" w:rsidRPr="00674859">
        <w:rPr>
          <w:rFonts w:ascii="Times New Roman" w:hAnsi="Times New Roman" w:cs="Times New Roman"/>
          <w:color w:val="000000"/>
          <w:sz w:val="28"/>
          <w:szCs w:val="28"/>
          <w:shd w:val="clear" w:color="auto" w:fill="FFFFFF"/>
        </w:rPr>
        <w:t xml:space="preserve"> [30, </w:t>
      </w:r>
      <w:r w:rsidR="00413479" w:rsidRPr="00674859">
        <w:rPr>
          <w:rFonts w:ascii="Times New Roman" w:hAnsi="Times New Roman" w:cs="Times New Roman"/>
          <w:color w:val="000000"/>
          <w:sz w:val="28"/>
          <w:szCs w:val="28"/>
          <w:shd w:val="clear" w:color="auto" w:fill="FFFFFF"/>
          <w:lang w:val="en-US"/>
        </w:rPr>
        <w:t>c</w:t>
      </w:r>
      <w:r w:rsidR="00413479" w:rsidRPr="00674859">
        <w:rPr>
          <w:rFonts w:ascii="Times New Roman" w:hAnsi="Times New Roman" w:cs="Times New Roman"/>
          <w:color w:val="000000"/>
          <w:sz w:val="28"/>
          <w:szCs w:val="28"/>
          <w:shd w:val="clear" w:color="auto" w:fill="FFFFFF"/>
        </w:rPr>
        <w:t>. 210]</w:t>
      </w:r>
      <w:r w:rsidR="00BA71F5" w:rsidRPr="00674859">
        <w:rPr>
          <w:rFonts w:ascii="Times New Roman" w:hAnsi="Times New Roman" w:cs="Times New Roman"/>
          <w:color w:val="000000"/>
          <w:sz w:val="28"/>
          <w:szCs w:val="28"/>
          <w:shd w:val="clear" w:color="auto" w:fill="FFFFFF"/>
          <w:lang w:val="uk-UA"/>
        </w:rPr>
        <w:t xml:space="preserve">. Однак, на відміну від </w:t>
      </w:r>
      <w:r w:rsidR="00CF30D1" w:rsidRPr="00674859">
        <w:rPr>
          <w:rFonts w:ascii="Times New Roman" w:hAnsi="Times New Roman" w:cs="Times New Roman"/>
          <w:color w:val="000000"/>
          <w:sz w:val="28"/>
          <w:szCs w:val="28"/>
          <w:shd w:val="clear" w:color="auto" w:fill="FFFFFF"/>
          <w:lang w:val="uk-UA"/>
        </w:rPr>
        <w:t>наукових образів та понять, як</w:t>
      </w:r>
      <w:r w:rsidR="00BA71F5" w:rsidRPr="00674859">
        <w:rPr>
          <w:rFonts w:ascii="Times New Roman" w:hAnsi="Times New Roman" w:cs="Times New Roman"/>
          <w:color w:val="000000"/>
          <w:sz w:val="28"/>
          <w:szCs w:val="28"/>
          <w:shd w:val="clear" w:color="auto" w:fill="FFFFFF"/>
          <w:lang w:val="uk-UA"/>
        </w:rPr>
        <w:t xml:space="preserve">і узагальнюють </w:t>
      </w:r>
      <w:r w:rsidRPr="00674859">
        <w:rPr>
          <w:rFonts w:ascii="Times New Roman" w:hAnsi="Times New Roman" w:cs="Times New Roman"/>
          <w:color w:val="000000"/>
          <w:sz w:val="28"/>
          <w:szCs w:val="28"/>
          <w:shd w:val="clear" w:color="auto" w:fill="FFFFFF"/>
          <w:lang w:val="uk-UA"/>
        </w:rPr>
        <w:t xml:space="preserve">ці </w:t>
      </w:r>
      <w:r w:rsidR="00BA71F5" w:rsidRPr="00674859">
        <w:rPr>
          <w:rFonts w:ascii="Times New Roman" w:hAnsi="Times New Roman" w:cs="Times New Roman"/>
          <w:color w:val="000000"/>
          <w:sz w:val="28"/>
          <w:szCs w:val="28"/>
          <w:shd w:val="clear" w:color="auto" w:fill="FFFFFF"/>
          <w:lang w:val="uk-UA"/>
        </w:rPr>
        <w:t>явища навколишнього світу в абстрактних</w:t>
      </w:r>
      <w:r w:rsidR="007410D2" w:rsidRPr="00674859">
        <w:rPr>
          <w:rFonts w:ascii="Times New Roman" w:hAnsi="Times New Roman" w:cs="Times New Roman"/>
          <w:color w:val="000000"/>
          <w:sz w:val="28"/>
          <w:szCs w:val="28"/>
          <w:shd w:val="clear" w:color="auto" w:fill="FFFFFF"/>
          <w:lang w:val="uk-UA"/>
        </w:rPr>
        <w:t xml:space="preserve"> </w:t>
      </w:r>
      <w:r w:rsidR="00BA71F5" w:rsidRPr="00674859">
        <w:rPr>
          <w:rFonts w:ascii="Times New Roman" w:hAnsi="Times New Roman" w:cs="Times New Roman"/>
          <w:color w:val="000000"/>
          <w:sz w:val="28"/>
          <w:szCs w:val="28"/>
          <w:shd w:val="clear" w:color="auto" w:fill="FFFFFF"/>
          <w:lang w:val="uk-UA"/>
        </w:rPr>
        <w:t>знаках</w:t>
      </w:r>
      <w:r w:rsidR="007410D2" w:rsidRPr="00674859">
        <w:rPr>
          <w:rFonts w:ascii="Times New Roman" w:hAnsi="Times New Roman" w:cs="Times New Roman"/>
          <w:color w:val="000000"/>
          <w:sz w:val="28"/>
          <w:szCs w:val="28"/>
          <w:shd w:val="clear" w:color="auto" w:fill="FFFFFF"/>
          <w:lang w:val="uk-UA"/>
        </w:rPr>
        <w:t xml:space="preserve"> </w:t>
      </w:r>
      <w:r w:rsidR="00CF30D1" w:rsidRPr="00674859">
        <w:rPr>
          <w:rFonts w:ascii="Times New Roman" w:hAnsi="Times New Roman" w:cs="Times New Roman"/>
          <w:color w:val="000000"/>
          <w:sz w:val="28"/>
          <w:szCs w:val="28"/>
          <w:shd w:val="clear" w:color="auto" w:fill="FFFFFF"/>
          <w:lang w:val="uk-UA"/>
        </w:rPr>
        <w:t>та символах</w:t>
      </w:r>
      <w:r w:rsidR="007C39E8" w:rsidRPr="00674859">
        <w:rPr>
          <w:rFonts w:ascii="Times New Roman" w:hAnsi="Times New Roman" w:cs="Times New Roman"/>
          <w:color w:val="000000"/>
          <w:sz w:val="28"/>
          <w:szCs w:val="28"/>
          <w:shd w:val="clear" w:color="auto" w:fill="FFFFFF"/>
          <w:lang w:val="uk-UA"/>
        </w:rPr>
        <w:t>,</w:t>
      </w:r>
      <w:r w:rsidR="00CF30D1" w:rsidRPr="00674859">
        <w:rPr>
          <w:rFonts w:ascii="Times New Roman" w:hAnsi="Times New Roman" w:cs="Times New Roman"/>
          <w:color w:val="000000"/>
          <w:sz w:val="28"/>
          <w:szCs w:val="28"/>
          <w:shd w:val="clear" w:color="auto" w:fill="FFFFFF"/>
          <w:lang w:val="uk-UA"/>
        </w:rPr>
        <w:t xml:space="preserve"> </w:t>
      </w:r>
      <w:r w:rsidR="00BA71F5" w:rsidRPr="00674859">
        <w:rPr>
          <w:rFonts w:ascii="Times New Roman" w:hAnsi="Times New Roman" w:cs="Times New Roman"/>
          <w:color w:val="000000"/>
          <w:sz w:val="28"/>
          <w:szCs w:val="28"/>
          <w:shd w:val="clear" w:color="auto" w:fill="FFFFFF"/>
          <w:lang w:val="uk-UA"/>
        </w:rPr>
        <w:t>у художньому образі</w:t>
      </w:r>
      <w:r w:rsidR="00CF30D1" w:rsidRPr="00674859">
        <w:rPr>
          <w:rFonts w:ascii="Times New Roman" w:hAnsi="Times New Roman" w:cs="Times New Roman"/>
          <w:color w:val="000000"/>
          <w:sz w:val="28"/>
          <w:szCs w:val="28"/>
          <w:shd w:val="clear" w:color="auto" w:fill="FFFFFF"/>
          <w:lang w:val="uk-UA"/>
        </w:rPr>
        <w:t>,</w:t>
      </w:r>
      <w:r w:rsidR="00BA71F5" w:rsidRPr="00674859">
        <w:rPr>
          <w:rFonts w:ascii="Times New Roman" w:hAnsi="Times New Roman" w:cs="Times New Roman"/>
          <w:color w:val="000000"/>
          <w:sz w:val="28"/>
          <w:szCs w:val="28"/>
          <w:shd w:val="clear" w:color="auto" w:fill="FFFFFF"/>
          <w:lang w:val="uk-UA"/>
        </w:rPr>
        <w:t xml:space="preserve"> загальні властивості</w:t>
      </w:r>
      <w:r w:rsidR="007410D2" w:rsidRPr="00674859">
        <w:rPr>
          <w:rFonts w:ascii="Times New Roman" w:hAnsi="Times New Roman" w:cs="Times New Roman"/>
          <w:color w:val="000000"/>
          <w:sz w:val="28"/>
          <w:szCs w:val="28"/>
          <w:shd w:val="clear" w:color="auto" w:fill="FFFFFF"/>
          <w:lang w:val="uk-UA"/>
        </w:rPr>
        <w:t xml:space="preserve"> </w:t>
      </w:r>
      <w:r w:rsidR="00BA71F5" w:rsidRPr="00674859">
        <w:rPr>
          <w:rFonts w:ascii="Times New Roman" w:hAnsi="Times New Roman" w:cs="Times New Roman"/>
          <w:color w:val="000000"/>
          <w:sz w:val="28"/>
          <w:szCs w:val="28"/>
          <w:shd w:val="clear" w:color="auto" w:fill="FFFFFF"/>
          <w:lang w:val="uk-UA"/>
        </w:rPr>
        <w:t>та якості окремих</w:t>
      </w:r>
      <w:r w:rsidR="007410D2" w:rsidRPr="00674859">
        <w:rPr>
          <w:rFonts w:ascii="Times New Roman" w:hAnsi="Times New Roman" w:cs="Times New Roman"/>
          <w:color w:val="000000"/>
          <w:sz w:val="28"/>
          <w:szCs w:val="28"/>
          <w:shd w:val="clear" w:color="auto" w:fill="FFFFFF"/>
          <w:lang w:val="uk-UA"/>
        </w:rPr>
        <w:t xml:space="preserve"> </w:t>
      </w:r>
      <w:r w:rsidR="00BA71F5" w:rsidRPr="00674859">
        <w:rPr>
          <w:rFonts w:ascii="Times New Roman" w:hAnsi="Times New Roman" w:cs="Times New Roman"/>
          <w:color w:val="000000"/>
          <w:sz w:val="28"/>
          <w:szCs w:val="28"/>
          <w:shd w:val="clear" w:color="auto" w:fill="FFFFFF"/>
          <w:lang w:val="uk-UA"/>
        </w:rPr>
        <w:t>явищ</w:t>
      </w:r>
      <w:r w:rsidRPr="00674859">
        <w:rPr>
          <w:rFonts w:ascii="Times New Roman" w:hAnsi="Times New Roman" w:cs="Times New Roman"/>
          <w:color w:val="000000"/>
          <w:sz w:val="28"/>
          <w:szCs w:val="28"/>
          <w:shd w:val="clear" w:color="auto" w:fill="FFFFFF"/>
          <w:lang w:val="uk-UA"/>
        </w:rPr>
        <w:t>,</w:t>
      </w:r>
      <w:r w:rsidR="00BA71F5" w:rsidRPr="00674859">
        <w:rPr>
          <w:rFonts w:ascii="Times New Roman" w:hAnsi="Times New Roman" w:cs="Times New Roman"/>
          <w:color w:val="000000"/>
          <w:sz w:val="28"/>
          <w:szCs w:val="28"/>
          <w:shd w:val="clear" w:color="auto" w:fill="FFFFFF"/>
          <w:lang w:val="uk-UA"/>
        </w:rPr>
        <w:t xml:space="preserve"> виражаються через особисте, суб’єктивне</w:t>
      </w:r>
      <w:r w:rsidR="00CF30D1" w:rsidRPr="00674859">
        <w:rPr>
          <w:rFonts w:ascii="Times New Roman" w:hAnsi="Times New Roman" w:cs="Times New Roman"/>
          <w:color w:val="000000"/>
          <w:sz w:val="28"/>
          <w:szCs w:val="28"/>
          <w:shd w:val="clear" w:color="auto" w:fill="FFFFFF"/>
          <w:lang w:val="uk-UA"/>
        </w:rPr>
        <w:t xml:space="preserve">, неповторне, </w:t>
      </w:r>
      <w:r w:rsidR="00BA71F5" w:rsidRPr="00674859">
        <w:rPr>
          <w:rFonts w:ascii="Times New Roman" w:hAnsi="Times New Roman" w:cs="Times New Roman"/>
          <w:color w:val="000000"/>
          <w:sz w:val="28"/>
          <w:szCs w:val="28"/>
          <w:shd w:val="clear" w:color="auto" w:fill="FFFFFF"/>
          <w:lang w:val="uk-UA"/>
        </w:rPr>
        <w:t>сп</w:t>
      </w:r>
      <w:r w:rsidRPr="00674859">
        <w:rPr>
          <w:rFonts w:ascii="Times New Roman" w:hAnsi="Times New Roman" w:cs="Times New Roman"/>
          <w:color w:val="000000"/>
          <w:sz w:val="28"/>
          <w:szCs w:val="28"/>
          <w:shd w:val="clear" w:color="auto" w:fill="FFFFFF"/>
          <w:lang w:val="uk-UA"/>
        </w:rPr>
        <w:t>риймання та переживання митця</w:t>
      </w:r>
      <w:r w:rsidR="006D073E" w:rsidRPr="00674859">
        <w:rPr>
          <w:rFonts w:ascii="Times New Roman" w:hAnsi="Times New Roman" w:cs="Times New Roman"/>
          <w:color w:val="000000"/>
          <w:sz w:val="28"/>
          <w:szCs w:val="28"/>
          <w:shd w:val="clear" w:color="auto" w:fill="FFFFFF"/>
          <w:lang w:val="uk-UA"/>
        </w:rPr>
        <w:t xml:space="preserve">. </w:t>
      </w:r>
      <w:r w:rsidR="00BA71F5" w:rsidRPr="00674859">
        <w:rPr>
          <w:rFonts w:ascii="Times New Roman" w:hAnsi="Times New Roman" w:cs="Times New Roman"/>
          <w:color w:val="000000"/>
          <w:sz w:val="28"/>
          <w:szCs w:val="28"/>
          <w:shd w:val="clear" w:color="auto" w:fill="FFFFFF"/>
          <w:lang w:val="uk-UA"/>
        </w:rPr>
        <w:t xml:space="preserve">Тому художній образ завжди </w:t>
      </w:r>
      <w:r w:rsidR="007C39E8" w:rsidRPr="00674859">
        <w:rPr>
          <w:rFonts w:ascii="Times New Roman" w:hAnsi="Times New Roman" w:cs="Times New Roman"/>
          <w:color w:val="000000"/>
          <w:sz w:val="28"/>
          <w:szCs w:val="28"/>
          <w:shd w:val="clear" w:color="auto" w:fill="FFFFFF"/>
          <w:lang w:val="uk-UA"/>
        </w:rPr>
        <w:t xml:space="preserve"> емоційний, </w:t>
      </w:r>
      <w:r w:rsidR="00BA71F5" w:rsidRPr="00674859">
        <w:rPr>
          <w:rFonts w:ascii="Times New Roman" w:hAnsi="Times New Roman" w:cs="Times New Roman"/>
          <w:color w:val="000000"/>
          <w:sz w:val="28"/>
          <w:szCs w:val="28"/>
          <w:shd w:val="clear" w:color="auto" w:fill="FFFFFF"/>
          <w:lang w:val="uk-UA"/>
        </w:rPr>
        <w:t>конкретний, суб’єктивний</w:t>
      </w:r>
      <w:r w:rsidRPr="00674859">
        <w:rPr>
          <w:rFonts w:ascii="Times New Roman" w:hAnsi="Times New Roman" w:cs="Times New Roman"/>
          <w:color w:val="000000"/>
          <w:sz w:val="28"/>
          <w:szCs w:val="28"/>
          <w:shd w:val="clear" w:color="auto" w:fill="FFFFFF"/>
          <w:lang w:val="uk-UA"/>
        </w:rPr>
        <w:t xml:space="preserve"> та </w:t>
      </w:r>
      <w:r w:rsidR="00BA71F5" w:rsidRPr="00674859">
        <w:rPr>
          <w:rFonts w:ascii="Times New Roman" w:hAnsi="Times New Roman" w:cs="Times New Roman"/>
          <w:color w:val="000000"/>
          <w:sz w:val="28"/>
          <w:szCs w:val="28"/>
          <w:shd w:val="clear" w:color="auto" w:fill="FFFFFF"/>
          <w:lang w:val="uk-UA"/>
        </w:rPr>
        <w:t>уніка</w:t>
      </w:r>
      <w:r w:rsidR="007410D2" w:rsidRPr="00674859">
        <w:rPr>
          <w:rFonts w:ascii="Times New Roman" w:hAnsi="Times New Roman" w:cs="Times New Roman"/>
          <w:color w:val="000000"/>
          <w:sz w:val="28"/>
          <w:szCs w:val="28"/>
          <w:shd w:val="clear" w:color="auto" w:fill="FFFFFF"/>
          <w:lang w:val="uk-UA"/>
        </w:rPr>
        <w:t>льний</w:t>
      </w:r>
      <w:r w:rsidR="00BA71F5" w:rsidRPr="00674859">
        <w:rPr>
          <w:rFonts w:ascii="Times New Roman" w:hAnsi="Times New Roman" w:cs="Times New Roman"/>
          <w:color w:val="000000"/>
          <w:sz w:val="28"/>
          <w:szCs w:val="28"/>
          <w:shd w:val="clear" w:color="auto" w:fill="FFFFFF"/>
          <w:lang w:val="uk-UA"/>
        </w:rPr>
        <w:t>.</w:t>
      </w:r>
    </w:p>
    <w:p w:rsidR="00C34132" w:rsidRPr="00674859" w:rsidRDefault="006D073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Зауважимо, що в художньому образі зосереджено відображення найважливіших особливостей мистецтва, де художній образ виступає основою, першоджерелом мистецтва. Розглядаючи підходи, за допомогою яких можна розглянути художній образ як предмет вивчення, вважаємо за необхідне зазначити два підходи, визначені А. </w:t>
      </w:r>
      <w:proofErr w:type="spellStart"/>
      <w:r w:rsidRPr="00674859">
        <w:rPr>
          <w:rFonts w:ascii="Times New Roman" w:hAnsi="Times New Roman" w:cs="Times New Roman"/>
          <w:color w:val="000000"/>
          <w:sz w:val="28"/>
          <w:szCs w:val="28"/>
          <w:shd w:val="clear" w:color="auto" w:fill="FFFFFF"/>
          <w:lang w:val="uk-UA"/>
        </w:rPr>
        <w:t>Мігуновим</w:t>
      </w:r>
      <w:proofErr w:type="spellEnd"/>
      <w:r w:rsidRPr="00674859">
        <w:rPr>
          <w:rFonts w:ascii="Times New Roman" w:hAnsi="Times New Roman" w:cs="Times New Roman"/>
          <w:color w:val="000000"/>
          <w:sz w:val="28"/>
          <w:szCs w:val="28"/>
          <w:shd w:val="clear" w:color="auto" w:fill="FFFFFF"/>
          <w:lang w:val="uk-UA"/>
        </w:rPr>
        <w:t xml:space="preserve">: "Перший підхід – це виокремлення в такому вивченні власне естетичних і художніх проблем, таких як особливості художнього відображення, типізація і узагальнення, умовність художнього образу. Другий підхід пов'язаний зі зверненням до різних аспектів філософського аналізу із залученням матеріалу психології, </w:t>
      </w:r>
      <w:r w:rsidRPr="00674859">
        <w:rPr>
          <w:rFonts w:ascii="Times New Roman" w:hAnsi="Times New Roman" w:cs="Times New Roman"/>
          <w:color w:val="000000"/>
          <w:sz w:val="28"/>
          <w:szCs w:val="28"/>
          <w:shd w:val="clear" w:color="auto" w:fill="FFFFFF"/>
          <w:lang w:val="uk-UA"/>
        </w:rPr>
        <w:lastRenderedPageBreak/>
        <w:t>семіотики і інших наукових дисциплін, що само по собі виводить вивчення образу</w:t>
      </w:r>
      <w:r w:rsidR="00413479" w:rsidRPr="00674859">
        <w:rPr>
          <w:rFonts w:ascii="Times New Roman" w:hAnsi="Times New Roman" w:cs="Times New Roman"/>
          <w:color w:val="000000"/>
          <w:sz w:val="28"/>
          <w:szCs w:val="28"/>
          <w:shd w:val="clear" w:color="auto" w:fill="FFFFFF"/>
          <w:lang w:val="uk-UA"/>
        </w:rPr>
        <w:t xml:space="preserve"> за межі художньої специфіки" [19, </w:t>
      </w:r>
      <w:r w:rsidR="00413479" w:rsidRPr="00674859">
        <w:rPr>
          <w:rFonts w:ascii="Times New Roman" w:hAnsi="Times New Roman" w:cs="Times New Roman"/>
          <w:color w:val="000000"/>
          <w:sz w:val="28"/>
          <w:szCs w:val="28"/>
          <w:shd w:val="clear" w:color="auto" w:fill="FFFFFF"/>
          <w:lang w:val="en-US"/>
        </w:rPr>
        <w:t>c</w:t>
      </w:r>
      <w:r w:rsidR="00413479" w:rsidRPr="00674859">
        <w:rPr>
          <w:rFonts w:ascii="Times New Roman" w:hAnsi="Times New Roman" w:cs="Times New Roman"/>
          <w:color w:val="000000"/>
          <w:sz w:val="28"/>
          <w:szCs w:val="28"/>
          <w:shd w:val="clear" w:color="auto" w:fill="FFFFFF"/>
          <w:lang w:val="uk-UA"/>
        </w:rPr>
        <w:t>. 147</w:t>
      </w:r>
      <w:r w:rsidRPr="00674859">
        <w:rPr>
          <w:rFonts w:ascii="Times New Roman" w:hAnsi="Times New Roman" w:cs="Times New Roman"/>
          <w:color w:val="000000"/>
          <w:sz w:val="28"/>
          <w:szCs w:val="28"/>
          <w:shd w:val="clear" w:color="auto" w:fill="FFFFFF"/>
          <w:lang w:val="uk-UA"/>
        </w:rPr>
        <w:t>].</w:t>
      </w:r>
    </w:p>
    <w:p w:rsidR="006B73F4" w:rsidRPr="00674859" w:rsidRDefault="006D073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 Аналізуючи вищезазначені підходи, що виявляють предмет вивчення художнього образу, зазначимо, що розподіл предмета вивчення художнього образу на дві частини можна розглядати з точки зору філософії і естетики, оскільки художній образ від початку його створення (у мистецькому творі) і до моменту сприймання вбирає в себе комплексне відображення світогляду, певного суспільства в усіх його проявах. Тобто процес від створення і до сприймання</w:t>
      </w:r>
      <w:r w:rsidR="00764FA6"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художній образ мобілізує і залучає в себе всі основні чинники, що сприяють цілісному сприйманню певного твору. Зокрема це суспільно-історичний досвід, географічне місцезнаходження суб'єкта сприймання, психологічні особливості, естетичний смак, та інші особливості. Причому художній образ є ніби універсальним носієм цих даних, як для автора, який вносить в образ усі свої нагальні переживання та досвід, так і для сприймаючого суб’єкта, який </w:t>
      </w:r>
      <w:r w:rsidR="00A1663A" w:rsidRPr="00674859">
        <w:rPr>
          <w:rFonts w:ascii="Times New Roman" w:hAnsi="Times New Roman" w:cs="Times New Roman"/>
          <w:color w:val="000000"/>
          <w:sz w:val="28"/>
          <w:szCs w:val="28"/>
          <w:shd w:val="clear" w:color="auto" w:fill="FFFFFF"/>
          <w:lang w:val="uk-UA"/>
        </w:rPr>
        <w:t>отримує</w:t>
      </w:r>
      <w:r w:rsidRPr="00674859">
        <w:rPr>
          <w:rFonts w:ascii="Times New Roman" w:hAnsi="Times New Roman" w:cs="Times New Roman"/>
          <w:color w:val="000000"/>
          <w:sz w:val="28"/>
          <w:szCs w:val="28"/>
          <w:shd w:val="clear" w:color="auto" w:fill="FFFFFF"/>
          <w:lang w:val="uk-UA"/>
        </w:rPr>
        <w:t xml:space="preserve"> </w:t>
      </w:r>
      <w:r w:rsidR="00A1663A" w:rsidRPr="00674859">
        <w:rPr>
          <w:rFonts w:ascii="Times New Roman" w:hAnsi="Times New Roman" w:cs="Times New Roman"/>
          <w:color w:val="000000"/>
          <w:sz w:val="28"/>
          <w:szCs w:val="28"/>
          <w:shd w:val="clear" w:color="auto" w:fill="FFFFFF"/>
          <w:lang w:val="uk-UA"/>
        </w:rPr>
        <w:t>певну інформацію, отримуючи вра</w:t>
      </w:r>
      <w:r w:rsidR="006B73F4" w:rsidRPr="00674859">
        <w:rPr>
          <w:rFonts w:ascii="Times New Roman" w:hAnsi="Times New Roman" w:cs="Times New Roman"/>
          <w:color w:val="000000"/>
          <w:sz w:val="28"/>
          <w:szCs w:val="28"/>
          <w:shd w:val="clear" w:color="auto" w:fill="FFFFFF"/>
          <w:lang w:val="uk-UA"/>
        </w:rPr>
        <w:t>ження та переживаючи їх</w:t>
      </w:r>
      <w:r w:rsidR="00A1663A" w:rsidRPr="00674859">
        <w:rPr>
          <w:rFonts w:ascii="Times New Roman" w:hAnsi="Times New Roman" w:cs="Times New Roman"/>
          <w:color w:val="000000"/>
          <w:sz w:val="28"/>
          <w:szCs w:val="28"/>
          <w:shd w:val="clear" w:color="auto" w:fill="FFFFFF"/>
          <w:lang w:val="uk-UA"/>
        </w:rPr>
        <w:t>.</w:t>
      </w:r>
    </w:p>
    <w:p w:rsidR="00EE4EA2" w:rsidRPr="00674859" w:rsidRDefault="006B73F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Розділяючи в даному випадку підходи щодо вивчення художнього образу на частини, ми уникаємо комплексного висвітлення </w:t>
      </w:r>
      <w:r w:rsidR="00481C20" w:rsidRPr="00674859">
        <w:rPr>
          <w:rFonts w:ascii="Times New Roman" w:hAnsi="Times New Roman" w:cs="Times New Roman"/>
          <w:color w:val="000000"/>
          <w:sz w:val="28"/>
          <w:szCs w:val="28"/>
          <w:shd w:val="clear" w:color="auto" w:fill="FFFFFF"/>
          <w:lang w:val="uk-UA"/>
        </w:rPr>
        <w:t xml:space="preserve">його, </w:t>
      </w:r>
      <w:r w:rsidRPr="00674859">
        <w:rPr>
          <w:rFonts w:ascii="Times New Roman" w:hAnsi="Times New Roman" w:cs="Times New Roman"/>
          <w:color w:val="000000"/>
          <w:sz w:val="28"/>
          <w:szCs w:val="28"/>
          <w:shd w:val="clear" w:color="auto" w:fill="FFFFFF"/>
          <w:lang w:val="uk-UA"/>
        </w:rPr>
        <w:t>як предмета сприймання. Розглядаючи визначення художнього образу в літературі, словниках,</w:t>
      </w:r>
      <w:r w:rsidR="00481C20"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вважаємо за необхідне окреслити визначення даного поняття. Проте оскільки однозначного трактування не існу</w:t>
      </w:r>
      <w:r w:rsidR="00D42BC3" w:rsidRPr="00674859">
        <w:rPr>
          <w:rFonts w:ascii="Times New Roman" w:hAnsi="Times New Roman" w:cs="Times New Roman"/>
          <w:color w:val="000000"/>
          <w:sz w:val="28"/>
          <w:szCs w:val="28"/>
          <w:shd w:val="clear" w:color="auto" w:fill="FFFFFF"/>
          <w:lang w:val="uk-UA"/>
        </w:rPr>
        <w:t>є, розглянемо кілька визначень:</w:t>
      </w:r>
    </w:p>
    <w:p w:rsidR="00EE4EA2" w:rsidRPr="00674859" w:rsidRDefault="006B73F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"Художній образ – один з найважливіших термінів естетики та мистецтвознавства, який</w:t>
      </w:r>
      <w:r w:rsidR="00A20D6B"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використовується для позначення зв’язку між дійсністю і мистецтвом та найбільш концентровано виражає специфіку мистецтва в цілому; специфічна, властива мистецтву форма відображення дійсності, що виявляє загальне через конкретне,</w:t>
      </w:r>
      <w:r w:rsidR="00A20D6B"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індивідуальне, що виникає у творчому процесі митця і втілюється в матеріальній формі" [</w:t>
      </w:r>
      <w:r w:rsidR="00413479" w:rsidRPr="00674859">
        <w:rPr>
          <w:rFonts w:ascii="Times New Roman" w:hAnsi="Times New Roman" w:cs="Times New Roman"/>
          <w:color w:val="000000"/>
          <w:sz w:val="28"/>
          <w:szCs w:val="28"/>
          <w:shd w:val="clear" w:color="auto" w:fill="FFFFFF"/>
          <w:lang w:val="uk-UA"/>
        </w:rPr>
        <w:t xml:space="preserve">19, </w:t>
      </w:r>
      <w:r w:rsidR="00413479" w:rsidRPr="00674859">
        <w:rPr>
          <w:rFonts w:ascii="Times New Roman" w:hAnsi="Times New Roman" w:cs="Times New Roman"/>
          <w:color w:val="000000"/>
          <w:sz w:val="28"/>
          <w:szCs w:val="28"/>
          <w:shd w:val="clear" w:color="auto" w:fill="FFFFFF"/>
          <w:lang w:val="en-US"/>
        </w:rPr>
        <w:t>c</w:t>
      </w:r>
      <w:r w:rsidR="00413479" w:rsidRPr="00674859">
        <w:rPr>
          <w:rFonts w:ascii="Times New Roman" w:hAnsi="Times New Roman" w:cs="Times New Roman"/>
          <w:color w:val="000000"/>
          <w:sz w:val="28"/>
          <w:szCs w:val="28"/>
          <w:shd w:val="clear" w:color="auto" w:fill="FFFFFF"/>
          <w:lang w:val="uk-UA"/>
        </w:rPr>
        <w:t>. 36</w:t>
      </w:r>
      <w:r w:rsidRPr="00674859">
        <w:rPr>
          <w:rFonts w:ascii="Times New Roman" w:hAnsi="Times New Roman" w:cs="Times New Roman"/>
          <w:color w:val="000000"/>
          <w:sz w:val="28"/>
          <w:szCs w:val="28"/>
          <w:shd w:val="clear" w:color="auto" w:fill="FFFFFF"/>
          <w:lang w:val="uk-UA"/>
        </w:rPr>
        <w:t xml:space="preserve">]. </w:t>
      </w:r>
    </w:p>
    <w:p w:rsidR="00EE4EA2" w:rsidRPr="00674859" w:rsidRDefault="006B73F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"Художній образ — загальна категорія художньої творчості, форма трактування і освоєння світу з позиції певного естетичного ідеалу шляхом створення об’єктів, що естетично впливають</w:t>
      </w:r>
      <w:r w:rsidR="00A20D6B" w:rsidRPr="00674859">
        <w:rPr>
          <w:rFonts w:ascii="Times New Roman" w:hAnsi="Times New Roman" w:cs="Times New Roman"/>
          <w:color w:val="000000"/>
          <w:sz w:val="28"/>
          <w:szCs w:val="28"/>
          <w:shd w:val="clear" w:color="auto" w:fill="FFFFFF"/>
          <w:lang w:val="uk-UA"/>
        </w:rPr>
        <w:t xml:space="preserve"> на зовнішній світ</w:t>
      </w:r>
      <w:r w:rsidR="00413479" w:rsidRPr="00674859">
        <w:rPr>
          <w:rFonts w:ascii="Times New Roman" w:hAnsi="Times New Roman" w:cs="Times New Roman"/>
          <w:color w:val="000000"/>
          <w:sz w:val="28"/>
          <w:szCs w:val="28"/>
          <w:shd w:val="clear" w:color="auto" w:fill="FFFFFF"/>
          <w:lang w:val="uk-UA"/>
        </w:rPr>
        <w:t>" [15, c. 155</w:t>
      </w:r>
      <w:r w:rsidRPr="00674859">
        <w:rPr>
          <w:rFonts w:ascii="Times New Roman" w:hAnsi="Times New Roman" w:cs="Times New Roman"/>
          <w:color w:val="000000"/>
          <w:sz w:val="28"/>
          <w:szCs w:val="28"/>
          <w:shd w:val="clear" w:color="auto" w:fill="FFFFFF"/>
          <w:lang w:val="uk-UA"/>
        </w:rPr>
        <w:t>].</w:t>
      </w:r>
    </w:p>
    <w:p w:rsidR="00EE4EA2" w:rsidRPr="00674859" w:rsidRDefault="006B73F4" w:rsidP="00674859">
      <w:pPr>
        <w:spacing w:line="360" w:lineRule="auto"/>
        <w:ind w:firstLine="567"/>
        <w:jc w:val="both"/>
        <w:rPr>
          <w:rFonts w:ascii="Times New Roman" w:hAnsi="Times New Roman" w:cs="Times New Roman"/>
          <w:color w:val="000000"/>
          <w:sz w:val="28"/>
          <w:szCs w:val="28"/>
          <w:shd w:val="clear" w:color="auto" w:fill="FFFFFF"/>
        </w:rPr>
      </w:pPr>
      <w:r w:rsidRPr="00674859">
        <w:rPr>
          <w:rFonts w:ascii="Times New Roman" w:hAnsi="Times New Roman" w:cs="Times New Roman"/>
          <w:color w:val="000000"/>
          <w:sz w:val="28"/>
          <w:szCs w:val="28"/>
          <w:shd w:val="clear" w:color="auto" w:fill="FFFFFF"/>
          <w:lang w:val="uk-UA"/>
        </w:rPr>
        <w:t xml:space="preserve"> "Художній образ - форма відображення (відтворення) об’єктивної дійсності в мистецтві з позиці</w:t>
      </w:r>
      <w:r w:rsidR="00413479" w:rsidRPr="00674859">
        <w:rPr>
          <w:rFonts w:ascii="Times New Roman" w:hAnsi="Times New Roman" w:cs="Times New Roman"/>
          <w:color w:val="000000"/>
          <w:sz w:val="28"/>
          <w:szCs w:val="28"/>
          <w:shd w:val="clear" w:color="auto" w:fill="FFFFFF"/>
          <w:lang w:val="uk-UA"/>
        </w:rPr>
        <w:t>ї певного естетичного ідеалу".</w:t>
      </w:r>
      <w:r w:rsidR="003734CE" w:rsidRPr="00674859">
        <w:rPr>
          <w:rFonts w:ascii="Times New Roman" w:hAnsi="Times New Roman" w:cs="Times New Roman"/>
          <w:color w:val="000000"/>
          <w:sz w:val="28"/>
          <w:szCs w:val="28"/>
          <w:shd w:val="clear" w:color="auto" w:fill="FFFFFF"/>
        </w:rPr>
        <w:t xml:space="preserve"> </w:t>
      </w:r>
      <w:r w:rsidRPr="00674859">
        <w:rPr>
          <w:rFonts w:ascii="Times New Roman" w:hAnsi="Times New Roman" w:cs="Times New Roman"/>
          <w:color w:val="000000"/>
          <w:sz w:val="28"/>
          <w:szCs w:val="28"/>
          <w:shd w:val="clear" w:color="auto" w:fill="FFFFFF"/>
          <w:lang w:val="uk-UA"/>
        </w:rPr>
        <w:t xml:space="preserve">Так А. </w:t>
      </w:r>
      <w:proofErr w:type="spellStart"/>
      <w:r w:rsidRPr="00674859">
        <w:rPr>
          <w:rFonts w:ascii="Times New Roman" w:hAnsi="Times New Roman" w:cs="Times New Roman"/>
          <w:color w:val="000000"/>
          <w:sz w:val="28"/>
          <w:szCs w:val="28"/>
          <w:shd w:val="clear" w:color="auto" w:fill="FFFFFF"/>
          <w:lang w:val="uk-UA"/>
        </w:rPr>
        <w:t>Радугін</w:t>
      </w:r>
      <w:proofErr w:type="spellEnd"/>
      <w:r w:rsidRPr="00674859">
        <w:rPr>
          <w:rFonts w:ascii="Times New Roman" w:hAnsi="Times New Roman" w:cs="Times New Roman"/>
          <w:color w:val="000000"/>
          <w:sz w:val="28"/>
          <w:szCs w:val="28"/>
          <w:shd w:val="clear" w:color="auto" w:fill="FFFFFF"/>
          <w:lang w:val="uk-UA"/>
        </w:rPr>
        <w:t xml:space="preserve"> дає таке визначення:</w:t>
      </w:r>
      <w:r w:rsidR="00467477"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 художній образ — це конкретно</w:t>
      </w:r>
      <w:r w:rsidR="00467477"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чуттєве і в той же час узагальнене відобра</w:t>
      </w:r>
      <w:r w:rsidR="00467477" w:rsidRPr="00674859">
        <w:rPr>
          <w:rFonts w:ascii="Times New Roman" w:hAnsi="Times New Roman" w:cs="Times New Roman"/>
          <w:color w:val="000000"/>
          <w:sz w:val="28"/>
          <w:szCs w:val="28"/>
          <w:shd w:val="clear" w:color="auto" w:fill="FFFFFF"/>
          <w:lang w:val="uk-UA"/>
        </w:rPr>
        <w:t xml:space="preserve">ження життя, пронизане </w:t>
      </w:r>
      <w:proofErr w:type="spellStart"/>
      <w:r w:rsidR="00467477" w:rsidRPr="00674859">
        <w:rPr>
          <w:rFonts w:ascii="Times New Roman" w:hAnsi="Times New Roman" w:cs="Times New Roman"/>
          <w:color w:val="000000"/>
          <w:sz w:val="28"/>
          <w:szCs w:val="28"/>
          <w:shd w:val="clear" w:color="auto" w:fill="FFFFFF"/>
          <w:lang w:val="uk-UA"/>
        </w:rPr>
        <w:t>емоційно</w:t>
      </w:r>
      <w:proofErr w:type="spellEnd"/>
      <w:r w:rsidR="00467477"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естетичною оцінко</w:t>
      </w:r>
      <w:r w:rsidR="00467477" w:rsidRPr="00674859">
        <w:rPr>
          <w:rFonts w:ascii="Times New Roman" w:hAnsi="Times New Roman" w:cs="Times New Roman"/>
          <w:color w:val="000000"/>
          <w:sz w:val="28"/>
          <w:szCs w:val="28"/>
          <w:shd w:val="clear" w:color="auto" w:fill="FFFFFF"/>
          <w:lang w:val="uk-UA"/>
        </w:rPr>
        <w:t>ю автора"</w:t>
      </w:r>
      <w:r w:rsidRPr="00674859">
        <w:rPr>
          <w:rFonts w:ascii="Times New Roman" w:hAnsi="Times New Roman" w:cs="Times New Roman"/>
          <w:color w:val="000000"/>
          <w:sz w:val="28"/>
          <w:szCs w:val="28"/>
          <w:shd w:val="clear" w:color="auto" w:fill="FFFFFF"/>
          <w:lang w:val="uk-UA"/>
        </w:rPr>
        <w:t>. При цьому зауважує, що художній образ також виступає і певною формою мислення</w:t>
      </w:r>
      <w:r w:rsidR="00467477" w:rsidRPr="00674859">
        <w:rPr>
          <w:rFonts w:ascii="Times New Roman" w:hAnsi="Times New Roman" w:cs="Times New Roman"/>
          <w:color w:val="000000"/>
          <w:sz w:val="28"/>
          <w:szCs w:val="28"/>
          <w:shd w:val="clear" w:color="auto" w:fill="FFFFFF"/>
          <w:lang w:val="uk-UA"/>
        </w:rPr>
        <w:t>м</w:t>
      </w:r>
      <w:r w:rsidRPr="00674859">
        <w:rPr>
          <w:rFonts w:ascii="Times New Roman" w:hAnsi="Times New Roman" w:cs="Times New Roman"/>
          <w:color w:val="000000"/>
          <w:sz w:val="28"/>
          <w:szCs w:val="28"/>
          <w:shd w:val="clear" w:color="auto" w:fill="FFFFFF"/>
          <w:lang w:val="uk-UA"/>
        </w:rPr>
        <w:t xml:space="preserve"> в мистецтві </w:t>
      </w:r>
      <w:r w:rsidR="003734CE" w:rsidRPr="00674859">
        <w:rPr>
          <w:rFonts w:ascii="Times New Roman" w:hAnsi="Times New Roman" w:cs="Times New Roman"/>
          <w:color w:val="000000"/>
          <w:sz w:val="28"/>
          <w:szCs w:val="28"/>
          <w:shd w:val="clear" w:color="auto" w:fill="FFFFFF"/>
          <w:lang w:val="uk-UA"/>
        </w:rPr>
        <w:t>[19,</w:t>
      </w:r>
      <w:r w:rsidR="003734CE" w:rsidRPr="00674859">
        <w:rPr>
          <w:rFonts w:ascii="Times New Roman" w:hAnsi="Times New Roman" w:cs="Times New Roman"/>
          <w:color w:val="000000"/>
          <w:sz w:val="28"/>
          <w:szCs w:val="28"/>
          <w:shd w:val="clear" w:color="auto" w:fill="FFFFFF"/>
        </w:rPr>
        <w:t xml:space="preserve"> </w:t>
      </w:r>
      <w:r w:rsidR="003734CE" w:rsidRPr="00674859">
        <w:rPr>
          <w:rFonts w:ascii="Times New Roman" w:hAnsi="Times New Roman" w:cs="Times New Roman"/>
          <w:color w:val="000000"/>
          <w:sz w:val="28"/>
          <w:szCs w:val="28"/>
          <w:shd w:val="clear" w:color="auto" w:fill="FFFFFF"/>
          <w:lang w:val="uk-UA"/>
        </w:rPr>
        <w:t>c.</w:t>
      </w:r>
      <w:r w:rsidR="003734CE" w:rsidRPr="00674859">
        <w:rPr>
          <w:rFonts w:ascii="Times New Roman" w:hAnsi="Times New Roman" w:cs="Times New Roman"/>
          <w:color w:val="000000"/>
          <w:sz w:val="28"/>
          <w:szCs w:val="28"/>
          <w:shd w:val="clear" w:color="auto" w:fill="FFFFFF"/>
        </w:rPr>
        <w:t xml:space="preserve"> 140</w:t>
      </w:r>
      <w:r w:rsidR="003734CE" w:rsidRPr="00674859">
        <w:rPr>
          <w:rFonts w:ascii="Times New Roman" w:hAnsi="Times New Roman" w:cs="Times New Roman"/>
          <w:color w:val="000000"/>
          <w:sz w:val="28"/>
          <w:szCs w:val="28"/>
          <w:shd w:val="clear" w:color="auto" w:fill="FFFFFF"/>
          <w:lang w:val="uk-UA"/>
        </w:rPr>
        <w:t>]</w:t>
      </w:r>
      <w:r w:rsidR="003734CE" w:rsidRPr="00674859">
        <w:rPr>
          <w:rFonts w:ascii="Times New Roman" w:hAnsi="Times New Roman" w:cs="Times New Roman"/>
          <w:color w:val="000000"/>
          <w:sz w:val="28"/>
          <w:szCs w:val="28"/>
          <w:shd w:val="clear" w:color="auto" w:fill="FFFFFF"/>
        </w:rPr>
        <w:t>.</w:t>
      </w:r>
    </w:p>
    <w:p w:rsidR="006D073E" w:rsidRPr="00674859" w:rsidRDefault="006B73F4"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Інші автори визначають художній образ з іншої точк</w:t>
      </w:r>
      <w:r w:rsidR="00467477" w:rsidRPr="00674859">
        <w:rPr>
          <w:rFonts w:ascii="Times New Roman" w:hAnsi="Times New Roman" w:cs="Times New Roman"/>
          <w:color w:val="000000"/>
          <w:sz w:val="28"/>
          <w:szCs w:val="28"/>
          <w:shd w:val="clear" w:color="auto" w:fill="FFFFFF"/>
          <w:lang w:val="uk-UA"/>
        </w:rPr>
        <w:t xml:space="preserve">и зору, зокрема </w:t>
      </w:r>
      <w:proofErr w:type="spellStart"/>
      <w:r w:rsidR="00467477" w:rsidRPr="00674859">
        <w:rPr>
          <w:rFonts w:ascii="Times New Roman" w:hAnsi="Times New Roman" w:cs="Times New Roman"/>
          <w:color w:val="000000"/>
          <w:sz w:val="28"/>
          <w:szCs w:val="28"/>
          <w:shd w:val="clear" w:color="auto" w:fill="FFFFFF"/>
          <w:lang w:val="uk-UA"/>
        </w:rPr>
        <w:t>Ю.Борєв</w:t>
      </w:r>
      <w:proofErr w:type="spellEnd"/>
      <w:r w:rsidR="00467477" w:rsidRPr="00674859">
        <w:rPr>
          <w:rFonts w:ascii="Times New Roman" w:hAnsi="Times New Roman" w:cs="Times New Roman"/>
          <w:color w:val="000000"/>
          <w:sz w:val="28"/>
          <w:szCs w:val="28"/>
          <w:shd w:val="clear" w:color="auto" w:fill="FFFFFF"/>
          <w:lang w:val="uk-UA"/>
        </w:rPr>
        <w:t xml:space="preserve"> трактує </w:t>
      </w:r>
      <w:r w:rsidRPr="00674859">
        <w:rPr>
          <w:rFonts w:ascii="Times New Roman" w:hAnsi="Times New Roman" w:cs="Times New Roman"/>
          <w:color w:val="000000"/>
          <w:sz w:val="28"/>
          <w:szCs w:val="28"/>
          <w:shd w:val="clear" w:color="auto" w:fill="FFFFFF"/>
          <w:lang w:val="uk-UA"/>
        </w:rPr>
        <w:t>образ, як форму мислення в мистецтві, іншомовну, метафоричну думку, що розкриває одне явище через інше. Зазначимо, що певні зовнішні</w:t>
      </w:r>
      <w:r w:rsidR="00467477"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явища можуть стати для суб’єкта усвідомленою реальністю тільки завдяки образу. У процесі практичної діяльності сприймання образу фо</w:t>
      </w:r>
      <w:r w:rsidR="00467477" w:rsidRPr="00674859">
        <w:rPr>
          <w:rFonts w:ascii="Times New Roman" w:hAnsi="Times New Roman" w:cs="Times New Roman"/>
          <w:color w:val="000000"/>
          <w:sz w:val="28"/>
          <w:szCs w:val="28"/>
          <w:shd w:val="clear" w:color="auto" w:fill="FFFFFF"/>
          <w:lang w:val="uk-UA"/>
        </w:rPr>
        <w:t>рмують</w:t>
      </w:r>
      <w:r w:rsidRPr="00674859">
        <w:rPr>
          <w:rFonts w:ascii="Times New Roman" w:hAnsi="Times New Roman" w:cs="Times New Roman"/>
          <w:color w:val="000000"/>
          <w:sz w:val="28"/>
          <w:szCs w:val="28"/>
          <w:shd w:val="clear" w:color="auto" w:fill="FFFFFF"/>
          <w:lang w:val="uk-UA"/>
        </w:rPr>
        <w:t xml:space="preserve"> його основні види – сприймання глибини, напряму і швидкості руху, часу і простору</w:t>
      </w:r>
      <w:r w:rsidR="00467477" w:rsidRPr="00674859">
        <w:rPr>
          <w:rFonts w:ascii="Times New Roman" w:hAnsi="Times New Roman" w:cs="Times New Roman"/>
          <w:color w:val="000000"/>
          <w:sz w:val="28"/>
          <w:szCs w:val="28"/>
          <w:shd w:val="clear" w:color="auto" w:fill="FFFFFF"/>
          <w:lang w:val="uk-UA"/>
        </w:rPr>
        <w:t xml:space="preserve">. Окрім емоційної складової вважається, що художники при написанні картин використовують процеси мислення: За </w:t>
      </w:r>
      <w:proofErr w:type="spellStart"/>
      <w:r w:rsidR="00467477" w:rsidRPr="00674859">
        <w:rPr>
          <w:rFonts w:ascii="Times New Roman" w:hAnsi="Times New Roman" w:cs="Times New Roman"/>
          <w:color w:val="000000"/>
          <w:sz w:val="28"/>
          <w:szCs w:val="28"/>
          <w:shd w:val="clear" w:color="auto" w:fill="FFFFFF"/>
          <w:lang w:val="uk-UA"/>
        </w:rPr>
        <w:t>Р.Арнхейм</w:t>
      </w:r>
      <w:proofErr w:type="spellEnd"/>
      <w:r w:rsidR="00467477" w:rsidRPr="00674859">
        <w:rPr>
          <w:rFonts w:ascii="Times New Roman" w:hAnsi="Times New Roman" w:cs="Times New Roman"/>
          <w:color w:val="000000"/>
          <w:sz w:val="28"/>
          <w:szCs w:val="28"/>
          <w:shd w:val="clear" w:color="auto" w:fill="FFFFFF"/>
          <w:lang w:val="uk-UA"/>
        </w:rPr>
        <w:t xml:space="preserve"> поширена думка, що мислення, виходячи з потреби, є не перцептивним процесом і повинно передувати створенню образу.</w:t>
      </w:r>
      <w:r w:rsidR="003734CE" w:rsidRPr="00674859">
        <w:rPr>
          <w:rFonts w:ascii="Times New Roman" w:hAnsi="Times New Roman" w:cs="Times New Roman"/>
          <w:color w:val="000000"/>
          <w:sz w:val="28"/>
          <w:szCs w:val="28"/>
          <w:shd w:val="clear" w:color="auto" w:fill="FFFFFF"/>
        </w:rPr>
        <w:t xml:space="preserve"> [2,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rPr>
        <w:t>. 150]</w:t>
      </w:r>
      <w:r w:rsidR="00467477" w:rsidRPr="00674859">
        <w:rPr>
          <w:rFonts w:ascii="Times New Roman" w:hAnsi="Times New Roman" w:cs="Times New Roman"/>
          <w:color w:val="000000"/>
          <w:sz w:val="28"/>
          <w:szCs w:val="28"/>
          <w:shd w:val="clear" w:color="auto" w:fill="FFFFFF"/>
          <w:lang w:val="uk-UA"/>
        </w:rPr>
        <w:t xml:space="preserve"> Наприклад, Рембрандт спочатку роздумував над убогістю людського буття і лише потім вкладав результати своїх роздумів у картини. Якщо вважати, що художники не мислять у процесі художньої творчості, то потрібно зрозуміти, що основний спосіб, яким художник користується, щоб ознайомлюватися з проблемами існування - це винахід, оцінка образів і маніпулювання ними. Коли такий образ досягає кінцевої стадії, художник сприймає в ньому результат свого візуального мислення. Іншими словами, витвір образотворчого мистецтва є не ілюстрацією думок його автора, а кінцевим проявом самого мислення. </w:t>
      </w:r>
      <w:r w:rsidR="00A1663A" w:rsidRPr="00674859">
        <w:rPr>
          <w:rFonts w:ascii="Times New Roman" w:hAnsi="Times New Roman" w:cs="Times New Roman"/>
          <w:color w:val="000000"/>
          <w:sz w:val="28"/>
          <w:szCs w:val="28"/>
          <w:shd w:val="clear" w:color="auto" w:fill="FFFFFF"/>
          <w:lang w:val="uk-UA"/>
        </w:rPr>
        <w:t xml:space="preserve">  </w:t>
      </w:r>
    </w:p>
    <w:p w:rsidR="00467477" w:rsidRPr="00674859" w:rsidRDefault="0046747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У відображенні для виділення в образі пізнавального чи ціннісного підходу зазначимо, що різність і протиставлення цих типів художніх образів </w:t>
      </w:r>
      <w:r w:rsidRPr="00674859">
        <w:rPr>
          <w:rFonts w:ascii="Times New Roman" w:hAnsi="Times New Roman" w:cs="Times New Roman"/>
          <w:color w:val="000000"/>
          <w:sz w:val="28"/>
          <w:szCs w:val="28"/>
          <w:shd w:val="clear" w:color="auto" w:fill="FFFFFF"/>
          <w:lang w:val="uk-UA"/>
        </w:rPr>
        <w:lastRenderedPageBreak/>
        <w:t xml:space="preserve">не є результатом видової і жанрової різниці, коли в естетичній і особливо в теорії мистецтвознавства, розрізняють образи видів мистецтв. Це протиставлення ставить під сумнів загально визнане в художньому образі, нівелює той факт, що при дослідженні проблем специфіки відображення дійсності в мистецтві (в порівнянні з іншими видами мистецтва), природи мистецтва, взаємодії науки і мистецтва естетика розглядає художній образ, як цілісний феномен. Цю цілісність визначають дві важливі пізнавальні якості: реалістичність і чуттєва конкретність, а також умовність і парадоксальність – атрибути творчого мислення художника. </w:t>
      </w:r>
    </w:p>
    <w:p w:rsidR="00C440D7" w:rsidRPr="00674859" w:rsidRDefault="0046747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Художній образ створюється та існує завдяки та через символи. На нашу думку символ – особлива форма естетичного узагальнення. Це образ, що означає широке поняття чи навіть ідею. Мир, Війна, Смерть, Любов, Весна, Сила тощо. Особливо важко при створенні символічного образу в образотворчому мистецтві знай</w:t>
      </w:r>
      <w:r w:rsidR="00553F36" w:rsidRPr="00674859">
        <w:rPr>
          <w:rFonts w:ascii="Times New Roman" w:hAnsi="Times New Roman" w:cs="Times New Roman"/>
          <w:color w:val="000000"/>
          <w:sz w:val="28"/>
          <w:szCs w:val="28"/>
          <w:shd w:val="clear" w:color="auto" w:fill="FFFFFF"/>
          <w:lang w:val="uk-UA"/>
        </w:rPr>
        <w:t>ти той пластичний еквівалент те</w:t>
      </w:r>
      <w:r w:rsidRPr="00674859">
        <w:rPr>
          <w:rFonts w:ascii="Times New Roman" w:hAnsi="Times New Roman" w:cs="Times New Roman"/>
          <w:color w:val="000000"/>
          <w:sz w:val="28"/>
          <w:szCs w:val="28"/>
          <w:shd w:val="clear" w:color="auto" w:fill="FFFFFF"/>
          <w:lang w:val="uk-UA"/>
        </w:rPr>
        <w:t xml:space="preserve"> абстракт</w:t>
      </w:r>
      <w:r w:rsidR="00553F36" w:rsidRPr="00674859">
        <w:rPr>
          <w:rFonts w:ascii="Times New Roman" w:hAnsi="Times New Roman" w:cs="Times New Roman"/>
          <w:color w:val="000000"/>
          <w:sz w:val="28"/>
          <w:szCs w:val="28"/>
          <w:shd w:val="clear" w:color="auto" w:fill="FFFFFF"/>
          <w:lang w:val="uk-UA"/>
        </w:rPr>
        <w:t>е поняття</w:t>
      </w:r>
      <w:r w:rsidRPr="00674859">
        <w:rPr>
          <w:rFonts w:ascii="Times New Roman" w:hAnsi="Times New Roman" w:cs="Times New Roman"/>
          <w:color w:val="000000"/>
          <w:sz w:val="28"/>
          <w:szCs w:val="28"/>
          <w:shd w:val="clear" w:color="auto" w:fill="FFFFFF"/>
          <w:lang w:val="uk-UA"/>
        </w:rPr>
        <w:t xml:space="preserve">, які виникають у задумах художника, досягнути естетичної конкретизації </w:t>
      </w:r>
      <w:proofErr w:type="spellStart"/>
      <w:r w:rsidRPr="00674859">
        <w:rPr>
          <w:rFonts w:ascii="Times New Roman" w:hAnsi="Times New Roman" w:cs="Times New Roman"/>
          <w:color w:val="000000"/>
          <w:sz w:val="28"/>
          <w:szCs w:val="28"/>
          <w:shd w:val="clear" w:color="auto" w:fill="FFFFFF"/>
          <w:lang w:val="uk-UA"/>
        </w:rPr>
        <w:t>абстрактно</w:t>
      </w:r>
      <w:proofErr w:type="spellEnd"/>
      <w:r w:rsidRPr="00674859">
        <w:rPr>
          <w:rFonts w:ascii="Times New Roman" w:hAnsi="Times New Roman" w:cs="Times New Roman"/>
          <w:color w:val="000000"/>
          <w:sz w:val="28"/>
          <w:szCs w:val="28"/>
          <w:shd w:val="clear" w:color="auto" w:fill="FFFFFF"/>
          <w:lang w:val="uk-UA"/>
        </w:rPr>
        <w:t xml:space="preserve">-узагальненого образу. Художник у процесі творчості намагається перевести на конкретну мову образів </w:t>
      </w:r>
      <w:r w:rsidR="00553F36" w:rsidRPr="00674859">
        <w:rPr>
          <w:rFonts w:ascii="Times New Roman" w:hAnsi="Times New Roman" w:cs="Times New Roman"/>
          <w:color w:val="000000"/>
          <w:sz w:val="28"/>
          <w:szCs w:val="28"/>
          <w:shd w:val="clear" w:color="auto" w:fill="FFFFFF"/>
          <w:lang w:val="uk-UA"/>
        </w:rPr>
        <w:t xml:space="preserve">свої абстрактні ідеї і зробити потрібно це так, щоб сприймаюча сторона змогла отримати увесь спектр інформаційного і чуттєвого наповнення первинного задуму. </w:t>
      </w:r>
    </w:p>
    <w:p w:rsidR="000D03A5" w:rsidRPr="00674859" w:rsidRDefault="00C440D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Процес сприйняття витворів мистецтва здійснюється за участю двох чинників: прямого (сприйняття того, яка структура твору, і того, що у ньому  міститься) і не прямого (різні асоціації, викликані ходом розвитку твору і залежні від інтересів людини, що сприймає твір, її с</w:t>
      </w:r>
      <w:r w:rsidR="003734CE" w:rsidRPr="00674859">
        <w:rPr>
          <w:rFonts w:ascii="Times New Roman" w:hAnsi="Times New Roman" w:cs="Times New Roman"/>
          <w:color w:val="000000"/>
          <w:sz w:val="28"/>
          <w:szCs w:val="28"/>
          <w:shd w:val="clear" w:color="auto" w:fill="FFFFFF"/>
          <w:lang w:val="uk-UA"/>
        </w:rPr>
        <w:t>прямувань, життєвого досвіду" [1</w:t>
      </w:r>
      <w:r w:rsidRPr="00674859">
        <w:rPr>
          <w:rFonts w:ascii="Times New Roman" w:hAnsi="Times New Roman" w:cs="Times New Roman"/>
          <w:color w:val="000000"/>
          <w:sz w:val="28"/>
          <w:szCs w:val="28"/>
          <w:shd w:val="clear" w:color="auto" w:fill="FFFFFF"/>
          <w:lang w:val="uk-UA"/>
        </w:rPr>
        <w:t xml:space="preserve">5, с. 212]. Ми дізнаємося в художньому образі те, що нам необхідно пережити, зрозуміти, обдумати. Те, що важливо саме для нас і саме зараз. Ймовірно, тому, читаючи книгу, дивлячись фільм кілька разів, або милуючись живописом,  ми приходимо до різних висновків, переживаємо різні емоції. Тут важливо зупинитися на тому, що досить багато означає те, наскільки і як суб'єкт готовий до сприйняття витворів мистецтва. Наскільки він знайомий з </w:t>
      </w:r>
      <w:r w:rsidRPr="00674859">
        <w:rPr>
          <w:rFonts w:ascii="Times New Roman" w:hAnsi="Times New Roman" w:cs="Times New Roman"/>
          <w:color w:val="000000"/>
          <w:sz w:val="28"/>
          <w:szCs w:val="28"/>
          <w:shd w:val="clear" w:color="auto" w:fill="FFFFFF"/>
          <w:lang w:val="uk-UA"/>
        </w:rPr>
        <w:lastRenderedPageBreak/>
        <w:t xml:space="preserve">цим способом пізнання, як часто він ним користується, засобом чого для нього є мистецтво. Ми досить часто говоримо про те, що необхідно розвивати інтелектуальні здібності, науковий спосіб осмислення дійсності, </w:t>
      </w:r>
      <w:r w:rsidR="000D03A5" w:rsidRPr="00674859">
        <w:rPr>
          <w:rFonts w:ascii="Times New Roman" w:hAnsi="Times New Roman" w:cs="Times New Roman"/>
          <w:color w:val="000000"/>
          <w:sz w:val="28"/>
          <w:szCs w:val="28"/>
          <w:shd w:val="clear" w:color="auto" w:fill="FFFFFF"/>
          <w:lang w:val="uk-UA"/>
        </w:rPr>
        <w:t>набагато рідше говоримо те ж саме відносно художнього способу пізнання, художньої свідомості особистості</w:t>
      </w:r>
      <w:r w:rsidR="00347FF0" w:rsidRPr="00674859">
        <w:rPr>
          <w:rFonts w:ascii="Times New Roman" w:hAnsi="Times New Roman" w:cs="Times New Roman"/>
          <w:color w:val="000000"/>
          <w:sz w:val="28"/>
          <w:szCs w:val="28"/>
          <w:shd w:val="clear" w:color="auto" w:fill="FFFFFF"/>
          <w:lang w:val="uk-UA"/>
        </w:rPr>
        <w:t xml:space="preserve">. </w:t>
      </w:r>
    </w:p>
    <w:p w:rsidR="00467477" w:rsidRPr="00674859" w:rsidRDefault="000D03A5"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Незважаючи на це, характерною особливістю оцінювання сприймаюч</w:t>
      </w:r>
      <w:r w:rsidR="00760446" w:rsidRPr="00674859">
        <w:rPr>
          <w:rFonts w:ascii="Times New Roman" w:hAnsi="Times New Roman" w:cs="Times New Roman"/>
          <w:color w:val="000000"/>
          <w:sz w:val="28"/>
          <w:szCs w:val="28"/>
          <w:shd w:val="clear" w:color="auto" w:fill="FFFFFF"/>
          <w:lang w:val="uk-UA"/>
        </w:rPr>
        <w:t>о</w:t>
      </w:r>
      <w:r w:rsidRPr="00674859">
        <w:rPr>
          <w:rFonts w:ascii="Times New Roman" w:hAnsi="Times New Roman" w:cs="Times New Roman"/>
          <w:color w:val="000000"/>
          <w:sz w:val="28"/>
          <w:szCs w:val="28"/>
          <w:shd w:val="clear" w:color="auto" w:fill="FFFFFF"/>
          <w:lang w:val="uk-UA"/>
        </w:rPr>
        <w:t>го образу є залежність результату від рівня емоційної і інтелектуальної готовності суб'єкта, хоча важливу роль грає і форма, виразність стимулу. Тут йдеться про культурну, соціальну, світоглядну, моральну, художню і психологічну обумовленість оцінювання інформації і формування образу об'єкту сприйняття. При оцінці образу сприйняття людина подумки і на рівні відчуттів, як би поміщає себе в його простір. Вона не стільки обмірковує те, що сприймає, скільки приміряє до себе, своїх станів, домагань, мрій, уявлень. Тому первинна оцінка при сприйнятті об'єкту є такою, що трансформується, змінюється і змішується. Згодом, коли людина добудує сприймаючий образ атрибутивними сенсами, штампами, практично створивши інший образ, його оцінка зазнає змін. Відмітимо, що людина оцінює не сам об'єкт, а своє враження від нього, образ, який він сам створив. Оцінка образу сприйняття не лише відносить стимулюючий об'єкт до якої-небудь категорії, виражає рівень і спрямованість домагань суб'єкта, але і завжди містить відображення особистості, психологічних особливостей її автора. У цьому плані вона аналогічна оцінці художнього образу.</w:t>
      </w:r>
      <w:r w:rsidR="00B67BAC" w:rsidRPr="00674859">
        <w:rPr>
          <w:rFonts w:ascii="Times New Roman" w:hAnsi="Times New Roman" w:cs="Times New Roman"/>
          <w:color w:val="000000"/>
          <w:sz w:val="28"/>
          <w:szCs w:val="28"/>
          <w:shd w:val="clear" w:color="auto" w:fill="FFFFFF"/>
          <w:lang w:val="uk-UA"/>
        </w:rPr>
        <w:t xml:space="preserve"> В результаті динаміки зміщуються акценти, визначаються раніше приховані аспекти інформації. Міняється і суб'єкт, і об'єкт сприйняття.</w:t>
      </w:r>
    </w:p>
    <w:p w:rsidR="00EA0527" w:rsidRPr="00674859" w:rsidRDefault="00EA052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У нерухомості художнього образу, в цій уявній слабкості ховається величезна сила, яка дає побачити, зрозуміти і пережити те, що в житті проноситься, не зупиняючись, лише дотично і уривками торкаючись нашої свідомості. Живопис зберігає наші переживання і враження, допомагає згадувати і знов ніби тримати перед очима минуле життя, мало цього, воно </w:t>
      </w:r>
      <w:r w:rsidRPr="00674859">
        <w:rPr>
          <w:rFonts w:ascii="Times New Roman" w:hAnsi="Times New Roman" w:cs="Times New Roman"/>
          <w:color w:val="000000"/>
          <w:sz w:val="28"/>
          <w:szCs w:val="28"/>
          <w:shd w:val="clear" w:color="auto" w:fill="FFFFFF"/>
          <w:lang w:val="uk-UA"/>
        </w:rPr>
        <w:lastRenderedPageBreak/>
        <w:t>допомагає нам в самій дійсності знаходити прекрасне, вчить в минущому відкривати вічне.</w:t>
      </w:r>
    </w:p>
    <w:p w:rsidR="007F7EDE" w:rsidRPr="00674859" w:rsidRDefault="00B47F2D" w:rsidP="00674859">
      <w:pPr>
        <w:pStyle w:val="2"/>
        <w:spacing w:before="0" w:line="360" w:lineRule="auto"/>
        <w:jc w:val="both"/>
        <w:rPr>
          <w:rFonts w:ascii="Times New Roman" w:hAnsi="Times New Roman" w:cs="Times New Roman"/>
          <w:b/>
          <w:color w:val="auto"/>
          <w:sz w:val="28"/>
          <w:szCs w:val="28"/>
          <w:lang w:val="uk-UA"/>
        </w:rPr>
      </w:pPr>
      <w:bookmarkStart w:id="9" w:name="_Toc26137412"/>
      <w:r w:rsidRPr="00674859">
        <w:rPr>
          <w:rFonts w:ascii="Times New Roman" w:hAnsi="Times New Roman" w:cs="Times New Roman"/>
          <w:b/>
          <w:color w:val="auto"/>
          <w:sz w:val="28"/>
          <w:szCs w:val="28"/>
          <w:lang w:val="uk-UA"/>
        </w:rPr>
        <w:t>2.3</w:t>
      </w:r>
      <w:r w:rsidR="00D97446" w:rsidRPr="00674859">
        <w:rPr>
          <w:rFonts w:ascii="Times New Roman" w:hAnsi="Times New Roman" w:cs="Times New Roman"/>
          <w:b/>
          <w:color w:val="auto"/>
          <w:sz w:val="28"/>
          <w:szCs w:val="28"/>
          <w:lang w:val="uk-UA"/>
        </w:rPr>
        <w:t>.</w:t>
      </w:r>
      <w:r w:rsidRPr="00674859">
        <w:rPr>
          <w:rFonts w:ascii="Times New Roman" w:hAnsi="Times New Roman" w:cs="Times New Roman"/>
          <w:b/>
          <w:color w:val="auto"/>
          <w:sz w:val="28"/>
          <w:szCs w:val="28"/>
          <w:lang w:val="uk-UA"/>
        </w:rPr>
        <w:t xml:space="preserve"> Індивідуальніст</w:t>
      </w:r>
      <w:r w:rsidR="00EE4EA2" w:rsidRPr="00674859">
        <w:rPr>
          <w:rFonts w:ascii="Times New Roman" w:hAnsi="Times New Roman" w:cs="Times New Roman"/>
          <w:b/>
          <w:color w:val="auto"/>
          <w:sz w:val="28"/>
          <w:szCs w:val="28"/>
          <w:lang w:val="uk-UA"/>
        </w:rPr>
        <w:t xml:space="preserve">ь </w:t>
      </w:r>
      <w:r w:rsidR="00347FF0" w:rsidRPr="00674859">
        <w:rPr>
          <w:rFonts w:ascii="Times New Roman" w:hAnsi="Times New Roman" w:cs="Times New Roman"/>
          <w:b/>
          <w:color w:val="auto"/>
          <w:sz w:val="28"/>
          <w:szCs w:val="28"/>
          <w:lang w:val="uk-UA"/>
        </w:rPr>
        <w:t xml:space="preserve">сприймання і </w:t>
      </w:r>
      <w:r w:rsidR="00EE4EA2" w:rsidRPr="00674859">
        <w:rPr>
          <w:rFonts w:ascii="Times New Roman" w:hAnsi="Times New Roman" w:cs="Times New Roman"/>
          <w:b/>
          <w:color w:val="auto"/>
          <w:sz w:val="28"/>
          <w:szCs w:val="28"/>
          <w:lang w:val="uk-UA"/>
        </w:rPr>
        <w:t>переживання художнього образу</w:t>
      </w:r>
      <w:r w:rsidR="00D97446" w:rsidRPr="00674859">
        <w:rPr>
          <w:rFonts w:ascii="Times New Roman" w:hAnsi="Times New Roman" w:cs="Times New Roman"/>
          <w:b/>
          <w:color w:val="auto"/>
          <w:sz w:val="28"/>
          <w:szCs w:val="28"/>
          <w:lang w:val="uk-UA"/>
        </w:rPr>
        <w:t>.</w:t>
      </w:r>
      <w:bookmarkEnd w:id="9"/>
    </w:p>
    <w:p w:rsidR="007F7EDE" w:rsidRPr="00674859" w:rsidRDefault="00CA74F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Будь-яка взаємодія людини</w:t>
      </w:r>
      <w:r w:rsidR="00B47F2D" w:rsidRPr="00674859">
        <w:rPr>
          <w:rFonts w:ascii="Times New Roman" w:hAnsi="Times New Roman" w:cs="Times New Roman"/>
          <w:color w:val="000000"/>
          <w:sz w:val="28"/>
          <w:szCs w:val="28"/>
          <w:shd w:val="clear" w:color="auto" w:fill="FFFFFF"/>
          <w:lang w:val="uk-UA"/>
        </w:rPr>
        <w:t xml:space="preserve"> і мистецтва завжди </w:t>
      </w:r>
      <w:r w:rsidRPr="00674859">
        <w:rPr>
          <w:rFonts w:ascii="Times New Roman" w:hAnsi="Times New Roman" w:cs="Times New Roman"/>
          <w:color w:val="000000"/>
          <w:sz w:val="28"/>
          <w:szCs w:val="28"/>
          <w:shd w:val="clear" w:color="auto" w:fill="FFFFFF"/>
          <w:lang w:val="uk-UA"/>
        </w:rPr>
        <w:t xml:space="preserve">складна та непередбачувана. Через могутній вплив науки її інтелектуальних побудов та консервативних парадигм, стає важко сприймати мистецтво безпосередньо, </w:t>
      </w:r>
      <w:proofErr w:type="spellStart"/>
      <w:r w:rsidRPr="00674859">
        <w:rPr>
          <w:rFonts w:ascii="Times New Roman" w:hAnsi="Times New Roman" w:cs="Times New Roman"/>
          <w:color w:val="000000"/>
          <w:sz w:val="28"/>
          <w:szCs w:val="28"/>
          <w:shd w:val="clear" w:color="auto" w:fill="FFFFFF"/>
          <w:lang w:val="uk-UA"/>
        </w:rPr>
        <w:t>не</w:t>
      </w:r>
      <w:r w:rsidR="00211160" w:rsidRPr="00674859">
        <w:rPr>
          <w:rFonts w:ascii="Times New Roman" w:hAnsi="Times New Roman" w:cs="Times New Roman"/>
          <w:color w:val="000000"/>
          <w:sz w:val="28"/>
          <w:szCs w:val="28"/>
          <w:shd w:val="clear" w:color="auto" w:fill="FFFFFF"/>
          <w:lang w:val="uk-UA"/>
        </w:rPr>
        <w:t>стереотипов</w:t>
      </w:r>
      <w:r w:rsidRPr="00674859">
        <w:rPr>
          <w:rFonts w:ascii="Times New Roman" w:hAnsi="Times New Roman" w:cs="Times New Roman"/>
          <w:color w:val="000000"/>
          <w:sz w:val="28"/>
          <w:szCs w:val="28"/>
          <w:shd w:val="clear" w:color="auto" w:fill="FFFFFF"/>
          <w:lang w:val="uk-UA"/>
        </w:rPr>
        <w:t>о</w:t>
      </w:r>
      <w:proofErr w:type="spellEnd"/>
      <w:r w:rsidRPr="00674859">
        <w:rPr>
          <w:rFonts w:ascii="Times New Roman" w:hAnsi="Times New Roman" w:cs="Times New Roman"/>
          <w:color w:val="000000"/>
          <w:sz w:val="28"/>
          <w:szCs w:val="28"/>
          <w:shd w:val="clear" w:color="auto" w:fill="FFFFFF"/>
          <w:lang w:val="uk-UA"/>
        </w:rPr>
        <w:t>. Яке мистецтво сьогодні здатне викликати естетичні переживанні</w:t>
      </w:r>
      <w:r w:rsidR="00513FB8" w:rsidRPr="00674859">
        <w:rPr>
          <w:rFonts w:ascii="Times New Roman" w:hAnsi="Times New Roman" w:cs="Times New Roman"/>
          <w:color w:val="000000"/>
          <w:sz w:val="28"/>
          <w:szCs w:val="28"/>
          <w:shd w:val="clear" w:color="auto" w:fill="FFFFFF"/>
          <w:lang w:val="uk-UA"/>
        </w:rPr>
        <w:t>, що саме потрібно сприймати і чи будуть ці переживання по</w:t>
      </w:r>
      <w:r w:rsidR="00211160" w:rsidRPr="00674859">
        <w:rPr>
          <w:rFonts w:ascii="Times New Roman" w:hAnsi="Times New Roman" w:cs="Times New Roman"/>
          <w:color w:val="000000"/>
          <w:sz w:val="28"/>
          <w:szCs w:val="28"/>
          <w:shd w:val="clear" w:color="auto" w:fill="FFFFFF"/>
          <w:lang w:val="uk-UA"/>
        </w:rPr>
        <w:t>вноцінними?</w:t>
      </w:r>
      <w:r w:rsidR="007F7EDE" w:rsidRPr="00674859">
        <w:rPr>
          <w:rFonts w:ascii="Times New Roman" w:hAnsi="Times New Roman" w:cs="Times New Roman"/>
          <w:color w:val="000000"/>
          <w:sz w:val="28"/>
          <w:szCs w:val="28"/>
          <w:shd w:val="clear" w:color="auto" w:fill="FFFFFF"/>
          <w:lang w:val="uk-UA"/>
        </w:rPr>
        <w:t xml:space="preserve"> Останнє викликає суттєві суперечки, оскільки якщо зібрати усі визначення, що стосуються переживання, то важко буде навіть уявити про що йде мова. Відбувається це тоді, коли наукове дослідження психічної реальності, частиною якої є переживання, заміщується працями дослідників для власних схем і конструкцій.         </w:t>
      </w:r>
    </w:p>
    <w:p w:rsidR="00892F5A" w:rsidRPr="00674859" w:rsidRDefault="007F7EDE"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Для розуміння індивідуальних особливостей переживання варто розглянути особливості художньо-творчого сприймання, адже воно є важливим і впливовим компонентом процесу, що ми досліджуємо. </w:t>
      </w:r>
    </w:p>
    <w:p w:rsidR="007F7EDE" w:rsidRPr="00674859" w:rsidRDefault="00892F5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Звертаючись до художнього сприймання, яке спочатку трактується саме як сприймання художніх образів, ми знаходимо декілька особливостей в порівнянні із звичайним сприйманням: воно включає емоційну реакцію, естетичну оцінку, розуміння (осмислення, формування образів, що несуть сенс), прийняття - відки</w:t>
      </w:r>
      <w:r w:rsidR="00DE11E5" w:rsidRPr="00674859">
        <w:rPr>
          <w:rFonts w:ascii="Times New Roman" w:hAnsi="Times New Roman" w:cs="Times New Roman"/>
          <w:color w:val="000000"/>
          <w:sz w:val="28"/>
          <w:szCs w:val="28"/>
          <w:shd w:val="clear" w:color="auto" w:fill="FFFFFF"/>
          <w:lang w:val="uk-UA"/>
        </w:rPr>
        <w:t>дання, перетворення. П</w:t>
      </w:r>
      <w:r w:rsidRPr="00674859">
        <w:rPr>
          <w:rFonts w:ascii="Times New Roman" w:hAnsi="Times New Roman" w:cs="Times New Roman"/>
          <w:color w:val="000000"/>
          <w:sz w:val="28"/>
          <w:szCs w:val="28"/>
          <w:shd w:val="clear" w:color="auto" w:fill="FFFFFF"/>
          <w:lang w:val="uk-UA"/>
        </w:rPr>
        <w:t xml:space="preserve">ри сприйнятті інформації через художній образ усі вищезазначені процеси стають </w:t>
      </w:r>
      <w:r w:rsidR="00176471" w:rsidRPr="00674859">
        <w:rPr>
          <w:rFonts w:ascii="Times New Roman" w:hAnsi="Times New Roman" w:cs="Times New Roman"/>
          <w:color w:val="000000"/>
          <w:sz w:val="28"/>
          <w:szCs w:val="28"/>
          <w:shd w:val="clear" w:color="auto" w:fill="FFFFFF"/>
          <w:lang w:val="uk-UA"/>
        </w:rPr>
        <w:t xml:space="preserve">більш </w:t>
      </w:r>
      <w:r w:rsidRPr="00674859">
        <w:rPr>
          <w:rFonts w:ascii="Times New Roman" w:hAnsi="Times New Roman" w:cs="Times New Roman"/>
          <w:color w:val="000000"/>
          <w:sz w:val="28"/>
          <w:szCs w:val="28"/>
          <w:shd w:val="clear" w:color="auto" w:fill="FFFFFF"/>
          <w:lang w:val="uk-UA"/>
        </w:rPr>
        <w:t>значим</w:t>
      </w:r>
      <w:r w:rsidR="00DE11E5" w:rsidRPr="00674859">
        <w:rPr>
          <w:rFonts w:ascii="Times New Roman" w:hAnsi="Times New Roman" w:cs="Times New Roman"/>
          <w:color w:val="000000"/>
          <w:sz w:val="28"/>
          <w:szCs w:val="28"/>
          <w:shd w:val="clear" w:color="auto" w:fill="FFFFFF"/>
          <w:lang w:val="uk-UA"/>
        </w:rPr>
        <w:t>і</w:t>
      </w:r>
      <w:r w:rsidRPr="00674859">
        <w:rPr>
          <w:rFonts w:ascii="Times New Roman" w:hAnsi="Times New Roman" w:cs="Times New Roman"/>
          <w:color w:val="000000"/>
          <w:sz w:val="28"/>
          <w:szCs w:val="28"/>
          <w:shd w:val="clear" w:color="auto" w:fill="FFFFFF"/>
          <w:lang w:val="uk-UA"/>
        </w:rPr>
        <w:t>, ніж при звичайному сприйнятті.</w:t>
      </w:r>
      <w:r w:rsidR="007F7EDE" w:rsidRPr="00674859">
        <w:rPr>
          <w:rFonts w:ascii="Times New Roman" w:hAnsi="Times New Roman" w:cs="Times New Roman"/>
          <w:color w:val="000000"/>
          <w:sz w:val="28"/>
          <w:szCs w:val="28"/>
          <w:shd w:val="clear" w:color="auto" w:fill="FFFFFF"/>
          <w:lang w:val="uk-UA"/>
        </w:rPr>
        <w:t xml:space="preserve">  </w:t>
      </w:r>
    </w:p>
    <w:p w:rsidR="00EA0527" w:rsidRPr="00674859" w:rsidRDefault="00176471"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Процес емоційного реагування на витвір мистецтва є предметом наукових досліджень філософів, соціологів, психологів, мистецтвознавців. Емоційна реакція на художній образ інтегрує естетичну реакцію (терм. Л. С. Виготського), енергію «</w:t>
      </w:r>
      <w:proofErr w:type="spellStart"/>
      <w:r w:rsidRPr="00674859">
        <w:rPr>
          <w:rFonts w:ascii="Times New Roman" w:hAnsi="Times New Roman" w:cs="Times New Roman"/>
          <w:color w:val="000000"/>
          <w:sz w:val="28"/>
          <w:szCs w:val="28"/>
          <w:shd w:val="clear" w:color="auto" w:fill="FFFFFF"/>
          <w:lang w:val="uk-UA"/>
        </w:rPr>
        <w:t>вчувствования</w:t>
      </w:r>
      <w:proofErr w:type="spellEnd"/>
      <w:r w:rsidRPr="00674859">
        <w:rPr>
          <w:rFonts w:ascii="Times New Roman" w:hAnsi="Times New Roman" w:cs="Times New Roman"/>
          <w:color w:val="000000"/>
          <w:sz w:val="28"/>
          <w:szCs w:val="28"/>
          <w:shd w:val="clear" w:color="auto" w:fill="FFFFFF"/>
          <w:lang w:val="uk-UA"/>
        </w:rPr>
        <w:t>», співпереживання. Вона містить елементи емоційної творчості, результатом якої є створення афективно-</w:t>
      </w:r>
      <w:r w:rsidRPr="00674859">
        <w:rPr>
          <w:rFonts w:ascii="Times New Roman" w:hAnsi="Times New Roman" w:cs="Times New Roman"/>
          <w:color w:val="000000"/>
          <w:sz w:val="28"/>
          <w:szCs w:val="28"/>
          <w:shd w:val="clear" w:color="auto" w:fill="FFFFFF"/>
          <w:lang w:val="uk-UA"/>
        </w:rPr>
        <w:lastRenderedPageBreak/>
        <w:t xml:space="preserve">когнітивного комплексу уявлень про себе і світ на основі інтеграції двох субстанцій : твору (виражена в художній формі сума авторських і суспільних емоцій і стосунків) і глядача (його настрій, емоційна лабільність і рухливість, </w:t>
      </w:r>
      <w:proofErr w:type="spellStart"/>
      <w:r w:rsidRPr="00674859">
        <w:rPr>
          <w:rFonts w:ascii="Times New Roman" w:hAnsi="Times New Roman" w:cs="Times New Roman"/>
          <w:color w:val="000000"/>
          <w:sz w:val="28"/>
          <w:szCs w:val="28"/>
          <w:shd w:val="clear" w:color="auto" w:fill="FFFFFF"/>
          <w:lang w:val="uk-UA"/>
        </w:rPr>
        <w:t>емп</w:t>
      </w:r>
      <w:r w:rsidR="003734CE" w:rsidRPr="00674859">
        <w:rPr>
          <w:rFonts w:ascii="Times New Roman" w:hAnsi="Times New Roman" w:cs="Times New Roman"/>
          <w:color w:val="000000"/>
          <w:sz w:val="28"/>
          <w:szCs w:val="28"/>
          <w:shd w:val="clear" w:color="auto" w:fill="FFFFFF"/>
          <w:lang w:val="uk-UA"/>
        </w:rPr>
        <w:t>атичні</w:t>
      </w:r>
      <w:proofErr w:type="spellEnd"/>
      <w:r w:rsidR="003734CE" w:rsidRPr="00674859">
        <w:rPr>
          <w:rFonts w:ascii="Times New Roman" w:hAnsi="Times New Roman" w:cs="Times New Roman"/>
          <w:color w:val="000000"/>
          <w:sz w:val="28"/>
          <w:szCs w:val="28"/>
          <w:shd w:val="clear" w:color="auto" w:fill="FFFFFF"/>
          <w:lang w:val="uk-UA"/>
        </w:rPr>
        <w:t xml:space="preserve"> і перцептивні здібності)</w:t>
      </w:r>
      <w:r w:rsidRPr="00674859">
        <w:rPr>
          <w:rFonts w:ascii="Times New Roman" w:hAnsi="Times New Roman" w:cs="Times New Roman"/>
          <w:color w:val="000000"/>
          <w:sz w:val="28"/>
          <w:szCs w:val="28"/>
          <w:shd w:val="clear" w:color="auto" w:fill="FFFFFF"/>
          <w:lang w:val="uk-UA"/>
        </w:rPr>
        <w:t xml:space="preserve"> </w:t>
      </w:r>
      <w:r w:rsidR="003734CE" w:rsidRPr="00674859">
        <w:rPr>
          <w:rFonts w:ascii="Times New Roman" w:hAnsi="Times New Roman" w:cs="Times New Roman"/>
          <w:color w:val="000000"/>
          <w:sz w:val="28"/>
          <w:szCs w:val="28"/>
          <w:shd w:val="clear" w:color="auto" w:fill="FFFFFF"/>
          <w:lang w:val="uk-UA"/>
        </w:rPr>
        <w:t xml:space="preserve">[14,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292]</w:t>
      </w:r>
    </w:p>
    <w:p w:rsidR="00176471" w:rsidRPr="00767CC6" w:rsidRDefault="00176471" w:rsidP="00674859">
      <w:pPr>
        <w:spacing w:line="360" w:lineRule="auto"/>
        <w:ind w:firstLine="567"/>
        <w:jc w:val="both"/>
        <w:rPr>
          <w:rFonts w:ascii="Times New Roman" w:hAnsi="Times New Roman" w:cs="Times New Roman"/>
          <w:color w:val="000000"/>
          <w:sz w:val="28"/>
          <w:szCs w:val="28"/>
          <w:shd w:val="clear" w:color="auto" w:fill="FFFFFF"/>
        </w:rPr>
      </w:pPr>
      <w:r w:rsidRPr="00674859">
        <w:rPr>
          <w:rFonts w:ascii="Times New Roman" w:hAnsi="Times New Roman" w:cs="Times New Roman"/>
          <w:color w:val="000000"/>
          <w:sz w:val="28"/>
          <w:szCs w:val="28"/>
          <w:shd w:val="clear" w:color="auto" w:fill="FFFFFF"/>
          <w:lang w:val="uk-UA"/>
        </w:rPr>
        <w:t xml:space="preserve">Відомі дві позиції визначення художнього сприйняття, що дещо суперечать одна одній. Перша свідчить, що це повторюваний і відтворений процес створення художнього твору, що глядач, сприймаючи </w:t>
      </w:r>
      <w:r w:rsidR="00D42BC3" w:rsidRPr="00674859">
        <w:rPr>
          <w:rFonts w:ascii="Times New Roman" w:hAnsi="Times New Roman" w:cs="Times New Roman"/>
          <w:color w:val="000000"/>
          <w:sz w:val="28"/>
          <w:szCs w:val="28"/>
          <w:shd w:val="clear" w:color="auto" w:fill="FFFFFF"/>
          <w:lang w:val="uk-UA"/>
        </w:rPr>
        <w:t>образи, створені художником, як</w:t>
      </w:r>
      <w:r w:rsidRPr="00674859">
        <w:rPr>
          <w:rFonts w:ascii="Times New Roman" w:hAnsi="Times New Roman" w:cs="Times New Roman"/>
          <w:color w:val="000000"/>
          <w:sz w:val="28"/>
          <w:szCs w:val="28"/>
          <w:shd w:val="clear" w:color="auto" w:fill="FFFFFF"/>
          <w:lang w:val="uk-UA"/>
        </w:rPr>
        <w:t xml:space="preserve">би </w:t>
      </w:r>
      <w:proofErr w:type="spellStart"/>
      <w:r w:rsidRPr="00674859">
        <w:rPr>
          <w:rFonts w:ascii="Times New Roman" w:hAnsi="Times New Roman" w:cs="Times New Roman"/>
          <w:color w:val="000000"/>
          <w:sz w:val="28"/>
          <w:szCs w:val="28"/>
          <w:shd w:val="clear" w:color="auto" w:fill="FFFFFF"/>
          <w:lang w:val="uk-UA"/>
        </w:rPr>
        <w:t>перестворює</w:t>
      </w:r>
      <w:proofErr w:type="spellEnd"/>
      <w:r w:rsidRPr="00674859">
        <w:rPr>
          <w:rFonts w:ascii="Times New Roman" w:hAnsi="Times New Roman" w:cs="Times New Roman"/>
          <w:color w:val="000000"/>
          <w:sz w:val="28"/>
          <w:szCs w:val="28"/>
          <w:shd w:val="clear" w:color="auto" w:fill="FFFFFF"/>
          <w:lang w:val="uk-UA"/>
        </w:rPr>
        <w:t xml:space="preserve"> твір, що сприймає, при цьому </w:t>
      </w:r>
      <w:r w:rsidR="00D42BC3" w:rsidRPr="00674859">
        <w:rPr>
          <w:rFonts w:ascii="Times New Roman" w:hAnsi="Times New Roman" w:cs="Times New Roman"/>
          <w:color w:val="000000"/>
          <w:sz w:val="28"/>
          <w:szCs w:val="28"/>
          <w:shd w:val="clear" w:color="auto" w:fill="FFFFFF"/>
          <w:lang w:val="uk-UA"/>
        </w:rPr>
        <w:t>привносячи до нього свої бачення</w:t>
      </w:r>
      <w:r w:rsidRPr="00674859">
        <w:rPr>
          <w:rFonts w:ascii="Times New Roman" w:hAnsi="Times New Roman" w:cs="Times New Roman"/>
          <w:color w:val="000000"/>
          <w:sz w:val="28"/>
          <w:szCs w:val="28"/>
          <w:shd w:val="clear" w:color="auto" w:fill="FFFFFF"/>
          <w:lang w:val="uk-UA"/>
        </w:rPr>
        <w:t>, емоції, сенси.</w:t>
      </w:r>
      <w:r w:rsidR="00D42BC3" w:rsidRPr="00674859">
        <w:rPr>
          <w:rFonts w:ascii="Times New Roman" w:hAnsi="Times New Roman" w:cs="Times New Roman"/>
          <w:color w:val="000000"/>
          <w:sz w:val="28"/>
          <w:szCs w:val="28"/>
          <w:shd w:val="clear" w:color="auto" w:fill="FFFFFF"/>
          <w:lang w:val="uk-UA"/>
        </w:rPr>
        <w:t xml:space="preserve"> Б. </w:t>
      </w:r>
      <w:proofErr w:type="spellStart"/>
      <w:r w:rsidR="00D42BC3" w:rsidRPr="00674859">
        <w:rPr>
          <w:rFonts w:ascii="Times New Roman" w:hAnsi="Times New Roman" w:cs="Times New Roman"/>
          <w:color w:val="000000"/>
          <w:sz w:val="28"/>
          <w:szCs w:val="28"/>
          <w:shd w:val="clear" w:color="auto" w:fill="FFFFFF"/>
          <w:lang w:val="uk-UA"/>
        </w:rPr>
        <w:t>Асафьев</w:t>
      </w:r>
      <w:proofErr w:type="spellEnd"/>
      <w:r w:rsidR="00D42BC3" w:rsidRPr="00674859">
        <w:rPr>
          <w:rFonts w:ascii="Times New Roman" w:hAnsi="Times New Roman" w:cs="Times New Roman"/>
          <w:color w:val="000000"/>
          <w:sz w:val="28"/>
          <w:szCs w:val="28"/>
          <w:shd w:val="clear" w:color="auto" w:fill="FFFFFF"/>
          <w:lang w:val="uk-UA"/>
        </w:rPr>
        <w:t xml:space="preserve"> вказує, що слухач "</w:t>
      </w:r>
      <w:r w:rsidRPr="00674859">
        <w:rPr>
          <w:rFonts w:ascii="Times New Roman" w:hAnsi="Times New Roman" w:cs="Times New Roman"/>
          <w:color w:val="000000"/>
          <w:sz w:val="28"/>
          <w:szCs w:val="28"/>
          <w:shd w:val="clear" w:color="auto" w:fill="FFFFFF"/>
          <w:lang w:val="uk-UA"/>
        </w:rPr>
        <w:t>проходить шлях, пройдений композитором, і привносить при сприйнятті твору</w:t>
      </w:r>
      <w:r w:rsidR="00D42BC3"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свої ідеї, погляди, смаки, звички.</w:t>
      </w:r>
      <w:r w:rsidR="003B2927" w:rsidRPr="00674859">
        <w:rPr>
          <w:rFonts w:ascii="Times New Roman" w:hAnsi="Times New Roman" w:cs="Times New Roman"/>
          <w:color w:val="000000"/>
          <w:sz w:val="28"/>
          <w:szCs w:val="28"/>
          <w:shd w:val="clear" w:color="auto" w:fill="FFFFFF"/>
          <w:lang w:val="uk-UA"/>
        </w:rPr>
        <w:t xml:space="preserve"> Багаточисленні факти глядацьких трактувань одного витвору мистецтва це підтверджують. Особливо, неоднозначні</w:t>
      </w:r>
      <w:r w:rsidR="00DE11E5" w:rsidRPr="00674859">
        <w:rPr>
          <w:rFonts w:ascii="Times New Roman" w:hAnsi="Times New Roman" w:cs="Times New Roman"/>
          <w:color w:val="000000"/>
          <w:sz w:val="28"/>
          <w:szCs w:val="28"/>
          <w:shd w:val="clear" w:color="auto" w:fill="FFFFFF"/>
          <w:lang w:val="uk-UA"/>
        </w:rPr>
        <w:t xml:space="preserve"> твори</w:t>
      </w:r>
      <w:r w:rsidR="003B2927" w:rsidRPr="00674859">
        <w:rPr>
          <w:rFonts w:ascii="Times New Roman" w:hAnsi="Times New Roman" w:cs="Times New Roman"/>
          <w:color w:val="000000"/>
          <w:sz w:val="28"/>
          <w:szCs w:val="28"/>
          <w:shd w:val="clear" w:color="auto" w:fill="FFFFFF"/>
          <w:lang w:val="uk-UA"/>
        </w:rPr>
        <w:t>, абстракціоністських, сюрреалістичних напрямів. Будь-який сприйн</w:t>
      </w:r>
      <w:r w:rsidR="003734CE" w:rsidRPr="00674859">
        <w:rPr>
          <w:rFonts w:ascii="Times New Roman" w:hAnsi="Times New Roman" w:cs="Times New Roman"/>
          <w:color w:val="000000"/>
          <w:sz w:val="28"/>
          <w:szCs w:val="28"/>
          <w:shd w:val="clear" w:color="auto" w:fill="FFFFFF"/>
          <w:lang w:val="uk-UA"/>
        </w:rPr>
        <w:t>ятий образ - це тільки гіпотеза</w:t>
      </w:r>
      <w:r w:rsidR="003B2927" w:rsidRPr="00674859">
        <w:rPr>
          <w:rFonts w:ascii="Times New Roman" w:hAnsi="Times New Roman" w:cs="Times New Roman"/>
          <w:color w:val="000000"/>
          <w:sz w:val="28"/>
          <w:szCs w:val="28"/>
          <w:shd w:val="clear" w:color="auto" w:fill="FFFFFF"/>
          <w:lang w:val="uk-UA"/>
        </w:rPr>
        <w:t xml:space="preserve"> </w:t>
      </w:r>
      <w:r w:rsidR="003734CE" w:rsidRPr="00767CC6">
        <w:rPr>
          <w:rFonts w:ascii="Times New Roman" w:hAnsi="Times New Roman" w:cs="Times New Roman"/>
          <w:color w:val="000000"/>
          <w:sz w:val="28"/>
          <w:szCs w:val="28"/>
          <w:shd w:val="clear" w:color="auto" w:fill="FFFFFF"/>
        </w:rPr>
        <w:t xml:space="preserve">[19, </w:t>
      </w:r>
      <w:r w:rsidR="003734CE" w:rsidRPr="00674859">
        <w:rPr>
          <w:rFonts w:ascii="Times New Roman" w:hAnsi="Times New Roman" w:cs="Times New Roman"/>
          <w:color w:val="000000"/>
          <w:sz w:val="28"/>
          <w:szCs w:val="28"/>
          <w:shd w:val="clear" w:color="auto" w:fill="FFFFFF"/>
          <w:lang w:val="en-US"/>
        </w:rPr>
        <w:t>c</w:t>
      </w:r>
      <w:r w:rsidR="003734CE" w:rsidRPr="00767CC6">
        <w:rPr>
          <w:rFonts w:ascii="Times New Roman" w:hAnsi="Times New Roman" w:cs="Times New Roman"/>
          <w:color w:val="000000"/>
          <w:sz w:val="28"/>
          <w:szCs w:val="28"/>
          <w:shd w:val="clear" w:color="auto" w:fill="FFFFFF"/>
        </w:rPr>
        <w:t>. 89]</w:t>
      </w:r>
    </w:p>
    <w:p w:rsidR="003B2927" w:rsidRPr="00674859" w:rsidRDefault="003B292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Кожен з нас помічав різницю в думках і враженнях про витвори мистецтва. І далеко не завжди підходять категорії "добре - погано", "подобається - не подобається". Потрібні інші слова, простори, щоб прояснити і для себе, і для інших свою думку, своє враження, позицію. Справа не в поясненні своєї думки. Справа в тому, як воно виникає, чому, і як наше враження пов’язане з тими або іншими подіями. Психоаналітика позв'язує це з механізмами психічного захисту, наприклад, проекцією, тобто кожен сприймає те, що його психіка хоче витіснити, пережити - оцінка більше орієнтована на переживання, ніж на усвідомлення.</w:t>
      </w:r>
    </w:p>
    <w:p w:rsidR="003B2927" w:rsidRPr="00674859" w:rsidRDefault="003B292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Друга позиція свідчить, що це, навпаки, шлях, зворотній процесу створення твору, тобто глядач (слухач), йде як би у зворотній бік від сприйнятого художнього образу, як кінцевого результату сприйняття світу художником, до його стимулів: окремим явищам дійсності, які він зобразив і виразив у своєму творі. Цю думку можна зрозуміти, якщо звернутися до спроб трактувати історичні, біографічні події, відображені в картинах, музичних </w:t>
      </w:r>
      <w:r w:rsidRPr="00674859">
        <w:rPr>
          <w:rFonts w:ascii="Times New Roman" w:hAnsi="Times New Roman" w:cs="Times New Roman"/>
          <w:color w:val="000000"/>
          <w:sz w:val="28"/>
          <w:szCs w:val="28"/>
          <w:shd w:val="clear" w:color="auto" w:fill="FFFFFF"/>
          <w:lang w:val="uk-UA"/>
        </w:rPr>
        <w:lastRenderedPageBreak/>
        <w:t>творах, художній літературі, драматургії як що мають місце бути в реальності факти. Глядач при сприйнятті твору "згортає" свою думку, враження до тих фактів, з якими він знайомий, які він знає як що "дійсно існували в реальності". І далі слідує оцінка - схоже або ні, правильно або неправильно, відповідає тому, що я припускав побачити, чи ні, оцінка більше орієнтована на розуміння, ніж на переживання.</w:t>
      </w:r>
    </w:p>
    <w:p w:rsidR="003B2927" w:rsidRPr="00674859" w:rsidRDefault="003B292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І в тому і в іншому варіанті головне, що сприйнята інформація доповнюється і змінюється своєю власною інформацією. Художній образ, як духовне перетворення сприйнятих образів реальності або творів літератури, мистецтва, народжується саме в континуумі авторського твору і результатів глядацького сприйняття. Для практичної психології художньої творчості важливо зрозуміти, що при сприйнятті художнього образу створюється авторська нова реальність, яка включає минуле, сьогодення і уявлення про майбутнє глядача, його особисті позиції, установки, думки. Необхідно знайти інструментарій, щоб розібратися в результатах сприйняття, актуалізувати їх, зробити їх матеріалом для перетворення і розвитку свого Я.</w:t>
      </w:r>
    </w:p>
    <w:p w:rsidR="00DE11E5" w:rsidRPr="00674859" w:rsidRDefault="00DE11E5"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Необхідно пояснити, що художньо-мистецьке сприйняття торкається не лише сприйняття витворів мистецтва. Ми можемо сприймати так будь-які явища. Важливо, щоб в процесі сприйняття вони набували художні характеристики: перетворювали реальність, факти сприймалися чуттєво, </w:t>
      </w:r>
      <w:proofErr w:type="spellStart"/>
      <w:r w:rsidRPr="00674859">
        <w:rPr>
          <w:rFonts w:ascii="Times New Roman" w:hAnsi="Times New Roman" w:cs="Times New Roman"/>
          <w:color w:val="000000"/>
          <w:sz w:val="28"/>
          <w:szCs w:val="28"/>
          <w:shd w:val="clear" w:color="auto" w:fill="FFFFFF"/>
          <w:lang w:val="uk-UA"/>
        </w:rPr>
        <w:t>емоційно</w:t>
      </w:r>
      <w:proofErr w:type="spellEnd"/>
      <w:r w:rsidRPr="00674859">
        <w:rPr>
          <w:rFonts w:ascii="Times New Roman" w:hAnsi="Times New Roman" w:cs="Times New Roman"/>
          <w:color w:val="000000"/>
          <w:sz w:val="28"/>
          <w:szCs w:val="28"/>
          <w:shd w:val="clear" w:color="auto" w:fill="FFFFFF"/>
          <w:lang w:val="uk-UA"/>
        </w:rPr>
        <w:t>, сприяли проясненню і розумінню їх значення для розвитку навколишнього світу.</w:t>
      </w:r>
    </w:p>
    <w:p w:rsidR="00746638" w:rsidRPr="00674859" w:rsidRDefault="00746638"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При об'єднанні цих двох думок,</w:t>
      </w:r>
      <w:r w:rsidR="00DE11E5" w:rsidRPr="00674859">
        <w:rPr>
          <w:rFonts w:ascii="Times New Roman" w:hAnsi="Times New Roman" w:cs="Times New Roman"/>
          <w:color w:val="000000"/>
          <w:sz w:val="28"/>
          <w:szCs w:val="28"/>
          <w:shd w:val="clear" w:color="auto" w:fill="FFFFFF"/>
          <w:lang w:val="uk-UA"/>
        </w:rPr>
        <w:t xml:space="preserve"> складається повна характеристика художнього сприйняття</w:t>
      </w:r>
      <w:r w:rsidRPr="00674859">
        <w:rPr>
          <w:rFonts w:ascii="Times New Roman" w:hAnsi="Times New Roman" w:cs="Times New Roman"/>
          <w:color w:val="000000"/>
          <w:sz w:val="28"/>
          <w:szCs w:val="28"/>
          <w:shd w:val="clear" w:color="auto" w:fill="FFFFFF"/>
          <w:lang w:val="uk-UA"/>
        </w:rPr>
        <w:t>,</w:t>
      </w:r>
      <w:r w:rsidR="00DE11E5" w:rsidRPr="00674859">
        <w:rPr>
          <w:rFonts w:ascii="Times New Roman" w:hAnsi="Times New Roman" w:cs="Times New Roman"/>
          <w:color w:val="000000"/>
          <w:sz w:val="28"/>
          <w:szCs w:val="28"/>
          <w:shd w:val="clear" w:color="auto" w:fill="FFFFFF"/>
          <w:lang w:val="uk-UA"/>
        </w:rPr>
        <w:t xml:space="preserve"> як творчого процесу</w:t>
      </w:r>
      <w:r w:rsidRPr="00674859">
        <w:rPr>
          <w:rFonts w:ascii="Times New Roman" w:hAnsi="Times New Roman" w:cs="Times New Roman"/>
          <w:color w:val="000000"/>
          <w:sz w:val="28"/>
          <w:szCs w:val="28"/>
          <w:shd w:val="clear" w:color="auto" w:fill="FFFFFF"/>
          <w:lang w:val="uk-UA"/>
        </w:rPr>
        <w:t>,</w:t>
      </w:r>
      <w:r w:rsidR="00DE11E5" w:rsidRPr="00674859">
        <w:rPr>
          <w:rFonts w:ascii="Times New Roman" w:hAnsi="Times New Roman" w:cs="Times New Roman"/>
          <w:color w:val="000000"/>
          <w:sz w:val="28"/>
          <w:szCs w:val="28"/>
          <w:shd w:val="clear" w:color="auto" w:fill="FFFFFF"/>
          <w:lang w:val="uk-UA"/>
        </w:rPr>
        <w:t xml:space="preserve"> інтеграції багатокомпонентної інформації, в якому продукуються емоції і нові над</w:t>
      </w:r>
      <w:r w:rsidRPr="00674859">
        <w:rPr>
          <w:rFonts w:ascii="Times New Roman" w:hAnsi="Times New Roman" w:cs="Times New Roman"/>
          <w:color w:val="000000"/>
          <w:sz w:val="28"/>
          <w:szCs w:val="28"/>
          <w:shd w:val="clear" w:color="auto" w:fill="FFFFFF"/>
          <w:lang w:val="uk-UA"/>
        </w:rPr>
        <w:t>-</w:t>
      </w:r>
      <w:r w:rsidR="00DE11E5" w:rsidRPr="00674859">
        <w:rPr>
          <w:rFonts w:ascii="Times New Roman" w:hAnsi="Times New Roman" w:cs="Times New Roman"/>
          <w:color w:val="000000"/>
          <w:sz w:val="28"/>
          <w:szCs w:val="28"/>
          <w:shd w:val="clear" w:color="auto" w:fill="FFFFFF"/>
          <w:lang w:val="uk-UA"/>
        </w:rPr>
        <w:t>особові і над</w:t>
      </w:r>
      <w:r w:rsidRPr="00674859">
        <w:rPr>
          <w:rFonts w:ascii="Times New Roman" w:hAnsi="Times New Roman" w:cs="Times New Roman"/>
          <w:color w:val="000000"/>
          <w:sz w:val="28"/>
          <w:szCs w:val="28"/>
          <w:shd w:val="clear" w:color="auto" w:fill="FFFFFF"/>
          <w:lang w:val="uk-UA"/>
        </w:rPr>
        <w:t>-часові</w:t>
      </w:r>
      <w:r w:rsidR="00DE11E5" w:rsidRPr="00674859">
        <w:rPr>
          <w:rFonts w:ascii="Times New Roman" w:hAnsi="Times New Roman" w:cs="Times New Roman"/>
          <w:color w:val="000000"/>
          <w:sz w:val="28"/>
          <w:szCs w:val="28"/>
          <w:shd w:val="clear" w:color="auto" w:fill="FFFFFF"/>
          <w:lang w:val="uk-UA"/>
        </w:rPr>
        <w:t xml:space="preserve"> сенси. Відмітимо, що закладена в художньому творі емоційна інформація при його сприйнятті не лише сприймається, але і </w:t>
      </w:r>
      <w:proofErr w:type="spellStart"/>
      <w:r w:rsidR="00DE11E5" w:rsidRPr="00674859">
        <w:rPr>
          <w:rFonts w:ascii="Times New Roman" w:hAnsi="Times New Roman" w:cs="Times New Roman"/>
          <w:color w:val="000000"/>
          <w:sz w:val="28"/>
          <w:szCs w:val="28"/>
          <w:shd w:val="clear" w:color="auto" w:fill="FFFFFF"/>
          <w:lang w:val="uk-UA"/>
        </w:rPr>
        <w:t>проживается</w:t>
      </w:r>
      <w:proofErr w:type="spellEnd"/>
      <w:r w:rsidR="00DE11E5" w:rsidRPr="00674859">
        <w:rPr>
          <w:rFonts w:ascii="Times New Roman" w:hAnsi="Times New Roman" w:cs="Times New Roman"/>
          <w:color w:val="000000"/>
          <w:sz w:val="28"/>
          <w:szCs w:val="28"/>
          <w:shd w:val="clear" w:color="auto" w:fill="FFFFFF"/>
          <w:lang w:val="uk-UA"/>
        </w:rPr>
        <w:t>, пр</w:t>
      </w:r>
      <w:r w:rsidRPr="00674859">
        <w:rPr>
          <w:rFonts w:ascii="Times New Roman" w:hAnsi="Times New Roman" w:cs="Times New Roman"/>
          <w:color w:val="000000"/>
          <w:sz w:val="28"/>
          <w:szCs w:val="28"/>
          <w:shd w:val="clear" w:color="auto" w:fill="FFFFFF"/>
          <w:lang w:val="uk-UA"/>
        </w:rPr>
        <w:t>ичому завжди гостріше, мобільніше</w:t>
      </w:r>
      <w:r w:rsidR="00DE11E5" w:rsidRPr="00674859">
        <w:rPr>
          <w:rFonts w:ascii="Times New Roman" w:hAnsi="Times New Roman" w:cs="Times New Roman"/>
          <w:color w:val="000000"/>
          <w:sz w:val="28"/>
          <w:szCs w:val="28"/>
          <w:shd w:val="clear" w:color="auto" w:fill="FFFFFF"/>
          <w:lang w:val="uk-UA"/>
        </w:rPr>
        <w:t xml:space="preserve"> і яскравіше, ніж розуміються авторські сенси.</w:t>
      </w:r>
      <w:r w:rsidRPr="00674859">
        <w:rPr>
          <w:rFonts w:ascii="Times New Roman" w:hAnsi="Times New Roman" w:cs="Times New Roman"/>
          <w:color w:val="000000"/>
          <w:sz w:val="28"/>
          <w:szCs w:val="28"/>
          <w:shd w:val="clear" w:color="auto" w:fill="FFFFFF"/>
          <w:lang w:val="uk-UA"/>
        </w:rPr>
        <w:t xml:space="preserve"> Саме тут і працює переживання</w:t>
      </w:r>
      <w:r w:rsidR="003734CE" w:rsidRPr="00767CC6">
        <w:rPr>
          <w:rFonts w:ascii="Times New Roman" w:hAnsi="Times New Roman" w:cs="Times New Roman"/>
          <w:color w:val="000000"/>
          <w:sz w:val="28"/>
          <w:szCs w:val="28"/>
          <w:shd w:val="clear" w:color="auto" w:fill="FFFFFF"/>
          <w:lang w:val="uk-UA"/>
        </w:rPr>
        <w:t xml:space="preserve"> [27, </w:t>
      </w:r>
      <w:r w:rsidR="003734CE" w:rsidRPr="00674859">
        <w:rPr>
          <w:rFonts w:ascii="Times New Roman" w:hAnsi="Times New Roman" w:cs="Times New Roman"/>
          <w:color w:val="000000"/>
          <w:sz w:val="28"/>
          <w:szCs w:val="28"/>
          <w:shd w:val="clear" w:color="auto" w:fill="FFFFFF"/>
          <w:lang w:val="en-US"/>
        </w:rPr>
        <w:t>c</w:t>
      </w:r>
      <w:r w:rsidR="003734CE" w:rsidRPr="00767CC6">
        <w:rPr>
          <w:rFonts w:ascii="Times New Roman" w:hAnsi="Times New Roman" w:cs="Times New Roman"/>
          <w:color w:val="000000"/>
          <w:sz w:val="28"/>
          <w:szCs w:val="28"/>
          <w:shd w:val="clear" w:color="auto" w:fill="FFFFFF"/>
          <w:lang w:val="uk-UA"/>
        </w:rPr>
        <w:t>. 227]</w:t>
      </w:r>
      <w:r w:rsidRPr="00674859">
        <w:rPr>
          <w:rFonts w:ascii="Times New Roman" w:hAnsi="Times New Roman" w:cs="Times New Roman"/>
          <w:color w:val="000000"/>
          <w:sz w:val="28"/>
          <w:szCs w:val="28"/>
          <w:shd w:val="clear" w:color="auto" w:fill="FFFFFF"/>
          <w:lang w:val="uk-UA"/>
        </w:rPr>
        <w:t>.</w:t>
      </w:r>
      <w:r w:rsidR="00DE11E5" w:rsidRPr="00674859">
        <w:rPr>
          <w:rFonts w:ascii="Times New Roman" w:hAnsi="Times New Roman" w:cs="Times New Roman"/>
          <w:color w:val="000000"/>
          <w:sz w:val="28"/>
          <w:szCs w:val="28"/>
          <w:shd w:val="clear" w:color="auto" w:fill="FFFFFF"/>
          <w:lang w:val="uk-UA"/>
        </w:rPr>
        <w:t xml:space="preserve"> </w:t>
      </w:r>
    </w:p>
    <w:p w:rsidR="00746638" w:rsidRPr="00674859" w:rsidRDefault="00DE11E5"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У емоційному плані художній образ містить базові емоції (авторські), атрибутивні емоції (ті, які підсвідомо</w:t>
      </w:r>
      <w:r w:rsidR="00746638" w:rsidRPr="00674859">
        <w:rPr>
          <w:rFonts w:ascii="Times New Roman" w:hAnsi="Times New Roman" w:cs="Times New Roman"/>
          <w:color w:val="000000"/>
          <w:sz w:val="28"/>
          <w:szCs w:val="28"/>
          <w:shd w:val="clear" w:color="auto" w:fill="FFFFFF"/>
          <w:lang w:val="uk-UA"/>
        </w:rPr>
        <w:t xml:space="preserve"> приписуються об'єктам, що зображені в художньому образі або його компонентам), емоції, які продукуються виразністю художнього образу і емоційними здібностями, характерними та властивими сприймаючому (емоційна чутливість), так і ситуативними (настрій, ситуативний емоційний фон, емоційний зміст ситуації). Їх композиція викликає емоційну реакцію, що має велику енергію у напрямі стимулювання співпереживання, </w:t>
      </w:r>
      <w:proofErr w:type="spellStart"/>
      <w:r w:rsidR="00746638" w:rsidRPr="00674859">
        <w:rPr>
          <w:rFonts w:ascii="Times New Roman" w:hAnsi="Times New Roman" w:cs="Times New Roman"/>
          <w:color w:val="000000"/>
          <w:sz w:val="28"/>
          <w:szCs w:val="28"/>
          <w:shd w:val="clear" w:color="auto" w:fill="FFFFFF"/>
          <w:lang w:val="uk-UA"/>
        </w:rPr>
        <w:t>вчувствования</w:t>
      </w:r>
      <w:proofErr w:type="spellEnd"/>
      <w:r w:rsidR="00746638" w:rsidRPr="00674859">
        <w:rPr>
          <w:rFonts w:ascii="Times New Roman" w:hAnsi="Times New Roman" w:cs="Times New Roman"/>
          <w:color w:val="000000"/>
          <w:sz w:val="28"/>
          <w:szCs w:val="28"/>
          <w:shd w:val="clear" w:color="auto" w:fill="FFFFFF"/>
          <w:lang w:val="uk-UA"/>
        </w:rPr>
        <w:t xml:space="preserve"> і інтелектуальній активності, т. е. естетичну реакцію</w:t>
      </w:r>
      <w:r w:rsidR="003734CE" w:rsidRPr="00674859">
        <w:rPr>
          <w:rFonts w:ascii="Times New Roman" w:hAnsi="Times New Roman" w:cs="Times New Roman"/>
          <w:color w:val="000000"/>
          <w:sz w:val="28"/>
          <w:szCs w:val="28"/>
          <w:shd w:val="clear" w:color="auto" w:fill="FFFFFF"/>
          <w:lang w:val="uk-UA"/>
        </w:rPr>
        <w:t xml:space="preserve"> [19,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xml:space="preserve">. </w:t>
      </w:r>
      <w:r w:rsidR="003734CE" w:rsidRPr="00674859">
        <w:rPr>
          <w:rFonts w:ascii="Times New Roman" w:hAnsi="Times New Roman" w:cs="Times New Roman"/>
          <w:color w:val="000000"/>
          <w:sz w:val="28"/>
          <w:szCs w:val="28"/>
          <w:shd w:val="clear" w:color="auto" w:fill="FFFFFF"/>
        </w:rPr>
        <w:t>79]</w:t>
      </w:r>
      <w:r w:rsidR="00746638" w:rsidRPr="00674859">
        <w:rPr>
          <w:rFonts w:ascii="Times New Roman" w:hAnsi="Times New Roman" w:cs="Times New Roman"/>
          <w:color w:val="000000"/>
          <w:sz w:val="28"/>
          <w:szCs w:val="28"/>
          <w:shd w:val="clear" w:color="auto" w:fill="FFFFFF"/>
          <w:lang w:val="uk-UA"/>
        </w:rPr>
        <w:t xml:space="preserve">. </w:t>
      </w:r>
    </w:p>
    <w:p w:rsidR="00DE11E5" w:rsidRPr="00674859" w:rsidRDefault="00746638"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Л. С. Виготський говорить про це наступне</w:t>
      </w:r>
      <w:r w:rsidR="00A64C19" w:rsidRPr="00674859">
        <w:rPr>
          <w:rFonts w:ascii="Times New Roman" w:hAnsi="Times New Roman" w:cs="Times New Roman"/>
          <w:color w:val="000000"/>
          <w:sz w:val="28"/>
          <w:szCs w:val="28"/>
          <w:shd w:val="clear" w:color="auto" w:fill="FFFFFF"/>
          <w:lang w:val="uk-UA"/>
        </w:rPr>
        <w:t>: "закон естетичної реакції єдиний: вона включає в себе афект, що розвивається у</w:t>
      </w:r>
      <w:r w:rsidRPr="00674859">
        <w:rPr>
          <w:rFonts w:ascii="Times New Roman" w:hAnsi="Times New Roman" w:cs="Times New Roman"/>
          <w:color w:val="000000"/>
          <w:sz w:val="28"/>
          <w:szCs w:val="28"/>
          <w:shd w:val="clear" w:color="auto" w:fill="FFFFFF"/>
          <w:lang w:val="uk-UA"/>
        </w:rPr>
        <w:t xml:space="preserve"> двох протилежних напрямах, як</w:t>
      </w:r>
      <w:r w:rsidR="00A64C19" w:rsidRPr="00674859">
        <w:rPr>
          <w:rFonts w:ascii="Times New Roman" w:hAnsi="Times New Roman" w:cs="Times New Roman"/>
          <w:color w:val="000000"/>
          <w:sz w:val="28"/>
          <w:szCs w:val="28"/>
          <w:shd w:val="clear" w:color="auto" w:fill="FFFFFF"/>
          <w:lang w:val="uk-UA"/>
        </w:rPr>
        <w:t>ий в завершальній точці, ніби у</w:t>
      </w:r>
      <w:r w:rsidRPr="00674859">
        <w:rPr>
          <w:rFonts w:ascii="Times New Roman" w:hAnsi="Times New Roman" w:cs="Times New Roman"/>
          <w:color w:val="000000"/>
          <w:sz w:val="28"/>
          <w:szCs w:val="28"/>
          <w:shd w:val="clear" w:color="auto" w:fill="FFFFFF"/>
          <w:lang w:val="uk-UA"/>
        </w:rPr>
        <w:t xml:space="preserve"> короткому за</w:t>
      </w:r>
      <w:r w:rsidR="00A64C19" w:rsidRPr="00674859">
        <w:rPr>
          <w:rFonts w:ascii="Times New Roman" w:hAnsi="Times New Roman" w:cs="Times New Roman"/>
          <w:color w:val="000000"/>
          <w:sz w:val="28"/>
          <w:szCs w:val="28"/>
          <w:shd w:val="clear" w:color="auto" w:fill="FFFFFF"/>
          <w:lang w:val="uk-UA"/>
        </w:rPr>
        <w:t>миканні, знаходить своє вивільнення</w:t>
      </w:r>
      <w:r w:rsidRPr="00674859">
        <w:rPr>
          <w:rFonts w:ascii="Times New Roman" w:hAnsi="Times New Roman" w:cs="Times New Roman"/>
          <w:color w:val="000000"/>
          <w:sz w:val="28"/>
          <w:szCs w:val="28"/>
          <w:shd w:val="clear" w:color="auto" w:fill="FFFFFF"/>
          <w:lang w:val="uk-UA"/>
        </w:rPr>
        <w:t xml:space="preserve"> - це і є катарсис"</w:t>
      </w:r>
      <w:r w:rsidR="003734CE" w:rsidRPr="00674859">
        <w:rPr>
          <w:rFonts w:ascii="Times New Roman" w:hAnsi="Times New Roman" w:cs="Times New Roman"/>
          <w:color w:val="000000"/>
          <w:sz w:val="28"/>
          <w:szCs w:val="28"/>
          <w:shd w:val="clear" w:color="auto" w:fill="FFFFFF"/>
        </w:rPr>
        <w:t xml:space="preserve"> [14,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rPr>
        <w:t>. 245]</w:t>
      </w:r>
      <w:r w:rsidR="00C614FF" w:rsidRPr="00674859">
        <w:rPr>
          <w:rFonts w:ascii="Times New Roman" w:hAnsi="Times New Roman" w:cs="Times New Roman"/>
          <w:color w:val="000000"/>
          <w:sz w:val="28"/>
          <w:szCs w:val="28"/>
          <w:shd w:val="clear" w:color="auto" w:fill="FFFFFF"/>
          <w:lang w:val="uk-UA"/>
        </w:rPr>
        <w:t>. Який надзвичайно важливий у практичній діяльності психолога.</w:t>
      </w:r>
    </w:p>
    <w:p w:rsidR="00C614FF" w:rsidRPr="00674859" w:rsidRDefault="00C614FF"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Отже, енергія естетичної реакції базується на прагненні здолати конфліктне протиріччя, піднятися над ним. Н. А. Бердяєв пише про те, що для нього значно більшим стимулом були ті емоції, які виникали у нього при сприйнятті того або іншого об'єкту (прочитанні книги, зустрічі з природою, спілкуванні з людиною), ніж сам об'єкт</w:t>
      </w:r>
      <w:r w:rsidR="003734CE" w:rsidRPr="00674859">
        <w:rPr>
          <w:rFonts w:ascii="Times New Roman" w:hAnsi="Times New Roman" w:cs="Times New Roman"/>
          <w:color w:val="000000"/>
          <w:sz w:val="28"/>
          <w:szCs w:val="28"/>
          <w:shd w:val="clear" w:color="auto" w:fill="FFFFFF"/>
          <w:lang w:val="uk-UA"/>
        </w:rPr>
        <w:t xml:space="preserve"> [7,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321]</w:t>
      </w:r>
      <w:r w:rsidRPr="00674859">
        <w:rPr>
          <w:rFonts w:ascii="Times New Roman" w:hAnsi="Times New Roman" w:cs="Times New Roman"/>
          <w:color w:val="000000"/>
          <w:sz w:val="28"/>
          <w:szCs w:val="28"/>
          <w:shd w:val="clear" w:color="auto" w:fill="FFFFFF"/>
          <w:lang w:val="uk-UA"/>
        </w:rPr>
        <w:t>. Він більше запам'ятовував свої враження, настрої, стани, ніж, наприклад, назва і зміст прочитаної книги.</w:t>
      </w:r>
    </w:p>
    <w:p w:rsidR="00C614FF" w:rsidRPr="00674859" w:rsidRDefault="00C614FF"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Звертаючись до аналізу висловлювань людей, що сприймають художні образи (музичні, театральні, образотворчі), не можна не звернути увагу на те, що вони містять більше описів емоційних реакцій, ніж смислових характеристик (здається доцільним піддати сумніву висловлювання критиків і мистецтвознавців, які мають професійний характер). Наприклад, французький художник Э. Делакруа пише: "Навіть спогад про деякі картини викликає в мені почуття, що глибоко хвилює, хоча я і не бачу їх. Тут він, фактично, говорить про образи пам’яті. </w:t>
      </w:r>
    </w:p>
    <w:p w:rsidR="00C361F8" w:rsidRPr="00674859" w:rsidRDefault="002A6D37"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Естетична реакція можлива не лише при сприйнятті художнього твору. Наприкла</w:t>
      </w:r>
      <w:r w:rsidR="00C90903" w:rsidRPr="00674859">
        <w:rPr>
          <w:rFonts w:ascii="Times New Roman" w:hAnsi="Times New Roman" w:cs="Times New Roman"/>
          <w:color w:val="000000"/>
          <w:sz w:val="28"/>
          <w:szCs w:val="28"/>
          <w:shd w:val="clear" w:color="auto" w:fill="FFFFFF"/>
          <w:lang w:val="uk-UA"/>
        </w:rPr>
        <w:t>д, в процесі формування особистісної</w:t>
      </w:r>
      <w:r w:rsidRPr="00674859">
        <w:rPr>
          <w:rFonts w:ascii="Times New Roman" w:hAnsi="Times New Roman" w:cs="Times New Roman"/>
          <w:color w:val="000000"/>
          <w:sz w:val="28"/>
          <w:szCs w:val="28"/>
          <w:shd w:val="clear" w:color="auto" w:fill="FFFFFF"/>
          <w:lang w:val="uk-UA"/>
        </w:rPr>
        <w:t xml:space="preserve"> ідентичності вона також  присутня. Одним з перших висловлювань про той або інший об'єкт є такі, як "Дуже, дуже"., "Це огидно"!, "</w:t>
      </w:r>
      <w:proofErr w:type="spellStart"/>
      <w:r w:rsidRPr="00674859">
        <w:rPr>
          <w:rFonts w:ascii="Times New Roman" w:hAnsi="Times New Roman" w:cs="Times New Roman"/>
          <w:color w:val="000000"/>
          <w:sz w:val="28"/>
          <w:szCs w:val="28"/>
          <w:shd w:val="clear" w:color="auto" w:fill="FFFFFF"/>
          <w:lang w:val="uk-UA"/>
        </w:rPr>
        <w:t>Фу</w:t>
      </w:r>
      <w:proofErr w:type="spellEnd"/>
      <w:r w:rsidRPr="00674859">
        <w:rPr>
          <w:rFonts w:ascii="Times New Roman" w:hAnsi="Times New Roman" w:cs="Times New Roman"/>
          <w:color w:val="000000"/>
          <w:sz w:val="28"/>
          <w:szCs w:val="28"/>
          <w:shd w:val="clear" w:color="auto" w:fill="FFFFFF"/>
          <w:lang w:val="uk-UA"/>
        </w:rPr>
        <w:t>". і тому подібні "оцінки", що свідчать про первинність емоційного відгук</w:t>
      </w:r>
      <w:r w:rsidR="00C90903" w:rsidRPr="00674859">
        <w:rPr>
          <w:rFonts w:ascii="Times New Roman" w:hAnsi="Times New Roman" w:cs="Times New Roman"/>
          <w:color w:val="000000"/>
          <w:sz w:val="28"/>
          <w:szCs w:val="28"/>
          <w:shd w:val="clear" w:color="auto" w:fill="FFFFFF"/>
          <w:lang w:val="uk-UA"/>
        </w:rPr>
        <w:t xml:space="preserve">у на об'єкт ідентифікації. Але </w:t>
      </w:r>
      <w:r w:rsidRPr="00674859">
        <w:rPr>
          <w:rFonts w:ascii="Times New Roman" w:hAnsi="Times New Roman" w:cs="Times New Roman"/>
          <w:color w:val="000000"/>
          <w:sz w:val="28"/>
          <w:szCs w:val="28"/>
          <w:shd w:val="clear" w:color="auto" w:fill="FFFFFF"/>
          <w:lang w:val="uk-UA"/>
        </w:rPr>
        <w:t>їх випереджають мімічні і пантомімічні емоційні реакції. Емоційний відгук, емоційна реакція, описується в психології в різн</w:t>
      </w:r>
      <w:r w:rsidR="00A64C19" w:rsidRPr="00674859">
        <w:rPr>
          <w:rFonts w:ascii="Times New Roman" w:hAnsi="Times New Roman" w:cs="Times New Roman"/>
          <w:color w:val="000000"/>
          <w:sz w:val="28"/>
          <w:szCs w:val="28"/>
          <w:shd w:val="clear" w:color="auto" w:fill="FFFFFF"/>
          <w:lang w:val="uk-UA"/>
        </w:rPr>
        <w:t xml:space="preserve">их категоріях. Наприклад, Т. </w:t>
      </w:r>
      <w:proofErr w:type="spellStart"/>
      <w:r w:rsidR="00A64C19" w:rsidRPr="00674859">
        <w:rPr>
          <w:rFonts w:ascii="Times New Roman" w:hAnsi="Times New Roman" w:cs="Times New Roman"/>
          <w:color w:val="000000"/>
          <w:sz w:val="28"/>
          <w:szCs w:val="28"/>
          <w:shd w:val="clear" w:color="auto" w:fill="FFFFFF"/>
          <w:lang w:val="uk-UA"/>
        </w:rPr>
        <w:t>Ліп</w:t>
      </w:r>
      <w:r w:rsidRPr="00674859">
        <w:rPr>
          <w:rFonts w:ascii="Times New Roman" w:hAnsi="Times New Roman" w:cs="Times New Roman"/>
          <w:color w:val="000000"/>
          <w:sz w:val="28"/>
          <w:szCs w:val="28"/>
          <w:shd w:val="clear" w:color="auto" w:fill="FFFFFF"/>
          <w:lang w:val="uk-UA"/>
        </w:rPr>
        <w:t>пс</w:t>
      </w:r>
      <w:proofErr w:type="spellEnd"/>
      <w:r w:rsidRPr="00674859">
        <w:rPr>
          <w:rFonts w:ascii="Times New Roman" w:hAnsi="Times New Roman" w:cs="Times New Roman"/>
          <w:color w:val="000000"/>
          <w:sz w:val="28"/>
          <w:szCs w:val="28"/>
          <w:shd w:val="clear" w:color="auto" w:fill="FFFFFF"/>
          <w:lang w:val="uk-UA"/>
        </w:rPr>
        <w:t xml:space="preserve"> трактує</w:t>
      </w:r>
      <w:r w:rsidR="00A64C19" w:rsidRPr="00674859">
        <w:rPr>
          <w:rFonts w:ascii="Times New Roman" w:hAnsi="Times New Roman" w:cs="Times New Roman"/>
          <w:color w:val="000000"/>
          <w:sz w:val="28"/>
          <w:szCs w:val="28"/>
          <w:shd w:val="clear" w:color="auto" w:fill="FFFFFF"/>
          <w:lang w:val="uk-UA"/>
        </w:rPr>
        <w:t xml:space="preserve"> його, як «</w:t>
      </w:r>
      <w:proofErr w:type="spellStart"/>
      <w:r w:rsidR="00A64C19" w:rsidRPr="00674859">
        <w:rPr>
          <w:rFonts w:ascii="Times New Roman" w:hAnsi="Times New Roman" w:cs="Times New Roman"/>
          <w:color w:val="000000"/>
          <w:sz w:val="28"/>
          <w:szCs w:val="28"/>
          <w:shd w:val="clear" w:color="auto" w:fill="FFFFFF"/>
          <w:lang w:val="uk-UA"/>
        </w:rPr>
        <w:t>вчувствование</w:t>
      </w:r>
      <w:proofErr w:type="spellEnd"/>
      <w:r w:rsidR="00A64C19" w:rsidRPr="00674859">
        <w:rPr>
          <w:rFonts w:ascii="Times New Roman" w:hAnsi="Times New Roman" w:cs="Times New Roman"/>
          <w:color w:val="000000"/>
          <w:sz w:val="28"/>
          <w:szCs w:val="28"/>
          <w:shd w:val="clear" w:color="auto" w:fill="FFFFFF"/>
          <w:lang w:val="uk-UA"/>
        </w:rPr>
        <w:t>»: "З</w:t>
      </w:r>
      <w:r w:rsidRPr="00674859">
        <w:rPr>
          <w:rFonts w:ascii="Times New Roman" w:hAnsi="Times New Roman" w:cs="Times New Roman"/>
          <w:color w:val="000000"/>
          <w:sz w:val="28"/>
          <w:szCs w:val="28"/>
          <w:shd w:val="clear" w:color="auto" w:fill="FFFFFF"/>
          <w:lang w:val="uk-UA"/>
        </w:rPr>
        <w:t>середини себе</w:t>
      </w:r>
      <w:r w:rsidR="00A64C19"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w:t>
      </w:r>
      <w:r w:rsidR="00A64C19" w:rsidRPr="00674859">
        <w:rPr>
          <w:rFonts w:ascii="Times New Roman" w:hAnsi="Times New Roman" w:cs="Times New Roman"/>
          <w:color w:val="000000"/>
          <w:sz w:val="28"/>
          <w:szCs w:val="28"/>
          <w:shd w:val="clear" w:color="auto" w:fill="FFFFFF"/>
          <w:lang w:val="uk-UA"/>
        </w:rPr>
        <w:t>ми привносимо у витвір мистецтва</w:t>
      </w:r>
      <w:r w:rsidRPr="00674859">
        <w:rPr>
          <w:rFonts w:ascii="Times New Roman" w:hAnsi="Times New Roman" w:cs="Times New Roman"/>
          <w:color w:val="000000"/>
          <w:sz w:val="28"/>
          <w:szCs w:val="28"/>
          <w:shd w:val="clear" w:color="auto" w:fill="FFFFFF"/>
          <w:lang w:val="uk-UA"/>
        </w:rPr>
        <w:t xml:space="preserve"> ті або інші почуття, які підіймаються з самих глибин нашої сутності</w:t>
      </w:r>
      <w:r w:rsidR="00A64C19" w:rsidRPr="00674859">
        <w:rPr>
          <w:rFonts w:ascii="Times New Roman" w:hAnsi="Times New Roman" w:cs="Times New Roman"/>
          <w:color w:val="000000"/>
          <w:sz w:val="28"/>
          <w:szCs w:val="28"/>
          <w:shd w:val="clear" w:color="auto" w:fill="FFFFFF"/>
          <w:lang w:val="uk-UA"/>
        </w:rPr>
        <w:t>, ніби «</w:t>
      </w:r>
      <w:proofErr w:type="spellStart"/>
      <w:r w:rsidR="00A64C19" w:rsidRPr="00674859">
        <w:rPr>
          <w:rFonts w:ascii="Times New Roman" w:hAnsi="Times New Roman" w:cs="Times New Roman"/>
          <w:color w:val="000000"/>
          <w:sz w:val="28"/>
          <w:szCs w:val="28"/>
          <w:shd w:val="clear" w:color="auto" w:fill="FFFFFF"/>
          <w:lang w:val="uk-UA"/>
        </w:rPr>
        <w:t>вчувствуем</w:t>
      </w:r>
      <w:proofErr w:type="spellEnd"/>
      <w:r w:rsidR="00A64C19" w:rsidRPr="00674859">
        <w:rPr>
          <w:rFonts w:ascii="Times New Roman" w:hAnsi="Times New Roman" w:cs="Times New Roman"/>
          <w:color w:val="000000"/>
          <w:sz w:val="28"/>
          <w:szCs w:val="28"/>
          <w:shd w:val="clear" w:color="auto" w:fill="FFFFFF"/>
          <w:lang w:val="uk-UA"/>
        </w:rPr>
        <w:t>» їх</w:t>
      </w:r>
      <w:r w:rsidR="00DA4C8D" w:rsidRPr="00674859">
        <w:rPr>
          <w:rFonts w:ascii="Times New Roman" w:hAnsi="Times New Roman" w:cs="Times New Roman"/>
          <w:color w:val="000000"/>
          <w:sz w:val="28"/>
          <w:szCs w:val="28"/>
          <w:shd w:val="clear" w:color="auto" w:fill="FFFFFF"/>
          <w:lang w:val="uk-UA"/>
        </w:rPr>
        <w:t xml:space="preserve">". </w:t>
      </w:r>
    </w:p>
    <w:p w:rsidR="002A6D37" w:rsidRPr="00674859" w:rsidRDefault="00DA4C8D"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Л. С. Ви</w:t>
      </w:r>
      <w:r w:rsidR="002A6D37" w:rsidRPr="00674859">
        <w:rPr>
          <w:rFonts w:ascii="Times New Roman" w:hAnsi="Times New Roman" w:cs="Times New Roman"/>
          <w:color w:val="000000"/>
          <w:sz w:val="28"/>
          <w:szCs w:val="28"/>
          <w:shd w:val="clear" w:color="auto" w:fill="FFFFFF"/>
          <w:lang w:val="uk-UA"/>
        </w:rPr>
        <w:t>готс</w:t>
      </w:r>
      <w:r w:rsidRPr="00674859">
        <w:rPr>
          <w:rFonts w:ascii="Times New Roman" w:hAnsi="Times New Roman" w:cs="Times New Roman"/>
          <w:color w:val="000000"/>
          <w:sz w:val="28"/>
          <w:szCs w:val="28"/>
          <w:shd w:val="clear" w:color="auto" w:fill="FFFFFF"/>
          <w:lang w:val="uk-UA"/>
        </w:rPr>
        <w:t>ь</w:t>
      </w:r>
      <w:r w:rsidR="002A6D37" w:rsidRPr="00674859">
        <w:rPr>
          <w:rFonts w:ascii="Times New Roman" w:hAnsi="Times New Roman" w:cs="Times New Roman"/>
          <w:color w:val="000000"/>
          <w:sz w:val="28"/>
          <w:szCs w:val="28"/>
          <w:shd w:val="clear" w:color="auto" w:fill="FFFFFF"/>
          <w:lang w:val="uk-UA"/>
        </w:rPr>
        <w:t>кий звертається до терміну "</w:t>
      </w:r>
      <w:proofErr w:type="spellStart"/>
      <w:r w:rsidR="002A6D37" w:rsidRPr="00674859">
        <w:rPr>
          <w:rFonts w:ascii="Times New Roman" w:hAnsi="Times New Roman" w:cs="Times New Roman"/>
          <w:color w:val="000000"/>
          <w:sz w:val="28"/>
          <w:szCs w:val="28"/>
          <w:shd w:val="clear" w:color="auto" w:fill="FFFFFF"/>
          <w:lang w:val="uk-UA"/>
        </w:rPr>
        <w:t>противочувствование</w:t>
      </w:r>
      <w:proofErr w:type="spellEnd"/>
      <w:r w:rsidR="002A6D37" w:rsidRPr="00674859">
        <w:rPr>
          <w:rFonts w:ascii="Times New Roman" w:hAnsi="Times New Roman" w:cs="Times New Roman"/>
          <w:color w:val="000000"/>
          <w:sz w:val="28"/>
          <w:szCs w:val="28"/>
          <w:shd w:val="clear" w:color="auto" w:fill="FFFFFF"/>
          <w:lang w:val="uk-UA"/>
        </w:rPr>
        <w:t xml:space="preserve">", вбачаючи джерело емоційної реакції в прагненні здолати закладені в художньому образі </w:t>
      </w:r>
      <w:r w:rsidR="00A64C19" w:rsidRPr="00674859">
        <w:rPr>
          <w:rFonts w:ascii="Times New Roman" w:hAnsi="Times New Roman" w:cs="Times New Roman"/>
          <w:color w:val="000000"/>
          <w:sz w:val="28"/>
          <w:szCs w:val="28"/>
          <w:shd w:val="clear" w:color="auto" w:fill="FFFFFF"/>
          <w:lang w:val="uk-UA"/>
        </w:rPr>
        <w:t>та в його сприйнятті протиріччя і</w:t>
      </w:r>
      <w:r w:rsidR="002A6D37" w:rsidRPr="00674859">
        <w:rPr>
          <w:rFonts w:ascii="Times New Roman" w:hAnsi="Times New Roman" w:cs="Times New Roman"/>
          <w:color w:val="000000"/>
          <w:sz w:val="28"/>
          <w:szCs w:val="28"/>
          <w:shd w:val="clear" w:color="auto" w:fill="FFFFFF"/>
          <w:lang w:val="uk-UA"/>
        </w:rPr>
        <w:t xml:space="preserve"> конфлікт</w:t>
      </w:r>
      <w:r w:rsidR="00A64C19" w:rsidRPr="00674859">
        <w:rPr>
          <w:rFonts w:ascii="Times New Roman" w:hAnsi="Times New Roman" w:cs="Times New Roman"/>
          <w:color w:val="000000"/>
          <w:sz w:val="28"/>
          <w:szCs w:val="28"/>
          <w:shd w:val="clear" w:color="auto" w:fill="FFFFFF"/>
          <w:lang w:val="uk-UA"/>
        </w:rPr>
        <w:t>и</w:t>
      </w:r>
      <w:r w:rsidR="002A6D37" w:rsidRPr="00674859">
        <w:rPr>
          <w:rFonts w:ascii="Times New Roman" w:hAnsi="Times New Roman" w:cs="Times New Roman"/>
          <w:color w:val="000000"/>
          <w:sz w:val="28"/>
          <w:szCs w:val="28"/>
          <w:shd w:val="clear" w:color="auto" w:fill="FFFFFF"/>
          <w:lang w:val="uk-UA"/>
        </w:rPr>
        <w:t>. Естетична реакція, що ґрунтується на почутті гармонії, відповідності того, що ти сприймаєш, тим етично-естетичним установкам, які для тебе важливі, є частиною твоєї особи</w:t>
      </w:r>
      <w:r w:rsidR="009130CF" w:rsidRPr="00674859">
        <w:rPr>
          <w:rFonts w:ascii="Times New Roman" w:hAnsi="Times New Roman" w:cs="Times New Roman"/>
          <w:color w:val="000000"/>
          <w:sz w:val="28"/>
          <w:szCs w:val="28"/>
          <w:shd w:val="clear" w:color="auto" w:fill="FFFFFF"/>
          <w:lang w:val="uk-UA"/>
        </w:rPr>
        <w:t>стості</w:t>
      </w:r>
      <w:r w:rsidR="003734CE" w:rsidRPr="00674859">
        <w:rPr>
          <w:rFonts w:ascii="Times New Roman" w:hAnsi="Times New Roman" w:cs="Times New Roman"/>
          <w:color w:val="000000"/>
          <w:sz w:val="28"/>
          <w:szCs w:val="28"/>
          <w:shd w:val="clear" w:color="auto" w:fill="FFFFFF"/>
          <w:lang w:val="uk-UA"/>
        </w:rPr>
        <w:t xml:space="preserve"> [13,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320]</w:t>
      </w:r>
      <w:r w:rsidR="002A6D37" w:rsidRPr="00674859">
        <w:rPr>
          <w:rFonts w:ascii="Times New Roman" w:hAnsi="Times New Roman" w:cs="Times New Roman"/>
          <w:color w:val="000000"/>
          <w:sz w:val="28"/>
          <w:szCs w:val="28"/>
          <w:shd w:val="clear" w:color="auto" w:fill="FFFFFF"/>
          <w:lang w:val="uk-UA"/>
        </w:rPr>
        <w:t xml:space="preserve">. У </w:t>
      </w:r>
      <w:r w:rsidR="009130CF" w:rsidRPr="00674859">
        <w:rPr>
          <w:rFonts w:ascii="Times New Roman" w:hAnsi="Times New Roman" w:cs="Times New Roman"/>
          <w:color w:val="000000"/>
          <w:sz w:val="28"/>
          <w:szCs w:val="28"/>
          <w:shd w:val="clear" w:color="auto" w:fill="FFFFFF"/>
          <w:lang w:val="uk-UA"/>
        </w:rPr>
        <w:t>цьо</w:t>
      </w:r>
      <w:r w:rsidR="002A6D37" w:rsidRPr="00674859">
        <w:rPr>
          <w:rFonts w:ascii="Times New Roman" w:hAnsi="Times New Roman" w:cs="Times New Roman"/>
          <w:color w:val="000000"/>
          <w:sz w:val="28"/>
          <w:szCs w:val="28"/>
          <w:shd w:val="clear" w:color="auto" w:fill="FFFFFF"/>
          <w:lang w:val="uk-UA"/>
        </w:rPr>
        <w:t>му протиріччі або, навпаки, злитті</w:t>
      </w:r>
      <w:r w:rsidR="009130CF" w:rsidRPr="00674859">
        <w:rPr>
          <w:rFonts w:ascii="Times New Roman" w:hAnsi="Times New Roman" w:cs="Times New Roman"/>
          <w:color w:val="000000"/>
          <w:sz w:val="28"/>
          <w:szCs w:val="28"/>
          <w:shd w:val="clear" w:color="auto" w:fill="FFFFFF"/>
          <w:lang w:val="uk-UA"/>
        </w:rPr>
        <w:t>,</w:t>
      </w:r>
      <w:r w:rsidR="002A6D37" w:rsidRPr="00674859">
        <w:rPr>
          <w:rFonts w:ascii="Times New Roman" w:hAnsi="Times New Roman" w:cs="Times New Roman"/>
          <w:color w:val="000000"/>
          <w:sz w:val="28"/>
          <w:szCs w:val="28"/>
          <w:shd w:val="clear" w:color="auto" w:fill="FFFFFF"/>
          <w:lang w:val="uk-UA"/>
        </w:rPr>
        <w:t xml:space="preserve"> своєї власної інформації і художнього твору (співпереживанні) </w:t>
      </w:r>
      <w:r w:rsidR="009130CF" w:rsidRPr="00674859">
        <w:rPr>
          <w:rFonts w:ascii="Times New Roman" w:hAnsi="Times New Roman" w:cs="Times New Roman"/>
          <w:color w:val="000000"/>
          <w:sz w:val="28"/>
          <w:szCs w:val="28"/>
          <w:shd w:val="clear" w:color="auto" w:fill="FFFFFF"/>
          <w:lang w:val="uk-UA"/>
        </w:rPr>
        <w:t xml:space="preserve">- </w:t>
      </w:r>
      <w:r w:rsidR="002A6D37" w:rsidRPr="00674859">
        <w:rPr>
          <w:rFonts w:ascii="Times New Roman" w:hAnsi="Times New Roman" w:cs="Times New Roman"/>
          <w:color w:val="000000"/>
          <w:sz w:val="28"/>
          <w:szCs w:val="28"/>
          <w:shd w:val="clear" w:color="auto" w:fill="FFFFFF"/>
          <w:lang w:val="uk-UA"/>
        </w:rPr>
        <w:t>відбувається художня подія, в якій виявляється або народжується нове.</w:t>
      </w:r>
    </w:p>
    <w:p w:rsidR="00F32A46" w:rsidRPr="00674859" w:rsidRDefault="00F32A46"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Для того, щоб визначити роль співпереживання в художньо-мистецькому сприйнятті, необхідно точніше позначити його зміст. Л. С. Виготський дотримується думки, що основою співпереживання  художньому образу, що сприймається, є його суперечність, внутрішня іманентно задана конфліктність. Він припускає, що природа цього явища </w:t>
      </w:r>
      <w:r w:rsidR="00A64C19" w:rsidRPr="00674859">
        <w:rPr>
          <w:rFonts w:ascii="Times New Roman" w:hAnsi="Times New Roman" w:cs="Times New Roman"/>
          <w:color w:val="000000"/>
          <w:sz w:val="28"/>
          <w:szCs w:val="28"/>
          <w:shd w:val="clear" w:color="auto" w:fill="FFFFFF"/>
          <w:lang w:val="uk-UA"/>
        </w:rPr>
        <w:t xml:space="preserve">полягає у </w:t>
      </w:r>
      <w:r w:rsidRPr="00674859">
        <w:rPr>
          <w:rFonts w:ascii="Times New Roman" w:hAnsi="Times New Roman" w:cs="Times New Roman"/>
          <w:color w:val="000000"/>
          <w:sz w:val="28"/>
          <w:szCs w:val="28"/>
          <w:shd w:val="clear" w:color="auto" w:fill="FFFFFF"/>
          <w:lang w:val="uk-UA"/>
        </w:rPr>
        <w:t>протиріччі форми і змісту, точніше, "в подоланні матеріалу художньою формою", в тому, що "художник</w:t>
      </w:r>
      <w:r w:rsidR="00A64C19"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завжди</w:t>
      </w:r>
      <w:r w:rsidR="00A64C19"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w:t>
      </w:r>
      <w:r w:rsidR="00A64C19" w:rsidRPr="00674859">
        <w:rPr>
          <w:rFonts w:ascii="Times New Roman" w:hAnsi="Times New Roman" w:cs="Times New Roman"/>
          <w:color w:val="000000"/>
          <w:sz w:val="28"/>
          <w:szCs w:val="28"/>
          <w:shd w:val="clear" w:color="auto" w:fill="FFFFFF"/>
          <w:lang w:val="uk-UA"/>
        </w:rPr>
        <w:t xml:space="preserve">створеною </w:t>
      </w:r>
      <w:r w:rsidRPr="00674859">
        <w:rPr>
          <w:rFonts w:ascii="Times New Roman" w:hAnsi="Times New Roman" w:cs="Times New Roman"/>
          <w:color w:val="000000"/>
          <w:sz w:val="28"/>
          <w:szCs w:val="28"/>
          <w:shd w:val="clear" w:color="auto" w:fill="FFFFFF"/>
          <w:lang w:val="uk-UA"/>
        </w:rPr>
        <w:t>формою долає свій зміст"</w:t>
      </w:r>
      <w:r w:rsidR="003734CE" w:rsidRPr="00674859">
        <w:rPr>
          <w:rFonts w:ascii="Times New Roman" w:hAnsi="Times New Roman" w:cs="Times New Roman"/>
          <w:color w:val="000000"/>
          <w:sz w:val="28"/>
          <w:szCs w:val="28"/>
          <w:shd w:val="clear" w:color="auto" w:fill="FFFFFF"/>
          <w:lang w:val="uk-UA"/>
        </w:rPr>
        <w:t xml:space="preserve"> [25,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289]</w:t>
      </w:r>
      <w:r w:rsidRPr="00674859">
        <w:rPr>
          <w:rFonts w:ascii="Times New Roman" w:hAnsi="Times New Roman" w:cs="Times New Roman"/>
          <w:color w:val="000000"/>
          <w:sz w:val="28"/>
          <w:szCs w:val="28"/>
          <w:shd w:val="clear" w:color="auto" w:fill="FFFFFF"/>
          <w:lang w:val="uk-UA"/>
        </w:rPr>
        <w:t>.</w:t>
      </w:r>
    </w:p>
    <w:p w:rsidR="004072F8" w:rsidRPr="00674859" w:rsidRDefault="00F32A46"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Подоланням протиріч наповнений увесь процес створення художнього образу</w:t>
      </w:r>
      <w:r w:rsidR="00B944C5" w:rsidRPr="00674859">
        <w:rPr>
          <w:rFonts w:ascii="Times New Roman" w:hAnsi="Times New Roman" w:cs="Times New Roman"/>
          <w:color w:val="000000"/>
          <w:sz w:val="28"/>
          <w:szCs w:val="28"/>
          <w:shd w:val="clear" w:color="auto" w:fill="FFFFFF"/>
          <w:lang w:val="uk-UA"/>
        </w:rPr>
        <w:t xml:space="preserve"> : протиріччя між задумом і втіле</w:t>
      </w:r>
      <w:r w:rsidRPr="00674859">
        <w:rPr>
          <w:rFonts w:ascii="Times New Roman" w:hAnsi="Times New Roman" w:cs="Times New Roman"/>
          <w:color w:val="000000"/>
          <w:sz w:val="28"/>
          <w:szCs w:val="28"/>
          <w:shd w:val="clear" w:color="auto" w:fill="FFFFFF"/>
          <w:lang w:val="uk-UA"/>
        </w:rPr>
        <w:t>нням, формою і матеріалом, знанням і переживанням, ідеєю і інтерпретацією, початковим баченням образу і кінцевим результатом.</w:t>
      </w:r>
      <w:r w:rsidR="004072F8" w:rsidRPr="00674859">
        <w:rPr>
          <w:rFonts w:ascii="Times New Roman" w:hAnsi="Times New Roman" w:cs="Times New Roman"/>
          <w:color w:val="000000"/>
          <w:sz w:val="28"/>
          <w:szCs w:val="28"/>
          <w:shd w:val="clear" w:color="auto" w:fill="FFFFFF"/>
          <w:lang w:val="uk-UA"/>
        </w:rPr>
        <w:t xml:space="preserve"> В. Б. Блок характеризує його як протиріччя, що </w:t>
      </w:r>
      <w:r w:rsidR="004072F8" w:rsidRPr="00674859">
        <w:rPr>
          <w:rFonts w:ascii="Times New Roman" w:hAnsi="Times New Roman" w:cs="Times New Roman"/>
          <w:color w:val="000000"/>
          <w:sz w:val="28"/>
          <w:szCs w:val="28"/>
          <w:shd w:val="clear" w:color="auto" w:fill="FFFFFF"/>
          <w:lang w:val="uk-UA"/>
        </w:rPr>
        <w:lastRenderedPageBreak/>
        <w:t xml:space="preserve">"надихає, загальне для усіх мистецтв", "життєдайну роздвоєність вражень : ми бачимо в художньому творі, відображене і виражене у ньому життя, і в той же час розуміємо, що перед нами витвір мистецтва, що оцінюється згідно з його власними критеріями". Суперечність присутня і в становленні особистості, причому у багатьох проявах. Наприклад, між прагненням стати «таким як» і потребою «залишитися собою», прагненням зайняти певне положення в групі і при цьому залишитися вільним; між "хочу" і "можу", "подобається" і "повинен". </w:t>
      </w:r>
    </w:p>
    <w:p w:rsidR="00F32A46" w:rsidRPr="00674859" w:rsidRDefault="004072F8" w:rsidP="00674859">
      <w:pPr>
        <w:spacing w:line="360" w:lineRule="auto"/>
        <w:ind w:firstLine="567"/>
        <w:jc w:val="both"/>
        <w:rPr>
          <w:rFonts w:ascii="Times New Roman" w:hAnsi="Times New Roman" w:cs="Times New Roman"/>
          <w:color w:val="204462"/>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Якщо розглядати співпереживання, як продукт подолання протиріччя, то мимоволі підходиш до висновку, що воно є формою привласнення енергії конфлікту, як співучасті в переживанні авторських станів, які він транслює через художній образ, співучасті в переживанні тих емоцій, які ініціює художній твір (його форма, символи, матеріал). Ми дотримуємося думки, що не можна трактувати співпереживання, як привласнення комплексу емоцій автора і твору. </w:t>
      </w:r>
    </w:p>
    <w:p w:rsidR="00CF7B6C" w:rsidRPr="00674859" w:rsidRDefault="00CF7B6C"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В даному випадку - утворення емоцій на основі інтеграції емоцій того хто сприймає і емоцій, що транслюються і продукуються художнім чином. Елемент співтворчості включає прагнення відчути сприймане так, як відчув це автор; віру в правдивість, щирість інформації що сприймається; енергію уявного перевтілення, як здібності подумки, емпатично стати "іншим", відчувати, думати і діяти, як "інший", при цьому залишаючись самим собою і доповнюючи сприйманий образ своїми авторськими елементами. У такому контексті співтворчість і співпереживання, поза сумнівом, включені в процес формування і розвитку особистості. Необхідно відповісти на питання - чому співпереживання, співтворчість та емоційна реакція мають таку здатність включення в новий простір без втрати цілісності Я.</w:t>
      </w:r>
    </w:p>
    <w:p w:rsidR="00907362" w:rsidRPr="00674859" w:rsidRDefault="00CF7B6C"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Психологія мистецтва зв'язує </w:t>
      </w:r>
      <w:r w:rsidR="005D209F" w:rsidRPr="00674859">
        <w:rPr>
          <w:rFonts w:ascii="Times New Roman" w:hAnsi="Times New Roman" w:cs="Times New Roman"/>
          <w:color w:val="000000"/>
          <w:sz w:val="28"/>
          <w:szCs w:val="28"/>
          <w:shd w:val="clear" w:color="auto" w:fill="FFFFFF"/>
          <w:lang w:val="uk-UA"/>
        </w:rPr>
        <w:t>це з феноменом економії (переключе</w:t>
      </w:r>
      <w:r w:rsidRPr="00674859">
        <w:rPr>
          <w:rFonts w:ascii="Times New Roman" w:hAnsi="Times New Roman" w:cs="Times New Roman"/>
          <w:color w:val="000000"/>
          <w:sz w:val="28"/>
          <w:szCs w:val="28"/>
          <w:shd w:val="clear" w:color="auto" w:fill="FFFFFF"/>
          <w:lang w:val="uk-UA"/>
        </w:rPr>
        <w:t>ння і збільшення) пс</w:t>
      </w:r>
      <w:r w:rsidR="005D209F" w:rsidRPr="00674859">
        <w:rPr>
          <w:rFonts w:ascii="Times New Roman" w:hAnsi="Times New Roman" w:cs="Times New Roman"/>
          <w:color w:val="000000"/>
          <w:sz w:val="28"/>
          <w:szCs w:val="28"/>
          <w:shd w:val="clear" w:color="auto" w:fill="FFFFFF"/>
          <w:lang w:val="uk-UA"/>
        </w:rPr>
        <w:t>ихічної енергії (інтелектуальної</w:t>
      </w:r>
      <w:r w:rsidRPr="00674859">
        <w:rPr>
          <w:rFonts w:ascii="Times New Roman" w:hAnsi="Times New Roman" w:cs="Times New Roman"/>
          <w:color w:val="000000"/>
          <w:sz w:val="28"/>
          <w:szCs w:val="28"/>
          <w:shd w:val="clear" w:color="auto" w:fill="FFFFFF"/>
          <w:lang w:val="uk-UA"/>
        </w:rPr>
        <w:t>, комунікативно</w:t>
      </w:r>
      <w:r w:rsidR="005D209F" w:rsidRPr="00674859">
        <w:rPr>
          <w:rFonts w:ascii="Times New Roman" w:hAnsi="Times New Roman" w:cs="Times New Roman"/>
          <w:color w:val="000000"/>
          <w:sz w:val="28"/>
          <w:szCs w:val="28"/>
          <w:shd w:val="clear" w:color="auto" w:fill="FFFFFF"/>
          <w:lang w:val="uk-UA"/>
        </w:rPr>
        <w:t>ї, адаптаційної, вольової</w:t>
      </w:r>
      <w:r w:rsidRPr="00674859">
        <w:rPr>
          <w:rFonts w:ascii="Times New Roman" w:hAnsi="Times New Roman" w:cs="Times New Roman"/>
          <w:color w:val="000000"/>
          <w:sz w:val="28"/>
          <w:szCs w:val="28"/>
          <w:shd w:val="clear" w:color="auto" w:fill="FFFFFF"/>
          <w:lang w:val="uk-UA"/>
        </w:rPr>
        <w:t>, мотиваційно</w:t>
      </w:r>
      <w:r w:rsidR="005D209F" w:rsidRPr="00674859">
        <w:rPr>
          <w:rFonts w:ascii="Times New Roman" w:hAnsi="Times New Roman" w:cs="Times New Roman"/>
          <w:color w:val="000000"/>
          <w:sz w:val="28"/>
          <w:szCs w:val="28"/>
          <w:shd w:val="clear" w:color="auto" w:fill="FFFFFF"/>
          <w:lang w:val="uk-UA"/>
        </w:rPr>
        <w:t>ї</w:t>
      </w:r>
      <w:r w:rsidRPr="00674859">
        <w:rPr>
          <w:rFonts w:ascii="Times New Roman" w:hAnsi="Times New Roman" w:cs="Times New Roman"/>
          <w:color w:val="000000"/>
          <w:sz w:val="28"/>
          <w:szCs w:val="28"/>
          <w:shd w:val="clear" w:color="auto" w:fill="FFFFFF"/>
          <w:lang w:val="uk-UA"/>
        </w:rPr>
        <w:t xml:space="preserve">). Художній образ для повноцінного сприйняття не </w:t>
      </w:r>
      <w:r w:rsidRPr="00674859">
        <w:rPr>
          <w:rFonts w:ascii="Times New Roman" w:hAnsi="Times New Roman" w:cs="Times New Roman"/>
          <w:color w:val="000000"/>
          <w:sz w:val="28"/>
          <w:szCs w:val="28"/>
          <w:shd w:val="clear" w:color="auto" w:fill="FFFFFF"/>
          <w:lang w:val="uk-UA"/>
        </w:rPr>
        <w:lastRenderedPageBreak/>
        <w:t>вимаг</w:t>
      </w:r>
      <w:r w:rsidR="005D209F" w:rsidRPr="00674859">
        <w:rPr>
          <w:rFonts w:ascii="Times New Roman" w:hAnsi="Times New Roman" w:cs="Times New Roman"/>
          <w:color w:val="000000"/>
          <w:sz w:val="28"/>
          <w:szCs w:val="28"/>
          <w:shd w:val="clear" w:color="auto" w:fill="FFFFFF"/>
          <w:lang w:val="uk-UA"/>
        </w:rPr>
        <w:t>ає величезних розумових і діяльнісних</w:t>
      </w:r>
      <w:r w:rsidRPr="00674859">
        <w:rPr>
          <w:rFonts w:ascii="Times New Roman" w:hAnsi="Times New Roman" w:cs="Times New Roman"/>
          <w:color w:val="000000"/>
          <w:sz w:val="28"/>
          <w:szCs w:val="28"/>
          <w:shd w:val="clear" w:color="auto" w:fill="FFFFFF"/>
          <w:lang w:val="uk-UA"/>
        </w:rPr>
        <w:t xml:space="preserve"> зусиль. Він ініціює їх продукування. Глядач </w:t>
      </w:r>
      <w:r w:rsidR="005D209F" w:rsidRPr="00674859">
        <w:rPr>
          <w:rFonts w:ascii="Times New Roman" w:hAnsi="Times New Roman" w:cs="Times New Roman"/>
          <w:color w:val="000000"/>
          <w:sz w:val="28"/>
          <w:szCs w:val="28"/>
          <w:shd w:val="clear" w:color="auto" w:fill="FFFFFF"/>
          <w:lang w:val="uk-UA"/>
        </w:rPr>
        <w:t>(слухач, актор, читач), беручи</w:t>
      </w:r>
      <w:r w:rsidRPr="00674859">
        <w:rPr>
          <w:rFonts w:ascii="Times New Roman" w:hAnsi="Times New Roman" w:cs="Times New Roman"/>
          <w:color w:val="000000"/>
          <w:sz w:val="28"/>
          <w:szCs w:val="28"/>
          <w:shd w:val="clear" w:color="auto" w:fill="FFFFFF"/>
          <w:lang w:val="uk-UA"/>
        </w:rPr>
        <w:t xml:space="preserve"> задану образом початкову</w:t>
      </w:r>
      <w:r w:rsidR="005D209F"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стимулюючу художню</w:t>
      </w:r>
      <w:r w:rsidR="005D209F" w:rsidRPr="00674859">
        <w:rPr>
          <w:rFonts w:ascii="Times New Roman" w:hAnsi="Times New Roman" w:cs="Times New Roman"/>
          <w:color w:val="000000"/>
          <w:sz w:val="28"/>
          <w:szCs w:val="28"/>
          <w:shd w:val="clear" w:color="auto" w:fill="FFFFFF"/>
          <w:lang w:val="uk-UA"/>
        </w:rPr>
        <w:t xml:space="preserve"> енергію, продукує усе,</w:t>
      </w:r>
      <w:r w:rsidRPr="00674859">
        <w:rPr>
          <w:rFonts w:ascii="Times New Roman" w:hAnsi="Times New Roman" w:cs="Times New Roman"/>
          <w:color w:val="000000"/>
          <w:sz w:val="28"/>
          <w:szCs w:val="28"/>
          <w:shd w:val="clear" w:color="auto" w:fill="FFFFFF"/>
          <w:lang w:val="uk-UA"/>
        </w:rPr>
        <w:t xml:space="preserve"> раніше</w:t>
      </w:r>
      <w:r w:rsidR="005D209F" w:rsidRPr="00674859">
        <w:rPr>
          <w:rFonts w:ascii="Times New Roman" w:hAnsi="Times New Roman" w:cs="Times New Roman"/>
          <w:color w:val="000000"/>
          <w:sz w:val="28"/>
          <w:szCs w:val="28"/>
          <w:shd w:val="clear" w:color="auto" w:fill="FFFFFF"/>
          <w:lang w:val="uk-UA"/>
        </w:rPr>
        <w:t xml:space="preserve"> зазначене,  сам. При цьому, може</w:t>
      </w:r>
      <w:r w:rsidRPr="00674859">
        <w:rPr>
          <w:rFonts w:ascii="Times New Roman" w:hAnsi="Times New Roman" w:cs="Times New Roman"/>
          <w:color w:val="000000"/>
          <w:sz w:val="28"/>
          <w:szCs w:val="28"/>
          <w:shd w:val="clear" w:color="auto" w:fill="FFFFFF"/>
          <w:lang w:val="uk-UA"/>
        </w:rPr>
        <w:t xml:space="preserve"> помилитися, бути покараним або висміяним. Т</w:t>
      </w:r>
      <w:r w:rsidR="005D209F" w:rsidRPr="00674859">
        <w:rPr>
          <w:rFonts w:ascii="Times New Roman" w:hAnsi="Times New Roman" w:cs="Times New Roman"/>
          <w:color w:val="000000"/>
          <w:sz w:val="28"/>
          <w:szCs w:val="28"/>
          <w:shd w:val="clear" w:color="auto" w:fill="FFFFFF"/>
          <w:lang w:val="uk-UA"/>
        </w:rPr>
        <w:t>обто,</w:t>
      </w:r>
      <w:r w:rsidRPr="00674859">
        <w:rPr>
          <w:rFonts w:ascii="Times New Roman" w:hAnsi="Times New Roman" w:cs="Times New Roman"/>
          <w:color w:val="000000"/>
          <w:sz w:val="28"/>
          <w:szCs w:val="28"/>
          <w:shd w:val="clear" w:color="auto" w:fill="FFFFFF"/>
          <w:lang w:val="uk-UA"/>
        </w:rPr>
        <w:t xml:space="preserve"> в процесі сприйняття х</w:t>
      </w:r>
      <w:r w:rsidR="005D209F" w:rsidRPr="00674859">
        <w:rPr>
          <w:rFonts w:ascii="Times New Roman" w:hAnsi="Times New Roman" w:cs="Times New Roman"/>
          <w:color w:val="000000"/>
          <w:sz w:val="28"/>
          <w:szCs w:val="28"/>
          <w:shd w:val="clear" w:color="auto" w:fill="FFFFFF"/>
          <w:lang w:val="uk-UA"/>
        </w:rPr>
        <w:t>удожнього образу він одночасно</w:t>
      </w:r>
      <w:r w:rsidRPr="00674859">
        <w:rPr>
          <w:rFonts w:ascii="Times New Roman" w:hAnsi="Times New Roman" w:cs="Times New Roman"/>
          <w:color w:val="000000"/>
          <w:sz w:val="28"/>
          <w:szCs w:val="28"/>
          <w:shd w:val="clear" w:color="auto" w:fill="FFFFFF"/>
          <w:lang w:val="uk-UA"/>
        </w:rPr>
        <w:t xml:space="preserve"> руйнує, і зберігає в цілісності власне Я. Аналіз співпереживання </w:t>
      </w:r>
      <w:r w:rsidR="005D209F"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співтворчості</w:t>
      </w:r>
      <w:r w:rsidR="005D209F"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як елементів сприйняття виводить на думку про необхідність спеціального емоційного простору</w:t>
      </w:r>
      <w:r w:rsidR="005D209F" w:rsidRPr="00674859">
        <w:rPr>
          <w:rFonts w:ascii="Times New Roman" w:hAnsi="Times New Roman" w:cs="Times New Roman"/>
          <w:color w:val="000000"/>
          <w:sz w:val="28"/>
          <w:szCs w:val="28"/>
          <w:shd w:val="clear" w:color="auto" w:fill="FFFFFF"/>
          <w:lang w:val="uk-UA"/>
        </w:rPr>
        <w:t>,</w:t>
      </w:r>
      <w:r w:rsidRPr="00674859">
        <w:rPr>
          <w:rFonts w:ascii="Times New Roman" w:hAnsi="Times New Roman" w:cs="Times New Roman"/>
          <w:color w:val="000000"/>
          <w:sz w:val="28"/>
          <w:szCs w:val="28"/>
          <w:shd w:val="clear" w:color="auto" w:fill="FFFFFF"/>
          <w:lang w:val="uk-UA"/>
        </w:rPr>
        <w:t xml:space="preserve"> для досягнення ц</w:t>
      </w:r>
      <w:r w:rsidR="005D209F" w:rsidRPr="00674859">
        <w:rPr>
          <w:rFonts w:ascii="Times New Roman" w:hAnsi="Times New Roman" w:cs="Times New Roman"/>
          <w:color w:val="000000"/>
          <w:sz w:val="28"/>
          <w:szCs w:val="28"/>
          <w:shd w:val="clear" w:color="auto" w:fill="FFFFFF"/>
          <w:lang w:val="uk-UA"/>
        </w:rPr>
        <w:t>ієї суперечливої цілісності, що</w:t>
      </w:r>
      <w:r w:rsidRPr="00674859">
        <w:rPr>
          <w:rFonts w:ascii="Times New Roman" w:hAnsi="Times New Roman" w:cs="Times New Roman"/>
          <w:color w:val="000000"/>
          <w:sz w:val="28"/>
          <w:szCs w:val="28"/>
          <w:shd w:val="clear" w:color="auto" w:fill="FFFFFF"/>
          <w:lang w:val="uk-UA"/>
        </w:rPr>
        <w:t xml:space="preserve"> передбачає оптимальний для суб'єкта рі</w:t>
      </w:r>
      <w:r w:rsidR="005D209F" w:rsidRPr="00674859">
        <w:rPr>
          <w:rFonts w:ascii="Times New Roman" w:hAnsi="Times New Roman" w:cs="Times New Roman"/>
          <w:color w:val="000000"/>
          <w:sz w:val="28"/>
          <w:szCs w:val="28"/>
          <w:shd w:val="clear" w:color="auto" w:fill="FFFFFF"/>
          <w:lang w:val="uk-UA"/>
        </w:rPr>
        <w:t>вень емоційної напруги, сприяючий</w:t>
      </w:r>
      <w:r w:rsidRPr="00674859">
        <w:rPr>
          <w:rFonts w:ascii="Times New Roman" w:hAnsi="Times New Roman" w:cs="Times New Roman"/>
          <w:color w:val="000000"/>
          <w:sz w:val="28"/>
          <w:szCs w:val="28"/>
          <w:shd w:val="clear" w:color="auto" w:fill="FFFFFF"/>
          <w:lang w:val="uk-UA"/>
        </w:rPr>
        <w:t xml:space="preserve"> виникненню, </w:t>
      </w:r>
      <w:r w:rsidR="005D209F" w:rsidRPr="00674859">
        <w:rPr>
          <w:rFonts w:ascii="Times New Roman" w:hAnsi="Times New Roman" w:cs="Times New Roman"/>
          <w:color w:val="000000"/>
          <w:sz w:val="28"/>
          <w:szCs w:val="28"/>
          <w:shd w:val="clear" w:color="auto" w:fill="FFFFFF"/>
          <w:lang w:val="uk-UA"/>
        </w:rPr>
        <w:t>підтримці і реалізації</w:t>
      </w:r>
      <w:r w:rsidRPr="00674859">
        <w:rPr>
          <w:rFonts w:ascii="Times New Roman" w:hAnsi="Times New Roman" w:cs="Times New Roman"/>
          <w:color w:val="000000"/>
          <w:sz w:val="28"/>
          <w:szCs w:val="28"/>
          <w:shd w:val="clear" w:color="auto" w:fill="FFFFFF"/>
          <w:lang w:val="uk-UA"/>
        </w:rPr>
        <w:t xml:space="preserve"> інтерес</w:t>
      </w:r>
      <w:r w:rsidR="00E844C8" w:rsidRPr="00674859">
        <w:rPr>
          <w:rFonts w:ascii="Times New Roman" w:hAnsi="Times New Roman" w:cs="Times New Roman"/>
          <w:color w:val="000000"/>
          <w:sz w:val="28"/>
          <w:szCs w:val="28"/>
          <w:shd w:val="clear" w:color="auto" w:fill="FFFFFF"/>
          <w:lang w:val="uk-UA"/>
        </w:rPr>
        <w:t>у, бажання, інтуїтивної, або усвідомленої потреби</w:t>
      </w:r>
      <w:r w:rsidR="005D209F" w:rsidRPr="00674859">
        <w:rPr>
          <w:rFonts w:ascii="Times New Roman" w:hAnsi="Times New Roman" w:cs="Times New Roman"/>
          <w:color w:val="000000"/>
          <w:sz w:val="28"/>
          <w:szCs w:val="28"/>
          <w:shd w:val="clear" w:color="auto" w:fill="FFFFFF"/>
          <w:lang w:val="uk-UA"/>
        </w:rPr>
        <w:t xml:space="preserve"> </w:t>
      </w:r>
      <w:r w:rsidR="00E844C8" w:rsidRPr="00674859">
        <w:rPr>
          <w:rFonts w:ascii="Times New Roman" w:hAnsi="Times New Roman" w:cs="Times New Roman"/>
          <w:color w:val="000000"/>
          <w:sz w:val="28"/>
          <w:szCs w:val="28"/>
          <w:shd w:val="clear" w:color="auto" w:fill="FFFFFF"/>
          <w:lang w:val="uk-UA"/>
        </w:rPr>
        <w:t xml:space="preserve">до </w:t>
      </w:r>
      <w:r w:rsidR="005D209F" w:rsidRPr="00674859">
        <w:rPr>
          <w:rFonts w:ascii="Times New Roman" w:hAnsi="Times New Roman" w:cs="Times New Roman"/>
          <w:color w:val="000000"/>
          <w:sz w:val="28"/>
          <w:szCs w:val="28"/>
          <w:shd w:val="clear" w:color="auto" w:fill="FFFFFF"/>
          <w:lang w:val="uk-UA"/>
        </w:rPr>
        <w:t>виявлення свого ставлення</w:t>
      </w:r>
      <w:r w:rsidR="00E844C8" w:rsidRPr="00674859">
        <w:rPr>
          <w:rFonts w:ascii="Times New Roman" w:hAnsi="Times New Roman" w:cs="Times New Roman"/>
          <w:color w:val="000000"/>
          <w:sz w:val="28"/>
          <w:szCs w:val="28"/>
          <w:shd w:val="clear" w:color="auto" w:fill="FFFFFF"/>
          <w:lang w:val="uk-UA"/>
        </w:rPr>
        <w:t>, позиції до власного Я</w:t>
      </w:r>
      <w:r w:rsidR="003734CE" w:rsidRPr="00674859">
        <w:rPr>
          <w:rFonts w:ascii="Times New Roman" w:hAnsi="Times New Roman" w:cs="Times New Roman"/>
          <w:color w:val="000000"/>
          <w:sz w:val="28"/>
          <w:szCs w:val="28"/>
          <w:shd w:val="clear" w:color="auto" w:fill="FFFFFF"/>
          <w:lang w:val="uk-UA"/>
        </w:rPr>
        <w:t xml:space="preserve"> [19,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54]</w:t>
      </w:r>
      <w:r w:rsidR="00E844C8" w:rsidRPr="00674859">
        <w:rPr>
          <w:rFonts w:ascii="Times New Roman" w:hAnsi="Times New Roman" w:cs="Times New Roman"/>
          <w:color w:val="000000"/>
          <w:sz w:val="28"/>
          <w:szCs w:val="28"/>
          <w:shd w:val="clear" w:color="auto" w:fill="FFFFFF"/>
          <w:lang w:val="uk-UA"/>
        </w:rPr>
        <w:t>.</w:t>
      </w:r>
      <w:r w:rsidR="005D209F" w:rsidRPr="00674859">
        <w:rPr>
          <w:rFonts w:ascii="Times New Roman" w:hAnsi="Times New Roman" w:cs="Times New Roman"/>
          <w:color w:val="000000"/>
          <w:sz w:val="28"/>
          <w:szCs w:val="28"/>
          <w:shd w:val="clear" w:color="auto" w:fill="FFFFFF"/>
          <w:lang w:val="uk-UA"/>
        </w:rPr>
        <w:t xml:space="preserve"> </w:t>
      </w:r>
    </w:p>
    <w:p w:rsidR="00CF7B6C" w:rsidRPr="00674859" w:rsidRDefault="00E844C8"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Л. С. Виготський: "Для того, щоб пояснити і зрозуміти переживання, потрібно вийти за його межі, потрібно на хвилину забути про нього, відволіктись від нього", об'єднуючи естетичну реакцію і оцінювання твору. Однією із детермінант включеності в співпереживання (співтворчість, емпатична взаємодія) є міра внутрішньої схожості, тотожності емоційного </w:t>
      </w:r>
      <w:r w:rsidR="00394C39" w:rsidRPr="00674859">
        <w:rPr>
          <w:rFonts w:ascii="Times New Roman" w:hAnsi="Times New Roman" w:cs="Times New Roman"/>
          <w:color w:val="000000"/>
          <w:sz w:val="28"/>
          <w:szCs w:val="28"/>
          <w:shd w:val="clear" w:color="auto" w:fill="FFFFFF"/>
          <w:lang w:val="uk-UA"/>
        </w:rPr>
        <w:t>змісту художнього образу,</w:t>
      </w:r>
      <w:r w:rsidRPr="00674859">
        <w:rPr>
          <w:rFonts w:ascii="Times New Roman" w:hAnsi="Times New Roman" w:cs="Times New Roman"/>
          <w:color w:val="000000"/>
          <w:sz w:val="28"/>
          <w:szCs w:val="28"/>
          <w:shd w:val="clear" w:color="auto" w:fill="FFFFFF"/>
          <w:lang w:val="uk-UA"/>
        </w:rPr>
        <w:t xml:space="preserve"> значимого</w:t>
      </w:r>
      <w:r w:rsidR="00394C39" w:rsidRPr="00674859">
        <w:rPr>
          <w:rFonts w:ascii="Times New Roman" w:hAnsi="Times New Roman" w:cs="Times New Roman"/>
          <w:color w:val="000000"/>
          <w:sz w:val="28"/>
          <w:szCs w:val="28"/>
          <w:shd w:val="clear" w:color="auto" w:fill="FFFFFF"/>
          <w:lang w:val="uk-UA"/>
        </w:rPr>
        <w:t xml:space="preserve"> змісту</w:t>
      </w:r>
      <w:r w:rsidRPr="00674859">
        <w:rPr>
          <w:rFonts w:ascii="Times New Roman" w:hAnsi="Times New Roman" w:cs="Times New Roman"/>
          <w:color w:val="000000"/>
          <w:sz w:val="28"/>
          <w:szCs w:val="28"/>
          <w:shd w:val="clear" w:color="auto" w:fill="FFFFFF"/>
          <w:lang w:val="uk-UA"/>
        </w:rPr>
        <w:t xml:space="preserve"> для сприймаючого суб'єкта. Інакше кажучи, художній образ будить і актуалізує те, що людина готова і може сприйняти.</w:t>
      </w:r>
    </w:p>
    <w:p w:rsidR="00907362" w:rsidRPr="00674859" w:rsidRDefault="00E844C8"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Також, значимим для художньо-мистецького сприйняття </w:t>
      </w:r>
      <w:r w:rsidR="00472AE1" w:rsidRPr="00674859">
        <w:rPr>
          <w:rFonts w:ascii="Times New Roman" w:hAnsi="Times New Roman" w:cs="Times New Roman"/>
          <w:color w:val="000000"/>
          <w:sz w:val="28"/>
          <w:szCs w:val="28"/>
          <w:shd w:val="clear" w:color="auto" w:fill="FFFFFF"/>
          <w:lang w:val="uk-UA"/>
        </w:rPr>
        <w:t xml:space="preserve">- </w:t>
      </w:r>
      <w:r w:rsidRPr="00674859">
        <w:rPr>
          <w:rFonts w:ascii="Times New Roman" w:hAnsi="Times New Roman" w:cs="Times New Roman"/>
          <w:color w:val="000000"/>
          <w:sz w:val="28"/>
          <w:szCs w:val="28"/>
          <w:shd w:val="clear" w:color="auto" w:fill="FFFFFF"/>
          <w:lang w:val="uk-UA"/>
        </w:rPr>
        <w:t>є процес надбання свого власного, ідентичного, тотожного собі. Тут необхідно звернутися до ще одного феномену, властивого художньо-мистецькому сприйняттю : феномену "очищення в іншому", "бачення себе в іншому", "подолання через підвищення над". Відомо, що активізація</w:t>
      </w:r>
      <w:r w:rsidR="00472AE1" w:rsidRPr="00674859">
        <w:rPr>
          <w:rFonts w:ascii="Times New Roman" w:hAnsi="Times New Roman" w:cs="Times New Roman"/>
          <w:color w:val="000000"/>
          <w:sz w:val="28"/>
          <w:szCs w:val="28"/>
          <w:shd w:val="clear" w:color="auto" w:fill="FFFFFF"/>
          <w:lang w:val="uk-UA"/>
        </w:rPr>
        <w:t>, формування і корекція</w:t>
      </w:r>
      <w:r w:rsidRPr="00674859">
        <w:rPr>
          <w:rFonts w:ascii="Times New Roman" w:hAnsi="Times New Roman" w:cs="Times New Roman"/>
          <w:color w:val="000000"/>
          <w:sz w:val="28"/>
          <w:szCs w:val="28"/>
          <w:shd w:val="clear" w:color="auto" w:fill="FFFFFF"/>
          <w:lang w:val="uk-UA"/>
        </w:rPr>
        <w:t xml:space="preserve"> особистості відбувається в моменти загострення і подолання протиріч в сенсах, оцінках, </w:t>
      </w:r>
      <w:r w:rsidR="00472AE1" w:rsidRPr="00674859">
        <w:rPr>
          <w:rFonts w:ascii="Times New Roman" w:hAnsi="Times New Roman" w:cs="Times New Roman"/>
          <w:color w:val="000000"/>
          <w:sz w:val="28"/>
          <w:szCs w:val="28"/>
          <w:shd w:val="clear" w:color="auto" w:fill="FFFFFF"/>
          <w:lang w:val="uk-UA"/>
        </w:rPr>
        <w:t>відношеннях</w:t>
      </w:r>
      <w:r w:rsidRPr="00674859">
        <w:rPr>
          <w:rFonts w:ascii="Times New Roman" w:hAnsi="Times New Roman" w:cs="Times New Roman"/>
          <w:color w:val="000000"/>
          <w:sz w:val="28"/>
          <w:szCs w:val="28"/>
          <w:shd w:val="clear" w:color="auto" w:fill="FFFFFF"/>
          <w:lang w:val="uk-UA"/>
        </w:rPr>
        <w:t xml:space="preserve"> Я. </w:t>
      </w:r>
    </w:p>
    <w:p w:rsidR="00347FF0" w:rsidRPr="00674859" w:rsidRDefault="00347FF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У цьому процесі беруть участь, описані нами вище можливості художньо-мистецького сприйняття. Не можна не відмітити його «</w:t>
      </w:r>
      <w:proofErr w:type="spellStart"/>
      <w:r w:rsidRPr="00674859">
        <w:rPr>
          <w:rFonts w:ascii="Times New Roman" w:hAnsi="Times New Roman" w:cs="Times New Roman"/>
          <w:color w:val="000000"/>
          <w:sz w:val="28"/>
          <w:szCs w:val="28"/>
          <w:shd w:val="clear" w:color="auto" w:fill="FFFFFF"/>
          <w:lang w:val="uk-UA"/>
        </w:rPr>
        <w:t>синестезичність</w:t>
      </w:r>
      <w:proofErr w:type="spellEnd"/>
      <w:r w:rsidRPr="00674859">
        <w:rPr>
          <w:rFonts w:ascii="Times New Roman" w:hAnsi="Times New Roman" w:cs="Times New Roman"/>
          <w:color w:val="000000"/>
          <w:sz w:val="28"/>
          <w:szCs w:val="28"/>
          <w:shd w:val="clear" w:color="auto" w:fill="FFFFFF"/>
          <w:lang w:val="uk-UA"/>
        </w:rPr>
        <w:t xml:space="preserve">», тобто, здатність сприймати інформацію, осмислювати, інтегрувати і </w:t>
      </w:r>
      <w:r w:rsidRPr="00674859">
        <w:rPr>
          <w:rFonts w:ascii="Times New Roman" w:hAnsi="Times New Roman" w:cs="Times New Roman"/>
          <w:color w:val="000000"/>
          <w:sz w:val="28"/>
          <w:szCs w:val="28"/>
          <w:shd w:val="clear" w:color="auto" w:fill="FFFFFF"/>
          <w:lang w:val="uk-UA"/>
        </w:rPr>
        <w:lastRenderedPageBreak/>
        <w:t xml:space="preserve">транслювати її по невластивих їй каналах, яка, так само, як і асоціативність, дозволяє сприймати об'єкт з "іншого входу", </w:t>
      </w:r>
      <w:proofErr w:type="spellStart"/>
      <w:r w:rsidRPr="00674859">
        <w:rPr>
          <w:rFonts w:ascii="Times New Roman" w:hAnsi="Times New Roman" w:cs="Times New Roman"/>
          <w:color w:val="000000"/>
          <w:sz w:val="28"/>
          <w:szCs w:val="28"/>
          <w:shd w:val="clear" w:color="auto" w:fill="FFFFFF"/>
          <w:lang w:val="uk-UA"/>
        </w:rPr>
        <w:t>латерально</w:t>
      </w:r>
      <w:proofErr w:type="spellEnd"/>
      <w:r w:rsidRPr="00674859">
        <w:rPr>
          <w:rFonts w:ascii="Times New Roman" w:hAnsi="Times New Roman" w:cs="Times New Roman"/>
          <w:color w:val="000000"/>
          <w:sz w:val="28"/>
          <w:szCs w:val="28"/>
          <w:shd w:val="clear" w:color="auto" w:fill="FFFFFF"/>
          <w:lang w:val="uk-UA"/>
        </w:rPr>
        <w:t xml:space="preserve"> (терм. Е. де Боно). Вона додає нову оригінальну інформацію, підключає незадіяні у буденному, звичному сприйнятті аналізатори, створює креативний (непередбачуваний) продукт. Художня натура дуже часто характеризується не лише низьким порогом чутливості, але і здібностями до синестезичності у сприйняття світу: М. Римський-Корсаков мав "кольоровий" слух, О. Скрябін створював не лише кольорово-звукові твори, але і смакові симфонії, А. </w:t>
      </w:r>
      <w:proofErr w:type="spellStart"/>
      <w:r w:rsidRPr="00674859">
        <w:rPr>
          <w:rFonts w:ascii="Times New Roman" w:hAnsi="Times New Roman" w:cs="Times New Roman"/>
          <w:color w:val="000000"/>
          <w:sz w:val="28"/>
          <w:szCs w:val="28"/>
          <w:shd w:val="clear" w:color="auto" w:fill="FFFFFF"/>
          <w:lang w:val="uk-UA"/>
        </w:rPr>
        <w:t>Чюрленіс</w:t>
      </w:r>
      <w:proofErr w:type="spellEnd"/>
      <w:r w:rsidRPr="00674859">
        <w:rPr>
          <w:rFonts w:ascii="Times New Roman" w:hAnsi="Times New Roman" w:cs="Times New Roman"/>
          <w:color w:val="000000"/>
          <w:sz w:val="28"/>
          <w:szCs w:val="28"/>
          <w:shd w:val="clear" w:color="auto" w:fill="FFFFFF"/>
          <w:lang w:val="uk-UA"/>
        </w:rPr>
        <w:t xml:space="preserve">, </w:t>
      </w:r>
      <w:proofErr w:type="spellStart"/>
      <w:r w:rsidRPr="00674859">
        <w:rPr>
          <w:rFonts w:ascii="Times New Roman" w:hAnsi="Times New Roman" w:cs="Times New Roman"/>
          <w:color w:val="000000"/>
          <w:sz w:val="28"/>
          <w:szCs w:val="28"/>
          <w:shd w:val="clear" w:color="auto" w:fill="FFFFFF"/>
          <w:lang w:val="uk-UA"/>
        </w:rPr>
        <w:t>прагнучи</w:t>
      </w:r>
      <w:proofErr w:type="spellEnd"/>
      <w:r w:rsidRPr="00674859">
        <w:rPr>
          <w:rFonts w:ascii="Times New Roman" w:hAnsi="Times New Roman" w:cs="Times New Roman"/>
          <w:color w:val="000000"/>
          <w:sz w:val="28"/>
          <w:szCs w:val="28"/>
          <w:shd w:val="clear" w:color="auto" w:fill="FFFFFF"/>
          <w:lang w:val="uk-UA"/>
        </w:rPr>
        <w:t xml:space="preserve"> створити повноцінний образ, писав музичні твори і картини</w:t>
      </w:r>
      <w:r w:rsidR="003734CE" w:rsidRPr="00674859">
        <w:rPr>
          <w:rFonts w:ascii="Times New Roman" w:hAnsi="Times New Roman" w:cs="Times New Roman"/>
          <w:color w:val="000000"/>
          <w:sz w:val="28"/>
          <w:szCs w:val="28"/>
          <w:shd w:val="clear" w:color="auto" w:fill="FFFFFF"/>
          <w:lang w:val="uk-UA"/>
        </w:rPr>
        <w:t xml:space="preserve"> [19, </w:t>
      </w:r>
      <w:r w:rsidR="003734CE" w:rsidRPr="00674859">
        <w:rPr>
          <w:rFonts w:ascii="Times New Roman" w:hAnsi="Times New Roman" w:cs="Times New Roman"/>
          <w:color w:val="000000"/>
          <w:sz w:val="28"/>
          <w:szCs w:val="28"/>
          <w:shd w:val="clear" w:color="auto" w:fill="FFFFFF"/>
          <w:lang w:val="en-US"/>
        </w:rPr>
        <w:t>c</w:t>
      </w:r>
      <w:r w:rsidR="003734CE" w:rsidRPr="00674859">
        <w:rPr>
          <w:rFonts w:ascii="Times New Roman" w:hAnsi="Times New Roman" w:cs="Times New Roman"/>
          <w:color w:val="000000"/>
          <w:sz w:val="28"/>
          <w:szCs w:val="28"/>
          <w:shd w:val="clear" w:color="auto" w:fill="FFFFFF"/>
          <w:lang w:val="uk-UA"/>
        </w:rPr>
        <w:t>. 43]</w:t>
      </w:r>
      <w:r w:rsidRPr="00674859">
        <w:rPr>
          <w:rFonts w:ascii="Times New Roman" w:hAnsi="Times New Roman" w:cs="Times New Roman"/>
          <w:color w:val="000000"/>
          <w:sz w:val="28"/>
          <w:szCs w:val="28"/>
          <w:shd w:val="clear" w:color="auto" w:fill="FFFFFF"/>
          <w:lang w:val="uk-UA"/>
        </w:rPr>
        <w:t xml:space="preserve">. </w:t>
      </w:r>
    </w:p>
    <w:p w:rsidR="00347FF0" w:rsidRPr="00674859" w:rsidRDefault="00347FF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Наскільки синестезія бере участь в процесі сприйняття об'єкту - визначається здібностями суб'єкта, але те, що вона розширює простір пізнання і самопізнання, поза сумнівом. Художнє сприйняття характеризується як динамічністю, так і цілісністю. На думку Р. М. Грановської, "у такого сприйняття зникає тенденційність і воно не спотворює реальність історичними кліше. Усе поле зору сприймається одночасно, і це дозволяє угледіти усі аспекти об'єкту через його зв'язки з контекстом, тобто бачити його одразу з різних сторін при повній концентрації уваги. Таке сприйняття близьке до естетичного, оскільки воно дозволяє Я розчинитися в об'єкті і, не будучи обтяженим бажаннями і уявленнями про доцільність, стати об'єктивним і точним"</w:t>
      </w:r>
    </w:p>
    <w:p w:rsidR="00E844C8" w:rsidRPr="00674859" w:rsidRDefault="00E844C8"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Людина, іноді тяжко переживаючи, шукає об'єкт, який "допоможе, підкаже, наштовхне на думку про того, хто я, який я".</w:t>
      </w:r>
      <w:r w:rsidR="00472AE1" w:rsidRPr="00674859">
        <w:rPr>
          <w:rFonts w:ascii="Times New Roman" w:hAnsi="Times New Roman" w:cs="Times New Roman"/>
          <w:color w:val="000000"/>
          <w:sz w:val="28"/>
          <w:szCs w:val="28"/>
          <w:shd w:val="clear" w:color="auto" w:fill="FFFFFF"/>
          <w:lang w:val="uk-UA"/>
        </w:rPr>
        <w:t xml:space="preserve"> Шукає не завжди усвідомлено, не завжди в реальному часі і просторі. Особливо сьогодні, коли реальність заміщається віртуальністю, коли реальні люди приховані за вигаданими іменами, реальні стосунки не лише заміщаються віртуальними, але і останні набувають значення більшої значущості для особи, як в особистому, соціально-інтелектуальному, так і в емоційному аспекті. Але, завжди емоції і переживання, пов'язані із станом незадоволення, нестійкості, супроводжують цей пошук. Сприймаючи різні об'єкти, включаючись в їх </w:t>
      </w:r>
      <w:r w:rsidR="00472AE1" w:rsidRPr="00674859">
        <w:rPr>
          <w:rFonts w:ascii="Times New Roman" w:hAnsi="Times New Roman" w:cs="Times New Roman"/>
          <w:color w:val="000000"/>
          <w:sz w:val="28"/>
          <w:szCs w:val="28"/>
          <w:shd w:val="clear" w:color="auto" w:fill="FFFFFF"/>
          <w:lang w:val="uk-UA"/>
        </w:rPr>
        <w:lastRenderedPageBreak/>
        <w:t>образ в уяві, сприймаючий, здавалося б, несподівано "бачить" те, що співпадає з його уявленнями про бажані стани. Цей стан емоційного пізна</w:t>
      </w:r>
      <w:r w:rsidR="000267CA" w:rsidRPr="00674859">
        <w:rPr>
          <w:rFonts w:ascii="Times New Roman" w:hAnsi="Times New Roman" w:cs="Times New Roman"/>
          <w:color w:val="000000"/>
          <w:sz w:val="28"/>
          <w:szCs w:val="28"/>
          <w:shd w:val="clear" w:color="auto" w:fill="FFFFFF"/>
          <w:lang w:val="uk-UA"/>
        </w:rPr>
        <w:t xml:space="preserve">ння </w:t>
      </w:r>
      <w:r w:rsidR="00472AE1" w:rsidRPr="00674859">
        <w:rPr>
          <w:rFonts w:ascii="Times New Roman" w:hAnsi="Times New Roman" w:cs="Times New Roman"/>
          <w:color w:val="000000"/>
          <w:sz w:val="28"/>
          <w:szCs w:val="28"/>
          <w:shd w:val="clear" w:color="auto" w:fill="FFFFFF"/>
          <w:lang w:val="uk-UA"/>
        </w:rPr>
        <w:t>можна назвати моментом інсайта,</w:t>
      </w:r>
      <w:r w:rsidR="000267CA" w:rsidRPr="00674859">
        <w:rPr>
          <w:rFonts w:ascii="Times New Roman" w:hAnsi="Times New Roman" w:cs="Times New Roman"/>
          <w:color w:val="000000"/>
          <w:sz w:val="28"/>
          <w:szCs w:val="28"/>
          <w:shd w:val="clear" w:color="auto" w:fill="FFFFFF"/>
          <w:lang w:val="uk-UA"/>
        </w:rPr>
        <w:t xml:space="preserve"> знаходження</w:t>
      </w:r>
      <w:r w:rsidR="00472AE1" w:rsidRPr="00674859">
        <w:rPr>
          <w:rFonts w:ascii="Times New Roman" w:hAnsi="Times New Roman" w:cs="Times New Roman"/>
          <w:color w:val="000000"/>
          <w:sz w:val="28"/>
          <w:szCs w:val="28"/>
          <w:shd w:val="clear" w:color="auto" w:fill="FFFFFF"/>
          <w:lang w:val="uk-UA"/>
        </w:rPr>
        <w:t xml:space="preserve"> особистості і пізнанні власного Я.</w:t>
      </w:r>
    </w:p>
    <w:p w:rsidR="00EE4EA2" w:rsidRPr="00674859" w:rsidRDefault="000267C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"Коли людина, дивлячись на сцену, у захваті каже: "О! Та це я! Таке було зі мною, з моїми близькими"!" Емоційне впізнання є ефектом, поширеним в усіх сферах життєдіяльності людини. Саме елемент (ефект) внутрішнього впізнання ініціює співпереживання, як співучасть в існуванні, яке є необхідним елементом розвитку особистості. Співпереживання - співтворчість цікаві для розуміння процесу досягнення особистісної цілісності, ідентичності ще з декількох позицій. Як відомо, пошук ідентичності здійснюється в цілях надбання позитивного уявлення про себе в різних проявах. </w:t>
      </w:r>
    </w:p>
    <w:p w:rsidR="000267CA" w:rsidRPr="00674859" w:rsidRDefault="000267CA"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Співпереживання активізує створення ефективних умов для самопізнання тоді, коли воно викликане позитивно оцінюваним реальним, або художнім об'єктом. Ми більше співпереживаємо позитивному, ніж негативному: "Співпереживання позитивному герою, якщо його дії імпону</w:t>
      </w:r>
      <w:r w:rsidR="00E44891" w:rsidRPr="00674859">
        <w:rPr>
          <w:rFonts w:ascii="Times New Roman" w:hAnsi="Times New Roman" w:cs="Times New Roman"/>
          <w:color w:val="000000"/>
          <w:sz w:val="28"/>
          <w:szCs w:val="28"/>
          <w:shd w:val="clear" w:color="auto" w:fill="FFFFFF"/>
          <w:lang w:val="uk-UA"/>
        </w:rPr>
        <w:t>ють потребам читача, част</w:t>
      </w:r>
      <w:r w:rsidRPr="00674859">
        <w:rPr>
          <w:rFonts w:ascii="Times New Roman" w:hAnsi="Times New Roman" w:cs="Times New Roman"/>
          <w:color w:val="000000"/>
          <w:sz w:val="28"/>
          <w:szCs w:val="28"/>
          <w:shd w:val="clear" w:color="auto" w:fill="FFFFFF"/>
          <w:lang w:val="uk-UA"/>
        </w:rPr>
        <w:t>о формують у нього усвідомлене прагнення до</w:t>
      </w:r>
      <w:r w:rsidR="00E44891" w:rsidRPr="00674859">
        <w:rPr>
          <w:rFonts w:ascii="Times New Roman" w:hAnsi="Times New Roman" w:cs="Times New Roman"/>
          <w:color w:val="000000"/>
          <w:sz w:val="28"/>
          <w:szCs w:val="28"/>
          <w:shd w:val="clear" w:color="auto" w:fill="FFFFFF"/>
          <w:lang w:val="uk-UA"/>
        </w:rPr>
        <w:t xml:space="preserve"> ідентифікації з героєм, яке ніколи не задовольняється до кінця хоч б тому, що при будь-якій перебудові свого внутрішнього світу, ми все ж ніколи не стаємо тотожними іншому, тим більше іншому, "сконструйованому" </w:t>
      </w:r>
      <w:r w:rsidR="003C6676" w:rsidRPr="00674859">
        <w:rPr>
          <w:rFonts w:ascii="Times New Roman" w:hAnsi="Times New Roman" w:cs="Times New Roman"/>
          <w:color w:val="000000"/>
          <w:sz w:val="28"/>
          <w:szCs w:val="28"/>
          <w:shd w:val="clear" w:color="auto" w:fill="FFFFFF"/>
          <w:lang w:val="uk-UA"/>
        </w:rPr>
        <w:t>за законами мистецтва" [14, с. 1</w:t>
      </w:r>
      <w:r w:rsidR="00E44891" w:rsidRPr="00674859">
        <w:rPr>
          <w:rFonts w:ascii="Times New Roman" w:hAnsi="Times New Roman" w:cs="Times New Roman"/>
          <w:color w:val="000000"/>
          <w:sz w:val="28"/>
          <w:szCs w:val="28"/>
          <w:shd w:val="clear" w:color="auto" w:fill="FFFFFF"/>
          <w:lang w:val="uk-UA"/>
        </w:rPr>
        <w:t>76]. У цьому висловлюванні чітко прослідковується ідея особистісного гештальту, як цілісної, динамічної і лабільної основи ідентичності.</w:t>
      </w:r>
    </w:p>
    <w:p w:rsidR="007108C0" w:rsidRPr="00674859" w:rsidRDefault="007108C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t xml:space="preserve">У художньо-мистецькій діяльності виробляється здатність, про яку М. Е. </w:t>
      </w:r>
      <w:proofErr w:type="spellStart"/>
      <w:r w:rsidRPr="00674859">
        <w:rPr>
          <w:rFonts w:ascii="Times New Roman" w:hAnsi="Times New Roman" w:cs="Times New Roman"/>
          <w:color w:val="000000"/>
          <w:sz w:val="28"/>
          <w:szCs w:val="28"/>
          <w:shd w:val="clear" w:color="auto" w:fill="FFFFFF"/>
          <w:lang w:val="uk-UA"/>
        </w:rPr>
        <w:t>Марков</w:t>
      </w:r>
      <w:proofErr w:type="spellEnd"/>
      <w:r w:rsidRPr="00674859">
        <w:rPr>
          <w:rFonts w:ascii="Times New Roman" w:hAnsi="Times New Roman" w:cs="Times New Roman"/>
          <w:color w:val="000000"/>
          <w:sz w:val="28"/>
          <w:szCs w:val="28"/>
          <w:shd w:val="clear" w:color="auto" w:fill="FFFFFF"/>
          <w:lang w:val="uk-UA"/>
        </w:rPr>
        <w:t xml:space="preserve"> писав: "потрібна здатність входити в створену автором психологічну ситуацію і якщо твір сюжетний - внутрішньо діяти у межах мотивів і поведінки героя, або для інших мистецтв, ставати на позицію автора, як на свою власну і переживати твір аналогічно авторському переживанню, або бачити створене художником з його емоційної позиції, з тією ж перспективою".</w:t>
      </w:r>
    </w:p>
    <w:p w:rsidR="007108C0" w:rsidRPr="00674859" w:rsidRDefault="007108C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674859">
        <w:rPr>
          <w:rFonts w:ascii="Times New Roman" w:hAnsi="Times New Roman" w:cs="Times New Roman"/>
          <w:color w:val="000000"/>
          <w:sz w:val="28"/>
          <w:szCs w:val="28"/>
          <w:shd w:val="clear" w:color="auto" w:fill="FFFFFF"/>
          <w:lang w:val="uk-UA"/>
        </w:rPr>
        <w:lastRenderedPageBreak/>
        <w:t xml:space="preserve">Слід зазначити, що співпереживання, як процес спільної участі суб'єкта і об'єкта у взаємо сприйнятті не є виключно емоційним процесом. Ф. В. </w:t>
      </w:r>
      <w:proofErr w:type="spellStart"/>
      <w:r w:rsidRPr="00674859">
        <w:rPr>
          <w:rFonts w:ascii="Times New Roman" w:hAnsi="Times New Roman" w:cs="Times New Roman"/>
          <w:color w:val="000000"/>
          <w:sz w:val="28"/>
          <w:szCs w:val="28"/>
          <w:shd w:val="clear" w:color="auto" w:fill="FFFFFF"/>
          <w:lang w:val="uk-UA"/>
        </w:rPr>
        <w:t>Басін</w:t>
      </w:r>
      <w:proofErr w:type="spellEnd"/>
      <w:r w:rsidRPr="00674859">
        <w:rPr>
          <w:rFonts w:ascii="Times New Roman" w:hAnsi="Times New Roman" w:cs="Times New Roman"/>
          <w:color w:val="000000"/>
          <w:sz w:val="28"/>
          <w:szCs w:val="28"/>
          <w:shd w:val="clear" w:color="auto" w:fill="FFFFFF"/>
          <w:lang w:val="uk-UA"/>
        </w:rPr>
        <w:t>, досліджуючи цей феномен, приходить до висновку, що "сенс у відриві від переживання - це логічна конструкція, а переживання у відриві від сенсу - це швидше фізіологічна категорія" [5, с. 31]. Сенси, які містить співпереживання, не мають чіткого оформлення, вони є компонентом внутрішньої мови,  деяким внутрішнім змістом, підтекстом сприйняття, в даному випадку ідентифікаційного об'єкту. Він розширює співпереживання від співчуття до розумової перцепції, інтеграції своїх почуттів і думок з почуттями і думками іншого. Співпереживання має спрямований характер, що визначається усвідомленим або несвідомим прагненням зрозуміти, прийняти почуття, розділити і пережити їх.</w:t>
      </w:r>
      <w:r w:rsidR="00480BE2" w:rsidRPr="00674859">
        <w:rPr>
          <w:rFonts w:ascii="Times New Roman" w:hAnsi="Times New Roman" w:cs="Times New Roman"/>
          <w:color w:val="000000"/>
          <w:sz w:val="28"/>
          <w:szCs w:val="28"/>
          <w:shd w:val="clear" w:color="auto" w:fill="FFFFFF"/>
          <w:lang w:val="uk-UA"/>
        </w:rPr>
        <w:t xml:space="preserve"> Кожний це робить по-своєму, тому у цьому і полягає принцип індивідуальності переживань, індивідуальності створення художнього образу. </w:t>
      </w:r>
    </w:p>
    <w:p w:rsidR="00480BE2" w:rsidRPr="007059B5" w:rsidRDefault="00480BE2"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304818" w:rsidRDefault="00304818" w:rsidP="007059B5">
      <w:pPr>
        <w:spacing w:line="360" w:lineRule="auto"/>
        <w:ind w:firstLine="567"/>
        <w:jc w:val="both"/>
        <w:rPr>
          <w:rFonts w:ascii="Times New Roman" w:hAnsi="Times New Roman" w:cs="Times New Roman"/>
          <w:b/>
          <w:color w:val="000000"/>
          <w:sz w:val="28"/>
          <w:szCs w:val="28"/>
          <w:shd w:val="clear" w:color="auto" w:fill="FFFFFF"/>
          <w:lang w:val="uk-UA"/>
        </w:rPr>
      </w:pPr>
    </w:p>
    <w:p w:rsidR="00CF30D1" w:rsidRDefault="00CF30D1" w:rsidP="007059B5">
      <w:pPr>
        <w:spacing w:line="360" w:lineRule="auto"/>
        <w:ind w:firstLine="567"/>
        <w:jc w:val="both"/>
        <w:rPr>
          <w:rFonts w:ascii="Times New Roman" w:hAnsi="Times New Roman" w:cs="Times New Roman"/>
          <w:b/>
          <w:color w:val="000000"/>
          <w:sz w:val="28"/>
          <w:szCs w:val="28"/>
          <w:shd w:val="clear" w:color="auto" w:fill="FFFFFF"/>
          <w:lang w:val="uk-UA"/>
        </w:rPr>
      </w:pPr>
    </w:p>
    <w:p w:rsidR="00CF30D1" w:rsidRDefault="00CF30D1"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240454" w:rsidRDefault="00240454" w:rsidP="00347FF0">
      <w:pPr>
        <w:spacing w:line="360" w:lineRule="auto"/>
        <w:jc w:val="both"/>
        <w:rPr>
          <w:rFonts w:ascii="Times New Roman" w:hAnsi="Times New Roman" w:cs="Times New Roman"/>
          <w:b/>
          <w:color w:val="000000"/>
          <w:sz w:val="28"/>
          <w:szCs w:val="28"/>
          <w:shd w:val="clear" w:color="auto" w:fill="FFFFFF"/>
          <w:lang w:val="uk-UA"/>
        </w:rPr>
      </w:pPr>
    </w:p>
    <w:p w:rsidR="00BF6D96" w:rsidRPr="007059B5" w:rsidRDefault="009F440E" w:rsidP="00D97446">
      <w:pPr>
        <w:pStyle w:val="1"/>
        <w:spacing w:before="0" w:line="360" w:lineRule="auto"/>
        <w:jc w:val="both"/>
        <w:rPr>
          <w:rFonts w:ascii="Times New Roman" w:hAnsi="Times New Roman" w:cs="Times New Roman"/>
          <w:b/>
          <w:color w:val="000000"/>
          <w:sz w:val="28"/>
          <w:szCs w:val="28"/>
          <w:shd w:val="clear" w:color="auto" w:fill="FFFFFF"/>
          <w:lang w:val="uk-UA"/>
        </w:rPr>
      </w:pPr>
      <w:bookmarkStart w:id="10" w:name="_Toc26137413"/>
      <w:r>
        <w:rPr>
          <w:rFonts w:ascii="Times New Roman" w:hAnsi="Times New Roman" w:cs="Times New Roman"/>
          <w:b/>
          <w:color w:val="000000"/>
          <w:sz w:val="28"/>
          <w:szCs w:val="28"/>
          <w:shd w:val="clear" w:color="auto" w:fill="FFFFFF"/>
          <w:lang w:val="uk-UA"/>
        </w:rPr>
        <w:lastRenderedPageBreak/>
        <w:t xml:space="preserve">РОЗДІЛ </w:t>
      </w:r>
      <w:r>
        <w:rPr>
          <w:rFonts w:ascii="Times New Roman" w:hAnsi="Times New Roman" w:cs="Times New Roman"/>
          <w:b/>
          <w:color w:val="000000"/>
          <w:sz w:val="28"/>
          <w:szCs w:val="28"/>
          <w:shd w:val="clear" w:color="auto" w:fill="FFFFFF"/>
          <w:lang w:val="en-US"/>
        </w:rPr>
        <w:t>III</w:t>
      </w:r>
      <w:r w:rsidRPr="009F440E">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ЕМПІРИЧНЕ ДОСЛ</w:t>
      </w:r>
      <w:r>
        <w:rPr>
          <w:rFonts w:ascii="Times New Roman" w:hAnsi="Times New Roman" w:cs="Times New Roman"/>
          <w:b/>
          <w:color w:val="000000"/>
          <w:sz w:val="28"/>
          <w:szCs w:val="28"/>
          <w:shd w:val="clear" w:color="auto" w:fill="FFFFFF"/>
          <w:lang w:val="uk-UA"/>
        </w:rPr>
        <w:t>І</w:t>
      </w:r>
      <w:r>
        <w:rPr>
          <w:rFonts w:ascii="Times New Roman" w:hAnsi="Times New Roman" w:cs="Times New Roman"/>
          <w:b/>
          <w:color w:val="000000"/>
          <w:sz w:val="28"/>
          <w:szCs w:val="28"/>
          <w:shd w:val="clear" w:color="auto" w:fill="FFFFFF"/>
        </w:rPr>
        <w:t xml:space="preserve">ДЖЕННЯ </w:t>
      </w:r>
      <w:r>
        <w:rPr>
          <w:rFonts w:ascii="Times New Roman" w:hAnsi="Times New Roman" w:cs="Times New Roman"/>
          <w:b/>
          <w:color w:val="000000"/>
          <w:sz w:val="28"/>
          <w:szCs w:val="28"/>
          <w:shd w:val="clear" w:color="auto" w:fill="FFFFFF"/>
          <w:lang w:val="uk-UA"/>
        </w:rPr>
        <w:t>ПРОЦЕСУ ПЕРЕЖИВАННЯ ХУДОЖНЬОГО ОБРАЗУ</w:t>
      </w:r>
      <w:bookmarkEnd w:id="10"/>
      <w:r w:rsidR="00573C32" w:rsidRPr="007059B5">
        <w:rPr>
          <w:rFonts w:ascii="Times New Roman" w:hAnsi="Times New Roman" w:cs="Times New Roman"/>
          <w:b/>
          <w:color w:val="000000"/>
          <w:sz w:val="28"/>
          <w:szCs w:val="28"/>
          <w:shd w:val="clear" w:color="auto" w:fill="FFFFFF"/>
          <w:lang w:val="uk-UA"/>
        </w:rPr>
        <w:t xml:space="preserve"> </w:t>
      </w:r>
    </w:p>
    <w:p w:rsidR="00BF6D96" w:rsidRPr="00D97446" w:rsidRDefault="001C3014" w:rsidP="00674859">
      <w:pPr>
        <w:pStyle w:val="2"/>
        <w:spacing w:before="0" w:line="360" w:lineRule="auto"/>
        <w:jc w:val="both"/>
        <w:rPr>
          <w:rFonts w:ascii="Times New Roman" w:hAnsi="Times New Roman" w:cs="Times New Roman"/>
          <w:b/>
          <w:color w:val="auto"/>
          <w:sz w:val="28"/>
          <w:szCs w:val="28"/>
          <w:shd w:val="clear" w:color="auto" w:fill="FFFFFF"/>
          <w:lang w:val="uk-UA"/>
        </w:rPr>
      </w:pPr>
      <w:bookmarkStart w:id="11" w:name="_Toc26137414"/>
      <w:r w:rsidRPr="00D97446">
        <w:rPr>
          <w:rFonts w:ascii="Times New Roman" w:hAnsi="Times New Roman" w:cs="Times New Roman"/>
          <w:b/>
          <w:color w:val="auto"/>
          <w:sz w:val="28"/>
          <w:szCs w:val="28"/>
          <w:shd w:val="clear" w:color="auto" w:fill="FFFFFF"/>
          <w:lang w:val="uk-UA"/>
        </w:rPr>
        <w:t>3.</w:t>
      </w:r>
      <w:r w:rsidR="00BF6D96" w:rsidRPr="00D97446">
        <w:rPr>
          <w:rFonts w:ascii="Times New Roman" w:hAnsi="Times New Roman" w:cs="Times New Roman"/>
          <w:b/>
          <w:color w:val="auto"/>
          <w:sz w:val="28"/>
          <w:szCs w:val="28"/>
          <w:shd w:val="clear" w:color="auto" w:fill="FFFFFF"/>
          <w:lang w:val="uk-UA"/>
        </w:rPr>
        <w:t xml:space="preserve">1. </w:t>
      </w:r>
      <w:r w:rsidR="00304818" w:rsidRPr="00D97446">
        <w:rPr>
          <w:rFonts w:ascii="Times New Roman" w:hAnsi="Times New Roman" w:cs="Times New Roman"/>
          <w:b/>
          <w:color w:val="auto"/>
          <w:sz w:val="28"/>
          <w:szCs w:val="28"/>
          <w:shd w:val="clear" w:color="auto" w:fill="FFFFFF"/>
          <w:lang w:val="uk-UA"/>
        </w:rPr>
        <w:t>Переживання у творчості</w:t>
      </w:r>
      <w:r w:rsidR="00EE4EA2" w:rsidRPr="00D97446">
        <w:rPr>
          <w:rFonts w:ascii="Times New Roman" w:hAnsi="Times New Roman" w:cs="Times New Roman"/>
          <w:b/>
          <w:color w:val="auto"/>
          <w:sz w:val="28"/>
          <w:szCs w:val="28"/>
          <w:shd w:val="clear" w:color="auto" w:fill="FFFFFF"/>
          <w:lang w:val="uk-UA"/>
        </w:rPr>
        <w:t xml:space="preserve"> Вінсента Ван </w:t>
      </w:r>
      <w:proofErr w:type="spellStart"/>
      <w:r w:rsidR="00EE4EA2" w:rsidRPr="00D97446">
        <w:rPr>
          <w:rFonts w:ascii="Times New Roman" w:hAnsi="Times New Roman" w:cs="Times New Roman"/>
          <w:b/>
          <w:color w:val="auto"/>
          <w:sz w:val="28"/>
          <w:szCs w:val="28"/>
          <w:shd w:val="clear" w:color="auto" w:fill="FFFFFF"/>
          <w:lang w:val="uk-UA"/>
        </w:rPr>
        <w:t>Гога</w:t>
      </w:r>
      <w:proofErr w:type="spellEnd"/>
      <w:r w:rsidR="00D97446" w:rsidRPr="00D97446">
        <w:rPr>
          <w:rFonts w:ascii="Times New Roman" w:hAnsi="Times New Roman" w:cs="Times New Roman"/>
          <w:b/>
          <w:color w:val="auto"/>
          <w:sz w:val="28"/>
          <w:szCs w:val="28"/>
          <w:shd w:val="clear" w:color="auto" w:fill="FFFFFF"/>
          <w:lang w:val="uk-UA"/>
        </w:rPr>
        <w:t>.</w:t>
      </w:r>
      <w:bookmarkEnd w:id="11"/>
    </w:p>
    <w:p w:rsidR="008B0B80" w:rsidRPr="007059B5" w:rsidRDefault="00642C82"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Досліджуючи дане питання ми звернулися </w:t>
      </w:r>
      <w:r w:rsidR="00BB243D" w:rsidRPr="007059B5">
        <w:rPr>
          <w:rFonts w:ascii="Times New Roman" w:hAnsi="Times New Roman" w:cs="Times New Roman"/>
          <w:color w:val="000000"/>
          <w:sz w:val="28"/>
          <w:szCs w:val="28"/>
          <w:shd w:val="clear" w:color="auto" w:fill="FFFFFF"/>
          <w:lang w:val="uk-UA"/>
        </w:rPr>
        <w:t xml:space="preserve">до життєвого шляху відомого </w:t>
      </w:r>
      <w:r w:rsidR="00B22C13" w:rsidRPr="007059B5">
        <w:rPr>
          <w:rFonts w:ascii="Times New Roman" w:hAnsi="Times New Roman" w:cs="Times New Roman"/>
          <w:color w:val="000000"/>
          <w:sz w:val="28"/>
          <w:szCs w:val="28"/>
          <w:shd w:val="clear" w:color="auto" w:fill="FFFFFF"/>
          <w:lang w:val="uk-UA"/>
        </w:rPr>
        <w:t>голландського</w:t>
      </w:r>
      <w:r w:rsidR="000C6746" w:rsidRPr="007059B5">
        <w:rPr>
          <w:rFonts w:ascii="Times New Roman" w:hAnsi="Times New Roman" w:cs="Times New Roman"/>
          <w:color w:val="000000"/>
          <w:sz w:val="28"/>
          <w:szCs w:val="28"/>
          <w:shd w:val="clear" w:color="auto" w:fill="FFFFFF"/>
          <w:lang w:val="uk-UA"/>
        </w:rPr>
        <w:t xml:space="preserve"> художника Вінсента Ван </w:t>
      </w:r>
      <w:proofErr w:type="spellStart"/>
      <w:r w:rsidR="000C6746" w:rsidRPr="007059B5">
        <w:rPr>
          <w:rFonts w:ascii="Times New Roman" w:hAnsi="Times New Roman" w:cs="Times New Roman"/>
          <w:color w:val="000000"/>
          <w:sz w:val="28"/>
          <w:szCs w:val="28"/>
          <w:shd w:val="clear" w:color="auto" w:fill="FFFFFF"/>
          <w:lang w:val="uk-UA"/>
        </w:rPr>
        <w:t>Гога</w:t>
      </w:r>
      <w:proofErr w:type="spellEnd"/>
      <w:r w:rsidR="000C6746" w:rsidRPr="007059B5">
        <w:rPr>
          <w:rFonts w:ascii="Times New Roman" w:hAnsi="Times New Roman" w:cs="Times New Roman"/>
          <w:color w:val="000000"/>
          <w:sz w:val="28"/>
          <w:szCs w:val="28"/>
          <w:shd w:val="clear" w:color="auto" w:fill="FFFFFF"/>
          <w:lang w:val="uk-UA"/>
        </w:rPr>
        <w:t>. Ц</w:t>
      </w:r>
      <w:r w:rsidR="00B22C13" w:rsidRPr="007059B5">
        <w:rPr>
          <w:rFonts w:ascii="Times New Roman" w:hAnsi="Times New Roman" w:cs="Times New Roman"/>
          <w:color w:val="000000"/>
          <w:sz w:val="28"/>
          <w:szCs w:val="28"/>
          <w:shd w:val="clear" w:color="auto" w:fill="FFFFFF"/>
          <w:lang w:val="uk-UA"/>
        </w:rPr>
        <w:t xml:space="preserve">ьому посприяло вивчення листування з братом Теодором. </w:t>
      </w:r>
      <w:r w:rsidR="00BB243D" w:rsidRPr="007059B5">
        <w:rPr>
          <w:rFonts w:ascii="Times New Roman" w:hAnsi="Times New Roman" w:cs="Times New Roman"/>
          <w:color w:val="000000"/>
          <w:sz w:val="28"/>
          <w:szCs w:val="28"/>
          <w:shd w:val="clear" w:color="auto" w:fill="FFFFFF"/>
          <w:lang w:val="uk-UA"/>
        </w:rPr>
        <w:t>Життя митця було вкрай важким та неоднозначним. Через своєрідне бачення світу, яке він зображував на картинах, його часто цькували та засуджували. Він казав: « Я малюю для людей, які ще не народились». І справді, коло шанувальників його творчо</w:t>
      </w:r>
      <w:r w:rsidR="008B0B80" w:rsidRPr="007059B5">
        <w:rPr>
          <w:rFonts w:ascii="Times New Roman" w:hAnsi="Times New Roman" w:cs="Times New Roman"/>
          <w:color w:val="000000"/>
          <w:sz w:val="28"/>
          <w:szCs w:val="28"/>
          <w:shd w:val="clear" w:color="auto" w:fill="FFFFFF"/>
          <w:lang w:val="uk-UA"/>
        </w:rPr>
        <w:t>сті було невелике, а за життя</w:t>
      </w:r>
      <w:r w:rsidR="00BB243D" w:rsidRPr="007059B5">
        <w:rPr>
          <w:rFonts w:ascii="Times New Roman" w:hAnsi="Times New Roman" w:cs="Times New Roman"/>
          <w:color w:val="000000"/>
          <w:sz w:val="28"/>
          <w:szCs w:val="28"/>
          <w:shd w:val="clear" w:color="auto" w:fill="FFFFFF"/>
          <w:lang w:val="uk-UA"/>
        </w:rPr>
        <w:t xml:space="preserve"> було пр</w:t>
      </w:r>
      <w:r w:rsidR="008F10CC" w:rsidRPr="007059B5">
        <w:rPr>
          <w:rFonts w:ascii="Times New Roman" w:hAnsi="Times New Roman" w:cs="Times New Roman"/>
          <w:color w:val="000000"/>
          <w:sz w:val="28"/>
          <w:szCs w:val="28"/>
          <w:shd w:val="clear" w:color="auto" w:fill="FFFFFF"/>
          <w:lang w:val="uk-UA"/>
        </w:rPr>
        <w:t>одано не більше 20 картин</w:t>
      </w:r>
      <w:r w:rsidR="00BB243D" w:rsidRPr="007059B5">
        <w:rPr>
          <w:rFonts w:ascii="Times New Roman" w:hAnsi="Times New Roman" w:cs="Times New Roman"/>
          <w:color w:val="000000"/>
          <w:sz w:val="28"/>
          <w:szCs w:val="28"/>
          <w:shd w:val="clear" w:color="auto" w:fill="FFFFFF"/>
          <w:lang w:val="uk-UA"/>
        </w:rPr>
        <w:t xml:space="preserve"> Вінсента. Постійно скрутне матеріальне становище та моральне виснаження, зну</w:t>
      </w:r>
      <w:r w:rsidR="008F10CC" w:rsidRPr="007059B5">
        <w:rPr>
          <w:rFonts w:ascii="Times New Roman" w:hAnsi="Times New Roman" w:cs="Times New Roman"/>
          <w:color w:val="000000"/>
          <w:sz w:val="28"/>
          <w:szCs w:val="28"/>
          <w:shd w:val="clear" w:color="auto" w:fill="FFFFFF"/>
          <w:lang w:val="uk-UA"/>
        </w:rPr>
        <w:t>щання та не прийняття, примушували</w:t>
      </w:r>
      <w:r w:rsidR="00BB243D" w:rsidRPr="007059B5">
        <w:rPr>
          <w:rFonts w:ascii="Times New Roman" w:hAnsi="Times New Roman" w:cs="Times New Roman"/>
          <w:color w:val="000000"/>
          <w:sz w:val="28"/>
          <w:szCs w:val="28"/>
          <w:shd w:val="clear" w:color="auto" w:fill="FFFFFF"/>
          <w:lang w:val="uk-UA"/>
        </w:rPr>
        <w:t xml:space="preserve"> ху</w:t>
      </w:r>
      <w:r w:rsidR="008F10CC" w:rsidRPr="007059B5">
        <w:rPr>
          <w:rFonts w:ascii="Times New Roman" w:hAnsi="Times New Roman" w:cs="Times New Roman"/>
          <w:color w:val="000000"/>
          <w:sz w:val="28"/>
          <w:szCs w:val="28"/>
          <w:shd w:val="clear" w:color="auto" w:fill="FFFFFF"/>
          <w:lang w:val="uk-UA"/>
        </w:rPr>
        <w:t>дожника</w:t>
      </w:r>
      <w:r w:rsidR="00BB243D" w:rsidRPr="007059B5">
        <w:rPr>
          <w:rFonts w:ascii="Times New Roman" w:hAnsi="Times New Roman" w:cs="Times New Roman"/>
          <w:color w:val="000000"/>
          <w:sz w:val="28"/>
          <w:szCs w:val="28"/>
          <w:shd w:val="clear" w:color="auto" w:fill="FFFFFF"/>
          <w:lang w:val="uk-UA"/>
        </w:rPr>
        <w:t xml:space="preserve"> переживати дуже сильні емоції, які йому неперевершено вдавалося відобразити на полотні. </w:t>
      </w:r>
      <w:r w:rsidR="008F10CC" w:rsidRPr="007059B5">
        <w:rPr>
          <w:rFonts w:ascii="Times New Roman" w:hAnsi="Times New Roman" w:cs="Times New Roman"/>
          <w:color w:val="000000"/>
          <w:sz w:val="28"/>
          <w:szCs w:val="28"/>
          <w:shd w:val="clear" w:color="auto" w:fill="FFFFFF"/>
          <w:lang w:val="uk-UA"/>
        </w:rPr>
        <w:t xml:space="preserve">Саме створюючи художній образ, Ван </w:t>
      </w:r>
      <w:proofErr w:type="spellStart"/>
      <w:r w:rsidR="008F10CC" w:rsidRPr="007059B5">
        <w:rPr>
          <w:rFonts w:ascii="Times New Roman" w:hAnsi="Times New Roman" w:cs="Times New Roman"/>
          <w:color w:val="000000"/>
          <w:sz w:val="28"/>
          <w:szCs w:val="28"/>
          <w:shd w:val="clear" w:color="auto" w:fill="FFFFFF"/>
          <w:lang w:val="uk-UA"/>
        </w:rPr>
        <w:t>Гог</w:t>
      </w:r>
      <w:proofErr w:type="spellEnd"/>
      <w:r w:rsidR="008F10CC" w:rsidRPr="007059B5">
        <w:rPr>
          <w:rFonts w:ascii="Times New Roman" w:hAnsi="Times New Roman" w:cs="Times New Roman"/>
          <w:color w:val="000000"/>
          <w:sz w:val="28"/>
          <w:szCs w:val="28"/>
          <w:shd w:val="clear" w:color="auto" w:fill="FFFFFF"/>
          <w:lang w:val="uk-UA"/>
        </w:rPr>
        <w:t xml:space="preserve"> ніби намагався створити свою мову, через яку сподівався донести до людей витонченість та красу навколишнього світу. Мова ця, була німою для тогочасного загалу, індивідуальний стиль митця в якому виражалися найвідвертіші переживання</w:t>
      </w:r>
      <w:r w:rsidR="00BB243D" w:rsidRPr="007059B5">
        <w:rPr>
          <w:rFonts w:ascii="Times New Roman" w:hAnsi="Times New Roman" w:cs="Times New Roman"/>
          <w:color w:val="000000"/>
          <w:sz w:val="28"/>
          <w:szCs w:val="28"/>
          <w:shd w:val="clear" w:color="auto" w:fill="FFFFFF"/>
          <w:lang w:val="uk-UA"/>
        </w:rPr>
        <w:t xml:space="preserve"> </w:t>
      </w:r>
      <w:r w:rsidR="008F10CC" w:rsidRPr="007059B5">
        <w:rPr>
          <w:rFonts w:ascii="Times New Roman" w:hAnsi="Times New Roman" w:cs="Times New Roman"/>
          <w:color w:val="000000"/>
          <w:sz w:val="28"/>
          <w:szCs w:val="28"/>
          <w:shd w:val="clear" w:color="auto" w:fill="FFFFFF"/>
          <w:lang w:val="uk-UA"/>
        </w:rPr>
        <w:t>залишався не визнаний та не сприйнятий</w:t>
      </w:r>
      <w:r w:rsidR="006B6043" w:rsidRPr="007059B5">
        <w:rPr>
          <w:rFonts w:ascii="Times New Roman" w:hAnsi="Times New Roman" w:cs="Times New Roman"/>
          <w:color w:val="000000"/>
          <w:sz w:val="28"/>
          <w:szCs w:val="28"/>
          <w:shd w:val="clear" w:color="auto" w:fill="FFFFFF"/>
          <w:lang w:val="uk-UA"/>
        </w:rPr>
        <w:t xml:space="preserve"> оточенням</w:t>
      </w:r>
      <w:r w:rsidR="008F10CC" w:rsidRPr="007059B5">
        <w:rPr>
          <w:rFonts w:ascii="Times New Roman" w:hAnsi="Times New Roman" w:cs="Times New Roman"/>
          <w:color w:val="000000"/>
          <w:sz w:val="28"/>
          <w:szCs w:val="28"/>
          <w:shd w:val="clear" w:color="auto" w:fill="FFFFFF"/>
          <w:lang w:val="uk-UA"/>
        </w:rPr>
        <w:t xml:space="preserve">. Тому митця часто визнавали божевільним </w:t>
      </w:r>
      <w:r w:rsidR="006B6043" w:rsidRPr="007059B5">
        <w:rPr>
          <w:rFonts w:ascii="Times New Roman" w:hAnsi="Times New Roman" w:cs="Times New Roman"/>
          <w:color w:val="000000"/>
          <w:sz w:val="28"/>
          <w:szCs w:val="28"/>
          <w:shd w:val="clear" w:color="auto" w:fill="FFFFFF"/>
          <w:lang w:val="uk-UA"/>
        </w:rPr>
        <w:t>приписуючи</w:t>
      </w:r>
      <w:r w:rsidR="008F10CC" w:rsidRPr="007059B5">
        <w:rPr>
          <w:rFonts w:ascii="Times New Roman" w:hAnsi="Times New Roman" w:cs="Times New Roman"/>
          <w:color w:val="000000"/>
          <w:sz w:val="28"/>
          <w:szCs w:val="28"/>
          <w:shd w:val="clear" w:color="auto" w:fill="FFFFFF"/>
          <w:lang w:val="uk-UA"/>
        </w:rPr>
        <w:t xml:space="preserve"> різні психічні розлади. </w:t>
      </w:r>
    </w:p>
    <w:p w:rsidR="00754D40" w:rsidRPr="007059B5" w:rsidRDefault="000C674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Все своє життя Вінсент вів неперервні «діалоги» з творами які створював, наповнюючи їх своїми багатостраждальними переживаннями, щирою вірою і любов’ю до людей та природи.  </w:t>
      </w:r>
      <w:r w:rsidR="00445BF2" w:rsidRPr="007059B5">
        <w:rPr>
          <w:rFonts w:ascii="Times New Roman" w:hAnsi="Times New Roman" w:cs="Times New Roman"/>
          <w:color w:val="000000"/>
          <w:sz w:val="28"/>
          <w:szCs w:val="28"/>
          <w:shd w:val="clear" w:color="auto" w:fill="FFFFFF"/>
          <w:lang w:val="uk-UA"/>
        </w:rPr>
        <w:t xml:space="preserve">Постійні листування з братом психологічно підтримували митця, породжуючи нові й нові образи, які поступово ставали ескізами, а далі й видатними художніми символами людства. </w:t>
      </w:r>
      <w:r w:rsidR="006609B1" w:rsidRPr="007059B5">
        <w:rPr>
          <w:rFonts w:ascii="Times New Roman" w:hAnsi="Times New Roman" w:cs="Times New Roman"/>
          <w:color w:val="000000"/>
          <w:sz w:val="28"/>
          <w:szCs w:val="28"/>
          <w:shd w:val="clear" w:color="auto" w:fill="FFFFFF"/>
          <w:lang w:val="uk-UA"/>
        </w:rPr>
        <w:t>Така їх розмова, дещо нагадує роботу психолога із клієнтом. Щирий безпосередній обмін відчуттями, рефлексивні історії про к</w:t>
      </w:r>
      <w:r w:rsidR="00D03DAD" w:rsidRPr="007059B5">
        <w:rPr>
          <w:rFonts w:ascii="Times New Roman" w:hAnsi="Times New Roman" w:cs="Times New Roman"/>
          <w:color w:val="000000"/>
          <w:sz w:val="28"/>
          <w:szCs w:val="28"/>
          <w:shd w:val="clear" w:color="auto" w:fill="FFFFFF"/>
          <w:lang w:val="uk-UA"/>
        </w:rPr>
        <w:t xml:space="preserve">расу та занедбаність середовища, підтримка та критика – надихали та супроводжували митця, стимулюючи його працювати, переживати і створювати нові образи. </w:t>
      </w:r>
      <w:r w:rsidR="00325C43" w:rsidRPr="007059B5">
        <w:rPr>
          <w:rFonts w:ascii="Times New Roman" w:hAnsi="Times New Roman" w:cs="Times New Roman"/>
          <w:color w:val="000000"/>
          <w:sz w:val="28"/>
          <w:szCs w:val="28"/>
          <w:shd w:val="clear" w:color="auto" w:fill="FFFFFF"/>
          <w:lang w:val="uk-UA"/>
        </w:rPr>
        <w:t xml:space="preserve">Їхні листи написані простою мовою, що є яскравим свідоцтвом важкої екзистенційної боротьби із власними </w:t>
      </w:r>
      <w:r w:rsidR="00325C43" w:rsidRPr="007059B5">
        <w:rPr>
          <w:rFonts w:ascii="Times New Roman" w:hAnsi="Times New Roman" w:cs="Times New Roman"/>
          <w:color w:val="000000"/>
          <w:sz w:val="28"/>
          <w:szCs w:val="28"/>
          <w:shd w:val="clear" w:color="auto" w:fill="FFFFFF"/>
          <w:lang w:val="uk-UA"/>
        </w:rPr>
        <w:lastRenderedPageBreak/>
        <w:t xml:space="preserve">поглядами, ідеалами та ідеями, боротьби із бідністю, убогістю, неприйняттям і самотністю. </w:t>
      </w:r>
    </w:p>
    <w:p w:rsidR="00B422C2" w:rsidRPr="007059B5" w:rsidRDefault="00754D40"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Ван </w:t>
      </w:r>
      <w:proofErr w:type="spellStart"/>
      <w:r w:rsidRPr="007059B5">
        <w:rPr>
          <w:rFonts w:ascii="Times New Roman" w:hAnsi="Times New Roman" w:cs="Times New Roman"/>
          <w:color w:val="000000"/>
          <w:sz w:val="28"/>
          <w:szCs w:val="28"/>
          <w:shd w:val="clear" w:color="auto" w:fill="FFFFFF"/>
          <w:lang w:val="uk-UA"/>
        </w:rPr>
        <w:t>Гог</w:t>
      </w:r>
      <w:proofErr w:type="spellEnd"/>
      <w:r w:rsidRPr="007059B5">
        <w:rPr>
          <w:rFonts w:ascii="Times New Roman" w:hAnsi="Times New Roman" w:cs="Times New Roman"/>
          <w:color w:val="000000"/>
          <w:sz w:val="28"/>
          <w:szCs w:val="28"/>
          <w:shd w:val="clear" w:color="auto" w:fill="FFFFFF"/>
          <w:lang w:val="uk-UA"/>
        </w:rPr>
        <w:t xml:space="preserve"> ретельно аналізував свої твори, називаючи їх «середніми», проте думки покинути займатися живописом, були завжди переможені стійкістю духа і впевненістю, що його робота колись буде приносити користь. Він казав: «Багаторазові невдачі лише стимулюють мене повторювати спробу і подивитися, чи не можна зробити те, що я хочу, нехай спочатку, але обов’язково в тому ж напрямку, оскільки мої задуми завжди продумані і розраховані…» Коли проникаєш в те що писав Вінсент, перед тобою відкривається </w:t>
      </w:r>
      <w:r w:rsidR="00B422C2" w:rsidRPr="007059B5">
        <w:rPr>
          <w:rFonts w:ascii="Times New Roman" w:hAnsi="Times New Roman" w:cs="Times New Roman"/>
          <w:color w:val="000000"/>
          <w:sz w:val="28"/>
          <w:szCs w:val="28"/>
          <w:shd w:val="clear" w:color="auto" w:fill="FFFFFF"/>
          <w:lang w:val="uk-UA"/>
        </w:rPr>
        <w:t>внутрішній світ генія, відкриваєш його як людину.</w:t>
      </w:r>
    </w:p>
    <w:p w:rsidR="00394165" w:rsidRPr="007059B5" w:rsidRDefault="00B422C2"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Творчість, живопис – те що дарувало митцю гармонію, робило його щасливим, перетворювало та активізувало, давало змогу творити не беручи до уваги складні, часто ганебні, відгуки оточуючих, робило його натхненним і радісним. Цікавою була його ідея про психологічність кольору: «Я постійно сподіваюся зробити в цій галузі відкриття, наприклад виразити почуття двох закоханих поєднанням двох додаткових кольорів, їх протиставленням і змішуванням, або висловити зародження думки сяйвом світлого тону на темному тлі, або висловити надію – мерехтінням зірки, запал душі – блиском сонця</w:t>
      </w:r>
      <w:r w:rsidR="00394165"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яке заходить</w:t>
      </w:r>
      <w:r w:rsidR="003C6676">
        <w:rPr>
          <w:rFonts w:ascii="Times New Roman" w:hAnsi="Times New Roman" w:cs="Times New Roman"/>
          <w:color w:val="000000"/>
          <w:sz w:val="28"/>
          <w:szCs w:val="28"/>
          <w:shd w:val="clear" w:color="auto" w:fill="FFFFFF"/>
          <w:lang w:val="uk-UA"/>
        </w:rPr>
        <w:t>»</w:t>
      </w:r>
      <w:r w:rsidR="003C6676" w:rsidRPr="003C6676">
        <w:rPr>
          <w:rFonts w:ascii="Times New Roman" w:hAnsi="Times New Roman" w:cs="Times New Roman"/>
          <w:color w:val="000000"/>
          <w:sz w:val="28"/>
          <w:szCs w:val="28"/>
          <w:shd w:val="clear" w:color="auto" w:fill="FFFFFF"/>
          <w:lang w:val="uk-UA"/>
        </w:rPr>
        <w:t xml:space="preserve"> [9,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lang w:val="uk-UA"/>
        </w:rPr>
        <w:t>. 165]</w:t>
      </w:r>
      <w:r w:rsidRPr="007059B5">
        <w:rPr>
          <w:rFonts w:ascii="Times New Roman" w:hAnsi="Times New Roman" w:cs="Times New Roman"/>
          <w:color w:val="000000"/>
          <w:sz w:val="28"/>
          <w:szCs w:val="28"/>
          <w:shd w:val="clear" w:color="auto" w:fill="FFFFFF"/>
          <w:lang w:val="uk-UA"/>
        </w:rPr>
        <w:t xml:space="preserve">. </w:t>
      </w:r>
    </w:p>
    <w:p w:rsidR="006609B1" w:rsidRPr="007059B5" w:rsidRDefault="00394165"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У кожному рече</w:t>
      </w:r>
      <w:r w:rsidR="00573C32" w:rsidRPr="007059B5">
        <w:rPr>
          <w:rFonts w:ascii="Times New Roman" w:hAnsi="Times New Roman" w:cs="Times New Roman"/>
          <w:color w:val="000000"/>
          <w:sz w:val="28"/>
          <w:szCs w:val="28"/>
          <w:shd w:val="clear" w:color="auto" w:fill="FFFFFF"/>
          <w:lang w:val="uk-UA"/>
        </w:rPr>
        <w:t>нні з листів Вінсента життя душі</w:t>
      </w:r>
      <w:r w:rsidRPr="007059B5">
        <w:rPr>
          <w:rFonts w:ascii="Times New Roman" w:hAnsi="Times New Roman" w:cs="Times New Roman"/>
          <w:color w:val="000000"/>
          <w:sz w:val="28"/>
          <w:szCs w:val="28"/>
          <w:shd w:val="clear" w:color="auto" w:fill="FFFFFF"/>
          <w:lang w:val="uk-UA"/>
        </w:rPr>
        <w:t xml:space="preserve"> людини: її захват, злети падіння, страждання, розчарування, радості, кохання, страхи, надії філософські думки та ідеї. </w:t>
      </w:r>
    </w:p>
    <w:p w:rsidR="00394165" w:rsidRPr="007059B5" w:rsidRDefault="00394165"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Багато листів митця сповнені внутрішніми діалогами. Він спрямовує питання своєму братові, проте в цьому ж листі відповідає на них, продовжуючи розповідати, пояснюючи кожну відповідь рефлексивними зворотами, які постійно змушують його сумніватися. Такі внутрішні діалоги породжують хвилювання та</w:t>
      </w:r>
      <w:r w:rsidR="003B043E" w:rsidRPr="007059B5">
        <w:rPr>
          <w:rFonts w:ascii="Times New Roman" w:hAnsi="Times New Roman" w:cs="Times New Roman"/>
          <w:color w:val="000000"/>
          <w:sz w:val="28"/>
          <w:szCs w:val="28"/>
          <w:shd w:val="clear" w:color="auto" w:fill="FFFFFF"/>
          <w:lang w:val="uk-UA"/>
        </w:rPr>
        <w:t xml:space="preserve"> активізують</w:t>
      </w:r>
      <w:r w:rsidRPr="007059B5">
        <w:rPr>
          <w:rFonts w:ascii="Times New Roman" w:hAnsi="Times New Roman" w:cs="Times New Roman"/>
          <w:color w:val="000000"/>
          <w:sz w:val="28"/>
          <w:szCs w:val="28"/>
          <w:shd w:val="clear" w:color="auto" w:fill="FFFFFF"/>
          <w:lang w:val="uk-UA"/>
        </w:rPr>
        <w:t xml:space="preserve"> переживання. Майже кожний лист пронизаний надією</w:t>
      </w:r>
      <w:r w:rsidR="003B043E" w:rsidRPr="007059B5">
        <w:rPr>
          <w:rFonts w:ascii="Times New Roman" w:hAnsi="Times New Roman" w:cs="Times New Roman"/>
          <w:color w:val="000000"/>
          <w:sz w:val="28"/>
          <w:szCs w:val="28"/>
          <w:shd w:val="clear" w:color="auto" w:fill="FFFFFF"/>
          <w:lang w:val="uk-UA"/>
        </w:rPr>
        <w:t>. Надія на те, що він все ж таки зможе подолати всі перешкоди та заборони, які сам алегорично порівнює із шматочками льоду.</w:t>
      </w:r>
      <w:r w:rsidRPr="007059B5">
        <w:rPr>
          <w:rFonts w:ascii="Times New Roman" w:hAnsi="Times New Roman" w:cs="Times New Roman"/>
          <w:color w:val="000000"/>
          <w:sz w:val="28"/>
          <w:szCs w:val="28"/>
          <w:shd w:val="clear" w:color="auto" w:fill="FFFFFF"/>
          <w:lang w:val="uk-UA"/>
        </w:rPr>
        <w:t xml:space="preserve"> </w:t>
      </w:r>
      <w:r w:rsidR="003B043E" w:rsidRPr="007059B5">
        <w:rPr>
          <w:rFonts w:ascii="Times New Roman" w:hAnsi="Times New Roman" w:cs="Times New Roman"/>
          <w:color w:val="000000"/>
          <w:sz w:val="28"/>
          <w:szCs w:val="28"/>
          <w:shd w:val="clear" w:color="auto" w:fill="FFFFFF"/>
          <w:lang w:val="uk-UA"/>
        </w:rPr>
        <w:t xml:space="preserve">Важливе місце також має кохання. З цим у Вінсента склалися особливі </w:t>
      </w:r>
      <w:r w:rsidR="003B043E" w:rsidRPr="007059B5">
        <w:rPr>
          <w:rFonts w:ascii="Times New Roman" w:hAnsi="Times New Roman" w:cs="Times New Roman"/>
          <w:color w:val="000000"/>
          <w:sz w:val="28"/>
          <w:szCs w:val="28"/>
          <w:shd w:val="clear" w:color="auto" w:fill="FFFFFF"/>
          <w:lang w:val="uk-UA"/>
        </w:rPr>
        <w:lastRenderedPageBreak/>
        <w:t>відносини. В його житті було багато жінок, проте більшість з них лише позували для його картин, сприймаючи його, як</w:t>
      </w:r>
      <w:r w:rsidRPr="007059B5">
        <w:rPr>
          <w:rFonts w:ascii="Times New Roman" w:hAnsi="Times New Roman" w:cs="Times New Roman"/>
          <w:color w:val="000000"/>
          <w:sz w:val="28"/>
          <w:szCs w:val="28"/>
          <w:shd w:val="clear" w:color="auto" w:fill="FFFFFF"/>
          <w:lang w:val="uk-UA"/>
        </w:rPr>
        <w:t xml:space="preserve"> </w:t>
      </w:r>
      <w:r w:rsidR="003B043E" w:rsidRPr="007059B5">
        <w:rPr>
          <w:rFonts w:ascii="Times New Roman" w:hAnsi="Times New Roman" w:cs="Times New Roman"/>
          <w:color w:val="000000"/>
          <w:sz w:val="28"/>
          <w:szCs w:val="28"/>
          <w:shd w:val="clear" w:color="auto" w:fill="FFFFFF"/>
          <w:lang w:val="uk-UA"/>
        </w:rPr>
        <w:t>дивного та бідного чоловіка. Кохання було для нього рушійною силою, такою цінністю,</w:t>
      </w:r>
      <w:r w:rsidRPr="007059B5">
        <w:rPr>
          <w:rFonts w:ascii="Times New Roman" w:hAnsi="Times New Roman" w:cs="Times New Roman"/>
          <w:color w:val="000000"/>
          <w:sz w:val="28"/>
          <w:szCs w:val="28"/>
          <w:shd w:val="clear" w:color="auto" w:fill="FFFFFF"/>
          <w:lang w:val="uk-UA"/>
        </w:rPr>
        <w:t xml:space="preserve"> </w:t>
      </w:r>
      <w:r w:rsidR="003B043E" w:rsidRPr="007059B5">
        <w:rPr>
          <w:rFonts w:ascii="Times New Roman" w:hAnsi="Times New Roman" w:cs="Times New Roman"/>
          <w:color w:val="000000"/>
          <w:sz w:val="28"/>
          <w:szCs w:val="28"/>
          <w:shd w:val="clear" w:color="auto" w:fill="FFFFFF"/>
          <w:lang w:val="uk-UA"/>
        </w:rPr>
        <w:t>що змушувала його працювати та приймати важливі рішення. Долаючи усі внутрішні переживання він казав: « Той хто любить, - живе; хто живе – працює; хто – працює має хліб»</w:t>
      </w:r>
      <w:r w:rsidR="003C6676" w:rsidRPr="003C6676">
        <w:rPr>
          <w:rFonts w:ascii="Times New Roman" w:hAnsi="Times New Roman" w:cs="Times New Roman"/>
          <w:color w:val="000000"/>
          <w:sz w:val="28"/>
          <w:szCs w:val="28"/>
          <w:shd w:val="clear" w:color="auto" w:fill="FFFFFF"/>
        </w:rPr>
        <w:t xml:space="preserve"> [</w:t>
      </w:r>
      <w:r w:rsidR="003C6676">
        <w:rPr>
          <w:rFonts w:ascii="Times New Roman" w:hAnsi="Times New Roman" w:cs="Times New Roman"/>
          <w:color w:val="000000"/>
          <w:sz w:val="28"/>
          <w:szCs w:val="28"/>
          <w:shd w:val="clear" w:color="auto" w:fill="FFFFFF"/>
        </w:rPr>
        <w:t xml:space="preserve">9,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rPr>
        <w:t xml:space="preserve">. </w:t>
      </w:r>
      <w:r w:rsidR="003C6676">
        <w:rPr>
          <w:rFonts w:ascii="Times New Roman" w:hAnsi="Times New Roman" w:cs="Times New Roman"/>
          <w:color w:val="000000"/>
          <w:sz w:val="28"/>
          <w:szCs w:val="28"/>
          <w:shd w:val="clear" w:color="auto" w:fill="FFFFFF"/>
        </w:rPr>
        <w:t>2</w:t>
      </w:r>
      <w:r w:rsidR="003C6676" w:rsidRPr="003C6676">
        <w:rPr>
          <w:rFonts w:ascii="Times New Roman" w:hAnsi="Times New Roman" w:cs="Times New Roman"/>
          <w:color w:val="000000"/>
          <w:sz w:val="28"/>
          <w:szCs w:val="28"/>
          <w:shd w:val="clear" w:color="auto" w:fill="FFFFFF"/>
        </w:rPr>
        <w:t>30]</w:t>
      </w:r>
      <w:r w:rsidR="003B043E" w:rsidRPr="007059B5">
        <w:rPr>
          <w:rFonts w:ascii="Times New Roman" w:hAnsi="Times New Roman" w:cs="Times New Roman"/>
          <w:color w:val="000000"/>
          <w:sz w:val="28"/>
          <w:szCs w:val="28"/>
          <w:shd w:val="clear" w:color="auto" w:fill="FFFFFF"/>
          <w:lang w:val="uk-UA"/>
        </w:rPr>
        <w:t xml:space="preserve">. </w:t>
      </w:r>
      <w:r w:rsidR="007C7C4E" w:rsidRPr="007059B5">
        <w:rPr>
          <w:rFonts w:ascii="Times New Roman" w:hAnsi="Times New Roman" w:cs="Times New Roman"/>
          <w:color w:val="000000"/>
          <w:sz w:val="28"/>
          <w:szCs w:val="28"/>
          <w:shd w:val="clear" w:color="auto" w:fill="FFFFFF"/>
          <w:lang w:val="uk-UA"/>
        </w:rPr>
        <w:t>Любов і праця дають єдині шанси на існування у цьому світі.</w:t>
      </w:r>
    </w:p>
    <w:p w:rsidR="002C444D" w:rsidRPr="007059B5" w:rsidRDefault="007C7C4E"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Листи Теодора і Вінсента мають дві вражаючі особливості. По-перше, у своїх листах Ван </w:t>
      </w:r>
      <w:proofErr w:type="spellStart"/>
      <w:r w:rsidRPr="007059B5">
        <w:rPr>
          <w:rFonts w:ascii="Times New Roman" w:hAnsi="Times New Roman" w:cs="Times New Roman"/>
          <w:color w:val="000000"/>
          <w:sz w:val="28"/>
          <w:szCs w:val="28"/>
          <w:shd w:val="clear" w:color="auto" w:fill="FFFFFF"/>
          <w:lang w:val="uk-UA"/>
        </w:rPr>
        <w:t>Гог</w:t>
      </w:r>
      <w:proofErr w:type="spellEnd"/>
      <w:r w:rsidRPr="007059B5">
        <w:rPr>
          <w:rFonts w:ascii="Times New Roman" w:hAnsi="Times New Roman" w:cs="Times New Roman"/>
          <w:color w:val="000000"/>
          <w:sz w:val="28"/>
          <w:szCs w:val="28"/>
          <w:shd w:val="clear" w:color="auto" w:fill="FFFFFF"/>
          <w:lang w:val="uk-UA"/>
        </w:rPr>
        <w:t xml:space="preserve"> фактично сформував естетичне бачення художньої творчості у свого брата(який був досить далеке від цього). По-друге, митець тонко і майстерно описує процес цієї творчості, створення структур і форм. </w:t>
      </w:r>
      <w:r w:rsidR="003F6C8F" w:rsidRPr="007059B5">
        <w:rPr>
          <w:rFonts w:ascii="Times New Roman" w:hAnsi="Times New Roman" w:cs="Times New Roman"/>
          <w:color w:val="000000"/>
          <w:sz w:val="28"/>
          <w:szCs w:val="28"/>
          <w:shd w:val="clear" w:color="auto" w:fill="FFFFFF"/>
          <w:lang w:val="uk-UA"/>
        </w:rPr>
        <w:t xml:space="preserve">Наведемо з цього прикладу фрагмент листа: «…Похмурий пейзаж: мертве дерево </w:t>
      </w:r>
      <w:r w:rsidR="00DC53E6" w:rsidRPr="007059B5">
        <w:rPr>
          <w:rFonts w:ascii="Times New Roman" w:hAnsi="Times New Roman" w:cs="Times New Roman"/>
          <w:color w:val="000000"/>
          <w:sz w:val="28"/>
          <w:szCs w:val="28"/>
          <w:shd w:val="clear" w:color="auto" w:fill="FFFFFF"/>
          <w:lang w:val="uk-UA"/>
        </w:rPr>
        <w:t>біля ставка, що затягнутий</w:t>
      </w:r>
      <w:r w:rsidR="003F6C8F" w:rsidRPr="007059B5">
        <w:rPr>
          <w:rFonts w:ascii="Times New Roman" w:hAnsi="Times New Roman" w:cs="Times New Roman"/>
          <w:color w:val="000000"/>
          <w:sz w:val="28"/>
          <w:szCs w:val="28"/>
          <w:shd w:val="clear" w:color="auto" w:fill="FFFFFF"/>
          <w:lang w:val="uk-UA"/>
        </w:rPr>
        <w:t xml:space="preserve"> </w:t>
      </w:r>
      <w:proofErr w:type="spellStart"/>
      <w:r w:rsidR="003F6C8F" w:rsidRPr="007059B5">
        <w:rPr>
          <w:rFonts w:ascii="Times New Roman" w:hAnsi="Times New Roman" w:cs="Times New Roman"/>
          <w:color w:val="000000"/>
          <w:sz w:val="28"/>
          <w:szCs w:val="28"/>
          <w:shd w:val="clear" w:color="auto" w:fill="FFFFFF"/>
          <w:lang w:val="uk-UA"/>
        </w:rPr>
        <w:t>комишем</w:t>
      </w:r>
      <w:proofErr w:type="spellEnd"/>
      <w:r w:rsidR="003F6C8F" w:rsidRPr="007059B5">
        <w:rPr>
          <w:rFonts w:ascii="Times New Roman" w:hAnsi="Times New Roman" w:cs="Times New Roman"/>
          <w:color w:val="000000"/>
          <w:sz w:val="28"/>
          <w:szCs w:val="28"/>
          <w:shd w:val="clear" w:color="auto" w:fill="FFFFFF"/>
          <w:lang w:val="uk-UA"/>
        </w:rPr>
        <w:t xml:space="preserve">; в глибині, де перехрещуються залізничні колії, чорні, закопчені будівлі – депо Рейнської дороги; далі зелені луки насипна шлакова дорога, небо з хмаринами, що біжать по ньому, сірими з білою каймою, яка світиться, і в миттєвих прогалинах між цими хмаринами – глибока синь. Коротше кажучи мені хотілося написати пейзаж так, як його бачить і відчуває шляховий сторож у кітелі, тримаючи в руках червоний прапорець, він думає: </w:t>
      </w:r>
      <w:r w:rsidR="003C6676">
        <w:rPr>
          <w:rFonts w:ascii="Times New Roman" w:hAnsi="Times New Roman" w:cs="Times New Roman"/>
          <w:color w:val="000000"/>
          <w:sz w:val="28"/>
          <w:szCs w:val="28"/>
          <w:shd w:val="clear" w:color="auto" w:fill="FFFFFF"/>
          <w:lang w:val="uk-UA"/>
        </w:rPr>
        <w:t xml:space="preserve">«Похмурий день сьогодні»…[9, c. </w:t>
      </w:r>
      <w:r w:rsidR="003C6676" w:rsidRPr="003C6676">
        <w:rPr>
          <w:rFonts w:ascii="Times New Roman" w:hAnsi="Times New Roman" w:cs="Times New Roman"/>
          <w:color w:val="000000"/>
          <w:sz w:val="28"/>
          <w:szCs w:val="28"/>
          <w:shd w:val="clear" w:color="auto" w:fill="FFFFFF"/>
          <w:lang w:val="uk-UA"/>
        </w:rPr>
        <w:t>322</w:t>
      </w:r>
      <w:r w:rsidR="003F6C8F" w:rsidRPr="007059B5">
        <w:rPr>
          <w:rFonts w:ascii="Times New Roman" w:hAnsi="Times New Roman" w:cs="Times New Roman"/>
          <w:color w:val="000000"/>
          <w:sz w:val="28"/>
          <w:szCs w:val="28"/>
          <w:shd w:val="clear" w:color="auto" w:fill="FFFFFF"/>
          <w:lang w:val="uk-UA"/>
        </w:rPr>
        <w:t xml:space="preserve">]. </w:t>
      </w:r>
      <w:r w:rsidR="00DC53E6" w:rsidRPr="007059B5">
        <w:rPr>
          <w:rFonts w:ascii="Times New Roman" w:hAnsi="Times New Roman" w:cs="Times New Roman"/>
          <w:color w:val="000000"/>
          <w:sz w:val="28"/>
          <w:szCs w:val="28"/>
          <w:shd w:val="clear" w:color="auto" w:fill="FFFFFF"/>
          <w:lang w:val="uk-UA"/>
        </w:rPr>
        <w:t xml:space="preserve">Ван </w:t>
      </w:r>
      <w:proofErr w:type="spellStart"/>
      <w:r w:rsidR="00DC53E6" w:rsidRPr="007059B5">
        <w:rPr>
          <w:rFonts w:ascii="Times New Roman" w:hAnsi="Times New Roman" w:cs="Times New Roman"/>
          <w:color w:val="000000"/>
          <w:sz w:val="28"/>
          <w:szCs w:val="28"/>
          <w:shd w:val="clear" w:color="auto" w:fill="FFFFFF"/>
          <w:lang w:val="uk-UA"/>
        </w:rPr>
        <w:t>Гог</w:t>
      </w:r>
      <w:proofErr w:type="spellEnd"/>
      <w:r w:rsidR="00DC53E6" w:rsidRPr="007059B5">
        <w:rPr>
          <w:rFonts w:ascii="Times New Roman" w:hAnsi="Times New Roman" w:cs="Times New Roman"/>
          <w:color w:val="000000"/>
          <w:sz w:val="28"/>
          <w:szCs w:val="28"/>
          <w:shd w:val="clear" w:color="auto" w:fill="FFFFFF"/>
          <w:lang w:val="uk-UA"/>
        </w:rPr>
        <w:t xml:space="preserve"> </w:t>
      </w:r>
      <w:r w:rsidR="00394C39">
        <w:rPr>
          <w:rFonts w:ascii="Times New Roman" w:hAnsi="Times New Roman" w:cs="Times New Roman"/>
          <w:color w:val="000000"/>
          <w:sz w:val="28"/>
          <w:szCs w:val="28"/>
          <w:shd w:val="clear" w:color="auto" w:fill="FFFFFF"/>
          <w:lang w:val="uk-UA"/>
        </w:rPr>
        <w:t xml:space="preserve">побачив це саме так. Фактично, </w:t>
      </w:r>
      <w:r w:rsidR="00DC53E6" w:rsidRPr="007059B5">
        <w:rPr>
          <w:rFonts w:ascii="Times New Roman" w:hAnsi="Times New Roman" w:cs="Times New Roman"/>
          <w:color w:val="000000"/>
          <w:sz w:val="28"/>
          <w:szCs w:val="28"/>
          <w:shd w:val="clear" w:color="auto" w:fill="FFFFFF"/>
          <w:lang w:val="uk-UA"/>
        </w:rPr>
        <w:t>ц</w:t>
      </w:r>
      <w:r w:rsidR="003F6C8F" w:rsidRPr="007059B5">
        <w:rPr>
          <w:rFonts w:ascii="Times New Roman" w:hAnsi="Times New Roman" w:cs="Times New Roman"/>
          <w:color w:val="000000"/>
          <w:sz w:val="28"/>
          <w:szCs w:val="28"/>
          <w:shd w:val="clear" w:color="auto" w:fill="FFFFFF"/>
          <w:lang w:val="uk-UA"/>
        </w:rPr>
        <w:t>е процес створення психологічної структури з усіма особливостями (психічними станами, сенсами, емоціями) на підставі</w:t>
      </w:r>
      <w:r w:rsidR="00394C39">
        <w:rPr>
          <w:rFonts w:ascii="Times New Roman" w:hAnsi="Times New Roman" w:cs="Times New Roman"/>
          <w:color w:val="000000"/>
          <w:sz w:val="28"/>
          <w:szCs w:val="28"/>
          <w:shd w:val="clear" w:color="auto" w:fill="FFFFFF"/>
          <w:lang w:val="uk-UA"/>
        </w:rPr>
        <w:t xml:space="preserve"> природн</w:t>
      </w:r>
      <w:r w:rsidR="00DC53E6" w:rsidRPr="007059B5">
        <w:rPr>
          <w:rFonts w:ascii="Times New Roman" w:hAnsi="Times New Roman" w:cs="Times New Roman"/>
          <w:color w:val="000000"/>
          <w:sz w:val="28"/>
          <w:szCs w:val="28"/>
          <w:shd w:val="clear" w:color="auto" w:fill="FFFFFF"/>
          <w:lang w:val="uk-UA"/>
        </w:rPr>
        <w:t>о</w:t>
      </w:r>
      <w:r w:rsidR="00394C39">
        <w:rPr>
          <w:rFonts w:ascii="Times New Roman" w:hAnsi="Times New Roman" w:cs="Times New Roman"/>
          <w:color w:val="000000"/>
          <w:sz w:val="28"/>
          <w:szCs w:val="28"/>
          <w:shd w:val="clear" w:color="auto" w:fill="FFFFFF"/>
          <w:lang w:val="uk-UA"/>
        </w:rPr>
        <w:t>сті</w:t>
      </w:r>
      <w:r w:rsidR="00DC53E6" w:rsidRPr="007059B5">
        <w:rPr>
          <w:rFonts w:ascii="Times New Roman" w:hAnsi="Times New Roman" w:cs="Times New Roman"/>
          <w:color w:val="000000"/>
          <w:sz w:val="28"/>
          <w:szCs w:val="28"/>
          <w:shd w:val="clear" w:color="auto" w:fill="FFFFFF"/>
          <w:lang w:val="uk-UA"/>
        </w:rPr>
        <w:t xml:space="preserve"> даної форми певного змісту.</w:t>
      </w:r>
      <w:r w:rsidR="00573C32" w:rsidRPr="007059B5">
        <w:rPr>
          <w:rFonts w:ascii="Times New Roman" w:hAnsi="Times New Roman" w:cs="Times New Roman"/>
          <w:color w:val="000000"/>
          <w:sz w:val="28"/>
          <w:szCs w:val="28"/>
          <w:shd w:val="clear" w:color="auto" w:fill="FFFFFF"/>
          <w:lang w:val="uk-UA"/>
        </w:rPr>
        <w:t xml:space="preserve"> Переживання якраз і складають цю структуру.</w:t>
      </w:r>
    </w:p>
    <w:p w:rsidR="00FE7EBB" w:rsidRPr="007059B5" w:rsidRDefault="00DC53E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Отже, для Вінсента структуроутворення і створення власної (зрозумілої) форми на основі натурального матеріалу – важлива умова творчості. Можна лише уявити яка складна внутрішня діяльність супроводжувала його все життя. Також дуже цікава спроба стати на позицію іншої людини(шляховий сторож). Людини, яка як ніхто інший знає те, що зображував митець. Саме це і є, ніби зворотнім процесом співтворчості. В даному випадку сторож, є співтворцем образу. Так через внутрішній діалогізм «закривається» і водночас – розкривається структура. </w:t>
      </w:r>
      <w:r w:rsidR="00044B8E" w:rsidRPr="007059B5">
        <w:rPr>
          <w:rFonts w:ascii="Times New Roman" w:hAnsi="Times New Roman" w:cs="Times New Roman"/>
          <w:color w:val="000000"/>
          <w:sz w:val="28"/>
          <w:szCs w:val="28"/>
          <w:shd w:val="clear" w:color="auto" w:fill="FFFFFF"/>
          <w:lang w:val="uk-UA"/>
        </w:rPr>
        <w:t xml:space="preserve">Ван </w:t>
      </w:r>
      <w:proofErr w:type="spellStart"/>
      <w:r w:rsidR="00044B8E" w:rsidRPr="007059B5">
        <w:rPr>
          <w:rFonts w:ascii="Times New Roman" w:hAnsi="Times New Roman" w:cs="Times New Roman"/>
          <w:color w:val="000000"/>
          <w:sz w:val="28"/>
          <w:szCs w:val="28"/>
          <w:shd w:val="clear" w:color="auto" w:fill="FFFFFF"/>
          <w:lang w:val="uk-UA"/>
        </w:rPr>
        <w:t>Гог</w:t>
      </w:r>
      <w:proofErr w:type="spellEnd"/>
      <w:r w:rsidR="00044B8E" w:rsidRPr="007059B5">
        <w:rPr>
          <w:rFonts w:ascii="Times New Roman" w:hAnsi="Times New Roman" w:cs="Times New Roman"/>
          <w:color w:val="000000"/>
          <w:sz w:val="28"/>
          <w:szCs w:val="28"/>
          <w:shd w:val="clear" w:color="auto" w:fill="FFFFFF"/>
          <w:lang w:val="uk-UA"/>
        </w:rPr>
        <w:t xml:space="preserve"> це художник який постійно знаходився під </w:t>
      </w:r>
      <w:r w:rsidR="00044B8E" w:rsidRPr="007059B5">
        <w:rPr>
          <w:rFonts w:ascii="Times New Roman" w:hAnsi="Times New Roman" w:cs="Times New Roman"/>
          <w:color w:val="000000"/>
          <w:sz w:val="28"/>
          <w:szCs w:val="28"/>
          <w:shd w:val="clear" w:color="auto" w:fill="FFFFFF"/>
          <w:lang w:val="uk-UA"/>
        </w:rPr>
        <w:lastRenderedPageBreak/>
        <w:t xml:space="preserve">впливом контрастів світла і темряви, кохання і ненависті, все це він намагався зобразити у своїх роботах. Його переживання і враження мають </w:t>
      </w:r>
      <w:proofErr w:type="spellStart"/>
      <w:r w:rsidR="00044B8E" w:rsidRPr="007059B5">
        <w:rPr>
          <w:rFonts w:ascii="Times New Roman" w:hAnsi="Times New Roman" w:cs="Times New Roman"/>
          <w:color w:val="000000"/>
          <w:sz w:val="28"/>
          <w:szCs w:val="28"/>
          <w:shd w:val="clear" w:color="auto" w:fill="FFFFFF"/>
          <w:lang w:val="uk-UA"/>
        </w:rPr>
        <w:t>мотивуючо</w:t>
      </w:r>
      <w:proofErr w:type="spellEnd"/>
      <w:r w:rsidR="00044B8E" w:rsidRPr="007059B5">
        <w:rPr>
          <w:rFonts w:ascii="Times New Roman" w:hAnsi="Times New Roman" w:cs="Times New Roman"/>
          <w:color w:val="000000"/>
          <w:sz w:val="28"/>
          <w:szCs w:val="28"/>
          <w:shd w:val="clear" w:color="auto" w:fill="FFFFFF"/>
          <w:lang w:val="uk-UA"/>
        </w:rPr>
        <w:t>-пошуковий характер – адже спочатку потрібна внутрішня структура, яка б об’єднала та гармонізувала контрасти, зробивши нову форму, досяжною широкому загалу, який, нажаль, вперто не визнавав величності і справжньої геніальності цих вражень.</w:t>
      </w:r>
    </w:p>
    <w:p w:rsidR="003F6C8F" w:rsidRPr="007059B5" w:rsidRDefault="00FE7EBB"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Л. С. Виготський показав, що подолання художником форми, створеної життєвим матеріалом, є одним із способів отримання художником ефекту. Можна побачити як це відбувається: як  через переживання вражень «вмикається» вся система внутрішнього світу,</w:t>
      </w:r>
      <w:r w:rsidR="002F45F7"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і нова структура є вже лише частково побудованою на життєвому матеріалі, - здебільшого на матеріалі автора (емоціях, уяві, сенсах). Її вираження, то буде вже нова форма і матеріалу пережитого, і матеріалу вибудованого автором. «Не знаю як мені вдалося передати цей ефект в етюді, але знаю, що я був вражений гармонією зеленого, червоного, чорного, жовтого, синього, коричневого, сіро</w:t>
      </w:r>
      <w:r w:rsidR="002F45F7" w:rsidRPr="007059B5">
        <w:rPr>
          <w:rFonts w:ascii="Times New Roman" w:hAnsi="Times New Roman" w:cs="Times New Roman"/>
          <w:color w:val="000000"/>
          <w:sz w:val="28"/>
          <w:szCs w:val="28"/>
          <w:shd w:val="clear" w:color="auto" w:fill="FFFFFF"/>
          <w:lang w:val="uk-UA"/>
        </w:rPr>
        <w:t>г</w:t>
      </w:r>
      <w:r w:rsidRPr="007059B5">
        <w:rPr>
          <w:rFonts w:ascii="Times New Roman" w:hAnsi="Times New Roman" w:cs="Times New Roman"/>
          <w:color w:val="000000"/>
          <w:sz w:val="28"/>
          <w:szCs w:val="28"/>
          <w:shd w:val="clear" w:color="auto" w:fill="FFFFFF"/>
          <w:lang w:val="uk-UA"/>
        </w:rPr>
        <w:t>о. Написання виявилося справжньою музико</w:t>
      </w:r>
      <w:r w:rsidR="002F45F7" w:rsidRPr="007059B5">
        <w:rPr>
          <w:rFonts w:ascii="Times New Roman" w:hAnsi="Times New Roman" w:cs="Times New Roman"/>
          <w:color w:val="000000"/>
          <w:sz w:val="28"/>
          <w:szCs w:val="28"/>
          <w:shd w:val="clear" w:color="auto" w:fill="FFFFFF"/>
          <w:lang w:val="uk-UA"/>
        </w:rPr>
        <w:t>ю. Нарешті в мене вийшов етюд, в якому, на мій погляд, є якийсь зміст, який щось виражає, щоб про нього не говорили»</w:t>
      </w:r>
      <w:r w:rsidR="003C6676" w:rsidRPr="003C6676">
        <w:rPr>
          <w:rFonts w:ascii="Times New Roman" w:hAnsi="Times New Roman" w:cs="Times New Roman"/>
          <w:color w:val="000000"/>
          <w:sz w:val="28"/>
          <w:szCs w:val="28"/>
          <w:shd w:val="clear" w:color="auto" w:fill="FFFFFF"/>
        </w:rPr>
        <w:t xml:space="preserve"> [9,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rPr>
        <w:t>. 365]</w:t>
      </w:r>
      <w:r w:rsidR="002F45F7" w:rsidRPr="007059B5">
        <w:rPr>
          <w:rFonts w:ascii="Times New Roman" w:hAnsi="Times New Roman" w:cs="Times New Roman"/>
          <w:color w:val="000000"/>
          <w:sz w:val="28"/>
          <w:szCs w:val="28"/>
          <w:shd w:val="clear" w:color="auto" w:fill="FFFFFF"/>
          <w:lang w:val="uk-UA"/>
        </w:rPr>
        <w:t xml:space="preserve"> - пише Вінсент в одному з листів. «…Я </w:t>
      </w:r>
      <w:r w:rsidR="005A6E85" w:rsidRPr="007059B5">
        <w:rPr>
          <w:rFonts w:ascii="Times New Roman" w:hAnsi="Times New Roman" w:cs="Times New Roman"/>
          <w:color w:val="000000"/>
          <w:sz w:val="28"/>
          <w:szCs w:val="28"/>
          <w:shd w:val="clear" w:color="auto" w:fill="FFFFFF"/>
          <w:lang w:val="uk-UA"/>
        </w:rPr>
        <w:t>сам не знаю, як я пишу.</w:t>
      </w:r>
      <w:r w:rsidRPr="007059B5">
        <w:rPr>
          <w:rFonts w:ascii="Times New Roman" w:hAnsi="Times New Roman" w:cs="Times New Roman"/>
          <w:color w:val="000000"/>
          <w:sz w:val="28"/>
          <w:szCs w:val="28"/>
          <w:shd w:val="clear" w:color="auto" w:fill="FFFFFF"/>
          <w:lang w:val="uk-UA"/>
        </w:rPr>
        <w:t xml:space="preserve"> </w:t>
      </w:r>
      <w:r w:rsidR="005A6E85" w:rsidRPr="007059B5">
        <w:rPr>
          <w:rFonts w:ascii="Times New Roman" w:hAnsi="Times New Roman" w:cs="Times New Roman"/>
          <w:color w:val="000000"/>
          <w:sz w:val="28"/>
          <w:szCs w:val="28"/>
          <w:shd w:val="clear" w:color="auto" w:fill="FFFFFF"/>
          <w:lang w:val="uk-UA"/>
        </w:rPr>
        <w:t>Однак у своїй роботі я знаходжу відгук того, що вразило мене. Я бачу що природа говорила зі мною, сказала мені щось, і я ніби почув її мовлення. В моєму стенографічному записі, можуть бути слова які мені не під силу розшифрувати, можуть бути помилки і прогалини, але в ній все ж таки залишилось дещо, що сказали мені ліс, берег, або фігура</w:t>
      </w:r>
      <w:r w:rsidR="00DC53E6" w:rsidRPr="007059B5">
        <w:rPr>
          <w:rFonts w:ascii="Times New Roman" w:hAnsi="Times New Roman" w:cs="Times New Roman"/>
          <w:color w:val="000000"/>
          <w:sz w:val="28"/>
          <w:szCs w:val="28"/>
          <w:shd w:val="clear" w:color="auto" w:fill="FFFFFF"/>
          <w:lang w:val="uk-UA"/>
        </w:rPr>
        <w:t xml:space="preserve"> </w:t>
      </w:r>
      <w:r w:rsidR="005A6E85" w:rsidRPr="007059B5">
        <w:rPr>
          <w:rFonts w:ascii="Times New Roman" w:hAnsi="Times New Roman" w:cs="Times New Roman"/>
          <w:color w:val="000000"/>
          <w:sz w:val="28"/>
          <w:szCs w:val="28"/>
          <w:shd w:val="clear" w:color="auto" w:fill="FFFFFF"/>
          <w:lang w:val="uk-UA"/>
        </w:rPr>
        <w:t>і це вже не безкольорова, умовна мова, завченої манери або відомої системи, а голос природи…»</w:t>
      </w:r>
      <w:r w:rsidR="003C6676" w:rsidRPr="003C6676">
        <w:rPr>
          <w:rFonts w:ascii="Times New Roman" w:hAnsi="Times New Roman" w:cs="Times New Roman"/>
          <w:color w:val="000000"/>
          <w:sz w:val="28"/>
          <w:szCs w:val="28"/>
          <w:shd w:val="clear" w:color="auto" w:fill="FFFFFF"/>
        </w:rPr>
        <w:t xml:space="preserve"> [9,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rPr>
        <w:t xml:space="preserve">. </w:t>
      </w:r>
      <w:r w:rsidR="003C6676" w:rsidRPr="00767CC6">
        <w:rPr>
          <w:rFonts w:ascii="Times New Roman" w:hAnsi="Times New Roman" w:cs="Times New Roman"/>
          <w:color w:val="000000"/>
          <w:sz w:val="28"/>
          <w:szCs w:val="28"/>
          <w:shd w:val="clear" w:color="auto" w:fill="FFFFFF"/>
        </w:rPr>
        <w:t>289]</w:t>
      </w:r>
      <w:r w:rsidR="005A6E85" w:rsidRPr="007059B5">
        <w:rPr>
          <w:rFonts w:ascii="Times New Roman" w:hAnsi="Times New Roman" w:cs="Times New Roman"/>
          <w:color w:val="000000"/>
          <w:sz w:val="28"/>
          <w:szCs w:val="28"/>
          <w:shd w:val="clear" w:color="auto" w:fill="FFFFFF"/>
          <w:lang w:val="uk-UA"/>
        </w:rPr>
        <w:t xml:space="preserve">. Тож, діалог, розмова з природою є початок і закінчення структуроутворення, в цілому та в творчості Ван </w:t>
      </w:r>
      <w:proofErr w:type="spellStart"/>
      <w:r w:rsidR="005A6E85" w:rsidRPr="007059B5">
        <w:rPr>
          <w:rFonts w:ascii="Times New Roman" w:hAnsi="Times New Roman" w:cs="Times New Roman"/>
          <w:color w:val="000000"/>
          <w:sz w:val="28"/>
          <w:szCs w:val="28"/>
          <w:shd w:val="clear" w:color="auto" w:fill="FFFFFF"/>
          <w:lang w:val="uk-UA"/>
        </w:rPr>
        <w:t>Гога</w:t>
      </w:r>
      <w:proofErr w:type="spellEnd"/>
      <w:r w:rsidR="005A6E85" w:rsidRPr="007059B5">
        <w:rPr>
          <w:rFonts w:ascii="Times New Roman" w:hAnsi="Times New Roman" w:cs="Times New Roman"/>
          <w:color w:val="000000"/>
          <w:sz w:val="28"/>
          <w:szCs w:val="28"/>
          <w:shd w:val="clear" w:color="auto" w:fill="FFFFFF"/>
          <w:lang w:val="uk-UA"/>
        </w:rPr>
        <w:t xml:space="preserve">. </w:t>
      </w:r>
    </w:p>
    <w:p w:rsidR="00304818" w:rsidRPr="007059B5" w:rsidRDefault="003F6C8F"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w:t>
      </w:r>
      <w:r w:rsidR="007C7C4E" w:rsidRPr="007059B5">
        <w:rPr>
          <w:rFonts w:ascii="Times New Roman" w:hAnsi="Times New Roman" w:cs="Times New Roman"/>
          <w:color w:val="000000"/>
          <w:sz w:val="28"/>
          <w:szCs w:val="28"/>
          <w:shd w:val="clear" w:color="auto" w:fill="FFFFFF"/>
          <w:lang w:val="uk-UA"/>
        </w:rPr>
        <w:t xml:space="preserve"> </w:t>
      </w:r>
      <w:r w:rsidR="001D478B" w:rsidRPr="007059B5">
        <w:rPr>
          <w:rFonts w:ascii="Times New Roman" w:hAnsi="Times New Roman" w:cs="Times New Roman"/>
          <w:color w:val="000000"/>
          <w:sz w:val="28"/>
          <w:szCs w:val="28"/>
          <w:shd w:val="clear" w:color="auto" w:fill="FFFFFF"/>
          <w:lang w:val="uk-UA"/>
        </w:rPr>
        <w:t>Художня майстерність Вінсента</w:t>
      </w:r>
      <w:r w:rsidR="00A66A14" w:rsidRPr="007059B5">
        <w:rPr>
          <w:rFonts w:ascii="Times New Roman" w:hAnsi="Times New Roman" w:cs="Times New Roman"/>
          <w:color w:val="000000"/>
          <w:sz w:val="28"/>
          <w:szCs w:val="28"/>
          <w:shd w:val="clear" w:color="auto" w:fill="FFFFFF"/>
          <w:lang w:val="uk-UA"/>
        </w:rPr>
        <w:t xml:space="preserve">, манера малювання та гармонія кольорів несе у собі, на нашу думку, важливу функцію по відношенню до сприймаючого суб’єкта. Вона викликає та каталізує переживання, залишаючи його в найбільш первинній формі. Сприймання творів митця супроводжується </w:t>
      </w:r>
      <w:r w:rsidR="00A66A14" w:rsidRPr="007059B5">
        <w:rPr>
          <w:rFonts w:ascii="Times New Roman" w:hAnsi="Times New Roman" w:cs="Times New Roman"/>
          <w:color w:val="000000"/>
          <w:sz w:val="28"/>
          <w:szCs w:val="28"/>
          <w:shd w:val="clear" w:color="auto" w:fill="FFFFFF"/>
          <w:lang w:val="uk-UA"/>
        </w:rPr>
        <w:lastRenderedPageBreak/>
        <w:t xml:space="preserve">емпіричною добудовою сформованих образів. Сприймаючий суб’єкт ніби розширює наявний образ, додаючи до нього елементи власного досвіду.  </w:t>
      </w:r>
      <w:r w:rsidR="004A3305" w:rsidRPr="007059B5">
        <w:rPr>
          <w:rFonts w:ascii="Times New Roman" w:hAnsi="Times New Roman" w:cs="Times New Roman"/>
          <w:color w:val="000000"/>
          <w:sz w:val="28"/>
          <w:szCs w:val="28"/>
          <w:shd w:val="clear" w:color="auto" w:fill="FFFFFF"/>
          <w:lang w:val="uk-UA"/>
        </w:rPr>
        <w:t xml:space="preserve">Утворюються нові структури, хоча це відбувається не  завжди. </w:t>
      </w:r>
    </w:p>
    <w:p w:rsidR="00B64149" w:rsidRPr="007059B5" w:rsidRDefault="00DF1729"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Дослідження індивідуальних особливостей переживання художнього образу, як ми вже визначили, процес складний та маловивчений</w:t>
      </w:r>
      <w:r w:rsidR="00B64149" w:rsidRPr="007059B5">
        <w:rPr>
          <w:rFonts w:ascii="Times New Roman" w:hAnsi="Times New Roman" w:cs="Times New Roman"/>
          <w:color w:val="000000"/>
          <w:sz w:val="28"/>
          <w:szCs w:val="28"/>
          <w:shd w:val="clear" w:color="auto" w:fill="FFFFFF"/>
          <w:lang w:val="uk-UA"/>
        </w:rPr>
        <w:t>. Т</w:t>
      </w:r>
      <w:r w:rsidRPr="007059B5">
        <w:rPr>
          <w:rFonts w:ascii="Times New Roman" w:hAnsi="Times New Roman" w:cs="Times New Roman"/>
          <w:color w:val="000000"/>
          <w:sz w:val="28"/>
          <w:szCs w:val="28"/>
          <w:shd w:val="clear" w:color="auto" w:fill="FFFFFF"/>
          <w:lang w:val="uk-UA"/>
        </w:rPr>
        <w:t>ому  не існує чітких</w:t>
      </w:r>
      <w:r w:rsidR="00B64149" w:rsidRPr="007059B5">
        <w:rPr>
          <w:rFonts w:ascii="Times New Roman" w:hAnsi="Times New Roman" w:cs="Times New Roman"/>
          <w:color w:val="000000"/>
          <w:sz w:val="28"/>
          <w:szCs w:val="28"/>
          <w:shd w:val="clear" w:color="auto" w:fill="FFFFFF"/>
          <w:lang w:val="uk-UA"/>
        </w:rPr>
        <w:t xml:space="preserve"> варіантів</w:t>
      </w:r>
      <w:r w:rsidRPr="007059B5">
        <w:rPr>
          <w:rFonts w:ascii="Times New Roman" w:hAnsi="Times New Roman" w:cs="Times New Roman"/>
          <w:color w:val="000000"/>
          <w:sz w:val="28"/>
          <w:szCs w:val="28"/>
          <w:shd w:val="clear" w:color="auto" w:fill="FFFFFF"/>
          <w:lang w:val="uk-UA"/>
        </w:rPr>
        <w:t xml:space="preserve"> побудови методологічної дослідниц</w:t>
      </w:r>
      <w:r w:rsidR="00B64149" w:rsidRPr="007059B5">
        <w:rPr>
          <w:rFonts w:ascii="Times New Roman" w:hAnsi="Times New Roman" w:cs="Times New Roman"/>
          <w:color w:val="000000"/>
          <w:sz w:val="28"/>
          <w:szCs w:val="28"/>
          <w:shd w:val="clear" w:color="auto" w:fill="FFFFFF"/>
          <w:lang w:val="uk-UA"/>
        </w:rPr>
        <w:t xml:space="preserve">ької моделі, до того ж подібні побудови в даному випадку є не зовсім доцільними (побудова дослідницьких схем, описана у першому розділі). </w:t>
      </w:r>
      <w:r w:rsidRPr="007059B5">
        <w:rPr>
          <w:rFonts w:ascii="Times New Roman" w:hAnsi="Times New Roman" w:cs="Times New Roman"/>
          <w:color w:val="000000"/>
          <w:sz w:val="28"/>
          <w:szCs w:val="28"/>
          <w:shd w:val="clear" w:color="auto" w:fill="FFFFFF"/>
          <w:lang w:val="uk-UA"/>
        </w:rPr>
        <w:t xml:space="preserve"> Наше дослідження було проведено у декілька етапів із застосуванням різних типів дослідження</w:t>
      </w:r>
      <w:r w:rsidR="00B64149" w:rsidRPr="007059B5">
        <w:rPr>
          <w:rFonts w:ascii="Times New Roman" w:hAnsi="Times New Roman" w:cs="Times New Roman"/>
          <w:color w:val="000000"/>
          <w:sz w:val="28"/>
          <w:szCs w:val="28"/>
          <w:shd w:val="clear" w:color="auto" w:fill="FFFFFF"/>
          <w:lang w:val="uk-UA"/>
        </w:rPr>
        <w:t xml:space="preserve">, ураховуючи складність і </w:t>
      </w:r>
      <w:r w:rsidR="008B0B80" w:rsidRPr="007059B5">
        <w:rPr>
          <w:rFonts w:ascii="Times New Roman" w:hAnsi="Times New Roman" w:cs="Times New Roman"/>
          <w:color w:val="000000"/>
          <w:sz w:val="28"/>
          <w:szCs w:val="28"/>
          <w:shd w:val="clear" w:color="auto" w:fill="FFFFFF"/>
          <w:lang w:val="uk-UA"/>
        </w:rPr>
        <w:t>багатоплановість досліджуваних</w:t>
      </w:r>
      <w:r w:rsidR="00B64149" w:rsidRPr="007059B5">
        <w:rPr>
          <w:rFonts w:ascii="Times New Roman" w:hAnsi="Times New Roman" w:cs="Times New Roman"/>
          <w:color w:val="000000"/>
          <w:sz w:val="28"/>
          <w:szCs w:val="28"/>
          <w:shd w:val="clear" w:color="auto" w:fill="FFFFFF"/>
          <w:lang w:val="uk-UA"/>
        </w:rPr>
        <w:t xml:space="preserve"> явищ. </w:t>
      </w:r>
      <w:r w:rsidRPr="007059B5">
        <w:rPr>
          <w:rFonts w:ascii="Times New Roman" w:hAnsi="Times New Roman" w:cs="Times New Roman"/>
          <w:color w:val="000000"/>
          <w:sz w:val="28"/>
          <w:szCs w:val="28"/>
          <w:shd w:val="clear" w:color="auto" w:fill="FFFFFF"/>
          <w:lang w:val="uk-UA"/>
        </w:rPr>
        <w:t xml:space="preserve"> </w:t>
      </w:r>
    </w:p>
    <w:p w:rsidR="00304818" w:rsidRPr="00D97446" w:rsidRDefault="001C3014" w:rsidP="00674859">
      <w:pPr>
        <w:pStyle w:val="2"/>
        <w:spacing w:before="0" w:line="360" w:lineRule="auto"/>
        <w:jc w:val="both"/>
        <w:rPr>
          <w:rFonts w:ascii="Times New Roman" w:hAnsi="Times New Roman" w:cs="Times New Roman"/>
          <w:b/>
          <w:color w:val="auto"/>
          <w:sz w:val="28"/>
          <w:szCs w:val="28"/>
          <w:shd w:val="clear" w:color="auto" w:fill="FFFFFF"/>
          <w:lang w:val="uk-UA"/>
        </w:rPr>
      </w:pPr>
      <w:bookmarkStart w:id="12" w:name="_Toc26137415"/>
      <w:r w:rsidRPr="00D97446">
        <w:rPr>
          <w:rFonts w:ascii="Times New Roman" w:hAnsi="Times New Roman" w:cs="Times New Roman"/>
          <w:b/>
          <w:color w:val="auto"/>
          <w:sz w:val="28"/>
          <w:szCs w:val="28"/>
          <w:shd w:val="clear" w:color="auto" w:fill="FFFFFF"/>
          <w:lang w:val="uk-UA"/>
        </w:rPr>
        <w:t>3.2</w:t>
      </w:r>
      <w:r w:rsidR="00D97446" w:rsidRPr="00D97446">
        <w:rPr>
          <w:rFonts w:ascii="Times New Roman" w:hAnsi="Times New Roman" w:cs="Times New Roman"/>
          <w:b/>
          <w:color w:val="auto"/>
          <w:sz w:val="28"/>
          <w:szCs w:val="28"/>
          <w:shd w:val="clear" w:color="auto" w:fill="FFFFFF"/>
          <w:lang w:val="uk-UA"/>
        </w:rPr>
        <w:t>.</w:t>
      </w:r>
      <w:r w:rsidRPr="00D97446">
        <w:rPr>
          <w:rFonts w:ascii="Times New Roman" w:hAnsi="Times New Roman" w:cs="Times New Roman"/>
          <w:b/>
          <w:color w:val="auto"/>
          <w:sz w:val="28"/>
          <w:szCs w:val="28"/>
          <w:shd w:val="clear" w:color="auto" w:fill="FFFFFF"/>
          <w:lang w:val="uk-UA"/>
        </w:rPr>
        <w:t xml:space="preserve"> Аналіз та інтерпретація результатів дослідження</w:t>
      </w:r>
      <w:r w:rsidR="00D97446" w:rsidRPr="00D97446">
        <w:rPr>
          <w:rFonts w:ascii="Times New Roman" w:hAnsi="Times New Roman" w:cs="Times New Roman"/>
          <w:b/>
          <w:color w:val="auto"/>
          <w:sz w:val="28"/>
          <w:szCs w:val="28"/>
          <w:shd w:val="clear" w:color="auto" w:fill="FFFFFF"/>
          <w:lang w:val="uk-UA"/>
        </w:rPr>
        <w:t>.</w:t>
      </w:r>
      <w:bookmarkEnd w:id="12"/>
    </w:p>
    <w:p w:rsidR="00C02297" w:rsidRPr="007059B5" w:rsidRDefault="00C02297"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Наше дослідження розпочалось із визначення рівня алекситимії у досліджуваних. Цей показник, на нашу думку, є визначним у подальшому дослідженні переживання, адже основним проявом переживання є вираження.</w:t>
      </w:r>
      <w:r w:rsidR="0047784A" w:rsidRPr="007059B5">
        <w:rPr>
          <w:rFonts w:ascii="Times New Roman" w:hAnsi="Times New Roman" w:cs="Times New Roman"/>
          <w:color w:val="000000"/>
          <w:sz w:val="28"/>
          <w:szCs w:val="28"/>
          <w:shd w:val="clear" w:color="auto" w:fill="FFFFFF"/>
          <w:lang w:val="uk-UA"/>
        </w:rPr>
        <w:t xml:space="preserve"> </w:t>
      </w:r>
      <w:r w:rsidR="008B0B80" w:rsidRPr="007059B5">
        <w:rPr>
          <w:rFonts w:ascii="Times New Roman" w:hAnsi="Times New Roman" w:cs="Times New Roman"/>
          <w:color w:val="000000"/>
          <w:sz w:val="28"/>
          <w:szCs w:val="28"/>
          <w:shd w:val="clear" w:color="auto" w:fill="FFFFFF"/>
          <w:lang w:val="uk-UA"/>
        </w:rPr>
        <w:t xml:space="preserve">Саме здатність виражати переживання говорить нам про адекватність даного явища, що дає нам змогу відслідковувати його динаміку та вивчати особистість у взаємодії із об’єктом переживання. </w:t>
      </w:r>
    </w:p>
    <w:p w:rsidR="004343C7" w:rsidRPr="007059B5" w:rsidRDefault="00D03DA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Термін "алекситимія" свідчить про обмеження в здатності індивіда до сприйняття власних почуттів і емоцій, їх адекват</w:t>
      </w:r>
      <w:r w:rsidR="00BD6630" w:rsidRPr="007059B5">
        <w:rPr>
          <w:rFonts w:ascii="Times New Roman" w:hAnsi="Times New Roman" w:cs="Times New Roman"/>
          <w:color w:val="000000"/>
          <w:sz w:val="28"/>
          <w:szCs w:val="28"/>
          <w:shd w:val="clear" w:color="auto" w:fill="FFFFFF"/>
          <w:lang w:val="uk-UA"/>
        </w:rPr>
        <w:t>ної вербалізації і експресивного вираження</w:t>
      </w:r>
      <w:r w:rsidRPr="007059B5">
        <w:rPr>
          <w:rFonts w:ascii="Times New Roman" w:hAnsi="Times New Roman" w:cs="Times New Roman"/>
          <w:color w:val="000000"/>
          <w:sz w:val="28"/>
          <w:szCs w:val="28"/>
          <w:shd w:val="clear" w:color="auto" w:fill="FFFFFF"/>
          <w:lang w:val="uk-UA"/>
        </w:rPr>
        <w:t>. Д</w:t>
      </w:r>
      <w:r w:rsidR="00573C32" w:rsidRPr="007059B5">
        <w:rPr>
          <w:rFonts w:ascii="Times New Roman" w:hAnsi="Times New Roman" w:cs="Times New Roman"/>
          <w:color w:val="000000"/>
          <w:sz w:val="28"/>
          <w:szCs w:val="28"/>
          <w:shd w:val="clear" w:color="auto" w:fill="FFFFFF"/>
          <w:lang w:val="uk-UA"/>
        </w:rPr>
        <w:t>ля людей</w:t>
      </w:r>
      <w:r w:rsidRPr="007059B5">
        <w:rPr>
          <w:rFonts w:ascii="Times New Roman" w:hAnsi="Times New Roman" w:cs="Times New Roman"/>
          <w:color w:val="000000"/>
          <w:sz w:val="28"/>
          <w:szCs w:val="28"/>
          <w:shd w:val="clear" w:color="auto" w:fill="FFFFFF"/>
          <w:lang w:val="uk-UA"/>
        </w:rPr>
        <w:t>, що страждають алекситимією ха</w:t>
      </w:r>
      <w:r w:rsidR="004343C7" w:rsidRPr="007059B5">
        <w:rPr>
          <w:rFonts w:ascii="Times New Roman" w:hAnsi="Times New Roman" w:cs="Times New Roman"/>
          <w:color w:val="000000"/>
          <w:sz w:val="28"/>
          <w:szCs w:val="28"/>
          <w:shd w:val="clear" w:color="auto" w:fill="FFFFFF"/>
          <w:lang w:val="uk-UA"/>
        </w:rPr>
        <w:t>рактерні такі</w:t>
      </w:r>
      <w:r w:rsidR="00573C32" w:rsidRPr="007059B5">
        <w:rPr>
          <w:rFonts w:ascii="Times New Roman" w:hAnsi="Times New Roman" w:cs="Times New Roman"/>
          <w:color w:val="000000"/>
          <w:sz w:val="28"/>
          <w:szCs w:val="28"/>
          <w:shd w:val="clear" w:color="auto" w:fill="FFFFFF"/>
          <w:lang w:val="uk-UA"/>
        </w:rPr>
        <w:t xml:space="preserve"> особливості: в</w:t>
      </w:r>
      <w:r w:rsidRPr="007059B5">
        <w:rPr>
          <w:rFonts w:ascii="Times New Roman" w:hAnsi="Times New Roman" w:cs="Times New Roman"/>
          <w:color w:val="000000"/>
          <w:sz w:val="28"/>
          <w:szCs w:val="28"/>
          <w:shd w:val="clear" w:color="auto" w:fill="FFFFFF"/>
          <w:lang w:val="uk-UA"/>
        </w:rPr>
        <w:t xml:space="preserve">они </w:t>
      </w:r>
      <w:r w:rsidR="00BD6630" w:rsidRPr="007059B5">
        <w:rPr>
          <w:rFonts w:ascii="Times New Roman" w:hAnsi="Times New Roman" w:cs="Times New Roman"/>
          <w:color w:val="000000"/>
          <w:sz w:val="28"/>
          <w:szCs w:val="28"/>
          <w:shd w:val="clear" w:color="auto" w:fill="FFFFFF"/>
          <w:lang w:val="uk-UA"/>
        </w:rPr>
        <w:t xml:space="preserve">часто </w:t>
      </w:r>
      <w:r w:rsidRPr="007059B5">
        <w:rPr>
          <w:rFonts w:ascii="Times New Roman" w:hAnsi="Times New Roman" w:cs="Times New Roman"/>
          <w:color w:val="000000"/>
          <w:sz w:val="28"/>
          <w:szCs w:val="28"/>
          <w:shd w:val="clear" w:color="auto" w:fill="FFFFFF"/>
          <w:lang w:val="uk-UA"/>
        </w:rPr>
        <w:t xml:space="preserve">описують </w:t>
      </w:r>
      <w:r w:rsidR="00BD6630" w:rsidRPr="007059B5">
        <w:rPr>
          <w:rFonts w:ascii="Times New Roman" w:hAnsi="Times New Roman" w:cs="Times New Roman"/>
          <w:color w:val="000000"/>
          <w:sz w:val="28"/>
          <w:szCs w:val="28"/>
          <w:shd w:val="clear" w:color="auto" w:fill="FFFFFF"/>
          <w:lang w:val="uk-UA"/>
        </w:rPr>
        <w:t xml:space="preserve">лише </w:t>
      </w:r>
      <w:r w:rsidRPr="007059B5">
        <w:rPr>
          <w:rFonts w:ascii="Times New Roman" w:hAnsi="Times New Roman" w:cs="Times New Roman"/>
          <w:color w:val="000000"/>
          <w:sz w:val="28"/>
          <w:szCs w:val="28"/>
          <w:shd w:val="clear" w:color="auto" w:fill="FFFFFF"/>
          <w:lang w:val="uk-UA"/>
        </w:rPr>
        <w:t>фізичні відчуття, часто не пов'язані із об’єктом</w:t>
      </w:r>
      <w:r w:rsidR="00573C32" w:rsidRPr="007059B5">
        <w:rPr>
          <w:rFonts w:ascii="Times New Roman" w:hAnsi="Times New Roman" w:cs="Times New Roman"/>
          <w:color w:val="000000"/>
          <w:sz w:val="28"/>
          <w:szCs w:val="28"/>
          <w:shd w:val="clear" w:color="auto" w:fill="FFFFFF"/>
          <w:lang w:val="uk-UA"/>
        </w:rPr>
        <w:t xml:space="preserve"> сприйняття</w:t>
      </w:r>
      <w:r w:rsidRPr="007059B5">
        <w:rPr>
          <w:rFonts w:ascii="Times New Roman" w:hAnsi="Times New Roman" w:cs="Times New Roman"/>
          <w:color w:val="000000"/>
          <w:sz w:val="28"/>
          <w:szCs w:val="28"/>
          <w:shd w:val="clear" w:color="auto" w:fill="FFFFFF"/>
          <w:lang w:val="uk-UA"/>
        </w:rPr>
        <w:t xml:space="preserve">, а </w:t>
      </w:r>
      <w:r w:rsidR="004343C7" w:rsidRPr="007059B5">
        <w:rPr>
          <w:rFonts w:ascii="Times New Roman" w:hAnsi="Times New Roman" w:cs="Times New Roman"/>
          <w:color w:val="000000"/>
          <w:sz w:val="28"/>
          <w:szCs w:val="28"/>
          <w:shd w:val="clear" w:color="auto" w:fill="FFFFFF"/>
          <w:lang w:val="uk-UA"/>
        </w:rPr>
        <w:t>внутрішні відчуття характеризуються дратівливі</w:t>
      </w:r>
      <w:r w:rsidRPr="007059B5">
        <w:rPr>
          <w:rFonts w:ascii="Times New Roman" w:hAnsi="Times New Roman" w:cs="Times New Roman"/>
          <w:color w:val="000000"/>
          <w:sz w:val="28"/>
          <w:szCs w:val="28"/>
          <w:shd w:val="clear" w:color="auto" w:fill="FFFFFF"/>
          <w:lang w:val="uk-UA"/>
        </w:rPr>
        <w:t>ст</w:t>
      </w:r>
      <w:r w:rsidR="004343C7" w:rsidRPr="007059B5">
        <w:rPr>
          <w:rFonts w:ascii="Times New Roman" w:hAnsi="Times New Roman" w:cs="Times New Roman"/>
          <w:color w:val="000000"/>
          <w:sz w:val="28"/>
          <w:szCs w:val="28"/>
          <w:shd w:val="clear" w:color="auto" w:fill="FFFFFF"/>
          <w:lang w:val="uk-UA"/>
        </w:rPr>
        <w:t>ю, нудьгою, порожнечею</w:t>
      </w:r>
      <w:r w:rsidRPr="007059B5">
        <w:rPr>
          <w:rFonts w:ascii="Times New Roman" w:hAnsi="Times New Roman" w:cs="Times New Roman"/>
          <w:color w:val="000000"/>
          <w:sz w:val="28"/>
          <w:szCs w:val="28"/>
          <w:shd w:val="clear" w:color="auto" w:fill="FFFFFF"/>
          <w:lang w:val="uk-UA"/>
        </w:rPr>
        <w:t>, втом</w:t>
      </w:r>
      <w:r w:rsidR="004343C7" w:rsidRPr="007059B5">
        <w:rPr>
          <w:rFonts w:ascii="Times New Roman" w:hAnsi="Times New Roman" w:cs="Times New Roman"/>
          <w:color w:val="000000"/>
          <w:sz w:val="28"/>
          <w:szCs w:val="28"/>
          <w:shd w:val="clear" w:color="auto" w:fill="FFFFFF"/>
          <w:lang w:val="uk-UA"/>
        </w:rPr>
        <w:t>ою, збудженням, напругою.</w:t>
      </w:r>
    </w:p>
    <w:p w:rsidR="008F7326" w:rsidRPr="007059B5" w:rsidRDefault="008F73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Обмеж</w:t>
      </w:r>
      <w:r w:rsidR="00BD6630" w:rsidRPr="007059B5">
        <w:rPr>
          <w:rFonts w:ascii="Times New Roman" w:hAnsi="Times New Roman" w:cs="Times New Roman"/>
          <w:color w:val="000000"/>
          <w:sz w:val="28"/>
          <w:szCs w:val="28"/>
          <w:shd w:val="clear" w:color="auto" w:fill="FFFFFF"/>
          <w:lang w:val="uk-UA"/>
        </w:rPr>
        <w:t>ується можливість</w:t>
      </w:r>
      <w:r w:rsidRPr="007059B5">
        <w:rPr>
          <w:rFonts w:ascii="Times New Roman" w:hAnsi="Times New Roman" w:cs="Times New Roman"/>
          <w:color w:val="000000"/>
          <w:sz w:val="28"/>
          <w:szCs w:val="28"/>
          <w:shd w:val="clear" w:color="auto" w:fill="FFFFFF"/>
          <w:lang w:val="uk-UA"/>
        </w:rPr>
        <w:t xml:space="preserve"> розумі</w:t>
      </w:r>
      <w:r w:rsidR="00BD6630" w:rsidRPr="007059B5">
        <w:rPr>
          <w:rFonts w:ascii="Times New Roman" w:hAnsi="Times New Roman" w:cs="Times New Roman"/>
          <w:color w:val="000000"/>
          <w:sz w:val="28"/>
          <w:szCs w:val="28"/>
          <w:shd w:val="clear" w:color="auto" w:fill="FFFFFF"/>
          <w:lang w:val="uk-UA"/>
        </w:rPr>
        <w:t>ння</w:t>
      </w:r>
      <w:r w:rsidRPr="007059B5">
        <w:rPr>
          <w:rFonts w:ascii="Times New Roman" w:hAnsi="Times New Roman" w:cs="Times New Roman"/>
          <w:color w:val="000000"/>
          <w:sz w:val="28"/>
          <w:szCs w:val="28"/>
          <w:shd w:val="clear" w:color="auto" w:fill="FFFFFF"/>
          <w:lang w:val="uk-UA"/>
        </w:rPr>
        <w:t xml:space="preserve"> себе</w:t>
      </w:r>
      <w:r w:rsidR="00BD6630" w:rsidRPr="007059B5">
        <w:rPr>
          <w:rFonts w:ascii="Times New Roman" w:hAnsi="Times New Roman" w:cs="Times New Roman"/>
          <w:color w:val="000000"/>
          <w:sz w:val="28"/>
          <w:szCs w:val="28"/>
          <w:shd w:val="clear" w:color="auto" w:fill="FFFFFF"/>
          <w:lang w:val="uk-UA"/>
        </w:rPr>
        <w:t>, яка</w:t>
      </w:r>
      <w:r w:rsidRPr="007059B5">
        <w:rPr>
          <w:rFonts w:ascii="Times New Roman" w:hAnsi="Times New Roman" w:cs="Times New Roman"/>
          <w:color w:val="000000"/>
          <w:sz w:val="28"/>
          <w:szCs w:val="28"/>
          <w:shd w:val="clear" w:color="auto" w:fill="FFFFFF"/>
          <w:lang w:val="uk-UA"/>
        </w:rPr>
        <w:t xml:space="preserve"> </w:t>
      </w:r>
      <w:r w:rsidR="00BD6630" w:rsidRPr="007059B5">
        <w:rPr>
          <w:rFonts w:ascii="Times New Roman" w:hAnsi="Times New Roman" w:cs="Times New Roman"/>
          <w:color w:val="000000"/>
          <w:sz w:val="28"/>
          <w:szCs w:val="28"/>
          <w:shd w:val="clear" w:color="auto" w:fill="FFFFFF"/>
          <w:lang w:val="uk-UA"/>
        </w:rPr>
        <w:t xml:space="preserve">стає </w:t>
      </w:r>
      <w:r w:rsidRPr="007059B5">
        <w:rPr>
          <w:rFonts w:ascii="Times New Roman" w:hAnsi="Times New Roman" w:cs="Times New Roman"/>
          <w:color w:val="000000"/>
          <w:sz w:val="28"/>
          <w:szCs w:val="28"/>
          <w:shd w:val="clear" w:color="auto" w:fill="FFFFFF"/>
          <w:lang w:val="uk-UA"/>
        </w:rPr>
        <w:t>значною перешкодою для усв</w:t>
      </w:r>
      <w:r w:rsidR="00BD6630" w:rsidRPr="007059B5">
        <w:rPr>
          <w:rFonts w:ascii="Times New Roman" w:hAnsi="Times New Roman" w:cs="Times New Roman"/>
          <w:color w:val="000000"/>
          <w:sz w:val="28"/>
          <w:szCs w:val="28"/>
          <w:shd w:val="clear" w:color="auto" w:fill="FFFFFF"/>
          <w:lang w:val="uk-UA"/>
        </w:rPr>
        <w:t>ідомлення того, що відбувається</w:t>
      </w:r>
      <w:r w:rsidRPr="007059B5">
        <w:rPr>
          <w:rFonts w:ascii="Times New Roman" w:hAnsi="Times New Roman" w:cs="Times New Roman"/>
          <w:color w:val="000000"/>
          <w:sz w:val="28"/>
          <w:szCs w:val="28"/>
          <w:shd w:val="clear" w:color="auto" w:fill="FFFFFF"/>
          <w:lang w:val="uk-UA"/>
        </w:rPr>
        <w:t xml:space="preserve"> </w:t>
      </w:r>
      <w:r w:rsidR="00BD6630" w:rsidRPr="007059B5">
        <w:rPr>
          <w:rFonts w:ascii="Times New Roman" w:hAnsi="Times New Roman" w:cs="Times New Roman"/>
          <w:color w:val="000000"/>
          <w:sz w:val="28"/>
          <w:szCs w:val="28"/>
          <w:shd w:val="clear" w:color="auto" w:fill="FFFFFF"/>
          <w:lang w:val="uk-UA"/>
        </w:rPr>
        <w:t xml:space="preserve">і </w:t>
      </w:r>
      <w:r w:rsidRPr="007059B5">
        <w:rPr>
          <w:rFonts w:ascii="Times New Roman" w:hAnsi="Times New Roman" w:cs="Times New Roman"/>
          <w:color w:val="000000"/>
          <w:sz w:val="28"/>
          <w:szCs w:val="28"/>
          <w:shd w:val="clear" w:color="auto" w:fill="FFFFFF"/>
          <w:lang w:val="uk-UA"/>
        </w:rPr>
        <w:t xml:space="preserve">цілісного </w:t>
      </w:r>
      <w:r w:rsidR="00BD6630" w:rsidRPr="007059B5">
        <w:rPr>
          <w:rFonts w:ascii="Times New Roman" w:hAnsi="Times New Roman" w:cs="Times New Roman"/>
          <w:color w:val="000000"/>
          <w:sz w:val="28"/>
          <w:szCs w:val="28"/>
          <w:shd w:val="clear" w:color="auto" w:fill="FFFFFF"/>
          <w:lang w:val="uk-UA"/>
        </w:rPr>
        <w:t>уявл</w:t>
      </w:r>
      <w:r w:rsidRPr="007059B5">
        <w:rPr>
          <w:rFonts w:ascii="Times New Roman" w:hAnsi="Times New Roman" w:cs="Times New Roman"/>
          <w:color w:val="000000"/>
          <w:sz w:val="28"/>
          <w:szCs w:val="28"/>
          <w:shd w:val="clear" w:color="auto" w:fill="FFFFFF"/>
          <w:lang w:val="uk-UA"/>
        </w:rPr>
        <w:t xml:space="preserve">ення власного життя. Складно подивитися на себе з боку, усвідомити сенс власного життя і діяльності, побачити їх в тимчасовому взаємозв'язку, здійснити смислову відповідність сьогодення з минулим і майбутнім, що дозволяє людині </w:t>
      </w:r>
      <w:r w:rsidRPr="007059B5">
        <w:rPr>
          <w:rFonts w:ascii="Times New Roman" w:hAnsi="Times New Roman" w:cs="Times New Roman"/>
          <w:color w:val="000000"/>
          <w:sz w:val="28"/>
          <w:szCs w:val="28"/>
          <w:shd w:val="clear" w:color="auto" w:fill="FFFFFF"/>
          <w:lang w:val="uk-UA"/>
        </w:rPr>
        <w:lastRenderedPageBreak/>
        <w:t>створювати і зберігати внутрішню гармонію, необхідним чином змінювати свій внутрішній світ і не опинятися заручником ситуації.</w:t>
      </w:r>
    </w:p>
    <w:p w:rsidR="008F7326" w:rsidRPr="007059B5" w:rsidRDefault="008F73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Алекситимія може бути стійкою рисою особистості, а може - тимчасовою реакцією на депресію або тривогу. "Якщо це - риса людини, то починається її розвиток в підлітковому віці. Якщо не навчити дитину розповідати про те, що вона відчуває, як це виражає,  тоді вона не навчиться співпереживати. А батьки часто не просто не запитують дитину про його почуття, а навпаки, вчать всіляко їх приховувати, демонструючи своїм прикладом відповідну поведінку. І формуються люди із нерозвинутою, в потрібному віці, здатністю до усвідомлення і вираження почуттів - люди з первинною алекситимією". </w:t>
      </w:r>
    </w:p>
    <w:p w:rsidR="004343C7" w:rsidRPr="007059B5" w:rsidRDefault="008F73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Але </w:t>
      </w:r>
      <w:r w:rsidR="004343C7" w:rsidRPr="007059B5">
        <w:rPr>
          <w:rFonts w:ascii="Times New Roman" w:hAnsi="Times New Roman" w:cs="Times New Roman"/>
          <w:color w:val="000000"/>
          <w:sz w:val="28"/>
          <w:szCs w:val="28"/>
          <w:shd w:val="clear" w:color="auto" w:fill="FFFFFF"/>
          <w:lang w:val="uk-UA"/>
        </w:rPr>
        <w:t>вона може бути і вторинною, що</w:t>
      </w:r>
      <w:r w:rsidRPr="007059B5">
        <w:rPr>
          <w:rFonts w:ascii="Times New Roman" w:hAnsi="Times New Roman" w:cs="Times New Roman"/>
          <w:color w:val="000000"/>
          <w:sz w:val="28"/>
          <w:szCs w:val="28"/>
          <w:shd w:val="clear" w:color="auto" w:fill="FFFFFF"/>
          <w:lang w:val="uk-UA"/>
        </w:rPr>
        <w:t xml:space="preserve"> розвивається в результаті переважання в процесі розвитку особистості захисних механізмів. Тобто, якщо вираження почуттів приносило у минулому негативний результат - біль, страх, відчуття провини і так далі, людина отримувала негативний, травмуючий досвід і, як наслідок, приходила до висновку, що почуття свої краще ніколи не показувати і нікому про них не розповідати. А щоб випадково не проговоритися, краще приховувати їх і від самого себе. На жаль, відмова від можливого болю часто тягне і зворотну сторону - відмова від можливої радості. Люди з алекситимією більше за інших схильні до появи і розвитку психосоматичних захворювань, до депресії. </w:t>
      </w:r>
    </w:p>
    <w:p w:rsidR="00576C6B" w:rsidRPr="007059B5" w:rsidRDefault="008F73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Алекситимія може свідчити про те, що людина закрита новому досвіду і центрована на негативних подіях. Порушена може бути не ли</w:t>
      </w:r>
      <w:r w:rsidR="00576C6B" w:rsidRPr="007059B5">
        <w:rPr>
          <w:rFonts w:ascii="Times New Roman" w:hAnsi="Times New Roman" w:cs="Times New Roman"/>
          <w:color w:val="000000"/>
          <w:sz w:val="28"/>
          <w:szCs w:val="28"/>
          <w:shd w:val="clear" w:color="auto" w:fill="FFFFFF"/>
          <w:lang w:val="uk-UA"/>
        </w:rPr>
        <w:t>ше емоційна сфера, але і особистісна</w:t>
      </w:r>
      <w:r w:rsidRPr="007059B5">
        <w:rPr>
          <w:rFonts w:ascii="Times New Roman" w:hAnsi="Times New Roman" w:cs="Times New Roman"/>
          <w:color w:val="000000"/>
          <w:sz w:val="28"/>
          <w:szCs w:val="28"/>
          <w:shd w:val="clear" w:color="auto" w:fill="FFFFFF"/>
          <w:lang w:val="uk-UA"/>
        </w:rPr>
        <w:t xml:space="preserve"> сфера і сфера мислення.</w:t>
      </w:r>
      <w:r w:rsidR="00576C6B" w:rsidRPr="007059B5">
        <w:rPr>
          <w:rFonts w:ascii="Times New Roman" w:hAnsi="Times New Roman" w:cs="Times New Roman"/>
          <w:color w:val="000000"/>
          <w:sz w:val="28"/>
          <w:szCs w:val="28"/>
          <w:shd w:val="clear" w:color="auto" w:fill="FFFFFF"/>
          <w:lang w:val="uk-UA"/>
        </w:rPr>
        <w:t xml:space="preserve"> Особистісна сфера: нездатна до рефлексії (процес самопізнання людиною своїх внутрішніх психічних актів і станів, переживань, емоцій і почуттів, процес роздуму про того, що відбувається в його власній свідомості), призводить до спрощення життєвої спрямованості, збіднення взаємозв'язків з навколишнім світом.</w:t>
      </w:r>
      <w:r w:rsidRPr="007059B5">
        <w:rPr>
          <w:rFonts w:ascii="Times New Roman" w:hAnsi="Times New Roman" w:cs="Times New Roman"/>
          <w:color w:val="000000"/>
          <w:sz w:val="28"/>
          <w:szCs w:val="28"/>
          <w:shd w:val="clear" w:color="auto" w:fill="FFFFFF"/>
          <w:lang w:val="uk-UA"/>
        </w:rPr>
        <w:t xml:space="preserve"> </w:t>
      </w:r>
    </w:p>
    <w:p w:rsidR="008F7326" w:rsidRPr="007059B5" w:rsidRDefault="008F73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Людина приховує, табуює свої враження, а значить переживання не </w:t>
      </w:r>
      <w:r w:rsidR="00576C6B" w:rsidRPr="007059B5">
        <w:rPr>
          <w:rFonts w:ascii="Times New Roman" w:hAnsi="Times New Roman" w:cs="Times New Roman"/>
          <w:color w:val="000000"/>
          <w:sz w:val="28"/>
          <w:szCs w:val="28"/>
          <w:shd w:val="clear" w:color="auto" w:fill="FFFFFF"/>
          <w:lang w:val="uk-UA"/>
        </w:rPr>
        <w:t xml:space="preserve">виражаються і формують неадекватну картину світу. Власний внутрішній світ не приймається, бо зовнішнє оточення, ніби, його засуджує, а зовнішній світ </w:t>
      </w:r>
      <w:r w:rsidR="00576C6B" w:rsidRPr="007059B5">
        <w:rPr>
          <w:rFonts w:ascii="Times New Roman" w:hAnsi="Times New Roman" w:cs="Times New Roman"/>
          <w:color w:val="000000"/>
          <w:sz w:val="28"/>
          <w:szCs w:val="28"/>
          <w:shd w:val="clear" w:color="auto" w:fill="FFFFFF"/>
          <w:lang w:val="uk-UA"/>
        </w:rPr>
        <w:lastRenderedPageBreak/>
        <w:t xml:space="preserve">уникається – бо зовсім не такий як внутрішній. Маємо неперервний, невротичний, замкнутий ланцюг. </w:t>
      </w:r>
    </w:p>
    <w:p w:rsidR="0047784A" w:rsidRPr="007059B5" w:rsidRDefault="00CF277E"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Тому для визначення, хто серед досліджуваних має прояви алекситимії, </w:t>
      </w:r>
      <w:r w:rsidR="0047784A" w:rsidRPr="007059B5">
        <w:rPr>
          <w:rFonts w:ascii="Times New Roman" w:hAnsi="Times New Roman" w:cs="Times New Roman"/>
          <w:color w:val="000000"/>
          <w:sz w:val="28"/>
          <w:szCs w:val="28"/>
          <w:shd w:val="clear" w:color="auto" w:fill="FFFFFF"/>
          <w:lang w:val="uk-UA"/>
        </w:rPr>
        <w:t>ми використали опитувальник</w:t>
      </w:r>
      <w:r w:rsidR="004A7E1C" w:rsidRPr="007059B5">
        <w:rPr>
          <w:rFonts w:ascii="Times New Roman" w:hAnsi="Times New Roman" w:cs="Times New Roman"/>
          <w:color w:val="000000"/>
          <w:sz w:val="28"/>
          <w:szCs w:val="28"/>
          <w:shd w:val="clear" w:color="auto" w:fill="FFFFFF"/>
          <w:lang w:val="uk-UA"/>
        </w:rPr>
        <w:t xml:space="preserve"> «</w:t>
      </w:r>
      <w:proofErr w:type="spellStart"/>
      <w:r w:rsidR="004A7E1C" w:rsidRPr="007059B5">
        <w:rPr>
          <w:rFonts w:ascii="Times New Roman" w:hAnsi="Times New Roman" w:cs="Times New Roman"/>
          <w:color w:val="000000"/>
          <w:sz w:val="28"/>
          <w:szCs w:val="28"/>
          <w:shd w:val="clear" w:color="auto" w:fill="FFFFFF"/>
          <w:lang w:val="uk-UA"/>
        </w:rPr>
        <w:t>Торонтська</w:t>
      </w:r>
      <w:proofErr w:type="spellEnd"/>
      <w:r w:rsidR="004A7E1C"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ш</w:t>
      </w:r>
      <w:r w:rsidR="004A7E1C" w:rsidRPr="007059B5">
        <w:rPr>
          <w:rFonts w:ascii="Times New Roman" w:hAnsi="Times New Roman" w:cs="Times New Roman"/>
          <w:color w:val="000000"/>
          <w:sz w:val="28"/>
          <w:szCs w:val="28"/>
          <w:shd w:val="clear" w:color="auto" w:fill="FFFFFF"/>
          <w:lang w:val="uk-UA"/>
        </w:rPr>
        <w:t>кала алекситимії»</w:t>
      </w:r>
      <w:r w:rsidRPr="007059B5">
        <w:rPr>
          <w:rFonts w:ascii="Times New Roman" w:hAnsi="Times New Roman" w:cs="Times New Roman"/>
          <w:color w:val="000000"/>
          <w:sz w:val="28"/>
          <w:szCs w:val="28"/>
          <w:shd w:val="clear" w:color="auto" w:fill="FFFFFF"/>
          <w:lang w:val="uk-UA"/>
        </w:rPr>
        <w:t xml:space="preserve"> </w:t>
      </w:r>
      <w:r w:rsidR="004A7E1C" w:rsidRPr="007059B5">
        <w:rPr>
          <w:rFonts w:ascii="Times New Roman" w:hAnsi="Times New Roman" w:cs="Times New Roman"/>
          <w:color w:val="000000"/>
          <w:sz w:val="28"/>
          <w:szCs w:val="28"/>
          <w:shd w:val="clear" w:color="auto" w:fill="FFFFFF"/>
          <w:lang w:val="uk-UA"/>
        </w:rPr>
        <w:t>(</w:t>
      </w:r>
      <w:r w:rsidR="004A7E1C" w:rsidRPr="007059B5">
        <w:rPr>
          <w:rFonts w:ascii="Times New Roman" w:hAnsi="Times New Roman" w:cs="Times New Roman"/>
          <w:color w:val="000000"/>
          <w:sz w:val="28"/>
          <w:szCs w:val="28"/>
          <w:shd w:val="clear" w:color="auto" w:fill="FFFFFF"/>
          <w:lang w:val="en-US"/>
        </w:rPr>
        <w:t>TAS</w:t>
      </w:r>
      <w:r w:rsidR="004A7E1C" w:rsidRPr="007059B5">
        <w:rPr>
          <w:rFonts w:ascii="Times New Roman" w:hAnsi="Times New Roman" w:cs="Times New Roman"/>
          <w:color w:val="000000"/>
          <w:sz w:val="28"/>
          <w:szCs w:val="28"/>
          <w:shd w:val="clear" w:color="auto" w:fill="FFFFFF"/>
        </w:rPr>
        <w:t>)</w:t>
      </w:r>
      <w:r w:rsidR="00FF0711" w:rsidRPr="007059B5">
        <w:rPr>
          <w:rFonts w:ascii="Times New Roman" w:hAnsi="Times New Roman" w:cs="Times New Roman"/>
          <w:color w:val="000000"/>
          <w:sz w:val="28"/>
          <w:szCs w:val="28"/>
          <w:shd w:val="clear" w:color="auto" w:fill="FFFFFF"/>
        </w:rPr>
        <w:t>,</w:t>
      </w:r>
      <w:r w:rsidRPr="007059B5">
        <w:rPr>
          <w:rFonts w:ascii="Times New Roman" w:hAnsi="Times New Roman" w:cs="Times New Roman"/>
          <w:color w:val="000000"/>
          <w:sz w:val="28"/>
          <w:szCs w:val="28"/>
          <w:shd w:val="clear" w:color="auto" w:fill="FFFFFF"/>
          <w:lang w:val="uk-UA"/>
        </w:rPr>
        <w:t xml:space="preserve"> </w:t>
      </w:r>
      <w:r w:rsidR="00FF0711" w:rsidRPr="007059B5">
        <w:rPr>
          <w:rFonts w:ascii="Times New Roman" w:hAnsi="Times New Roman" w:cs="Times New Roman"/>
          <w:color w:val="000000"/>
          <w:sz w:val="28"/>
          <w:szCs w:val="28"/>
          <w:shd w:val="clear" w:color="auto" w:fill="FFFFFF"/>
          <w:lang w:val="uk-UA"/>
        </w:rPr>
        <w:t>(Додаток 1).</w:t>
      </w:r>
      <w:r w:rsidR="004A7E1C" w:rsidRPr="007059B5">
        <w:rPr>
          <w:rFonts w:ascii="Times New Roman" w:hAnsi="Times New Roman" w:cs="Times New Roman"/>
          <w:color w:val="000000"/>
          <w:sz w:val="28"/>
          <w:szCs w:val="28"/>
          <w:shd w:val="clear" w:color="auto" w:fill="FFFFFF"/>
          <w:lang w:val="uk-UA"/>
        </w:rPr>
        <w:t xml:space="preserve"> Загалом на першому етапі дослідження брали участь 40 досліджуваних. Результати за шкалою алекситимії були наступні: </w:t>
      </w:r>
      <w:r w:rsidR="0047784A" w:rsidRPr="007059B5">
        <w:rPr>
          <w:rFonts w:ascii="Times New Roman" w:hAnsi="Times New Roman" w:cs="Times New Roman"/>
          <w:color w:val="000000"/>
          <w:sz w:val="28"/>
          <w:szCs w:val="28"/>
          <w:shd w:val="clear" w:color="auto" w:fill="FFFFFF"/>
          <w:lang w:val="uk-UA"/>
        </w:rPr>
        <w:t xml:space="preserve"> </w:t>
      </w:r>
    </w:p>
    <w:p w:rsidR="0045229F" w:rsidRPr="007059B5" w:rsidRDefault="0045229F"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noProof/>
          <w:color w:val="000000"/>
          <w:sz w:val="28"/>
          <w:szCs w:val="28"/>
          <w:shd w:val="clear" w:color="auto" w:fill="FFFFFF"/>
          <w:lang w:eastAsia="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B6043" w:rsidRPr="007059B5" w:rsidRDefault="006B6043"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45229F" w:rsidRPr="007059B5" w:rsidRDefault="0045229F"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Високий показник алекситимії від 74 до 130 балів – було виявлено у 11 досліджуваних. </w:t>
      </w:r>
      <w:r w:rsidR="00FF0711" w:rsidRPr="007059B5">
        <w:rPr>
          <w:rFonts w:ascii="Times New Roman" w:hAnsi="Times New Roman" w:cs="Times New Roman"/>
          <w:color w:val="000000"/>
          <w:sz w:val="28"/>
          <w:szCs w:val="28"/>
          <w:shd w:val="clear" w:color="auto" w:fill="FFFFFF"/>
          <w:lang w:val="uk-UA"/>
        </w:rPr>
        <w:t>(а</w:t>
      </w:r>
      <w:r w:rsidRPr="007059B5">
        <w:rPr>
          <w:rFonts w:ascii="Times New Roman" w:hAnsi="Times New Roman" w:cs="Times New Roman"/>
          <w:color w:val="000000"/>
          <w:sz w:val="28"/>
          <w:szCs w:val="28"/>
          <w:shd w:val="clear" w:color="auto" w:fill="FFFFFF"/>
          <w:lang w:val="uk-UA"/>
        </w:rPr>
        <w:t>лекситимічний тип).</w:t>
      </w:r>
    </w:p>
    <w:p w:rsidR="0045229F" w:rsidRPr="007059B5" w:rsidRDefault="0045229F" w:rsidP="007059B5">
      <w:pPr>
        <w:spacing w:after="0" w:line="360" w:lineRule="auto"/>
        <w:ind w:firstLine="567"/>
        <w:jc w:val="both"/>
        <w:rPr>
          <w:rFonts w:ascii="Times New Roman" w:hAnsi="Times New Roman" w:cs="Times New Roman"/>
          <w:color w:val="000000"/>
          <w:sz w:val="28"/>
          <w:szCs w:val="28"/>
          <w:shd w:val="clear" w:color="auto" w:fill="FFFFFF"/>
        </w:rPr>
      </w:pPr>
      <w:r w:rsidRPr="007059B5">
        <w:rPr>
          <w:rFonts w:ascii="Times New Roman" w:hAnsi="Times New Roman" w:cs="Times New Roman"/>
          <w:color w:val="000000"/>
          <w:sz w:val="28"/>
          <w:szCs w:val="28"/>
          <w:shd w:val="clear" w:color="auto" w:fill="FFFFFF"/>
          <w:lang w:val="uk-UA"/>
        </w:rPr>
        <w:t>До групи ризику з показником від 62 до 74 балів – можна віднести 5 досліджуваних.</w:t>
      </w:r>
    </w:p>
    <w:p w:rsidR="0045229F" w:rsidRPr="007059B5" w:rsidRDefault="00FF0711"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Неалекситимічний тип особистості виявлено у 24 досліджуваних. Саме цій групі і пропонувалося брати участь у подальшому дослідженні. </w:t>
      </w:r>
      <w:r w:rsidR="008B0B80" w:rsidRPr="007059B5">
        <w:rPr>
          <w:rFonts w:ascii="Times New Roman" w:hAnsi="Times New Roman" w:cs="Times New Roman"/>
          <w:color w:val="000000"/>
          <w:sz w:val="28"/>
          <w:szCs w:val="28"/>
          <w:shd w:val="clear" w:color="auto" w:fill="FFFFFF"/>
          <w:lang w:val="uk-UA"/>
        </w:rPr>
        <w:t xml:space="preserve">Наступні результати ми можемо брати до уваги, оскільки досліджувані потенційно </w:t>
      </w:r>
      <w:r w:rsidR="0023089C" w:rsidRPr="007059B5">
        <w:rPr>
          <w:rFonts w:ascii="Times New Roman" w:hAnsi="Times New Roman" w:cs="Times New Roman"/>
          <w:color w:val="000000"/>
          <w:sz w:val="28"/>
          <w:szCs w:val="28"/>
          <w:shd w:val="clear" w:color="auto" w:fill="FFFFFF"/>
          <w:lang w:val="uk-UA"/>
        </w:rPr>
        <w:t>здатні виражати власні переживання, а значить отримана інформація є достовірною.</w:t>
      </w:r>
    </w:p>
    <w:p w:rsidR="00E226A8" w:rsidRPr="007059B5" w:rsidRDefault="00FF0711"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Подальше дослідження ми проводили у два етапи, використовуючи герменевтичний метод із застосуванням зображення картини Вінсента Ван-</w:t>
      </w:r>
      <w:r w:rsidRPr="007059B5">
        <w:rPr>
          <w:rFonts w:ascii="Times New Roman" w:hAnsi="Times New Roman" w:cs="Times New Roman"/>
          <w:color w:val="000000"/>
          <w:sz w:val="28"/>
          <w:szCs w:val="28"/>
          <w:shd w:val="clear" w:color="auto" w:fill="FFFFFF"/>
          <w:lang w:val="uk-UA"/>
        </w:rPr>
        <w:lastRenderedPageBreak/>
        <w:t xml:space="preserve">Гога «Зоряна ніч над </w:t>
      </w:r>
      <w:proofErr w:type="spellStart"/>
      <w:r w:rsidRPr="007059B5">
        <w:rPr>
          <w:rFonts w:ascii="Times New Roman" w:hAnsi="Times New Roman" w:cs="Times New Roman"/>
          <w:color w:val="000000"/>
          <w:sz w:val="28"/>
          <w:szCs w:val="28"/>
          <w:shd w:val="clear" w:color="auto" w:fill="FFFFFF"/>
          <w:lang w:val="uk-UA"/>
        </w:rPr>
        <w:t>Роной</w:t>
      </w:r>
      <w:proofErr w:type="spellEnd"/>
      <w:r w:rsidRPr="007059B5">
        <w:rPr>
          <w:rFonts w:ascii="Times New Roman" w:hAnsi="Times New Roman" w:cs="Times New Roman"/>
          <w:color w:val="000000"/>
          <w:sz w:val="28"/>
          <w:szCs w:val="28"/>
          <w:shd w:val="clear" w:color="auto" w:fill="FFFFFF"/>
          <w:lang w:val="uk-UA"/>
        </w:rPr>
        <w:t>». (Додаток 2).</w:t>
      </w:r>
      <w:r w:rsidR="00E226A8" w:rsidRPr="007059B5">
        <w:rPr>
          <w:rFonts w:ascii="Times New Roman" w:hAnsi="Times New Roman" w:cs="Times New Roman"/>
          <w:color w:val="000000"/>
          <w:sz w:val="28"/>
          <w:szCs w:val="28"/>
          <w:shd w:val="clear" w:color="auto" w:fill="FFFFFF"/>
          <w:lang w:val="uk-UA"/>
        </w:rPr>
        <w:t xml:space="preserve"> Вона створена в один з найбільш плідних періодів життя живописця. Тоді він жив в </w:t>
      </w:r>
      <w:proofErr w:type="spellStart"/>
      <w:r w:rsidR="00E226A8" w:rsidRPr="007059B5">
        <w:rPr>
          <w:rFonts w:ascii="Times New Roman" w:hAnsi="Times New Roman" w:cs="Times New Roman"/>
          <w:color w:val="000000"/>
          <w:sz w:val="28"/>
          <w:szCs w:val="28"/>
          <w:shd w:val="clear" w:color="auto" w:fill="FFFFFF"/>
          <w:lang w:val="uk-UA"/>
        </w:rPr>
        <w:t>Арле</w:t>
      </w:r>
      <w:proofErr w:type="spellEnd"/>
      <w:r w:rsidR="00E226A8" w:rsidRPr="007059B5">
        <w:rPr>
          <w:rFonts w:ascii="Times New Roman" w:hAnsi="Times New Roman" w:cs="Times New Roman"/>
          <w:color w:val="000000"/>
          <w:sz w:val="28"/>
          <w:szCs w:val="28"/>
          <w:shd w:val="clear" w:color="auto" w:fill="FFFFFF"/>
          <w:lang w:val="uk-UA"/>
        </w:rPr>
        <w:t xml:space="preserve"> - старовинному місті на південному сході Франції, знайшовши там відпочинок від труднощів і тривоги, що переслідували майстра в Парижі.</w:t>
      </w:r>
      <w:r w:rsidR="000D6210">
        <w:rPr>
          <w:rFonts w:ascii="Times New Roman" w:hAnsi="Times New Roman" w:cs="Times New Roman"/>
          <w:color w:val="000000"/>
          <w:sz w:val="28"/>
          <w:szCs w:val="28"/>
          <w:shd w:val="clear" w:color="auto" w:fill="FFFFFF"/>
          <w:lang w:val="uk-UA"/>
        </w:rPr>
        <w:t xml:space="preserve"> Це полотно було написане </w:t>
      </w:r>
      <w:r w:rsidR="000D6210" w:rsidRPr="000D6210">
        <w:rPr>
          <w:rFonts w:ascii="Times New Roman" w:hAnsi="Times New Roman" w:cs="Times New Roman"/>
          <w:color w:val="000000"/>
          <w:sz w:val="28"/>
          <w:szCs w:val="28"/>
          <w:shd w:val="clear" w:color="auto" w:fill="FFFFFF"/>
          <w:lang w:val="uk-UA"/>
        </w:rPr>
        <w:t xml:space="preserve">Вінсентом Ван </w:t>
      </w:r>
      <w:proofErr w:type="spellStart"/>
      <w:r w:rsidR="000D6210" w:rsidRPr="000D6210">
        <w:rPr>
          <w:rFonts w:ascii="Times New Roman" w:hAnsi="Times New Roman" w:cs="Times New Roman"/>
          <w:color w:val="000000"/>
          <w:sz w:val="28"/>
          <w:szCs w:val="28"/>
          <w:shd w:val="clear" w:color="auto" w:fill="FFFFFF"/>
          <w:lang w:val="uk-UA"/>
        </w:rPr>
        <w:t>Гогом</w:t>
      </w:r>
      <w:proofErr w:type="spellEnd"/>
      <w:r w:rsidR="000D6210" w:rsidRPr="000D6210">
        <w:rPr>
          <w:rFonts w:ascii="Times New Roman" w:hAnsi="Times New Roman" w:cs="Times New Roman"/>
          <w:color w:val="000000"/>
          <w:sz w:val="28"/>
          <w:szCs w:val="28"/>
          <w:shd w:val="clear" w:color="auto" w:fill="FFFFFF"/>
          <w:lang w:val="uk-UA"/>
        </w:rPr>
        <w:t xml:space="preserve"> в 1889 році, він </w:t>
      </w:r>
      <w:r w:rsidR="000D6210">
        <w:rPr>
          <w:rFonts w:ascii="Times New Roman" w:hAnsi="Times New Roman" w:cs="Times New Roman"/>
          <w:color w:val="000000"/>
          <w:sz w:val="28"/>
          <w:szCs w:val="28"/>
          <w:shd w:val="clear" w:color="auto" w:fill="FFFFFF"/>
          <w:lang w:val="uk-UA"/>
        </w:rPr>
        <w:t>його</w:t>
      </w:r>
      <w:r w:rsidR="000D6210" w:rsidRPr="000D6210">
        <w:rPr>
          <w:rFonts w:ascii="Times New Roman" w:hAnsi="Times New Roman" w:cs="Times New Roman"/>
          <w:color w:val="000000"/>
          <w:sz w:val="28"/>
          <w:szCs w:val="28"/>
          <w:shd w:val="clear" w:color="auto" w:fill="FFFFFF"/>
          <w:lang w:val="uk-UA"/>
        </w:rPr>
        <w:t xml:space="preserve"> рік. Робота виконана великими і об'ємними мазками, це улюблена техніка художника.</w:t>
      </w:r>
    </w:p>
    <w:p w:rsidR="00C361F8" w:rsidRDefault="000D6210" w:rsidP="007059B5">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Живописець зобразив</w:t>
      </w:r>
      <w:r w:rsidR="00E226A8" w:rsidRPr="007059B5">
        <w:rPr>
          <w:rFonts w:ascii="Times New Roman" w:hAnsi="Times New Roman" w:cs="Times New Roman"/>
          <w:color w:val="000000"/>
          <w:sz w:val="28"/>
          <w:szCs w:val="28"/>
          <w:shd w:val="clear" w:color="auto" w:fill="FFFFFF"/>
          <w:lang w:val="uk-UA"/>
        </w:rPr>
        <w:t xml:space="preserve"> набережну Рони - одну з найбільших французьких річок. Тут її русло плавно повертає, огинаючи скелястий виступ, на якому споруджений центр міста. На березі сяють яскраво-жовті ліхтарі - в них горять газові лампи, які тоді були справжнім технічним проривом. Вони відбиваються у воді, забарвлюючи її золотистими, бронзовими, зеленими відблисками. З ними перекликаються світила в аквамариновому небі - можна розрізнити Велику Ведмедицю і Полярну зірку, виблискуючі, наче крихітні феєрверки. </w:t>
      </w:r>
      <w:r w:rsidRPr="000D6210">
        <w:rPr>
          <w:rFonts w:ascii="Times New Roman" w:hAnsi="Times New Roman" w:cs="Times New Roman"/>
          <w:color w:val="000000"/>
          <w:sz w:val="28"/>
          <w:szCs w:val="28"/>
          <w:shd w:val="clear" w:color="auto" w:fill="FFFFFF"/>
          <w:lang w:val="uk-UA"/>
        </w:rPr>
        <w:t>Він був зачарований красою і загадковістю зоряного неба, багато мріяв, дивлячись на них. Художник часто замислювався про смерть, але ніяк не міг осягнути цієї теми</w:t>
      </w:r>
      <w:r>
        <w:rPr>
          <w:rFonts w:ascii="Times New Roman" w:hAnsi="Times New Roman" w:cs="Times New Roman"/>
          <w:color w:val="000000"/>
          <w:sz w:val="28"/>
          <w:szCs w:val="28"/>
          <w:shd w:val="clear" w:color="auto" w:fill="FFFFFF"/>
          <w:lang w:val="uk-UA"/>
        </w:rPr>
        <w:t xml:space="preserve"> (найбільш відомий екзистенційний мотив)</w:t>
      </w:r>
      <w:r w:rsidRPr="000D6210">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0D6210">
        <w:rPr>
          <w:rFonts w:ascii="Times New Roman" w:hAnsi="Times New Roman" w:cs="Times New Roman"/>
          <w:color w:val="000000"/>
          <w:sz w:val="28"/>
          <w:szCs w:val="28"/>
          <w:shd w:val="clear" w:color="auto" w:fill="FFFFFF"/>
          <w:lang w:val="uk-UA"/>
        </w:rPr>
        <w:t xml:space="preserve"> Так само недосяжні були для нього зірки, тому він і вирішив зображувати їх, вклавши у свої твори свої думки і емоції. </w:t>
      </w:r>
      <w:r w:rsidR="00E226A8" w:rsidRPr="007059B5">
        <w:rPr>
          <w:rFonts w:ascii="Times New Roman" w:hAnsi="Times New Roman" w:cs="Times New Roman"/>
          <w:color w:val="000000"/>
          <w:sz w:val="28"/>
          <w:szCs w:val="28"/>
          <w:shd w:val="clear" w:color="auto" w:fill="FFFFFF"/>
          <w:lang w:val="uk-UA"/>
        </w:rPr>
        <w:t xml:space="preserve">Дивовижний пейзаж завершується переднім планом, де показані двоє закоханих, що прогулюються уздовж течії, і невеликі судна біля причалу. </w:t>
      </w:r>
    </w:p>
    <w:p w:rsidR="00FF0711" w:rsidRPr="007059B5" w:rsidRDefault="00E226A8"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Барвисте панно пронизане безтурботністю і спокоєм. У нім нерозривно сполучені природа і людські творіння, </w:t>
      </w:r>
      <w:r w:rsidR="00CA7EB9" w:rsidRPr="007059B5">
        <w:rPr>
          <w:rFonts w:ascii="Times New Roman" w:hAnsi="Times New Roman" w:cs="Times New Roman"/>
          <w:color w:val="000000"/>
          <w:sz w:val="28"/>
          <w:szCs w:val="28"/>
          <w:shd w:val="clear" w:color="auto" w:fill="FFFFFF"/>
          <w:lang w:val="uk-UA"/>
        </w:rPr>
        <w:t xml:space="preserve">що </w:t>
      </w:r>
      <w:r w:rsidRPr="007059B5">
        <w:rPr>
          <w:rFonts w:ascii="Times New Roman" w:hAnsi="Times New Roman" w:cs="Times New Roman"/>
          <w:color w:val="000000"/>
          <w:sz w:val="28"/>
          <w:szCs w:val="28"/>
          <w:shd w:val="clear" w:color="auto" w:fill="FFFFFF"/>
          <w:lang w:val="uk-UA"/>
        </w:rPr>
        <w:t>г</w:t>
      </w:r>
      <w:r w:rsidR="00CA7EB9" w:rsidRPr="007059B5">
        <w:rPr>
          <w:rFonts w:ascii="Times New Roman" w:hAnsi="Times New Roman" w:cs="Times New Roman"/>
          <w:color w:val="000000"/>
          <w:sz w:val="28"/>
          <w:szCs w:val="28"/>
          <w:shd w:val="clear" w:color="auto" w:fill="FFFFFF"/>
          <w:lang w:val="uk-UA"/>
        </w:rPr>
        <w:t>армонійно доповнюють одне</w:t>
      </w:r>
      <w:r w:rsidRPr="007059B5">
        <w:rPr>
          <w:rFonts w:ascii="Times New Roman" w:hAnsi="Times New Roman" w:cs="Times New Roman"/>
          <w:color w:val="000000"/>
          <w:sz w:val="28"/>
          <w:szCs w:val="28"/>
          <w:shd w:val="clear" w:color="auto" w:fill="FFFFFF"/>
          <w:lang w:val="uk-UA"/>
        </w:rPr>
        <w:t xml:space="preserve"> одного. Тому твір не лише захоплює і зачаровує, але і примушує замислитися про навколишній світ - крихку рівновагу, в якій перебувають усі його елементи, і вплив людей на цей нестійкий баланс.</w:t>
      </w:r>
      <w:r w:rsidR="001B4ED8" w:rsidRPr="007059B5">
        <w:rPr>
          <w:rFonts w:ascii="Times New Roman" w:hAnsi="Times New Roman" w:cs="Times New Roman"/>
          <w:color w:val="000000"/>
          <w:sz w:val="28"/>
          <w:szCs w:val="28"/>
          <w:shd w:val="clear" w:color="auto" w:fill="FFFFFF"/>
          <w:lang w:val="uk-UA"/>
        </w:rPr>
        <w:t xml:space="preserve"> Ван </w:t>
      </w:r>
      <w:proofErr w:type="spellStart"/>
      <w:r w:rsidR="001B4ED8" w:rsidRPr="007059B5">
        <w:rPr>
          <w:rFonts w:ascii="Times New Roman" w:hAnsi="Times New Roman" w:cs="Times New Roman"/>
          <w:color w:val="000000"/>
          <w:sz w:val="28"/>
          <w:szCs w:val="28"/>
          <w:shd w:val="clear" w:color="auto" w:fill="FFFFFF"/>
          <w:lang w:val="uk-UA"/>
        </w:rPr>
        <w:t>Гог</w:t>
      </w:r>
      <w:proofErr w:type="spellEnd"/>
      <w:r w:rsidR="001B4ED8" w:rsidRPr="007059B5">
        <w:rPr>
          <w:rFonts w:ascii="Times New Roman" w:hAnsi="Times New Roman" w:cs="Times New Roman"/>
          <w:color w:val="000000"/>
          <w:sz w:val="28"/>
          <w:szCs w:val="28"/>
          <w:shd w:val="clear" w:color="auto" w:fill="FFFFFF"/>
          <w:lang w:val="uk-UA"/>
        </w:rPr>
        <w:t xml:space="preserve"> передає в своїй картині спокій и умиротворіння.</w:t>
      </w:r>
    </w:p>
    <w:p w:rsidR="00CA7EB9" w:rsidRPr="007059B5" w:rsidRDefault="00FF0711"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Дослідження проводилося</w:t>
      </w:r>
      <w:r w:rsidR="001A6BDA" w:rsidRPr="007059B5">
        <w:rPr>
          <w:rFonts w:ascii="Times New Roman" w:hAnsi="Times New Roman" w:cs="Times New Roman"/>
          <w:color w:val="000000"/>
          <w:sz w:val="28"/>
          <w:szCs w:val="28"/>
          <w:shd w:val="clear" w:color="auto" w:fill="FFFFFF"/>
          <w:lang w:val="uk-UA"/>
        </w:rPr>
        <w:t xml:space="preserve"> з</w:t>
      </w:r>
      <w:r w:rsidRPr="007059B5">
        <w:rPr>
          <w:rFonts w:ascii="Times New Roman" w:hAnsi="Times New Roman" w:cs="Times New Roman"/>
          <w:color w:val="000000"/>
          <w:sz w:val="28"/>
          <w:szCs w:val="28"/>
          <w:shd w:val="clear" w:color="auto" w:fill="FFFFFF"/>
          <w:lang w:val="uk-UA"/>
        </w:rPr>
        <w:t xml:space="preserve"> двома групами по 12 чоловік. Спочатку демонструвалося зображення</w:t>
      </w:r>
      <w:r w:rsidR="00653DF6" w:rsidRPr="007059B5">
        <w:rPr>
          <w:rFonts w:ascii="Times New Roman" w:hAnsi="Times New Roman" w:cs="Times New Roman"/>
          <w:color w:val="000000"/>
          <w:sz w:val="28"/>
          <w:szCs w:val="28"/>
          <w:shd w:val="clear" w:color="auto" w:fill="FFFFFF"/>
          <w:lang w:val="uk-UA"/>
        </w:rPr>
        <w:t xml:space="preserve"> картини(протягом 3 хвилин) та пропонувалося відповісти на запитання: «Про що дана картина?», «Який сенс вона має?», «Що намагався зобразити автор?»</w:t>
      </w:r>
      <w:r w:rsidR="00CA7EB9" w:rsidRPr="007059B5">
        <w:rPr>
          <w:rFonts w:ascii="Times New Roman" w:hAnsi="Times New Roman" w:cs="Times New Roman"/>
          <w:color w:val="000000"/>
          <w:sz w:val="28"/>
          <w:szCs w:val="28"/>
          <w:shd w:val="clear" w:color="auto" w:fill="FFFFFF"/>
          <w:lang w:val="uk-UA"/>
        </w:rPr>
        <w:t xml:space="preserve">. Відповіді на запитання необхідно було </w:t>
      </w:r>
      <w:r w:rsidR="00CA7EB9" w:rsidRPr="007059B5">
        <w:rPr>
          <w:rFonts w:ascii="Times New Roman" w:hAnsi="Times New Roman" w:cs="Times New Roman"/>
          <w:color w:val="000000"/>
          <w:sz w:val="28"/>
          <w:szCs w:val="28"/>
          <w:shd w:val="clear" w:color="auto" w:fill="FFFFFF"/>
          <w:lang w:val="uk-UA"/>
        </w:rPr>
        <w:lastRenderedPageBreak/>
        <w:t>записувати так швидк</w:t>
      </w:r>
      <w:r w:rsidR="00B57705" w:rsidRPr="007059B5">
        <w:rPr>
          <w:rFonts w:ascii="Times New Roman" w:hAnsi="Times New Roman" w:cs="Times New Roman"/>
          <w:color w:val="000000"/>
          <w:sz w:val="28"/>
          <w:szCs w:val="28"/>
          <w:shd w:val="clear" w:color="auto" w:fill="FFFFFF"/>
          <w:lang w:val="uk-UA"/>
        </w:rPr>
        <w:t>о, як вони виникали. Часто</w:t>
      </w:r>
      <w:r w:rsidR="00CA7EB9" w:rsidRPr="007059B5">
        <w:rPr>
          <w:rFonts w:ascii="Times New Roman" w:hAnsi="Times New Roman" w:cs="Times New Roman"/>
          <w:color w:val="000000"/>
          <w:sz w:val="28"/>
          <w:szCs w:val="28"/>
          <w:shd w:val="clear" w:color="auto" w:fill="FFFFFF"/>
          <w:lang w:val="uk-UA"/>
        </w:rPr>
        <w:t xml:space="preserve"> були описи побачених на полотні об’єктів, людей і явищ. Багато говорили про колір, </w:t>
      </w:r>
      <w:r w:rsidR="00B57705" w:rsidRPr="007059B5">
        <w:rPr>
          <w:rFonts w:ascii="Times New Roman" w:hAnsi="Times New Roman" w:cs="Times New Roman"/>
          <w:color w:val="000000"/>
          <w:sz w:val="28"/>
          <w:szCs w:val="28"/>
          <w:shd w:val="clear" w:color="auto" w:fill="FFFFFF"/>
          <w:lang w:val="uk-UA"/>
        </w:rPr>
        <w:t>форму зображуваного. Проте більшість</w:t>
      </w:r>
      <w:r w:rsidR="00CA7EB9" w:rsidRPr="007059B5">
        <w:rPr>
          <w:rFonts w:ascii="Times New Roman" w:hAnsi="Times New Roman" w:cs="Times New Roman"/>
          <w:color w:val="000000"/>
          <w:sz w:val="28"/>
          <w:szCs w:val="28"/>
          <w:shd w:val="clear" w:color="auto" w:fill="FFFFFF"/>
          <w:lang w:val="uk-UA"/>
        </w:rPr>
        <w:t xml:space="preserve"> поча</w:t>
      </w:r>
      <w:r w:rsidR="00B57705" w:rsidRPr="007059B5">
        <w:rPr>
          <w:rFonts w:ascii="Times New Roman" w:hAnsi="Times New Roman" w:cs="Times New Roman"/>
          <w:color w:val="000000"/>
          <w:sz w:val="28"/>
          <w:szCs w:val="28"/>
          <w:shd w:val="clear" w:color="auto" w:fill="FFFFFF"/>
          <w:lang w:val="uk-UA"/>
        </w:rPr>
        <w:t>ли</w:t>
      </w:r>
      <w:r w:rsidR="00CA7EB9" w:rsidRPr="007059B5">
        <w:rPr>
          <w:rFonts w:ascii="Times New Roman" w:hAnsi="Times New Roman" w:cs="Times New Roman"/>
          <w:color w:val="000000"/>
          <w:sz w:val="28"/>
          <w:szCs w:val="28"/>
          <w:shd w:val="clear" w:color="auto" w:fill="FFFFFF"/>
          <w:lang w:val="uk-UA"/>
        </w:rPr>
        <w:t xml:space="preserve"> описувати власні почуття, сповнюючи розповідь порівняннями, виражати емоції які одразу виникали.</w:t>
      </w:r>
      <w:r w:rsidR="001B4ED8" w:rsidRPr="007059B5">
        <w:rPr>
          <w:rFonts w:ascii="Times New Roman" w:hAnsi="Times New Roman" w:cs="Times New Roman"/>
          <w:color w:val="000000"/>
          <w:sz w:val="28"/>
          <w:szCs w:val="28"/>
          <w:shd w:val="clear" w:color="auto" w:fill="FFFFFF"/>
          <w:lang w:val="uk-UA"/>
        </w:rPr>
        <w:t xml:space="preserve"> Останні вже проникали у твір і починали його переживати.</w:t>
      </w:r>
      <w:r w:rsidR="00CA7EB9" w:rsidRPr="007059B5">
        <w:rPr>
          <w:rFonts w:ascii="Times New Roman" w:hAnsi="Times New Roman" w:cs="Times New Roman"/>
          <w:color w:val="000000"/>
          <w:sz w:val="28"/>
          <w:szCs w:val="28"/>
          <w:shd w:val="clear" w:color="auto" w:fill="FFFFFF"/>
          <w:lang w:val="uk-UA"/>
        </w:rPr>
        <w:t xml:space="preserve"> </w:t>
      </w:r>
      <w:r w:rsidR="001B4ED8" w:rsidRPr="007059B5">
        <w:rPr>
          <w:rFonts w:ascii="Times New Roman" w:hAnsi="Times New Roman" w:cs="Times New Roman"/>
          <w:color w:val="000000"/>
          <w:sz w:val="28"/>
          <w:szCs w:val="28"/>
          <w:shd w:val="clear" w:color="auto" w:fill="FFFFFF"/>
          <w:lang w:val="uk-UA"/>
        </w:rPr>
        <w:t>Це говорить про особливу емоційність і творчість сприймаючого.</w:t>
      </w:r>
      <w:r w:rsidR="00B57705" w:rsidRPr="007059B5">
        <w:rPr>
          <w:rFonts w:ascii="Times New Roman" w:hAnsi="Times New Roman" w:cs="Times New Roman"/>
          <w:color w:val="000000"/>
          <w:sz w:val="28"/>
          <w:szCs w:val="28"/>
          <w:shd w:val="clear" w:color="auto" w:fill="FFFFFF"/>
          <w:lang w:val="uk-UA"/>
        </w:rPr>
        <w:t xml:space="preserve"> </w:t>
      </w:r>
    </w:p>
    <w:p w:rsidR="00B57705" w:rsidRPr="007059B5" w:rsidRDefault="00B57705"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Із двадцяти чотирьох досліджуваних, що брали участь в первинному описі картини яка їм демонструвалася, в описах п’ятнадцяти  осіб</w:t>
      </w:r>
      <w:r w:rsidR="00F1335A" w:rsidRPr="007059B5">
        <w:rPr>
          <w:rFonts w:ascii="Times New Roman" w:hAnsi="Times New Roman" w:cs="Times New Roman"/>
          <w:color w:val="000000"/>
          <w:sz w:val="28"/>
          <w:szCs w:val="28"/>
          <w:shd w:val="clear" w:color="auto" w:fill="FFFFFF"/>
          <w:lang w:val="uk-UA"/>
        </w:rPr>
        <w:t xml:space="preserve"> (що становить 62.5%)</w:t>
      </w:r>
      <w:r w:rsidRPr="007059B5">
        <w:rPr>
          <w:rFonts w:ascii="Times New Roman" w:hAnsi="Times New Roman" w:cs="Times New Roman"/>
          <w:color w:val="000000"/>
          <w:sz w:val="28"/>
          <w:szCs w:val="28"/>
          <w:shd w:val="clear" w:color="auto" w:fill="FFFFFF"/>
          <w:lang w:val="uk-UA"/>
        </w:rPr>
        <w:t xml:space="preserve"> можна було прослідкувати особливу емоційну зацікавленість. Вони починали переживати побачене, переводячи його у власний досвід.       </w:t>
      </w:r>
    </w:p>
    <w:p w:rsidR="00B11D3A" w:rsidRPr="007059B5" w:rsidRDefault="00CA7EB9"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Вже на цьому етапі людина</w:t>
      </w:r>
      <w:r w:rsidR="001B4ED8"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ніби знаходилась у співтворчості з автором. Ось приклад одного фрагменту опису:</w:t>
      </w:r>
    </w:p>
    <w:p w:rsidR="00FF0711" w:rsidRPr="007059B5" w:rsidRDefault="00CA7EB9" w:rsidP="007059B5">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w:t>
      </w:r>
      <w:r w:rsidR="001B4ED8" w:rsidRPr="007059B5">
        <w:rPr>
          <w:rFonts w:ascii="Times New Roman" w:hAnsi="Times New Roman" w:cs="Times New Roman"/>
          <w:i/>
          <w:color w:val="000000"/>
          <w:sz w:val="28"/>
          <w:szCs w:val="28"/>
          <w:shd w:val="clear" w:color="auto" w:fill="FFFFFF"/>
          <w:lang w:val="uk-UA"/>
        </w:rPr>
        <w:t xml:space="preserve">Небо приваблює </w:t>
      </w:r>
      <w:r w:rsidR="008D6671">
        <w:rPr>
          <w:rFonts w:ascii="Times New Roman" w:hAnsi="Times New Roman" w:cs="Times New Roman"/>
          <w:i/>
          <w:color w:val="000000"/>
          <w:sz w:val="28"/>
          <w:szCs w:val="28"/>
          <w:shd w:val="clear" w:color="auto" w:fill="FFFFFF"/>
          <w:lang w:val="uk-UA"/>
        </w:rPr>
        <w:t>своєю глибиною і загадковістю. В</w:t>
      </w:r>
      <w:r w:rsidR="001B4ED8" w:rsidRPr="007059B5">
        <w:rPr>
          <w:rFonts w:ascii="Times New Roman" w:hAnsi="Times New Roman" w:cs="Times New Roman"/>
          <w:i/>
          <w:color w:val="000000"/>
          <w:sz w:val="28"/>
          <w:szCs w:val="28"/>
          <w:shd w:val="clear" w:color="auto" w:fill="FFFFFF"/>
          <w:lang w:val="uk-UA"/>
        </w:rPr>
        <w:t xml:space="preserve">еличезні зірки надають йому казкового вигляду. </w:t>
      </w:r>
      <w:r w:rsidRPr="007059B5">
        <w:rPr>
          <w:rFonts w:ascii="Times New Roman" w:hAnsi="Times New Roman" w:cs="Times New Roman"/>
          <w:i/>
          <w:color w:val="000000"/>
          <w:sz w:val="28"/>
          <w:szCs w:val="28"/>
          <w:shd w:val="clear" w:color="auto" w:fill="FFFFFF"/>
          <w:lang w:val="uk-UA"/>
        </w:rPr>
        <w:t>В порівнянні із зірками ліхтарі на далекому березі річки здаються зовсім маленькими.  Енергійними мазками жовтої фарби, що світиться на тлі темно-синьої річки, прописані довгі виблискуючі відображення. Світло ліхтарів яскравіше і інтенсивніше, чим холоднувате мерехтіння зірок. Художник неначе протиставляє і порівнює два світи, один з яких побудований людьми, а другою є  далеким, незбагненним і загадковим створенням всесвіту</w:t>
      </w:r>
      <w:r w:rsidRPr="007059B5">
        <w:rPr>
          <w:rFonts w:ascii="Times New Roman" w:hAnsi="Times New Roman" w:cs="Times New Roman"/>
          <w:color w:val="000000"/>
          <w:sz w:val="28"/>
          <w:szCs w:val="28"/>
          <w:shd w:val="clear" w:color="auto" w:fill="FFFFFF"/>
          <w:lang w:val="uk-UA"/>
        </w:rPr>
        <w:t xml:space="preserve">». </w:t>
      </w:r>
    </w:p>
    <w:p w:rsidR="00B57705" w:rsidRPr="007059B5" w:rsidRDefault="00325A0C"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Досліджуваний окрім звичайних описів, відразу помітних об’єктів, таких як зорі, річка, ліхтарі, наповнює вираження великою кількістю додаткових прикметників, що розширюють уявлення про видимий образ.</w:t>
      </w:r>
      <w:r w:rsidR="00F1335A" w:rsidRPr="007059B5">
        <w:rPr>
          <w:rFonts w:ascii="Times New Roman" w:hAnsi="Times New Roman" w:cs="Times New Roman"/>
          <w:color w:val="000000"/>
          <w:sz w:val="28"/>
          <w:szCs w:val="28"/>
          <w:shd w:val="clear" w:color="auto" w:fill="FFFFFF"/>
          <w:lang w:val="uk-UA"/>
        </w:rPr>
        <w:t xml:space="preserve"> Людина говорить про відчуття холоду</w:t>
      </w:r>
      <w:r w:rsidR="006D6F5A" w:rsidRPr="007059B5">
        <w:rPr>
          <w:rFonts w:ascii="Times New Roman" w:hAnsi="Times New Roman" w:cs="Times New Roman"/>
          <w:color w:val="000000"/>
          <w:sz w:val="28"/>
          <w:szCs w:val="28"/>
          <w:shd w:val="clear" w:color="auto" w:fill="FFFFFF"/>
          <w:lang w:val="uk-UA"/>
        </w:rPr>
        <w:t>, починає дофантазовувати ті елементи</w:t>
      </w:r>
      <w:r w:rsidR="00F1335A" w:rsidRPr="007059B5">
        <w:rPr>
          <w:rFonts w:ascii="Times New Roman" w:hAnsi="Times New Roman" w:cs="Times New Roman"/>
          <w:color w:val="000000"/>
          <w:sz w:val="28"/>
          <w:szCs w:val="28"/>
          <w:shd w:val="clear" w:color="auto" w:fill="FFFFFF"/>
          <w:lang w:val="uk-UA"/>
        </w:rPr>
        <w:t>, які об’єктивно не зображені на полотні.  Во</w:t>
      </w:r>
      <w:r w:rsidRPr="007059B5">
        <w:rPr>
          <w:rFonts w:ascii="Times New Roman" w:hAnsi="Times New Roman" w:cs="Times New Roman"/>
          <w:color w:val="000000"/>
          <w:sz w:val="28"/>
          <w:szCs w:val="28"/>
          <w:shd w:val="clear" w:color="auto" w:fill="FFFFFF"/>
          <w:lang w:val="uk-UA"/>
        </w:rPr>
        <w:t>н</w:t>
      </w:r>
      <w:r w:rsidR="00F1335A" w:rsidRPr="007059B5">
        <w:rPr>
          <w:rFonts w:ascii="Times New Roman" w:hAnsi="Times New Roman" w:cs="Times New Roman"/>
          <w:color w:val="000000"/>
          <w:sz w:val="28"/>
          <w:szCs w:val="28"/>
          <w:shd w:val="clear" w:color="auto" w:fill="FFFFFF"/>
          <w:lang w:val="uk-UA"/>
        </w:rPr>
        <w:t>а</w:t>
      </w:r>
      <w:r w:rsidRPr="007059B5">
        <w:rPr>
          <w:rFonts w:ascii="Times New Roman" w:hAnsi="Times New Roman" w:cs="Times New Roman"/>
          <w:color w:val="000000"/>
          <w:sz w:val="28"/>
          <w:szCs w:val="28"/>
          <w:shd w:val="clear" w:color="auto" w:fill="FFFFFF"/>
          <w:lang w:val="uk-UA"/>
        </w:rPr>
        <w:t xml:space="preserve"> порівнює однин об’єкт з іншим, встановлює взаємозв’язки. Також цікавий фрагмент, висувається гіпотеза щодо задуму художника. Відбувається ніби злиття з художником, сприймаючий ставить себе на місце автора та намагається виокремити його </w:t>
      </w:r>
      <w:r w:rsidRPr="007059B5">
        <w:rPr>
          <w:rFonts w:ascii="Times New Roman" w:hAnsi="Times New Roman" w:cs="Times New Roman"/>
          <w:color w:val="000000"/>
          <w:sz w:val="28"/>
          <w:szCs w:val="28"/>
          <w:shd w:val="clear" w:color="auto" w:fill="FFFFFF"/>
          <w:lang w:val="uk-UA"/>
        </w:rPr>
        <w:lastRenderedPageBreak/>
        <w:t xml:space="preserve">особистісний сенс, який зрештою є більше особистісним баченням того хто сприймає.  </w:t>
      </w:r>
    </w:p>
    <w:p w:rsidR="00F1335A" w:rsidRPr="007059B5" w:rsidRDefault="00B57705"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Для прикладу звичайного, відстороненого опису, без емоційного включення наводимо наступний фрагмент: </w:t>
      </w:r>
    </w:p>
    <w:p w:rsidR="006D6F5A" w:rsidRPr="007059B5" w:rsidRDefault="00F1335A" w:rsidP="007059B5">
      <w:pPr>
        <w:spacing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i/>
          <w:color w:val="000000"/>
          <w:sz w:val="28"/>
          <w:szCs w:val="28"/>
          <w:shd w:val="clear" w:color="auto" w:fill="FFFFFF"/>
          <w:lang w:val="uk-UA"/>
        </w:rPr>
        <w:t>« На картині зображено багато жовтого кольору, ніч, ледве помітний міст, що поступово зникає.</w:t>
      </w:r>
      <w:r w:rsidR="006D6F5A" w:rsidRPr="007059B5">
        <w:rPr>
          <w:rFonts w:ascii="Times New Roman" w:hAnsi="Times New Roman" w:cs="Times New Roman"/>
          <w:i/>
          <w:color w:val="000000"/>
          <w:sz w:val="28"/>
          <w:szCs w:val="28"/>
          <w:shd w:val="clear" w:color="auto" w:fill="FFFFFF"/>
          <w:lang w:val="uk-UA"/>
        </w:rPr>
        <w:t xml:space="preserve"> Так само, ледве помітний корабель, що поступово стає берегом.</w:t>
      </w:r>
      <w:r w:rsidRPr="007059B5">
        <w:rPr>
          <w:rFonts w:ascii="Times New Roman" w:hAnsi="Times New Roman" w:cs="Times New Roman"/>
          <w:i/>
          <w:color w:val="000000"/>
          <w:sz w:val="28"/>
          <w:szCs w:val="28"/>
          <w:shd w:val="clear" w:color="auto" w:fill="FFFFFF"/>
          <w:lang w:val="uk-UA"/>
        </w:rPr>
        <w:t xml:space="preserve"> Безлюдна вулиця, лише двоє людей, чоловік і жінка, які чомусь відвернуті від річки. Небо заповнене зірками, які відображуються у воді». </w:t>
      </w:r>
    </w:p>
    <w:p w:rsidR="00B57705" w:rsidRPr="007059B5" w:rsidRDefault="006D6F5A" w:rsidP="007059B5">
      <w:pPr>
        <w:spacing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Такі описи не містять значимого особистісного смислу, вони сповнені характеризуванням візуально видимих елементів. Такі описи більш короткі, складаються із простих речень і майже не несуть конструкцій, що описують емоції та почуття. Досліджувані ще не формують художній образ, а користуються здебільшого вибірковістю сприймання.  </w:t>
      </w:r>
      <w:r w:rsidR="00F1335A" w:rsidRPr="007059B5">
        <w:rPr>
          <w:rFonts w:ascii="Times New Roman" w:hAnsi="Times New Roman" w:cs="Times New Roman"/>
          <w:i/>
          <w:color w:val="000000"/>
          <w:sz w:val="28"/>
          <w:szCs w:val="28"/>
          <w:shd w:val="clear" w:color="auto" w:fill="FFFFFF"/>
          <w:lang w:val="uk-UA"/>
        </w:rPr>
        <w:t xml:space="preserve">   </w:t>
      </w:r>
    </w:p>
    <w:p w:rsidR="0045229F" w:rsidRPr="007059B5" w:rsidRDefault="00653DF6"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Наступною, більш фундаментальною фазою дослідження, було створення образу цієї картини в інди</w:t>
      </w:r>
      <w:r w:rsidR="001B4ED8" w:rsidRPr="007059B5">
        <w:rPr>
          <w:rFonts w:ascii="Times New Roman" w:hAnsi="Times New Roman" w:cs="Times New Roman"/>
          <w:color w:val="000000"/>
          <w:sz w:val="28"/>
          <w:szCs w:val="28"/>
          <w:shd w:val="clear" w:color="auto" w:fill="FFFFFF"/>
          <w:lang w:val="uk-UA"/>
        </w:rPr>
        <w:t>відуальній уяві кожного досліджуваного</w:t>
      </w:r>
      <w:r w:rsidRPr="007059B5">
        <w:rPr>
          <w:rFonts w:ascii="Times New Roman" w:hAnsi="Times New Roman" w:cs="Times New Roman"/>
          <w:color w:val="000000"/>
          <w:sz w:val="28"/>
          <w:szCs w:val="28"/>
          <w:shd w:val="clear" w:color="auto" w:fill="FFFFFF"/>
          <w:lang w:val="uk-UA"/>
        </w:rPr>
        <w:t xml:space="preserve"> та спроба увійти в сформований образ. Під час входження та перебування досліджуваних в образі ми притримувалися деяких умов:</w:t>
      </w:r>
    </w:p>
    <w:p w:rsidR="00653DF6" w:rsidRPr="007059B5" w:rsidRDefault="00653DF6"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образ міг бути більш розгорнутим ніж зображення, з додаванням будь-яких деталей та </w:t>
      </w:r>
      <w:r w:rsidR="002C54E4" w:rsidRPr="007059B5">
        <w:rPr>
          <w:rFonts w:ascii="Times New Roman" w:hAnsi="Times New Roman" w:cs="Times New Roman"/>
          <w:color w:val="000000"/>
          <w:sz w:val="28"/>
          <w:szCs w:val="28"/>
          <w:shd w:val="clear" w:color="auto" w:fill="FFFFFF"/>
          <w:lang w:val="uk-UA"/>
        </w:rPr>
        <w:t>об’єктів;</w:t>
      </w:r>
    </w:p>
    <w:p w:rsidR="002C54E4" w:rsidRPr="007059B5" w:rsidRDefault="002C54E4"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досліджуваним було необхідно дотримуватись принципу Я-присутності(на цьому акцентувалася увага). Знаходження в образі з можливістю будь-якої взаємодії;</w:t>
      </w:r>
    </w:p>
    <w:p w:rsidR="002C54E4" w:rsidRPr="007059B5" w:rsidRDefault="002C54E4"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 </w:t>
      </w:r>
      <w:r w:rsidR="00361A43" w:rsidRPr="007059B5">
        <w:rPr>
          <w:rFonts w:ascii="Times New Roman" w:hAnsi="Times New Roman" w:cs="Times New Roman"/>
          <w:color w:val="000000"/>
          <w:sz w:val="28"/>
          <w:szCs w:val="28"/>
          <w:shd w:val="clear" w:color="auto" w:fill="FFFFFF"/>
          <w:lang w:val="uk-UA"/>
        </w:rPr>
        <w:t>дослідження проводилось в умовах діалогічності, з постійними уточненнями збоку дослідника;</w:t>
      </w:r>
    </w:p>
    <w:p w:rsidR="00361A43" w:rsidRPr="007059B5" w:rsidRDefault="00361A43"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зверталася увага на емоційність під час знаходження в образі, відслідковувався наявний стан досліджуваних, пропонувалося звертати увагу на відчуття та почуття;</w:t>
      </w:r>
    </w:p>
    <w:p w:rsidR="00C361F8" w:rsidRDefault="002F6B0D"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lastRenderedPageBreak/>
        <w:t xml:space="preserve">Будь-який художній твір може формувати нові структури, якщо він переживається («переноситься у своє живе»)і сприймається як значима подія.  Головним параметром при цьому стає так зване «входження» в твір. Що саме ми і намагаємося торкнутися у даному дослідженні. Гете називав це «точною уявою», і з точки зору уяви «входження» може бути буквальним, беручи до уваги те, про що писав Ю. </w:t>
      </w:r>
      <w:proofErr w:type="spellStart"/>
      <w:r w:rsidRPr="007059B5">
        <w:rPr>
          <w:rFonts w:ascii="Times New Roman" w:hAnsi="Times New Roman" w:cs="Times New Roman"/>
          <w:color w:val="000000"/>
          <w:sz w:val="28"/>
          <w:szCs w:val="28"/>
          <w:shd w:val="clear" w:color="auto" w:fill="FFFFFF"/>
          <w:lang w:val="uk-UA"/>
        </w:rPr>
        <w:t>Лотман</w:t>
      </w:r>
      <w:proofErr w:type="spellEnd"/>
      <w:r w:rsidRPr="007059B5">
        <w:rPr>
          <w:rFonts w:ascii="Times New Roman" w:hAnsi="Times New Roman" w:cs="Times New Roman"/>
          <w:color w:val="000000"/>
          <w:sz w:val="28"/>
          <w:szCs w:val="28"/>
          <w:shd w:val="clear" w:color="auto" w:fill="FFFFFF"/>
          <w:lang w:val="uk-UA"/>
        </w:rPr>
        <w:t xml:space="preserve"> – твір завжди обмежений рамками, які задає автор, яскравим прикладом є роман В. Набокова «Інші береги». Проте ці рамки хоч і мають кордони, заповнення простору між ними, є нескінченним процесом</w:t>
      </w:r>
      <w:r w:rsidR="003C6676" w:rsidRPr="003C6676">
        <w:rPr>
          <w:rFonts w:ascii="Times New Roman" w:hAnsi="Times New Roman" w:cs="Times New Roman"/>
          <w:color w:val="000000"/>
          <w:sz w:val="28"/>
          <w:szCs w:val="28"/>
          <w:shd w:val="clear" w:color="auto" w:fill="FFFFFF"/>
        </w:rPr>
        <w:t xml:space="preserve"> [25,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rPr>
        <w:t>. 339]</w:t>
      </w:r>
      <w:r w:rsidRPr="007059B5">
        <w:rPr>
          <w:rFonts w:ascii="Times New Roman" w:hAnsi="Times New Roman" w:cs="Times New Roman"/>
          <w:color w:val="000000"/>
          <w:sz w:val="28"/>
          <w:szCs w:val="28"/>
          <w:shd w:val="clear" w:color="auto" w:fill="FFFFFF"/>
          <w:lang w:val="uk-UA"/>
        </w:rPr>
        <w:t xml:space="preserve">.  До речі, В. В. Набоков володів цікавою особливістю сприймання </w:t>
      </w:r>
      <w:r w:rsidR="003C6676">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синестезією</w:t>
      </w:r>
      <w:r w:rsidR="003C6676" w:rsidRPr="003C6676">
        <w:rPr>
          <w:rFonts w:ascii="Times New Roman" w:hAnsi="Times New Roman" w:cs="Times New Roman"/>
          <w:color w:val="000000"/>
          <w:sz w:val="28"/>
          <w:szCs w:val="28"/>
          <w:shd w:val="clear" w:color="auto" w:fill="FFFFFF"/>
          <w:lang w:val="uk-UA"/>
        </w:rPr>
        <w:t>,</w:t>
      </w:r>
      <w:r w:rsidR="003C6676">
        <w:rPr>
          <w:rFonts w:ascii="Times New Roman" w:hAnsi="Times New Roman" w:cs="Times New Roman"/>
          <w:color w:val="000000"/>
          <w:sz w:val="28"/>
          <w:szCs w:val="28"/>
          <w:shd w:val="clear" w:color="auto" w:fill="FFFFFF"/>
          <w:lang w:val="uk-UA"/>
        </w:rPr>
        <w:t xml:space="preserve"> про яку ми згадували раніше.</w:t>
      </w:r>
      <w:r w:rsidRPr="007059B5">
        <w:rPr>
          <w:rFonts w:ascii="Times New Roman" w:hAnsi="Times New Roman" w:cs="Times New Roman"/>
          <w:color w:val="000000"/>
          <w:sz w:val="28"/>
          <w:szCs w:val="28"/>
          <w:shd w:val="clear" w:color="auto" w:fill="FFFFFF"/>
          <w:lang w:val="uk-UA"/>
        </w:rPr>
        <w:t xml:space="preserve"> Його образи чуттєві, «різнокольорові» та багатовимірні, що якоюсь мірою заважає створювати і переживати їх. Проте, якщо все ж таки вдається «спіймати» ту чуттєву площину, то враження залишають вагомі сліди у свідомості сприймаючого. Можна провести деякі паралелі у творчості Набокова та живописі Ваг </w:t>
      </w:r>
      <w:proofErr w:type="spellStart"/>
      <w:r w:rsidRPr="007059B5">
        <w:rPr>
          <w:rFonts w:ascii="Times New Roman" w:hAnsi="Times New Roman" w:cs="Times New Roman"/>
          <w:color w:val="000000"/>
          <w:sz w:val="28"/>
          <w:szCs w:val="28"/>
          <w:shd w:val="clear" w:color="auto" w:fill="FFFFFF"/>
          <w:lang w:val="uk-UA"/>
        </w:rPr>
        <w:t>Гога</w:t>
      </w:r>
      <w:proofErr w:type="spellEnd"/>
      <w:r w:rsidRPr="007059B5">
        <w:rPr>
          <w:rFonts w:ascii="Times New Roman" w:hAnsi="Times New Roman" w:cs="Times New Roman"/>
          <w:color w:val="000000"/>
          <w:sz w:val="28"/>
          <w:szCs w:val="28"/>
          <w:shd w:val="clear" w:color="auto" w:fill="FFFFFF"/>
          <w:lang w:val="uk-UA"/>
        </w:rPr>
        <w:t xml:space="preserve"> (музика кольорів, описана вище). Вони ніби створюють власну реальність, долучившись до якої, можна активізувати власну особистість, відкривши багато нового, та взяти учать у добудові цієї реальності. </w:t>
      </w:r>
    </w:p>
    <w:p w:rsidR="002F6B0D" w:rsidRPr="007059B5" w:rsidRDefault="002F6B0D"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Побудова нових структур пов’язана з творами мистецтва, які підкріплюються явним високим рівнем </w:t>
      </w:r>
      <w:proofErr w:type="spellStart"/>
      <w:r w:rsidRPr="007059B5">
        <w:rPr>
          <w:rFonts w:ascii="Times New Roman" w:hAnsi="Times New Roman" w:cs="Times New Roman"/>
          <w:color w:val="000000"/>
          <w:sz w:val="28"/>
          <w:szCs w:val="28"/>
          <w:shd w:val="clear" w:color="auto" w:fill="FFFFFF"/>
          <w:lang w:val="uk-UA"/>
        </w:rPr>
        <w:t>емоціогенності</w:t>
      </w:r>
      <w:proofErr w:type="spellEnd"/>
      <w:r w:rsidRPr="007059B5">
        <w:rPr>
          <w:rFonts w:ascii="Times New Roman" w:hAnsi="Times New Roman" w:cs="Times New Roman"/>
          <w:color w:val="000000"/>
          <w:sz w:val="28"/>
          <w:szCs w:val="28"/>
          <w:shd w:val="clear" w:color="auto" w:fill="FFFFFF"/>
          <w:lang w:val="uk-UA"/>
        </w:rPr>
        <w:t>. Л. С. Виготський довів це в роботі «Психологія мистецтва», показавши, що емоція «закладена» у творі, сприяє появі нових психологічних утворень у споглядача. Починає діяти «закон правди емоцій», завдяки якому структура зворотно підсилює емоцію, що викликає високу емоційну напруженість і може завершуватись катарсисом. Одночасно, у споглядача нова створена структура, утворена емоцією, мігрує просторами психіки, пробуджуючи різні переживання і створюючи нові утворення</w:t>
      </w:r>
      <w:r w:rsidR="003C6676" w:rsidRPr="003C6676">
        <w:rPr>
          <w:rFonts w:ascii="Times New Roman" w:hAnsi="Times New Roman" w:cs="Times New Roman"/>
          <w:color w:val="000000"/>
          <w:sz w:val="28"/>
          <w:szCs w:val="28"/>
          <w:shd w:val="clear" w:color="auto" w:fill="FFFFFF"/>
        </w:rPr>
        <w:t xml:space="preserve"> [14,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rPr>
        <w:t>. 345]</w:t>
      </w:r>
      <w:r w:rsidRPr="007059B5">
        <w:rPr>
          <w:rFonts w:ascii="Times New Roman" w:hAnsi="Times New Roman" w:cs="Times New Roman"/>
          <w:color w:val="000000"/>
          <w:sz w:val="28"/>
          <w:szCs w:val="28"/>
          <w:shd w:val="clear" w:color="auto" w:fill="FFFFFF"/>
          <w:lang w:val="uk-UA"/>
        </w:rPr>
        <w:t xml:space="preserve">. Виникає своєрідний простір, змістом якого переважно є структурований і перетворений індивідуальний досвід. </w:t>
      </w:r>
    </w:p>
    <w:p w:rsidR="002F6B0D" w:rsidRPr="007059B5" w:rsidRDefault="002F6B0D"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За Виготським, якраз, сутнісний закон художнього твору і полягає в тому що митець, залишаючи життєвий зміст події, руйнує її життєву форму, </w:t>
      </w:r>
      <w:r w:rsidRPr="007059B5">
        <w:rPr>
          <w:rFonts w:ascii="Times New Roman" w:hAnsi="Times New Roman" w:cs="Times New Roman"/>
          <w:color w:val="000000"/>
          <w:sz w:val="28"/>
          <w:szCs w:val="28"/>
          <w:shd w:val="clear" w:color="auto" w:fill="FFFFFF"/>
          <w:lang w:val="uk-UA"/>
        </w:rPr>
        <w:lastRenderedPageBreak/>
        <w:t xml:space="preserve">вибудовуючи власну, створює нову структуру на звичайному матеріалі життя або власної пам’яті на основі власних вражень.  </w:t>
      </w:r>
    </w:p>
    <w:p w:rsidR="00DA50F8" w:rsidRPr="007059B5" w:rsidRDefault="00DA50F8"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Після виходу з образу досліджуваним невідкладно</w:t>
      </w:r>
      <w:r w:rsidR="00EA6C73" w:rsidRPr="007059B5">
        <w:rPr>
          <w:rFonts w:ascii="Times New Roman" w:hAnsi="Times New Roman" w:cs="Times New Roman"/>
          <w:color w:val="000000"/>
          <w:sz w:val="28"/>
          <w:szCs w:val="28"/>
          <w:shd w:val="clear" w:color="auto" w:fill="FFFFFF"/>
          <w:lang w:val="uk-UA"/>
        </w:rPr>
        <w:t xml:space="preserve"> пропонувалося виразити </w:t>
      </w:r>
      <w:r w:rsidR="00495056">
        <w:rPr>
          <w:rFonts w:ascii="Times New Roman" w:hAnsi="Times New Roman" w:cs="Times New Roman"/>
          <w:color w:val="000000"/>
          <w:sz w:val="28"/>
          <w:szCs w:val="28"/>
          <w:shd w:val="clear" w:color="auto" w:fill="FFFFFF"/>
          <w:lang w:val="uk-UA"/>
        </w:rPr>
        <w:t xml:space="preserve">на аркуші </w:t>
      </w:r>
      <w:r w:rsidR="00EA6C73" w:rsidRPr="007059B5">
        <w:rPr>
          <w:rFonts w:ascii="Times New Roman" w:hAnsi="Times New Roman" w:cs="Times New Roman"/>
          <w:color w:val="000000"/>
          <w:sz w:val="28"/>
          <w:szCs w:val="28"/>
          <w:shd w:val="clear" w:color="auto" w:fill="FFFFFF"/>
          <w:lang w:val="uk-UA"/>
        </w:rPr>
        <w:t>паперу ті почуття і відчуття які виникали під час «подорожі» по образу. Зверталася увага на деталі. Яким було навколишнє середовище? Хто и що знаходилось навколо? Як діяв суб’єкт у створеній ситуації?.</w:t>
      </w:r>
    </w:p>
    <w:p w:rsidR="00447643" w:rsidRPr="007059B5" w:rsidRDefault="00EA6C73"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Оскільки дослідження є досить суб’єктивним та пошуковим, то і результати відрізнялися</w:t>
      </w:r>
      <w:r w:rsidR="001D478B" w:rsidRPr="007059B5">
        <w:rPr>
          <w:rFonts w:ascii="Times New Roman" w:hAnsi="Times New Roman" w:cs="Times New Roman"/>
          <w:color w:val="000000"/>
          <w:sz w:val="28"/>
          <w:szCs w:val="28"/>
          <w:shd w:val="clear" w:color="auto" w:fill="FFFFFF"/>
          <w:lang w:val="uk-UA"/>
        </w:rPr>
        <w:t xml:space="preserve"> між собою</w:t>
      </w:r>
      <w:r w:rsidRPr="007059B5">
        <w:rPr>
          <w:rFonts w:ascii="Times New Roman" w:hAnsi="Times New Roman" w:cs="Times New Roman"/>
          <w:color w:val="000000"/>
          <w:sz w:val="28"/>
          <w:szCs w:val="28"/>
          <w:shd w:val="clear" w:color="auto" w:fill="FFFFFF"/>
          <w:lang w:val="uk-UA"/>
        </w:rPr>
        <w:t xml:space="preserve">. Хтось стримано описав те, що відбувалося одним реченням, дехто </w:t>
      </w:r>
      <w:r w:rsidR="001D478B" w:rsidRPr="007059B5">
        <w:rPr>
          <w:rFonts w:ascii="Times New Roman" w:hAnsi="Times New Roman" w:cs="Times New Roman"/>
          <w:color w:val="000000"/>
          <w:sz w:val="28"/>
          <w:szCs w:val="28"/>
          <w:shd w:val="clear" w:color="auto" w:fill="FFFFFF"/>
          <w:lang w:val="uk-UA"/>
        </w:rPr>
        <w:t>напи</w:t>
      </w:r>
      <w:r w:rsidRPr="007059B5">
        <w:rPr>
          <w:rFonts w:ascii="Times New Roman" w:hAnsi="Times New Roman" w:cs="Times New Roman"/>
          <w:color w:val="000000"/>
          <w:sz w:val="28"/>
          <w:szCs w:val="28"/>
          <w:shd w:val="clear" w:color="auto" w:fill="FFFFFF"/>
          <w:lang w:val="uk-UA"/>
        </w:rPr>
        <w:t>сав декілька сторінок</w:t>
      </w:r>
      <w:r w:rsidR="001D478B" w:rsidRPr="007059B5">
        <w:rPr>
          <w:rFonts w:ascii="Times New Roman" w:hAnsi="Times New Roman" w:cs="Times New Roman"/>
          <w:color w:val="000000"/>
          <w:sz w:val="28"/>
          <w:szCs w:val="28"/>
          <w:shd w:val="clear" w:color="auto" w:fill="FFFFFF"/>
          <w:lang w:val="uk-UA"/>
        </w:rPr>
        <w:t xml:space="preserve"> метафоричних зворотів</w:t>
      </w:r>
      <w:r w:rsidRPr="007059B5">
        <w:rPr>
          <w:rFonts w:ascii="Times New Roman" w:hAnsi="Times New Roman" w:cs="Times New Roman"/>
          <w:color w:val="000000"/>
          <w:sz w:val="28"/>
          <w:szCs w:val="28"/>
          <w:shd w:val="clear" w:color="auto" w:fill="FFFFFF"/>
          <w:lang w:val="uk-UA"/>
        </w:rPr>
        <w:t xml:space="preserve">, проте більшість робіт були емоційні та відверті з великим рівнем активного включення у процес. </w:t>
      </w:r>
      <w:r w:rsidR="002F6B0D" w:rsidRPr="007059B5">
        <w:rPr>
          <w:rFonts w:ascii="Times New Roman" w:hAnsi="Times New Roman" w:cs="Times New Roman"/>
          <w:color w:val="000000"/>
          <w:sz w:val="28"/>
          <w:szCs w:val="28"/>
          <w:shd w:val="clear" w:color="auto" w:fill="FFFFFF"/>
          <w:lang w:val="uk-UA"/>
        </w:rPr>
        <w:t xml:space="preserve">Цей процес «подорожі» по образу дещо схожий на сприймання казок дітьми. Вони майже завжди є активними учасниками створеного уявного світу. Діти прагнуть до-пережити події, які почули, створюють історії, малюнки, ігри. Відбувається присвоєння художнього образу, він стає частиною індивідуального досвіду дитини. Дещо по-іншому переживається такий процес у дорослих, проте психологічний </w:t>
      </w:r>
      <w:r w:rsidR="00447643" w:rsidRPr="007059B5">
        <w:rPr>
          <w:rFonts w:ascii="Times New Roman" w:hAnsi="Times New Roman" w:cs="Times New Roman"/>
          <w:color w:val="000000"/>
          <w:sz w:val="28"/>
          <w:szCs w:val="28"/>
          <w:shd w:val="clear" w:color="auto" w:fill="FFFFFF"/>
          <w:lang w:val="uk-UA"/>
        </w:rPr>
        <w:t>механізм зберігається, це можна прослідкувати у проведеному нами дослідженні. Н</w:t>
      </w:r>
      <w:r w:rsidR="002D0ADF" w:rsidRPr="007059B5">
        <w:rPr>
          <w:rFonts w:ascii="Times New Roman" w:hAnsi="Times New Roman" w:cs="Times New Roman"/>
          <w:color w:val="000000"/>
          <w:sz w:val="28"/>
          <w:szCs w:val="28"/>
          <w:shd w:val="clear" w:color="auto" w:fill="FFFFFF"/>
          <w:lang w:val="uk-UA"/>
        </w:rPr>
        <w:t xml:space="preserve">аведемо декілька </w:t>
      </w:r>
      <w:r w:rsidR="00447643" w:rsidRPr="007059B5">
        <w:rPr>
          <w:rFonts w:ascii="Times New Roman" w:hAnsi="Times New Roman" w:cs="Times New Roman"/>
          <w:color w:val="000000"/>
          <w:sz w:val="28"/>
          <w:szCs w:val="28"/>
          <w:shd w:val="clear" w:color="auto" w:fill="FFFFFF"/>
          <w:lang w:val="uk-UA"/>
        </w:rPr>
        <w:t xml:space="preserve"> </w:t>
      </w:r>
      <w:r w:rsidR="002D0ADF" w:rsidRPr="007059B5">
        <w:rPr>
          <w:rFonts w:ascii="Times New Roman" w:hAnsi="Times New Roman" w:cs="Times New Roman"/>
          <w:color w:val="000000"/>
          <w:sz w:val="28"/>
          <w:szCs w:val="28"/>
          <w:shd w:val="clear" w:color="auto" w:fill="FFFFFF"/>
          <w:lang w:val="uk-UA"/>
        </w:rPr>
        <w:t xml:space="preserve">фрагментів </w:t>
      </w:r>
      <w:r w:rsidR="00447643" w:rsidRPr="007059B5">
        <w:rPr>
          <w:rFonts w:ascii="Times New Roman" w:hAnsi="Times New Roman" w:cs="Times New Roman"/>
          <w:color w:val="000000"/>
          <w:sz w:val="28"/>
          <w:szCs w:val="28"/>
          <w:shd w:val="clear" w:color="auto" w:fill="FFFFFF"/>
          <w:lang w:val="uk-UA"/>
        </w:rPr>
        <w:t>опис</w:t>
      </w:r>
      <w:r w:rsidR="002D0ADF" w:rsidRPr="007059B5">
        <w:rPr>
          <w:rFonts w:ascii="Times New Roman" w:hAnsi="Times New Roman" w:cs="Times New Roman"/>
          <w:color w:val="000000"/>
          <w:sz w:val="28"/>
          <w:szCs w:val="28"/>
          <w:shd w:val="clear" w:color="auto" w:fill="FFFFFF"/>
          <w:lang w:val="uk-UA"/>
        </w:rPr>
        <w:t>у</w:t>
      </w:r>
      <w:r w:rsidR="00447643" w:rsidRPr="007059B5">
        <w:rPr>
          <w:rFonts w:ascii="Times New Roman" w:hAnsi="Times New Roman" w:cs="Times New Roman"/>
          <w:color w:val="000000"/>
          <w:sz w:val="28"/>
          <w:szCs w:val="28"/>
          <w:shd w:val="clear" w:color="auto" w:fill="FFFFFF"/>
          <w:lang w:val="uk-UA"/>
        </w:rPr>
        <w:t xml:space="preserve"> такої подорожі по образу:</w:t>
      </w:r>
    </w:p>
    <w:p w:rsidR="00447643" w:rsidRPr="007059B5" w:rsidRDefault="00F06052" w:rsidP="007059B5">
      <w:pPr>
        <w:spacing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i/>
          <w:color w:val="000000"/>
          <w:sz w:val="28"/>
          <w:szCs w:val="28"/>
          <w:shd w:val="clear" w:color="auto" w:fill="FFFFFF"/>
          <w:lang w:val="uk-UA"/>
        </w:rPr>
        <w:t xml:space="preserve">1. </w:t>
      </w:r>
      <w:r w:rsidR="002D0ADF" w:rsidRPr="007059B5">
        <w:rPr>
          <w:rFonts w:ascii="Times New Roman" w:hAnsi="Times New Roman" w:cs="Times New Roman"/>
          <w:i/>
          <w:color w:val="000000"/>
          <w:sz w:val="28"/>
          <w:szCs w:val="28"/>
          <w:shd w:val="clear" w:color="auto" w:fill="FFFFFF"/>
          <w:lang w:val="uk-UA"/>
        </w:rPr>
        <w:t>«</w:t>
      </w:r>
      <w:r w:rsidR="00447643" w:rsidRPr="007059B5">
        <w:rPr>
          <w:rFonts w:ascii="Times New Roman" w:hAnsi="Times New Roman" w:cs="Times New Roman"/>
          <w:i/>
          <w:color w:val="000000"/>
          <w:sz w:val="28"/>
          <w:szCs w:val="28"/>
          <w:shd w:val="clear" w:color="auto" w:fill="FFFFFF"/>
          <w:lang w:val="uk-UA"/>
        </w:rPr>
        <w:t>Холодна річка, яка охолодила мої руки. Раптом, заворожливе Сонце. Холодне повітря.</w:t>
      </w:r>
      <w:r w:rsidR="002D0ADF" w:rsidRPr="007059B5">
        <w:rPr>
          <w:rFonts w:ascii="Times New Roman" w:hAnsi="Times New Roman" w:cs="Times New Roman"/>
          <w:i/>
          <w:color w:val="000000"/>
          <w:sz w:val="28"/>
          <w:szCs w:val="28"/>
          <w:shd w:val="clear" w:color="auto" w:fill="FFFFFF"/>
          <w:lang w:val="uk-UA"/>
        </w:rPr>
        <w:t xml:space="preserve"> </w:t>
      </w:r>
      <w:r w:rsidR="008A616C" w:rsidRPr="007059B5">
        <w:rPr>
          <w:rFonts w:ascii="Times New Roman" w:hAnsi="Times New Roman" w:cs="Times New Roman"/>
          <w:i/>
          <w:color w:val="000000"/>
          <w:sz w:val="28"/>
          <w:szCs w:val="28"/>
          <w:shd w:val="clear" w:color="auto" w:fill="FFFFFF"/>
          <w:lang w:val="uk-UA"/>
        </w:rPr>
        <w:t xml:space="preserve">Туман. </w:t>
      </w:r>
      <w:r w:rsidR="002D0ADF" w:rsidRPr="007059B5">
        <w:rPr>
          <w:rFonts w:ascii="Times New Roman" w:hAnsi="Times New Roman" w:cs="Times New Roman"/>
          <w:i/>
          <w:color w:val="000000"/>
          <w:sz w:val="28"/>
          <w:szCs w:val="28"/>
          <w:shd w:val="clear" w:color="auto" w:fill="FFFFFF"/>
          <w:lang w:val="uk-UA"/>
        </w:rPr>
        <w:t>Зі мною на</w:t>
      </w:r>
      <w:r w:rsidR="008A616C" w:rsidRPr="007059B5">
        <w:rPr>
          <w:rFonts w:ascii="Times New Roman" w:hAnsi="Times New Roman" w:cs="Times New Roman"/>
          <w:i/>
          <w:color w:val="000000"/>
          <w:sz w:val="28"/>
          <w:szCs w:val="28"/>
          <w:shd w:val="clear" w:color="auto" w:fill="FFFFFF"/>
          <w:lang w:val="uk-UA"/>
        </w:rPr>
        <w:t xml:space="preserve"> човні люди, які не розмовляють</w:t>
      </w:r>
      <w:r w:rsidR="002D0ADF" w:rsidRPr="007059B5">
        <w:rPr>
          <w:rFonts w:ascii="Times New Roman" w:hAnsi="Times New Roman" w:cs="Times New Roman"/>
          <w:i/>
          <w:color w:val="000000"/>
          <w:sz w:val="28"/>
          <w:szCs w:val="28"/>
          <w:shd w:val="clear" w:color="auto" w:fill="FFFFFF"/>
          <w:lang w:val="uk-UA"/>
        </w:rPr>
        <w:t>. Навколо завод і димна завіса зверху. Відчуваю хвилювання щоб не впасти з човна. Дуже туманно і хочеться бути обережною при кожному</w:t>
      </w:r>
      <w:r w:rsidR="00495056">
        <w:rPr>
          <w:rFonts w:ascii="Times New Roman" w:hAnsi="Times New Roman" w:cs="Times New Roman"/>
          <w:i/>
          <w:color w:val="000000"/>
          <w:sz w:val="28"/>
          <w:szCs w:val="28"/>
          <w:shd w:val="clear" w:color="auto" w:fill="FFFFFF"/>
          <w:lang w:val="uk-UA"/>
        </w:rPr>
        <w:t xml:space="preserve"> своєму русі. Чудовий захід -</w:t>
      </w:r>
      <w:r w:rsidR="00447643" w:rsidRPr="007059B5">
        <w:rPr>
          <w:rFonts w:ascii="Times New Roman" w:hAnsi="Times New Roman" w:cs="Times New Roman"/>
          <w:i/>
          <w:color w:val="000000"/>
          <w:sz w:val="28"/>
          <w:szCs w:val="28"/>
          <w:shd w:val="clear" w:color="auto" w:fill="FFFFFF"/>
          <w:lang w:val="uk-UA"/>
        </w:rPr>
        <w:t xml:space="preserve"> </w:t>
      </w:r>
      <w:r w:rsidR="002D0ADF" w:rsidRPr="007059B5">
        <w:rPr>
          <w:rFonts w:ascii="Times New Roman" w:hAnsi="Times New Roman" w:cs="Times New Roman"/>
          <w:i/>
          <w:color w:val="000000"/>
          <w:sz w:val="28"/>
          <w:szCs w:val="28"/>
          <w:shd w:val="clear" w:color="auto" w:fill="FFFFFF"/>
          <w:lang w:val="uk-UA"/>
        </w:rPr>
        <w:t>єдине, що заспокоювало там».</w:t>
      </w:r>
    </w:p>
    <w:p w:rsidR="002D0ADF" w:rsidRPr="007059B5" w:rsidRDefault="00F06052" w:rsidP="007059B5">
      <w:pPr>
        <w:spacing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i/>
          <w:color w:val="000000"/>
          <w:sz w:val="28"/>
          <w:szCs w:val="28"/>
          <w:shd w:val="clear" w:color="auto" w:fill="FFFFFF"/>
          <w:lang w:val="uk-UA"/>
        </w:rPr>
        <w:t xml:space="preserve">2. </w:t>
      </w:r>
      <w:r w:rsidR="002D0ADF" w:rsidRPr="007059B5">
        <w:rPr>
          <w:rFonts w:ascii="Times New Roman" w:hAnsi="Times New Roman" w:cs="Times New Roman"/>
          <w:i/>
          <w:color w:val="000000"/>
          <w:sz w:val="28"/>
          <w:szCs w:val="28"/>
          <w:shd w:val="clear" w:color="auto" w:fill="FFFFFF"/>
          <w:lang w:val="uk-UA"/>
        </w:rPr>
        <w:t>«Літо. Захід сонця. Човен. Кохана людина. Блакитне небо. Чисте небо. Тепла вода. Навколо дерева. Річка. Я барахтаю по воді ногами. Поцілунки. Легкий вітерець. Навколо тиша. Тільки єднання удвох. Качки. Маленькі каченята. Лілії. У руках квіти лілій. Затишно</w:t>
      </w:r>
      <w:r w:rsidR="008A616C" w:rsidRPr="007059B5">
        <w:rPr>
          <w:rFonts w:ascii="Times New Roman" w:hAnsi="Times New Roman" w:cs="Times New Roman"/>
          <w:i/>
          <w:color w:val="000000"/>
          <w:sz w:val="28"/>
          <w:szCs w:val="28"/>
          <w:shd w:val="clear" w:color="auto" w:fill="FFFFFF"/>
          <w:lang w:val="uk-UA"/>
        </w:rPr>
        <w:t xml:space="preserve"> і гарно. Тішимось. Пробую керувати човном. Теплі почуття…».</w:t>
      </w:r>
    </w:p>
    <w:p w:rsidR="008A616C" w:rsidRPr="007059B5" w:rsidRDefault="008A616C"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lastRenderedPageBreak/>
        <w:t>Наведені фрагменти мають досить протилежні настрої проте зберігаються деякі спільні характеристики. Спочатку в момент входження споглядач описує побачені, можливо запам’ятовані</w:t>
      </w:r>
      <w:r w:rsidR="00F06052"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об’єкти, які дійсно бачив на полотні. Речення лаконічні і чіткі. Згодом образ розширюється, коли мова йде про почуття і відчуття - опис більш розгорнутий</w:t>
      </w:r>
      <w:r w:rsidR="00F06052" w:rsidRPr="007059B5">
        <w:rPr>
          <w:rFonts w:ascii="Times New Roman" w:hAnsi="Times New Roman" w:cs="Times New Roman"/>
          <w:color w:val="000000"/>
          <w:sz w:val="28"/>
          <w:szCs w:val="28"/>
          <w:shd w:val="clear" w:color="auto" w:fill="FFFFFF"/>
          <w:lang w:val="uk-UA"/>
        </w:rPr>
        <w:t xml:space="preserve"> і не завжди логічний (робота несвідомого). К. Юнг досить точно називає художній твір, що народжується в психіці, самостійним неподільним комплексом, котрий існує неподільно від свідомості, хоча, звичайно, може з нею взаємодіяти</w:t>
      </w:r>
      <w:r w:rsidR="003C6676" w:rsidRPr="003C6676">
        <w:rPr>
          <w:rFonts w:ascii="Times New Roman" w:hAnsi="Times New Roman" w:cs="Times New Roman"/>
          <w:color w:val="000000"/>
          <w:sz w:val="28"/>
          <w:szCs w:val="28"/>
          <w:shd w:val="clear" w:color="auto" w:fill="FFFFFF"/>
          <w:lang w:val="uk-UA"/>
        </w:rPr>
        <w:t xml:space="preserve"> [34, </w:t>
      </w:r>
      <w:r w:rsidR="003C6676">
        <w:rPr>
          <w:rFonts w:ascii="Times New Roman" w:hAnsi="Times New Roman" w:cs="Times New Roman"/>
          <w:color w:val="000000"/>
          <w:sz w:val="28"/>
          <w:szCs w:val="28"/>
          <w:shd w:val="clear" w:color="auto" w:fill="FFFFFF"/>
          <w:lang w:val="en-US"/>
        </w:rPr>
        <w:t>c</w:t>
      </w:r>
      <w:r w:rsidR="003C6676" w:rsidRPr="003C6676">
        <w:rPr>
          <w:rFonts w:ascii="Times New Roman" w:hAnsi="Times New Roman" w:cs="Times New Roman"/>
          <w:color w:val="000000"/>
          <w:sz w:val="28"/>
          <w:szCs w:val="28"/>
          <w:shd w:val="clear" w:color="auto" w:fill="FFFFFF"/>
          <w:lang w:val="uk-UA"/>
        </w:rPr>
        <w:t xml:space="preserve">. </w:t>
      </w:r>
      <w:r w:rsidR="003C6676" w:rsidRPr="007C7936">
        <w:rPr>
          <w:rFonts w:ascii="Times New Roman" w:hAnsi="Times New Roman" w:cs="Times New Roman"/>
          <w:color w:val="000000"/>
          <w:sz w:val="28"/>
          <w:szCs w:val="28"/>
          <w:shd w:val="clear" w:color="auto" w:fill="FFFFFF"/>
          <w:lang w:val="uk-UA"/>
        </w:rPr>
        <w:t>145</w:t>
      </w:r>
      <w:r w:rsidR="003C6676" w:rsidRPr="003C6676">
        <w:rPr>
          <w:rFonts w:ascii="Times New Roman" w:hAnsi="Times New Roman" w:cs="Times New Roman"/>
          <w:color w:val="000000"/>
          <w:sz w:val="28"/>
          <w:szCs w:val="28"/>
          <w:shd w:val="clear" w:color="auto" w:fill="FFFFFF"/>
          <w:lang w:val="uk-UA"/>
        </w:rPr>
        <w:t>]</w:t>
      </w:r>
      <w:r w:rsidR="00F06052"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 xml:space="preserve">Можна чітко визначити настрій сприймаючого. Майже в усіх описах зустрічається місце, або об’єкт спокою, що викликає бажання залишатися в образі. </w:t>
      </w:r>
    </w:p>
    <w:p w:rsidR="002F6B0D" w:rsidRPr="007059B5" w:rsidRDefault="0049505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Якщо ж</w:t>
      </w:r>
      <w:r w:rsidR="002F6B0D" w:rsidRPr="007059B5">
        <w:rPr>
          <w:rFonts w:ascii="Times New Roman" w:hAnsi="Times New Roman" w:cs="Times New Roman"/>
          <w:color w:val="000000"/>
          <w:sz w:val="28"/>
          <w:szCs w:val="28"/>
          <w:shd w:val="clear" w:color="auto" w:fill="FFFFFF"/>
          <w:lang w:val="uk-UA"/>
        </w:rPr>
        <w:t xml:space="preserve"> аналізувати входження в образ та подорож по ньому, то отриманий результат наповнений тим, що раніше ми називали «</w:t>
      </w:r>
      <w:proofErr w:type="spellStart"/>
      <w:r w:rsidR="002F6B0D" w:rsidRPr="007059B5">
        <w:rPr>
          <w:rFonts w:ascii="Times New Roman" w:hAnsi="Times New Roman" w:cs="Times New Roman"/>
          <w:color w:val="000000"/>
          <w:sz w:val="28"/>
          <w:szCs w:val="28"/>
          <w:shd w:val="clear" w:color="auto" w:fill="FFFFFF"/>
          <w:lang w:val="uk-UA"/>
        </w:rPr>
        <w:t>домисленням</w:t>
      </w:r>
      <w:proofErr w:type="spellEnd"/>
      <w:r w:rsidR="002F6B0D" w:rsidRPr="007059B5">
        <w:rPr>
          <w:rFonts w:ascii="Times New Roman" w:hAnsi="Times New Roman" w:cs="Times New Roman"/>
          <w:color w:val="000000"/>
          <w:sz w:val="28"/>
          <w:szCs w:val="28"/>
          <w:shd w:val="clear" w:color="auto" w:fill="FFFFFF"/>
          <w:lang w:val="uk-UA"/>
        </w:rPr>
        <w:t xml:space="preserve">». Майже кожний </w:t>
      </w:r>
      <w:r w:rsidR="00447643" w:rsidRPr="007059B5">
        <w:rPr>
          <w:rFonts w:ascii="Times New Roman" w:hAnsi="Times New Roman" w:cs="Times New Roman"/>
          <w:color w:val="000000"/>
          <w:sz w:val="28"/>
          <w:szCs w:val="28"/>
          <w:shd w:val="clear" w:color="auto" w:fill="FFFFFF"/>
          <w:lang w:val="uk-UA"/>
        </w:rPr>
        <w:t xml:space="preserve">описаний </w:t>
      </w:r>
      <w:r w:rsidR="002F6B0D" w:rsidRPr="007059B5">
        <w:rPr>
          <w:rFonts w:ascii="Times New Roman" w:hAnsi="Times New Roman" w:cs="Times New Roman"/>
          <w:color w:val="000000"/>
          <w:sz w:val="28"/>
          <w:szCs w:val="28"/>
          <w:shd w:val="clear" w:color="auto" w:fill="FFFFFF"/>
          <w:lang w:val="uk-UA"/>
        </w:rPr>
        <w:t>образ</w:t>
      </w:r>
      <w:r w:rsidR="00447643" w:rsidRPr="007059B5">
        <w:rPr>
          <w:rFonts w:ascii="Times New Roman" w:hAnsi="Times New Roman" w:cs="Times New Roman"/>
          <w:color w:val="000000"/>
          <w:sz w:val="28"/>
          <w:szCs w:val="28"/>
          <w:shd w:val="clear" w:color="auto" w:fill="FFFFFF"/>
          <w:lang w:val="uk-UA"/>
        </w:rPr>
        <w:t>,</w:t>
      </w:r>
      <w:r w:rsidR="002F6B0D" w:rsidRPr="007059B5">
        <w:rPr>
          <w:rFonts w:ascii="Times New Roman" w:hAnsi="Times New Roman" w:cs="Times New Roman"/>
          <w:color w:val="000000"/>
          <w:sz w:val="28"/>
          <w:szCs w:val="28"/>
          <w:shd w:val="clear" w:color="auto" w:fill="FFFFFF"/>
          <w:lang w:val="uk-UA"/>
        </w:rPr>
        <w:t xml:space="preserve"> мав додаткові об’єкти та ситуації, яких в оригіналі не було на зображенні, ці добудови сліди включення в образ особистісного досвіду. Проте описи зображеного були яскраві та живі, так ніби людина дійсно відвідала зображуване місце. Це говорить про високу зустрічну активність під час сприймання образу, налаштованість та творчість. Це дає нам змогу стверджувати, що художній образ запускає у психіці людини процес, який ми можемо називати переживанням, яке в свою чергу формує нові структури, перетворюючи та розкриваючи особистість по-новому.</w:t>
      </w:r>
    </w:p>
    <w:p w:rsidR="00E86210" w:rsidRPr="007059B5" w:rsidRDefault="001D478B"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Лейтмотивами творчості Ван </w:t>
      </w:r>
      <w:proofErr w:type="spellStart"/>
      <w:r w:rsidRPr="007059B5">
        <w:rPr>
          <w:rFonts w:ascii="Times New Roman" w:hAnsi="Times New Roman" w:cs="Times New Roman"/>
          <w:color w:val="000000"/>
          <w:sz w:val="28"/>
          <w:szCs w:val="28"/>
          <w:shd w:val="clear" w:color="auto" w:fill="FFFFFF"/>
          <w:lang w:val="uk-UA"/>
        </w:rPr>
        <w:t>Гога</w:t>
      </w:r>
      <w:proofErr w:type="spellEnd"/>
      <w:r w:rsidRPr="007059B5">
        <w:rPr>
          <w:rFonts w:ascii="Times New Roman" w:hAnsi="Times New Roman" w:cs="Times New Roman"/>
          <w:color w:val="000000"/>
          <w:sz w:val="28"/>
          <w:szCs w:val="28"/>
          <w:shd w:val="clear" w:color="auto" w:fill="FFFFFF"/>
          <w:lang w:val="uk-UA"/>
        </w:rPr>
        <w:t xml:space="preserve"> переважно були:</w:t>
      </w:r>
      <w:r w:rsidR="00AF7A26" w:rsidRPr="007059B5">
        <w:rPr>
          <w:rFonts w:ascii="Times New Roman" w:hAnsi="Times New Roman" w:cs="Times New Roman"/>
          <w:color w:val="000000"/>
          <w:sz w:val="28"/>
          <w:szCs w:val="28"/>
          <w:shd w:val="clear" w:color="auto" w:fill="FFFFFF"/>
        </w:rPr>
        <w:t xml:space="preserve"> </w:t>
      </w:r>
      <w:r w:rsidR="00AF7A26" w:rsidRPr="007059B5">
        <w:rPr>
          <w:rFonts w:ascii="Times New Roman" w:hAnsi="Times New Roman" w:cs="Times New Roman"/>
          <w:color w:val="000000"/>
          <w:sz w:val="28"/>
          <w:szCs w:val="28"/>
          <w:shd w:val="clear" w:color="auto" w:fill="FFFFFF"/>
          <w:lang w:val="uk-UA"/>
        </w:rPr>
        <w:t xml:space="preserve">зображення бідності, </w:t>
      </w:r>
      <w:r w:rsidR="00E86210" w:rsidRPr="007059B5">
        <w:rPr>
          <w:rFonts w:ascii="Times New Roman" w:hAnsi="Times New Roman" w:cs="Times New Roman"/>
          <w:color w:val="000000"/>
          <w:sz w:val="28"/>
          <w:szCs w:val="28"/>
          <w:shd w:val="clear" w:color="auto" w:fill="FFFFFF"/>
          <w:lang w:val="uk-UA"/>
        </w:rPr>
        <w:t xml:space="preserve">праці, щирості та боротьби </w:t>
      </w:r>
      <w:r w:rsidR="00AF7A26" w:rsidRPr="007059B5">
        <w:rPr>
          <w:rFonts w:ascii="Times New Roman" w:hAnsi="Times New Roman" w:cs="Times New Roman"/>
          <w:color w:val="000000"/>
          <w:sz w:val="28"/>
          <w:szCs w:val="28"/>
          <w:shd w:val="clear" w:color="auto" w:fill="FFFFFF"/>
          <w:lang w:val="uk-UA"/>
        </w:rPr>
        <w:t xml:space="preserve">краси та неперевершеності природи. </w:t>
      </w:r>
      <w:r w:rsidR="002F0D10" w:rsidRPr="007059B5">
        <w:rPr>
          <w:rFonts w:ascii="Times New Roman" w:hAnsi="Times New Roman" w:cs="Times New Roman"/>
          <w:color w:val="000000"/>
          <w:sz w:val="28"/>
          <w:szCs w:val="28"/>
          <w:shd w:val="clear" w:color="auto" w:fill="FFFFFF"/>
          <w:lang w:val="uk-UA"/>
        </w:rPr>
        <w:t xml:space="preserve">«Я шукаю, борюсь, і вкладаю в боротьбу всю душу» - писав митець. Саме ці ідеї спонукали художника постійно рухатись на зустріч вічності. </w:t>
      </w:r>
      <w:r w:rsidR="00E86210" w:rsidRPr="007059B5">
        <w:rPr>
          <w:rFonts w:ascii="Times New Roman" w:hAnsi="Times New Roman" w:cs="Times New Roman"/>
          <w:color w:val="000000"/>
          <w:sz w:val="28"/>
          <w:szCs w:val="28"/>
          <w:shd w:val="clear" w:color="auto" w:fill="FFFFFF"/>
          <w:lang w:val="uk-UA"/>
        </w:rPr>
        <w:t>Наше дослідження дає зрозуміти, що йому таки вдалося залишити свій слід у вічному. Досить часто відповідями на запитання про що дана картина, були відголоски життєвого шляху митця, а також вдавалося передбачити настрій художнього твору (спираючись на визнані факти із життя художника). Досліджува</w:t>
      </w:r>
      <w:r w:rsidR="00B3296F" w:rsidRPr="007059B5">
        <w:rPr>
          <w:rFonts w:ascii="Times New Roman" w:hAnsi="Times New Roman" w:cs="Times New Roman"/>
          <w:color w:val="000000"/>
          <w:sz w:val="28"/>
          <w:szCs w:val="28"/>
          <w:shd w:val="clear" w:color="auto" w:fill="FFFFFF"/>
          <w:lang w:val="uk-UA"/>
        </w:rPr>
        <w:t>ні охарактеризували картину по тому</w:t>
      </w:r>
      <w:r w:rsidR="00835682">
        <w:rPr>
          <w:rFonts w:ascii="Times New Roman" w:hAnsi="Times New Roman" w:cs="Times New Roman"/>
          <w:color w:val="000000"/>
          <w:sz w:val="28"/>
          <w:szCs w:val="28"/>
          <w:shd w:val="clear" w:color="auto" w:fill="FFFFFF"/>
          <w:lang w:val="uk-UA"/>
        </w:rPr>
        <w:t>,</w:t>
      </w:r>
      <w:r w:rsidR="00B3296F" w:rsidRPr="007059B5">
        <w:rPr>
          <w:rFonts w:ascii="Times New Roman" w:hAnsi="Times New Roman" w:cs="Times New Roman"/>
          <w:color w:val="000000"/>
          <w:sz w:val="28"/>
          <w:szCs w:val="28"/>
          <w:shd w:val="clear" w:color="auto" w:fill="FFFFFF"/>
          <w:lang w:val="uk-UA"/>
        </w:rPr>
        <w:t xml:space="preserve"> які переживання вона в них </w:t>
      </w:r>
      <w:r w:rsidR="00B3296F" w:rsidRPr="007059B5">
        <w:rPr>
          <w:rFonts w:ascii="Times New Roman" w:hAnsi="Times New Roman" w:cs="Times New Roman"/>
          <w:color w:val="000000"/>
          <w:sz w:val="28"/>
          <w:szCs w:val="28"/>
          <w:shd w:val="clear" w:color="auto" w:fill="FFFFFF"/>
          <w:lang w:val="uk-UA"/>
        </w:rPr>
        <w:lastRenderedPageBreak/>
        <w:t>викликала таким чином. О</w:t>
      </w:r>
      <w:r w:rsidR="00E86210" w:rsidRPr="007059B5">
        <w:rPr>
          <w:rFonts w:ascii="Times New Roman" w:hAnsi="Times New Roman" w:cs="Times New Roman"/>
          <w:color w:val="000000"/>
          <w:sz w:val="28"/>
          <w:szCs w:val="28"/>
          <w:shd w:val="clear" w:color="auto" w:fill="FFFFFF"/>
          <w:lang w:val="uk-UA"/>
        </w:rPr>
        <w:t>б’єднаємо характеристики у групи за схожістю</w:t>
      </w:r>
      <w:r w:rsidR="00B3296F" w:rsidRPr="007059B5">
        <w:rPr>
          <w:rFonts w:ascii="Times New Roman" w:hAnsi="Times New Roman" w:cs="Times New Roman"/>
          <w:color w:val="000000"/>
          <w:sz w:val="28"/>
          <w:szCs w:val="28"/>
          <w:shd w:val="clear" w:color="auto" w:fill="FFFFFF"/>
          <w:lang w:val="uk-UA"/>
        </w:rPr>
        <w:t xml:space="preserve"> смислів</w:t>
      </w:r>
      <w:r w:rsidR="00E86210" w:rsidRPr="007059B5">
        <w:rPr>
          <w:rFonts w:ascii="Times New Roman" w:hAnsi="Times New Roman" w:cs="Times New Roman"/>
          <w:color w:val="000000"/>
          <w:sz w:val="28"/>
          <w:szCs w:val="28"/>
          <w:shd w:val="clear" w:color="auto" w:fill="FFFFFF"/>
          <w:lang w:val="uk-UA"/>
        </w:rPr>
        <w:t xml:space="preserve"> </w:t>
      </w:r>
      <w:r w:rsidR="00B3296F" w:rsidRPr="007059B5">
        <w:rPr>
          <w:rFonts w:ascii="Times New Roman" w:hAnsi="Times New Roman" w:cs="Times New Roman"/>
          <w:color w:val="000000"/>
          <w:sz w:val="28"/>
          <w:szCs w:val="28"/>
          <w:shd w:val="clear" w:color="auto" w:fill="FFFFFF"/>
          <w:lang w:val="uk-UA"/>
        </w:rPr>
        <w:t>та емоційною спрямованістю</w:t>
      </w:r>
      <w:r w:rsidR="00E86210" w:rsidRPr="007059B5">
        <w:rPr>
          <w:rFonts w:ascii="Times New Roman" w:hAnsi="Times New Roman" w:cs="Times New Roman"/>
          <w:color w:val="000000"/>
          <w:sz w:val="28"/>
          <w:szCs w:val="28"/>
          <w:shd w:val="clear" w:color="auto" w:fill="FFFFFF"/>
          <w:lang w:val="uk-UA"/>
        </w:rPr>
        <w:t>:</w:t>
      </w:r>
    </w:p>
    <w:p w:rsidR="00D06EAC" w:rsidRPr="007059B5" w:rsidRDefault="00E86210"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«Любов</w:t>
      </w:r>
      <w:r w:rsidR="00D06EAC" w:rsidRPr="007059B5">
        <w:rPr>
          <w:rFonts w:ascii="Times New Roman" w:hAnsi="Times New Roman" w:cs="Times New Roman"/>
          <w:color w:val="000000"/>
          <w:sz w:val="28"/>
          <w:szCs w:val="28"/>
          <w:shd w:val="clear" w:color="auto" w:fill="FFFFFF"/>
          <w:lang w:val="uk-UA"/>
        </w:rPr>
        <w:t>-щастя</w:t>
      </w:r>
      <w:r w:rsidRPr="007059B5">
        <w:rPr>
          <w:rFonts w:ascii="Times New Roman" w:hAnsi="Times New Roman" w:cs="Times New Roman"/>
          <w:color w:val="000000"/>
          <w:sz w:val="28"/>
          <w:szCs w:val="28"/>
          <w:shd w:val="clear" w:color="auto" w:fill="FFFFFF"/>
          <w:lang w:val="uk-UA"/>
        </w:rPr>
        <w:t xml:space="preserve">» - </w:t>
      </w:r>
      <w:r w:rsidR="00D06EAC" w:rsidRPr="007059B5">
        <w:rPr>
          <w:rFonts w:ascii="Times New Roman" w:hAnsi="Times New Roman" w:cs="Times New Roman"/>
          <w:color w:val="000000"/>
          <w:sz w:val="28"/>
          <w:szCs w:val="28"/>
          <w:shd w:val="clear" w:color="auto" w:fill="FFFFFF"/>
          <w:lang w:val="uk-UA"/>
        </w:rPr>
        <w:t>таке спрямування відзначили 12 досліджуваних;</w:t>
      </w:r>
    </w:p>
    <w:p w:rsidR="00E86210" w:rsidRPr="007059B5" w:rsidRDefault="00D06EAC"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«Спокій-умиротворення» - так охарактеризували  11 досліджуваних;</w:t>
      </w:r>
    </w:p>
    <w:p w:rsidR="00D06EAC" w:rsidRPr="007059B5" w:rsidRDefault="00D06EAC" w:rsidP="00674859">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«Бідність-старість» - такий настрій був викликаний у 8 досліджуваних;</w:t>
      </w:r>
    </w:p>
    <w:p w:rsidR="00D06EAC" w:rsidRPr="007059B5" w:rsidRDefault="00D06EAC" w:rsidP="007059B5">
      <w:pPr>
        <w:spacing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noProof/>
          <w:color w:val="000000"/>
          <w:sz w:val="28"/>
          <w:szCs w:val="28"/>
          <w:shd w:val="clear" w:color="auto" w:fill="FFFFFF"/>
          <w:lang w:eastAsia="ru-RU"/>
        </w:rPr>
        <w:drawing>
          <wp:inline distT="0" distB="0" distL="0" distR="0">
            <wp:extent cx="5457825" cy="3009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453A7" w:rsidRDefault="006453A7" w:rsidP="008D6671">
      <w:pPr>
        <w:spacing w:line="360" w:lineRule="auto"/>
        <w:ind w:firstLine="567"/>
        <w:jc w:val="both"/>
        <w:rPr>
          <w:rFonts w:ascii="Times New Roman" w:hAnsi="Times New Roman" w:cs="Times New Roman"/>
          <w:color w:val="000000"/>
          <w:sz w:val="28"/>
          <w:szCs w:val="28"/>
          <w:shd w:val="clear" w:color="auto" w:fill="FFFFFF"/>
          <w:lang w:val="uk-UA"/>
        </w:rPr>
      </w:pPr>
    </w:p>
    <w:p w:rsidR="00B3296F" w:rsidRPr="007059B5" w:rsidRDefault="0078017F"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Історія створення картини яку ми застосовували у дослідженні, час її написання та можливий настрій митця, досить </w:t>
      </w:r>
      <w:r w:rsidR="00B3296F" w:rsidRPr="007059B5">
        <w:rPr>
          <w:rFonts w:ascii="Times New Roman" w:hAnsi="Times New Roman" w:cs="Times New Roman"/>
          <w:color w:val="000000"/>
          <w:sz w:val="28"/>
          <w:szCs w:val="28"/>
          <w:shd w:val="clear" w:color="auto" w:fill="FFFFFF"/>
          <w:lang w:val="uk-UA"/>
        </w:rPr>
        <w:t>точно був сприйнятий і пережитий</w:t>
      </w:r>
      <w:r w:rsidRPr="007059B5">
        <w:rPr>
          <w:rFonts w:ascii="Times New Roman" w:hAnsi="Times New Roman" w:cs="Times New Roman"/>
          <w:color w:val="000000"/>
          <w:sz w:val="28"/>
          <w:szCs w:val="28"/>
          <w:shd w:val="clear" w:color="auto" w:fill="FFFFFF"/>
          <w:lang w:val="uk-UA"/>
        </w:rPr>
        <w:t xml:space="preserve"> досліджуваними. Такі висновки можна зробити, аналізуючи опис Вінсента в одному з листів до брата, в якому він розповідає про майбутній шедевр, ескіз якого, до речі був прикріплений до листа.  </w:t>
      </w:r>
    </w:p>
    <w:p w:rsidR="003C7458" w:rsidRPr="007059B5" w:rsidRDefault="00B3296F"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Додатковим, досить незвичним, етапом нашого дослідження стало відвідування «Паризького ательє </w:t>
      </w:r>
      <w:proofErr w:type="spellStart"/>
      <w:r w:rsidRPr="007059B5">
        <w:rPr>
          <w:rFonts w:ascii="Times New Roman" w:hAnsi="Times New Roman" w:cs="Times New Roman"/>
          <w:color w:val="000000"/>
          <w:sz w:val="28"/>
          <w:szCs w:val="28"/>
          <w:shd w:val="clear" w:color="auto" w:fill="FFFFFF"/>
          <w:lang w:val="uk-UA"/>
        </w:rPr>
        <w:t>Люм</w:t>
      </w:r>
      <w:proofErr w:type="spellEnd"/>
      <w:r w:rsidRPr="007059B5">
        <w:rPr>
          <w:rFonts w:ascii="Times New Roman" w:hAnsi="Times New Roman" w:cs="Times New Roman"/>
          <w:color w:val="000000"/>
          <w:sz w:val="28"/>
          <w:szCs w:val="28"/>
          <w:shd w:val="clear" w:color="auto" w:fill="FFFFFF"/>
        </w:rPr>
        <w:t>’</w:t>
      </w:r>
      <w:proofErr w:type="spellStart"/>
      <w:r w:rsidRPr="007059B5">
        <w:rPr>
          <w:rFonts w:ascii="Times New Roman" w:hAnsi="Times New Roman" w:cs="Times New Roman"/>
          <w:color w:val="000000"/>
          <w:sz w:val="28"/>
          <w:szCs w:val="28"/>
          <w:shd w:val="clear" w:color="auto" w:fill="FFFFFF"/>
          <w:lang w:val="uk-UA"/>
        </w:rPr>
        <w:t>єрів</w:t>
      </w:r>
      <w:proofErr w:type="spellEnd"/>
      <w:r w:rsidRPr="007059B5">
        <w:rPr>
          <w:rFonts w:ascii="Times New Roman" w:hAnsi="Times New Roman" w:cs="Times New Roman"/>
          <w:color w:val="000000"/>
          <w:sz w:val="28"/>
          <w:szCs w:val="28"/>
          <w:shd w:val="clear" w:color="auto" w:fill="FFFFFF"/>
          <w:lang w:val="uk-UA"/>
        </w:rPr>
        <w:t>». Протягом цього року вони представляли унікальну виставку «</w:t>
      </w:r>
      <w:r w:rsidRPr="007059B5">
        <w:rPr>
          <w:rFonts w:ascii="Times New Roman" w:hAnsi="Times New Roman" w:cs="Times New Roman"/>
          <w:color w:val="000000"/>
          <w:sz w:val="28"/>
          <w:szCs w:val="28"/>
          <w:shd w:val="clear" w:color="auto" w:fill="FFFFFF"/>
          <w:lang w:val="en-US"/>
        </w:rPr>
        <w:t>VAN</w:t>
      </w:r>
      <w:r w:rsidRPr="007059B5">
        <w:rPr>
          <w:rFonts w:ascii="Times New Roman" w:hAnsi="Times New Roman" w:cs="Times New Roman"/>
          <w:color w:val="000000"/>
          <w:sz w:val="28"/>
          <w:szCs w:val="28"/>
          <w:shd w:val="clear" w:color="auto" w:fill="FFFFFF"/>
        </w:rPr>
        <w:t xml:space="preserve"> </w:t>
      </w:r>
      <w:r w:rsidRPr="007059B5">
        <w:rPr>
          <w:rFonts w:ascii="Times New Roman" w:hAnsi="Times New Roman" w:cs="Times New Roman"/>
          <w:color w:val="000000"/>
          <w:sz w:val="28"/>
          <w:szCs w:val="28"/>
          <w:shd w:val="clear" w:color="auto" w:fill="FFFFFF"/>
          <w:lang w:val="en-US"/>
        </w:rPr>
        <w:t>GOGH</w:t>
      </w:r>
      <w:r w:rsidRPr="007059B5">
        <w:rPr>
          <w:rFonts w:ascii="Times New Roman" w:hAnsi="Times New Roman" w:cs="Times New Roman"/>
          <w:color w:val="000000"/>
          <w:sz w:val="28"/>
          <w:szCs w:val="28"/>
          <w:shd w:val="clear" w:color="auto" w:fill="FFFFFF"/>
        </w:rPr>
        <w:t xml:space="preserve"> </w:t>
      </w:r>
      <w:r w:rsidRPr="007059B5">
        <w:rPr>
          <w:rFonts w:ascii="Times New Roman" w:hAnsi="Times New Roman" w:cs="Times New Roman"/>
          <w:color w:val="000000"/>
          <w:sz w:val="28"/>
          <w:szCs w:val="28"/>
          <w:shd w:val="clear" w:color="auto" w:fill="FFFFFF"/>
          <w:lang w:val="en-US"/>
        </w:rPr>
        <w:t>starry</w:t>
      </w:r>
      <w:r w:rsidRPr="007059B5">
        <w:rPr>
          <w:rFonts w:ascii="Times New Roman" w:hAnsi="Times New Roman" w:cs="Times New Roman"/>
          <w:color w:val="000000"/>
          <w:sz w:val="28"/>
          <w:szCs w:val="28"/>
          <w:shd w:val="clear" w:color="auto" w:fill="FFFFFF"/>
        </w:rPr>
        <w:t xml:space="preserve"> </w:t>
      </w:r>
      <w:r w:rsidRPr="007059B5">
        <w:rPr>
          <w:rFonts w:ascii="Times New Roman" w:hAnsi="Times New Roman" w:cs="Times New Roman"/>
          <w:color w:val="000000"/>
          <w:sz w:val="28"/>
          <w:szCs w:val="28"/>
          <w:shd w:val="clear" w:color="auto" w:fill="FFFFFF"/>
          <w:lang w:val="en-US"/>
        </w:rPr>
        <w:t>night</w:t>
      </w:r>
      <w:r w:rsidRPr="007059B5">
        <w:rPr>
          <w:rFonts w:ascii="Times New Roman" w:hAnsi="Times New Roman" w:cs="Times New Roman"/>
          <w:color w:val="000000"/>
          <w:sz w:val="28"/>
          <w:szCs w:val="28"/>
          <w:shd w:val="clear" w:color="auto" w:fill="FFFFFF"/>
          <w:lang w:val="uk-UA"/>
        </w:rPr>
        <w:t xml:space="preserve">». </w:t>
      </w:r>
      <w:r w:rsidR="00CE13B4" w:rsidRPr="007059B5">
        <w:rPr>
          <w:rFonts w:ascii="Times New Roman" w:hAnsi="Times New Roman" w:cs="Times New Roman"/>
          <w:color w:val="000000"/>
          <w:sz w:val="28"/>
          <w:szCs w:val="28"/>
          <w:shd w:val="clear" w:color="auto" w:fill="FFFFFF"/>
          <w:lang w:val="uk-UA"/>
        </w:rPr>
        <w:t xml:space="preserve">Це неймовірне дійство створене за допомогою технологій </w:t>
      </w:r>
      <w:proofErr w:type="spellStart"/>
      <w:r w:rsidR="00CE13B4" w:rsidRPr="007059B5">
        <w:rPr>
          <w:rFonts w:ascii="Times New Roman" w:hAnsi="Times New Roman" w:cs="Times New Roman"/>
          <w:color w:val="000000"/>
          <w:sz w:val="28"/>
          <w:szCs w:val="28"/>
          <w:shd w:val="clear" w:color="auto" w:fill="FFFFFF"/>
          <w:lang w:val="uk-UA"/>
        </w:rPr>
        <w:t>Amiex</w:t>
      </w:r>
      <w:proofErr w:type="spellEnd"/>
      <w:r w:rsidR="00CE13B4" w:rsidRPr="007059B5">
        <w:rPr>
          <w:rFonts w:ascii="Times New Roman" w:hAnsi="Times New Roman" w:cs="Times New Roman"/>
          <w:color w:val="000000"/>
          <w:sz w:val="28"/>
          <w:szCs w:val="28"/>
          <w:shd w:val="clear" w:color="auto" w:fill="FFFFFF"/>
          <w:lang w:val="uk-UA"/>
        </w:rPr>
        <w:t xml:space="preserve">. Неперевершена музика і декілька тисяч проекцій перетворюють монументальну архітектурну споруду у щось трансцендентальне, в буквальному розумінні поміщаючи глядача </w:t>
      </w:r>
      <w:r w:rsidR="00CE13B4" w:rsidRPr="007059B5">
        <w:rPr>
          <w:rFonts w:ascii="Times New Roman" w:hAnsi="Times New Roman" w:cs="Times New Roman"/>
          <w:color w:val="000000"/>
          <w:sz w:val="28"/>
          <w:szCs w:val="28"/>
          <w:shd w:val="clear" w:color="auto" w:fill="FFFFFF"/>
          <w:lang w:val="uk-UA"/>
        </w:rPr>
        <w:lastRenderedPageBreak/>
        <w:t xml:space="preserve">всередину найвідоміших творів Ван </w:t>
      </w:r>
      <w:proofErr w:type="spellStart"/>
      <w:r w:rsidR="00CE13B4" w:rsidRPr="007059B5">
        <w:rPr>
          <w:rFonts w:ascii="Times New Roman" w:hAnsi="Times New Roman" w:cs="Times New Roman"/>
          <w:color w:val="000000"/>
          <w:sz w:val="28"/>
          <w:szCs w:val="28"/>
          <w:shd w:val="clear" w:color="auto" w:fill="FFFFFF"/>
          <w:lang w:val="uk-UA"/>
        </w:rPr>
        <w:t>Гога</w:t>
      </w:r>
      <w:proofErr w:type="spellEnd"/>
      <w:r w:rsidR="00CE13B4" w:rsidRPr="007059B5">
        <w:rPr>
          <w:rFonts w:ascii="Times New Roman" w:hAnsi="Times New Roman" w:cs="Times New Roman"/>
          <w:color w:val="000000"/>
          <w:sz w:val="28"/>
          <w:szCs w:val="28"/>
          <w:shd w:val="clear" w:color="auto" w:fill="FFFFFF"/>
          <w:lang w:val="uk-UA"/>
        </w:rPr>
        <w:t xml:space="preserve"> - від "Соняшників" до "Зоряної ночі". (Додаток 3). </w:t>
      </w:r>
    </w:p>
    <w:p w:rsidR="00B3296F" w:rsidRPr="007059B5" w:rsidRDefault="00CE13B4"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 xml:space="preserve">Таке аудіо-візуальне звершення </w:t>
      </w:r>
      <w:r w:rsidR="003C7458" w:rsidRPr="007059B5">
        <w:rPr>
          <w:rFonts w:ascii="Times New Roman" w:hAnsi="Times New Roman" w:cs="Times New Roman"/>
          <w:color w:val="000000"/>
          <w:sz w:val="28"/>
          <w:szCs w:val="28"/>
          <w:shd w:val="clear" w:color="auto" w:fill="FFFFFF"/>
          <w:lang w:val="uk-UA"/>
        </w:rPr>
        <w:t>не могло залишитись без нашої уваги. А сприймання художніх творів, які ніби ожили та стали більш наближені до людини</w:t>
      </w:r>
      <w:r w:rsidR="00213F14" w:rsidRPr="007059B5">
        <w:rPr>
          <w:rFonts w:ascii="Times New Roman" w:hAnsi="Times New Roman" w:cs="Times New Roman"/>
          <w:color w:val="000000"/>
          <w:sz w:val="28"/>
          <w:szCs w:val="28"/>
          <w:shd w:val="clear" w:color="auto" w:fill="FFFFFF"/>
          <w:lang w:val="uk-UA"/>
        </w:rPr>
        <w:t>,</w:t>
      </w:r>
      <w:r w:rsidR="003C7458" w:rsidRPr="007059B5">
        <w:rPr>
          <w:rFonts w:ascii="Times New Roman" w:hAnsi="Times New Roman" w:cs="Times New Roman"/>
          <w:color w:val="000000"/>
          <w:sz w:val="28"/>
          <w:szCs w:val="28"/>
          <w:shd w:val="clear" w:color="auto" w:fill="FFFFFF"/>
          <w:lang w:val="uk-UA"/>
        </w:rPr>
        <w:t xml:space="preserve"> активізує надзвичайні переживання того, хто мав змогу там знаходитись.  Кожна картина Вінсента створювала хронологічну ілюстрацію його життя, вони ніби проростали одна з одної, змішуючи колір, форму та перспективу. Все це супроводжувалося, витончено підібраною музикою, яка ще більше загострювала сприймання та активізувала враження.  </w:t>
      </w:r>
      <w:r w:rsidR="00213F14" w:rsidRPr="007059B5">
        <w:rPr>
          <w:rFonts w:ascii="Times New Roman" w:hAnsi="Times New Roman" w:cs="Times New Roman"/>
          <w:color w:val="000000"/>
          <w:sz w:val="28"/>
          <w:szCs w:val="28"/>
          <w:shd w:val="clear" w:color="auto" w:fill="FFFFFF"/>
          <w:lang w:val="uk-UA"/>
        </w:rPr>
        <w:t xml:space="preserve">Навіть якщо ти ніколи не чув про Вінсента, можна було легко уявити про що його твори та яке життя він прожив. </w:t>
      </w:r>
    </w:p>
    <w:p w:rsidR="003C4B13" w:rsidRPr="007059B5" w:rsidRDefault="00213F14"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В межа пошукового дослідження н</w:t>
      </w:r>
      <w:r w:rsidR="00561559" w:rsidRPr="007059B5">
        <w:rPr>
          <w:rFonts w:ascii="Times New Roman" w:hAnsi="Times New Roman" w:cs="Times New Roman"/>
          <w:color w:val="000000"/>
          <w:sz w:val="28"/>
          <w:szCs w:val="28"/>
          <w:shd w:val="clear" w:color="auto" w:fill="FFFFFF"/>
          <w:lang w:val="uk-UA"/>
        </w:rPr>
        <w:t>ами були проведені коротк</w:t>
      </w:r>
      <w:r w:rsidR="00AC6992" w:rsidRPr="007059B5">
        <w:rPr>
          <w:rFonts w:ascii="Times New Roman" w:hAnsi="Times New Roman" w:cs="Times New Roman"/>
          <w:color w:val="000000"/>
          <w:sz w:val="28"/>
          <w:szCs w:val="28"/>
          <w:shd w:val="clear" w:color="auto" w:fill="FFFFFF"/>
          <w:lang w:val="uk-UA"/>
        </w:rPr>
        <w:t xml:space="preserve">і діалоги з людьми із різних куточків світу, в момент споглядання зображень вічних картин Ван </w:t>
      </w:r>
      <w:proofErr w:type="spellStart"/>
      <w:r w:rsidR="00AC6992" w:rsidRPr="007059B5">
        <w:rPr>
          <w:rFonts w:ascii="Times New Roman" w:hAnsi="Times New Roman" w:cs="Times New Roman"/>
          <w:color w:val="000000"/>
          <w:sz w:val="28"/>
          <w:szCs w:val="28"/>
          <w:shd w:val="clear" w:color="auto" w:fill="FFFFFF"/>
          <w:lang w:val="uk-UA"/>
        </w:rPr>
        <w:t>Гога</w:t>
      </w:r>
      <w:proofErr w:type="spellEnd"/>
      <w:r w:rsidR="00AC6992" w:rsidRPr="007059B5">
        <w:rPr>
          <w:rFonts w:ascii="Times New Roman" w:hAnsi="Times New Roman" w:cs="Times New Roman"/>
          <w:color w:val="000000"/>
          <w:sz w:val="28"/>
          <w:szCs w:val="28"/>
          <w:shd w:val="clear" w:color="auto" w:fill="FFFFFF"/>
          <w:lang w:val="uk-UA"/>
        </w:rPr>
        <w:t>, в новому для всіх, вражаючому форматі. Люди знаходились в «ейфорійному» стані, радості, подиву, захвату. Досліджувані були абсолютно нам не знайомі, (що робить дослідження більш об’єктивним і неупередженим), але в більшості погоджувались відповідати на наші запитання. Запитання були такими: «Про що для Вас дані зображення?</w:t>
      </w:r>
      <w:r w:rsidR="00594F3E" w:rsidRPr="007059B5">
        <w:rPr>
          <w:rFonts w:ascii="Times New Roman" w:hAnsi="Times New Roman" w:cs="Times New Roman"/>
          <w:color w:val="000000"/>
          <w:sz w:val="28"/>
          <w:szCs w:val="28"/>
          <w:shd w:val="clear" w:color="auto" w:fill="FFFFFF"/>
          <w:lang w:val="uk-UA"/>
        </w:rPr>
        <w:t>, Що Ви відчуваєте знаходячись тут?, Які думки у Вас виникають?»</w:t>
      </w:r>
      <w:r w:rsidR="003C4B13"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w:t>
      </w:r>
      <w:r w:rsidR="00F5579C" w:rsidRPr="007059B5">
        <w:rPr>
          <w:rFonts w:ascii="Times New Roman" w:hAnsi="Times New Roman" w:cs="Times New Roman"/>
          <w:color w:val="000000"/>
          <w:sz w:val="28"/>
          <w:szCs w:val="28"/>
          <w:shd w:val="clear" w:color="auto" w:fill="FFFFFF"/>
          <w:lang w:val="uk-UA"/>
        </w:rPr>
        <w:t>Декілька фрагментів наводимо нижче</w:t>
      </w:r>
      <w:r w:rsidRPr="007059B5">
        <w:rPr>
          <w:rFonts w:ascii="Times New Roman" w:hAnsi="Times New Roman" w:cs="Times New Roman"/>
          <w:color w:val="000000"/>
          <w:sz w:val="28"/>
          <w:szCs w:val="28"/>
          <w:shd w:val="clear" w:color="auto" w:fill="FFFFFF"/>
          <w:lang w:val="uk-UA"/>
        </w:rPr>
        <w:t xml:space="preserve"> (переклад з англійської та французької мови)</w:t>
      </w:r>
      <w:r w:rsidR="00F5579C" w:rsidRPr="007059B5">
        <w:rPr>
          <w:rFonts w:ascii="Times New Roman" w:hAnsi="Times New Roman" w:cs="Times New Roman"/>
          <w:color w:val="000000"/>
          <w:sz w:val="28"/>
          <w:szCs w:val="28"/>
          <w:shd w:val="clear" w:color="auto" w:fill="FFFFFF"/>
          <w:lang w:val="uk-UA"/>
        </w:rPr>
        <w:t>:</w:t>
      </w:r>
    </w:p>
    <w:p w:rsidR="00F5579C" w:rsidRPr="007059B5" w:rsidRDefault="00F5579C" w:rsidP="00674859">
      <w:pPr>
        <w:spacing w:after="0"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i/>
          <w:color w:val="000000"/>
          <w:sz w:val="28"/>
          <w:szCs w:val="28"/>
          <w:shd w:val="clear" w:color="auto" w:fill="FFFFFF"/>
          <w:lang w:val="uk-UA"/>
        </w:rPr>
        <w:t xml:space="preserve">1. </w:t>
      </w:r>
      <w:r w:rsidR="00675E75" w:rsidRPr="007059B5">
        <w:rPr>
          <w:rFonts w:ascii="Times New Roman" w:hAnsi="Times New Roman" w:cs="Times New Roman"/>
          <w:i/>
          <w:color w:val="000000"/>
          <w:sz w:val="28"/>
          <w:szCs w:val="28"/>
          <w:shd w:val="clear" w:color="auto" w:fill="FFFFFF"/>
          <w:lang w:val="uk-UA"/>
        </w:rPr>
        <w:t>«</w:t>
      </w:r>
      <w:r w:rsidR="004D4D1B" w:rsidRPr="007059B5">
        <w:rPr>
          <w:rFonts w:ascii="Times New Roman" w:hAnsi="Times New Roman" w:cs="Times New Roman"/>
          <w:i/>
          <w:color w:val="000000"/>
          <w:sz w:val="28"/>
          <w:szCs w:val="28"/>
          <w:shd w:val="clear" w:color="auto" w:fill="FFFFFF"/>
          <w:lang w:val="uk-UA"/>
        </w:rPr>
        <w:t>…</w:t>
      </w:r>
      <w:r w:rsidRPr="007059B5">
        <w:rPr>
          <w:rFonts w:ascii="Times New Roman" w:hAnsi="Times New Roman" w:cs="Times New Roman"/>
          <w:i/>
          <w:color w:val="000000"/>
          <w:sz w:val="28"/>
          <w:szCs w:val="28"/>
          <w:shd w:val="clear" w:color="auto" w:fill="FFFFFF"/>
          <w:lang w:val="uk-UA"/>
        </w:rPr>
        <w:t>Я думаю</w:t>
      </w:r>
      <w:r w:rsidR="007059B5">
        <w:rPr>
          <w:rFonts w:ascii="Times New Roman" w:hAnsi="Times New Roman" w:cs="Times New Roman"/>
          <w:i/>
          <w:color w:val="000000"/>
          <w:sz w:val="28"/>
          <w:szCs w:val="28"/>
          <w:shd w:val="clear" w:color="auto" w:fill="FFFFFF"/>
          <w:lang w:val="uk-UA"/>
        </w:rPr>
        <w:t>,</w:t>
      </w:r>
      <w:r w:rsidRPr="007059B5">
        <w:rPr>
          <w:rFonts w:ascii="Times New Roman" w:hAnsi="Times New Roman" w:cs="Times New Roman"/>
          <w:i/>
          <w:color w:val="000000"/>
          <w:sz w:val="28"/>
          <w:szCs w:val="28"/>
          <w:shd w:val="clear" w:color="auto" w:fill="FFFFFF"/>
          <w:lang w:val="uk-UA"/>
        </w:rPr>
        <w:t xml:space="preserve"> що це дійсно яскраво. Це </w:t>
      </w:r>
      <w:r w:rsidR="00675E75" w:rsidRPr="007059B5">
        <w:rPr>
          <w:rFonts w:ascii="Times New Roman" w:hAnsi="Times New Roman" w:cs="Times New Roman"/>
          <w:i/>
          <w:color w:val="000000"/>
          <w:sz w:val="28"/>
          <w:szCs w:val="28"/>
          <w:shd w:val="clear" w:color="auto" w:fill="FFFFFF"/>
          <w:lang w:val="uk-UA"/>
        </w:rPr>
        <w:t xml:space="preserve">неймовірно, бо в якийсь момент ти заплющуєш очі і стаєш частиною цих картин. </w:t>
      </w:r>
      <w:r w:rsidR="004D4D1B" w:rsidRPr="007059B5">
        <w:rPr>
          <w:rFonts w:ascii="Times New Roman" w:hAnsi="Times New Roman" w:cs="Times New Roman"/>
          <w:i/>
          <w:color w:val="000000"/>
          <w:sz w:val="28"/>
          <w:szCs w:val="28"/>
          <w:shd w:val="clear" w:color="auto" w:fill="FFFFFF"/>
          <w:lang w:val="uk-UA"/>
        </w:rPr>
        <w:t>Вони заставляють відчувати т</w:t>
      </w:r>
      <w:r w:rsidR="00675E75" w:rsidRPr="007059B5">
        <w:rPr>
          <w:rFonts w:ascii="Times New Roman" w:hAnsi="Times New Roman" w:cs="Times New Roman"/>
          <w:i/>
          <w:color w:val="000000"/>
          <w:sz w:val="28"/>
          <w:szCs w:val="28"/>
          <w:shd w:val="clear" w:color="auto" w:fill="FFFFFF"/>
          <w:lang w:val="uk-UA"/>
        </w:rPr>
        <w:t>ебе щасливим. Дуже яскраве, світло. Мені подобається жовтий, він робить мене щасливою…»</w:t>
      </w:r>
    </w:p>
    <w:p w:rsidR="00AC6992" w:rsidRPr="007059B5" w:rsidRDefault="00675E75" w:rsidP="00674859">
      <w:pPr>
        <w:spacing w:after="0" w:line="360" w:lineRule="auto"/>
        <w:ind w:firstLine="567"/>
        <w:jc w:val="both"/>
        <w:rPr>
          <w:rFonts w:ascii="Times New Roman" w:hAnsi="Times New Roman" w:cs="Times New Roman"/>
          <w:i/>
          <w:color w:val="000000"/>
          <w:sz w:val="28"/>
          <w:szCs w:val="28"/>
          <w:shd w:val="clear" w:color="auto" w:fill="FFFFFF"/>
          <w:lang w:val="uk-UA"/>
        </w:rPr>
      </w:pPr>
      <w:r w:rsidRPr="007059B5">
        <w:rPr>
          <w:rFonts w:ascii="Times New Roman" w:hAnsi="Times New Roman" w:cs="Times New Roman"/>
          <w:i/>
          <w:color w:val="000000"/>
          <w:sz w:val="28"/>
          <w:szCs w:val="28"/>
          <w:shd w:val="clear" w:color="auto" w:fill="FFFFFF"/>
          <w:lang w:val="uk-UA"/>
        </w:rPr>
        <w:t>2. «</w:t>
      </w:r>
      <w:r w:rsidR="004D4D1B" w:rsidRPr="007059B5">
        <w:rPr>
          <w:rFonts w:ascii="Times New Roman" w:hAnsi="Times New Roman" w:cs="Times New Roman"/>
          <w:i/>
          <w:color w:val="000000"/>
          <w:sz w:val="28"/>
          <w:szCs w:val="28"/>
          <w:shd w:val="clear" w:color="auto" w:fill="FFFFFF"/>
          <w:lang w:val="uk-UA"/>
        </w:rPr>
        <w:t>…</w:t>
      </w:r>
      <w:r w:rsidRPr="007059B5">
        <w:rPr>
          <w:rFonts w:ascii="Times New Roman" w:hAnsi="Times New Roman" w:cs="Times New Roman"/>
          <w:i/>
          <w:color w:val="000000"/>
          <w:sz w:val="28"/>
          <w:szCs w:val="28"/>
          <w:shd w:val="clear" w:color="auto" w:fill="FFFFFF"/>
          <w:lang w:val="uk-UA"/>
        </w:rPr>
        <w:t>Я відчуваю, що створюється свій маленький світ, з великою кількістю проблем, частиною яких ти стаєш, і це активізує тебе знаходити рішення</w:t>
      </w:r>
      <w:r w:rsidR="004D4D1B" w:rsidRPr="007059B5">
        <w:rPr>
          <w:rFonts w:ascii="Times New Roman" w:hAnsi="Times New Roman" w:cs="Times New Roman"/>
          <w:i/>
          <w:color w:val="000000"/>
          <w:sz w:val="28"/>
          <w:szCs w:val="28"/>
          <w:shd w:val="clear" w:color="auto" w:fill="FFFFFF"/>
          <w:lang w:val="uk-UA"/>
        </w:rPr>
        <w:t>. Це радісно, щасливо і гарно..</w:t>
      </w:r>
      <w:r w:rsidRPr="007059B5">
        <w:rPr>
          <w:rFonts w:ascii="Times New Roman" w:hAnsi="Times New Roman" w:cs="Times New Roman"/>
          <w:i/>
          <w:color w:val="000000"/>
          <w:sz w:val="28"/>
          <w:szCs w:val="28"/>
          <w:shd w:val="clear" w:color="auto" w:fill="FFFFFF"/>
          <w:lang w:val="uk-UA"/>
        </w:rPr>
        <w:t>.»</w:t>
      </w:r>
    </w:p>
    <w:p w:rsidR="00835682" w:rsidRPr="008E47B8" w:rsidRDefault="00561559" w:rsidP="00674859">
      <w:pPr>
        <w:spacing w:after="0" w:line="360" w:lineRule="auto"/>
        <w:ind w:firstLine="567"/>
        <w:jc w:val="both"/>
        <w:rPr>
          <w:rFonts w:ascii="Times New Roman" w:hAnsi="Times New Roman" w:cs="Times New Roman"/>
          <w:color w:val="000000"/>
          <w:sz w:val="28"/>
          <w:szCs w:val="28"/>
          <w:shd w:val="clear" w:color="auto" w:fill="FFFFFF"/>
        </w:rPr>
      </w:pPr>
      <w:r w:rsidRPr="007059B5">
        <w:rPr>
          <w:rFonts w:ascii="Times New Roman" w:hAnsi="Times New Roman" w:cs="Times New Roman"/>
          <w:color w:val="000000"/>
          <w:sz w:val="28"/>
          <w:szCs w:val="28"/>
          <w:shd w:val="clear" w:color="auto" w:fill="FFFFFF"/>
          <w:lang w:val="uk-UA"/>
        </w:rPr>
        <w:t xml:space="preserve">Особливі довірливі стосунки, звісно, не формувалися, проте чудовий настрій і велика кількість переживань потребували вираження - тому люди з легкістю погоджувались йти на контакт, деякі навіть, особливо активно </w:t>
      </w:r>
      <w:r w:rsidRPr="007059B5">
        <w:rPr>
          <w:rFonts w:ascii="Times New Roman" w:hAnsi="Times New Roman" w:cs="Times New Roman"/>
          <w:color w:val="000000"/>
          <w:sz w:val="28"/>
          <w:szCs w:val="28"/>
          <w:shd w:val="clear" w:color="auto" w:fill="FFFFFF"/>
          <w:lang w:val="uk-UA"/>
        </w:rPr>
        <w:lastRenderedPageBreak/>
        <w:t xml:space="preserve">прагнули виражати те, що з ними відбувалося. </w:t>
      </w:r>
      <w:r w:rsidR="00213F14" w:rsidRPr="007059B5">
        <w:rPr>
          <w:rFonts w:ascii="Times New Roman" w:hAnsi="Times New Roman" w:cs="Times New Roman"/>
          <w:color w:val="000000"/>
          <w:sz w:val="28"/>
          <w:szCs w:val="28"/>
          <w:shd w:val="clear" w:color="auto" w:fill="FFFFFF"/>
          <w:lang w:val="uk-UA"/>
        </w:rPr>
        <w:t xml:space="preserve">Ми бачимо навіть з цих фрагментів опису, що настрій сприймаючих був піднесений та веселий. Часто казали про занурення в побачені образи. </w:t>
      </w:r>
    </w:p>
    <w:p w:rsidR="00DD74B2" w:rsidRPr="007059B5" w:rsidRDefault="00561559"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Серед споглядачів була велика кількість дітей. Вони майже постійно рухались і танцювали. Очі були великі сповнені подиву і цікавості.</w:t>
      </w:r>
      <w:r w:rsidR="00213F14" w:rsidRPr="007059B5">
        <w:rPr>
          <w:rFonts w:ascii="Times New Roman" w:hAnsi="Times New Roman" w:cs="Times New Roman"/>
          <w:color w:val="000000"/>
          <w:sz w:val="28"/>
          <w:szCs w:val="28"/>
          <w:shd w:val="clear" w:color="auto" w:fill="FFFFFF"/>
          <w:lang w:val="uk-UA"/>
        </w:rPr>
        <w:t xml:space="preserve"> Усі, навіть дорослі, намагалися доторкнутися до рухомих зображень, ніби фізично у них проникнути.</w:t>
      </w:r>
      <w:r w:rsidRPr="007059B5">
        <w:rPr>
          <w:rFonts w:ascii="Times New Roman" w:hAnsi="Times New Roman" w:cs="Times New Roman"/>
          <w:color w:val="000000"/>
          <w:sz w:val="28"/>
          <w:szCs w:val="28"/>
          <w:shd w:val="clear" w:color="auto" w:fill="FFFFFF"/>
          <w:lang w:val="uk-UA"/>
        </w:rPr>
        <w:t xml:space="preserve"> Зовсім маленькі діти навіть не розуміли, що відбувається: як</w:t>
      </w:r>
      <w:r w:rsidR="00213F14"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так швидко змінюється середовище в якому вони знаходяться</w:t>
      </w:r>
      <w:r w:rsidR="00213F14" w:rsidRPr="007059B5">
        <w:rPr>
          <w:rFonts w:ascii="Times New Roman" w:hAnsi="Times New Roman" w:cs="Times New Roman"/>
          <w:color w:val="000000"/>
          <w:sz w:val="28"/>
          <w:szCs w:val="28"/>
          <w:shd w:val="clear" w:color="auto" w:fill="FFFFFF"/>
          <w:lang w:val="uk-UA"/>
        </w:rPr>
        <w:t>, я</w:t>
      </w:r>
      <w:r w:rsidR="00DD74B2" w:rsidRPr="007059B5">
        <w:rPr>
          <w:rFonts w:ascii="Times New Roman" w:hAnsi="Times New Roman" w:cs="Times New Roman"/>
          <w:color w:val="000000"/>
          <w:sz w:val="28"/>
          <w:szCs w:val="28"/>
          <w:shd w:val="clear" w:color="auto" w:fill="FFFFFF"/>
          <w:lang w:val="uk-UA"/>
        </w:rPr>
        <w:t>к жовте стає синім</w:t>
      </w:r>
      <w:r w:rsidR="00213F14" w:rsidRPr="007059B5">
        <w:rPr>
          <w:rFonts w:ascii="Times New Roman" w:hAnsi="Times New Roman" w:cs="Times New Roman"/>
          <w:color w:val="000000"/>
          <w:sz w:val="28"/>
          <w:szCs w:val="28"/>
          <w:shd w:val="clear" w:color="auto" w:fill="FFFFFF"/>
          <w:lang w:val="uk-UA"/>
        </w:rPr>
        <w:t xml:space="preserve">, а </w:t>
      </w:r>
      <w:r w:rsidR="00DD74B2" w:rsidRPr="007059B5">
        <w:rPr>
          <w:rFonts w:ascii="Times New Roman" w:hAnsi="Times New Roman" w:cs="Times New Roman"/>
          <w:color w:val="000000"/>
          <w:sz w:val="28"/>
          <w:szCs w:val="28"/>
          <w:shd w:val="clear" w:color="auto" w:fill="FFFFFF"/>
          <w:lang w:val="uk-UA"/>
        </w:rPr>
        <w:t>щойно нерухомі птахи злітають під стелю.</w:t>
      </w:r>
    </w:p>
    <w:p w:rsidR="00561559" w:rsidRPr="007059B5" w:rsidRDefault="00DD74B2" w:rsidP="00674859">
      <w:pPr>
        <w:spacing w:after="0" w:line="360" w:lineRule="auto"/>
        <w:ind w:firstLine="567"/>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color w:val="000000"/>
          <w:sz w:val="28"/>
          <w:szCs w:val="28"/>
          <w:shd w:val="clear" w:color="auto" w:fill="FFFFFF"/>
          <w:lang w:val="uk-UA"/>
        </w:rPr>
        <w:t>Особливу увагу, варто надати музичному супроводу. Це дуже ретельно і влучно підібрані мелодії,</w:t>
      </w:r>
      <w:r w:rsidR="007059B5">
        <w:rPr>
          <w:rFonts w:ascii="Times New Roman" w:hAnsi="Times New Roman" w:cs="Times New Roman"/>
          <w:color w:val="000000"/>
          <w:sz w:val="28"/>
          <w:szCs w:val="28"/>
          <w:shd w:val="clear" w:color="auto" w:fill="FFFFFF"/>
          <w:lang w:val="uk-UA"/>
        </w:rPr>
        <w:t xml:space="preserve"> при чому не лише класичні,</w:t>
      </w:r>
      <w:r w:rsidRPr="007059B5">
        <w:rPr>
          <w:rFonts w:ascii="Times New Roman" w:hAnsi="Times New Roman" w:cs="Times New Roman"/>
          <w:color w:val="000000"/>
          <w:sz w:val="28"/>
          <w:szCs w:val="28"/>
          <w:shd w:val="clear" w:color="auto" w:fill="FFFFFF"/>
          <w:lang w:val="uk-UA"/>
        </w:rPr>
        <w:t xml:space="preserve"> що </w:t>
      </w:r>
      <w:r w:rsidR="007059B5" w:rsidRPr="007059B5">
        <w:rPr>
          <w:rFonts w:ascii="Times New Roman" w:hAnsi="Times New Roman" w:cs="Times New Roman"/>
          <w:color w:val="000000"/>
          <w:sz w:val="28"/>
          <w:szCs w:val="28"/>
          <w:shd w:val="clear" w:color="auto" w:fill="FFFFFF"/>
          <w:lang w:val="uk-UA"/>
        </w:rPr>
        <w:t>безперечно</w:t>
      </w:r>
      <w:r w:rsidRPr="007059B5">
        <w:rPr>
          <w:rFonts w:ascii="Times New Roman" w:hAnsi="Times New Roman" w:cs="Times New Roman"/>
          <w:color w:val="000000"/>
          <w:sz w:val="28"/>
          <w:szCs w:val="28"/>
          <w:shd w:val="clear" w:color="auto" w:fill="FFFFFF"/>
          <w:lang w:val="uk-UA"/>
        </w:rPr>
        <w:t xml:space="preserve"> підсилюють враження. Іноді, не помічаєш музики, бо вона зливається із зображенням, сприймаючись, як щось нерозривне.   </w:t>
      </w:r>
      <w:r w:rsidR="00561559" w:rsidRPr="007059B5">
        <w:rPr>
          <w:rFonts w:ascii="Times New Roman" w:hAnsi="Times New Roman" w:cs="Times New Roman"/>
          <w:color w:val="000000"/>
          <w:sz w:val="28"/>
          <w:szCs w:val="28"/>
          <w:shd w:val="clear" w:color="auto" w:fill="FFFFFF"/>
          <w:lang w:val="uk-UA"/>
        </w:rPr>
        <w:t xml:space="preserve">   </w:t>
      </w:r>
    </w:p>
    <w:p w:rsidR="00731442" w:rsidRDefault="00FB6726"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Тож</w:t>
      </w:r>
      <w:r w:rsidR="007059B5">
        <w:rPr>
          <w:rFonts w:ascii="Times New Roman" w:hAnsi="Times New Roman" w:cs="Times New Roman"/>
          <w:color w:val="000000"/>
          <w:sz w:val="28"/>
          <w:szCs w:val="28"/>
          <w:shd w:val="clear" w:color="auto" w:fill="FFFFFF"/>
          <w:lang w:val="uk-UA"/>
        </w:rPr>
        <w:t xml:space="preserve">, треба розуміти, що наше дослідження має експериментальний характер і ми не прагнемо узагальнити отримані результати, зробивши їх єдино вірними і непохитними. Тим паче, воно має не академічний формат і знаходиться на перетині теоретичної і прикладної науки. Це лише наше бачення і </w:t>
      </w:r>
      <w:r>
        <w:rPr>
          <w:rFonts w:ascii="Times New Roman" w:hAnsi="Times New Roman" w:cs="Times New Roman"/>
          <w:color w:val="000000"/>
          <w:sz w:val="28"/>
          <w:szCs w:val="28"/>
          <w:shd w:val="clear" w:color="auto" w:fill="FFFFFF"/>
          <w:lang w:val="uk-UA"/>
        </w:rPr>
        <w:t>крок на зустріч сучасному психологічному знанню</w:t>
      </w:r>
      <w:r w:rsidR="007059B5">
        <w:rPr>
          <w:rFonts w:ascii="Times New Roman" w:hAnsi="Times New Roman" w:cs="Times New Roman"/>
          <w:color w:val="000000"/>
          <w:sz w:val="28"/>
          <w:szCs w:val="28"/>
          <w:shd w:val="clear" w:color="auto" w:fill="FFFFFF"/>
          <w:lang w:val="uk-UA"/>
        </w:rPr>
        <w:t xml:space="preserve">. Ми маємо на меті </w:t>
      </w:r>
      <w:r>
        <w:rPr>
          <w:rFonts w:ascii="Times New Roman" w:hAnsi="Times New Roman" w:cs="Times New Roman"/>
          <w:color w:val="000000"/>
          <w:sz w:val="28"/>
          <w:szCs w:val="28"/>
          <w:shd w:val="clear" w:color="auto" w:fill="FFFFFF"/>
          <w:lang w:val="uk-UA"/>
        </w:rPr>
        <w:t xml:space="preserve">познайомитись та </w:t>
      </w:r>
      <w:r w:rsidR="007059B5">
        <w:rPr>
          <w:rFonts w:ascii="Times New Roman" w:hAnsi="Times New Roman" w:cs="Times New Roman"/>
          <w:color w:val="000000"/>
          <w:sz w:val="28"/>
          <w:szCs w:val="28"/>
          <w:shd w:val="clear" w:color="auto" w:fill="FFFFFF"/>
          <w:lang w:val="uk-UA"/>
        </w:rPr>
        <w:t>описа</w:t>
      </w:r>
      <w:r>
        <w:rPr>
          <w:rFonts w:ascii="Times New Roman" w:hAnsi="Times New Roman" w:cs="Times New Roman"/>
          <w:color w:val="000000"/>
          <w:sz w:val="28"/>
          <w:szCs w:val="28"/>
          <w:shd w:val="clear" w:color="auto" w:fill="FFFFFF"/>
          <w:lang w:val="uk-UA"/>
        </w:rPr>
        <w:t>ти</w:t>
      </w:r>
      <w:r w:rsidR="007059B5">
        <w:rPr>
          <w:rFonts w:ascii="Times New Roman" w:hAnsi="Times New Roman" w:cs="Times New Roman"/>
          <w:color w:val="000000"/>
          <w:sz w:val="28"/>
          <w:szCs w:val="28"/>
          <w:shd w:val="clear" w:color="auto" w:fill="FFFFFF"/>
          <w:lang w:val="uk-UA"/>
        </w:rPr>
        <w:t xml:space="preserve"> механізм</w:t>
      </w:r>
      <w:r>
        <w:rPr>
          <w:rFonts w:ascii="Times New Roman" w:hAnsi="Times New Roman" w:cs="Times New Roman"/>
          <w:color w:val="000000"/>
          <w:sz w:val="28"/>
          <w:szCs w:val="28"/>
          <w:shd w:val="clear" w:color="auto" w:fill="FFFFFF"/>
          <w:lang w:val="uk-UA"/>
        </w:rPr>
        <w:t>и</w:t>
      </w:r>
      <w:r w:rsidR="007059B5">
        <w:rPr>
          <w:rFonts w:ascii="Times New Roman" w:hAnsi="Times New Roman" w:cs="Times New Roman"/>
          <w:color w:val="000000"/>
          <w:sz w:val="28"/>
          <w:szCs w:val="28"/>
          <w:shd w:val="clear" w:color="auto" w:fill="FFFFFF"/>
          <w:lang w:val="uk-UA"/>
        </w:rPr>
        <w:t xml:space="preserve"> роботи переживань людини, н</w:t>
      </w:r>
      <w:r>
        <w:rPr>
          <w:rFonts w:ascii="Times New Roman" w:hAnsi="Times New Roman" w:cs="Times New Roman"/>
          <w:color w:val="000000"/>
          <w:sz w:val="28"/>
          <w:szCs w:val="28"/>
          <w:shd w:val="clear" w:color="auto" w:fill="FFFFFF"/>
          <w:lang w:val="uk-UA"/>
        </w:rPr>
        <w:t>е відриваючи саму людину від її</w:t>
      </w:r>
      <w:r w:rsidR="007059B5">
        <w:rPr>
          <w:rFonts w:ascii="Times New Roman" w:hAnsi="Times New Roman" w:cs="Times New Roman"/>
          <w:color w:val="000000"/>
          <w:sz w:val="28"/>
          <w:szCs w:val="28"/>
          <w:shd w:val="clear" w:color="auto" w:fill="FFFFFF"/>
          <w:lang w:val="uk-UA"/>
        </w:rPr>
        <w:t xml:space="preserve"> переживань.</w:t>
      </w:r>
    </w:p>
    <w:p w:rsidR="008D6671" w:rsidRDefault="008D6671" w:rsidP="00674859">
      <w:pPr>
        <w:spacing w:after="0"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Default="008D6671" w:rsidP="007059B5">
      <w:pPr>
        <w:spacing w:line="360" w:lineRule="auto"/>
        <w:ind w:firstLine="567"/>
        <w:jc w:val="both"/>
        <w:rPr>
          <w:rFonts w:ascii="Times New Roman" w:hAnsi="Times New Roman" w:cs="Times New Roman"/>
          <w:color w:val="000000"/>
          <w:sz w:val="28"/>
          <w:szCs w:val="28"/>
          <w:shd w:val="clear" w:color="auto" w:fill="FFFFFF"/>
          <w:lang w:val="uk-UA"/>
        </w:rPr>
      </w:pPr>
    </w:p>
    <w:p w:rsidR="008D6671" w:rsidRPr="007059B5" w:rsidRDefault="008D6671" w:rsidP="009A3AE1">
      <w:pPr>
        <w:spacing w:line="360" w:lineRule="auto"/>
        <w:jc w:val="both"/>
        <w:rPr>
          <w:rFonts w:ascii="Times New Roman" w:hAnsi="Times New Roman" w:cs="Times New Roman"/>
          <w:color w:val="000000"/>
          <w:sz w:val="28"/>
          <w:szCs w:val="28"/>
          <w:shd w:val="clear" w:color="auto" w:fill="FFFFFF"/>
          <w:lang w:val="uk-UA"/>
        </w:rPr>
      </w:pPr>
    </w:p>
    <w:p w:rsidR="0078017F" w:rsidRPr="007059B5" w:rsidRDefault="009F440E" w:rsidP="00D97446">
      <w:pPr>
        <w:pStyle w:val="1"/>
        <w:spacing w:before="0" w:line="360" w:lineRule="auto"/>
        <w:jc w:val="center"/>
        <w:rPr>
          <w:rFonts w:ascii="Times New Roman" w:hAnsi="Times New Roman" w:cs="Times New Roman"/>
          <w:b/>
          <w:color w:val="000000"/>
          <w:sz w:val="28"/>
          <w:szCs w:val="28"/>
          <w:shd w:val="clear" w:color="auto" w:fill="FFFFFF"/>
          <w:lang w:val="uk-UA"/>
        </w:rPr>
      </w:pPr>
      <w:bookmarkStart w:id="13" w:name="_Toc26137416"/>
      <w:r>
        <w:rPr>
          <w:rFonts w:ascii="Times New Roman" w:hAnsi="Times New Roman" w:cs="Times New Roman"/>
          <w:b/>
          <w:color w:val="000000"/>
          <w:sz w:val="28"/>
          <w:szCs w:val="28"/>
          <w:shd w:val="clear" w:color="auto" w:fill="FFFFFF"/>
          <w:lang w:val="uk-UA"/>
        </w:rPr>
        <w:lastRenderedPageBreak/>
        <w:t>ВИСНОВКИ</w:t>
      </w:r>
      <w:bookmarkEnd w:id="13"/>
    </w:p>
    <w:p w:rsidR="00AF1425" w:rsidRDefault="004F7513"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У магістерській роботі здійснено теоретичний аналіз</w:t>
      </w:r>
      <w:r w:rsidR="00984AB8" w:rsidRPr="007059B5">
        <w:rPr>
          <w:rFonts w:ascii="Times New Roman" w:hAnsi="Times New Roman" w:cs="Times New Roman"/>
          <w:color w:val="000000"/>
          <w:sz w:val="28"/>
          <w:szCs w:val="28"/>
          <w:shd w:val="clear" w:color="auto" w:fill="FFFFFF"/>
          <w:lang w:val="uk-UA"/>
        </w:rPr>
        <w:t xml:space="preserve"> </w:t>
      </w:r>
      <w:r w:rsidR="00AF1425">
        <w:rPr>
          <w:rFonts w:ascii="Times New Roman" w:hAnsi="Times New Roman" w:cs="Times New Roman"/>
          <w:color w:val="000000"/>
          <w:sz w:val="28"/>
          <w:szCs w:val="28"/>
          <w:shd w:val="clear" w:color="auto" w:fill="FFFFFF"/>
          <w:lang w:val="uk-UA"/>
        </w:rPr>
        <w:t>та емпіричне дослідження індивідуальних особливостей переживання твору мистецтва.</w:t>
      </w:r>
    </w:p>
    <w:p w:rsidR="00AF1425" w:rsidRDefault="00AF1425" w:rsidP="0067485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7059B5">
        <w:rPr>
          <w:rFonts w:ascii="Times New Roman" w:hAnsi="Times New Roman" w:cs="Times New Roman"/>
          <w:sz w:val="28"/>
          <w:szCs w:val="28"/>
          <w:lang w:val="uk-UA"/>
        </w:rPr>
        <w:t xml:space="preserve"> На основі теоретичного аналізу літературних джерел</w:t>
      </w:r>
      <w:r>
        <w:rPr>
          <w:rFonts w:ascii="Times New Roman" w:hAnsi="Times New Roman" w:cs="Times New Roman"/>
          <w:sz w:val="28"/>
          <w:szCs w:val="28"/>
          <w:lang w:val="uk-UA"/>
        </w:rPr>
        <w:t xml:space="preserve"> та систематизації отриманих результатів вдалося наблизитись до пізнання сутності</w:t>
      </w:r>
      <w:r w:rsidRPr="007059B5">
        <w:rPr>
          <w:rFonts w:ascii="Times New Roman" w:hAnsi="Times New Roman" w:cs="Times New Roman"/>
          <w:sz w:val="28"/>
          <w:szCs w:val="28"/>
          <w:lang w:val="uk-UA"/>
        </w:rPr>
        <w:t xml:space="preserve"> проблеми переживання</w:t>
      </w:r>
      <w:r>
        <w:rPr>
          <w:rFonts w:ascii="Times New Roman" w:hAnsi="Times New Roman" w:cs="Times New Roman"/>
          <w:sz w:val="28"/>
          <w:szCs w:val="28"/>
          <w:lang w:val="uk-UA"/>
        </w:rPr>
        <w:t xml:space="preserve">. </w:t>
      </w:r>
    </w:p>
    <w:p w:rsidR="00AF1425" w:rsidRPr="007059B5" w:rsidRDefault="00AF1425"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Переживання - </w:t>
      </w:r>
      <w:r w:rsidRPr="007059B5">
        <w:rPr>
          <w:rFonts w:ascii="Times New Roman" w:hAnsi="Times New Roman" w:cs="Times New Roman"/>
          <w:color w:val="000000"/>
          <w:sz w:val="28"/>
          <w:szCs w:val="28"/>
          <w:shd w:val="clear" w:color="auto" w:fill="FFFFFF"/>
          <w:lang w:val="uk-UA"/>
        </w:rPr>
        <w:t>творчи</w:t>
      </w:r>
      <w:r>
        <w:rPr>
          <w:rFonts w:ascii="Times New Roman" w:hAnsi="Times New Roman" w:cs="Times New Roman"/>
          <w:color w:val="000000"/>
          <w:sz w:val="28"/>
          <w:szCs w:val="28"/>
          <w:shd w:val="clear" w:color="auto" w:fill="FFFFFF"/>
          <w:lang w:val="uk-UA"/>
        </w:rPr>
        <w:t>й процес</w:t>
      </w:r>
      <w:r w:rsidRPr="007059B5">
        <w:rPr>
          <w:rFonts w:ascii="Times New Roman" w:hAnsi="Times New Roman" w:cs="Times New Roman"/>
          <w:color w:val="000000"/>
          <w:sz w:val="28"/>
          <w:szCs w:val="28"/>
          <w:shd w:val="clear" w:color="auto" w:fill="FFFFFF"/>
          <w:lang w:val="uk-UA"/>
        </w:rPr>
        <w:t>, перебудови зовнішньої реальності через сприйняття, осмислення та проживання певних явищ. Воно є плинним, незавер</w:t>
      </w:r>
      <w:r w:rsidR="00495056">
        <w:rPr>
          <w:rFonts w:ascii="Times New Roman" w:hAnsi="Times New Roman" w:cs="Times New Roman"/>
          <w:color w:val="000000"/>
          <w:sz w:val="28"/>
          <w:szCs w:val="28"/>
          <w:shd w:val="clear" w:color="auto" w:fill="FFFFFF"/>
          <w:lang w:val="uk-UA"/>
        </w:rPr>
        <w:t>шеним індивідуально-колективним</w:t>
      </w:r>
      <w:r w:rsidRPr="007059B5">
        <w:rPr>
          <w:rFonts w:ascii="Times New Roman" w:hAnsi="Times New Roman" w:cs="Times New Roman"/>
          <w:color w:val="000000"/>
          <w:sz w:val="28"/>
          <w:szCs w:val="28"/>
          <w:shd w:val="clear" w:color="auto" w:fill="FFFFFF"/>
          <w:lang w:val="uk-UA"/>
        </w:rPr>
        <w:t xml:space="preserve"> актом добудови змістовних та чуттєвих зв’язків. </w:t>
      </w:r>
      <w:r w:rsidR="009A3AE1">
        <w:rPr>
          <w:rFonts w:ascii="Times New Roman" w:hAnsi="Times New Roman" w:cs="Times New Roman"/>
          <w:color w:val="000000"/>
          <w:sz w:val="28"/>
          <w:szCs w:val="28"/>
          <w:shd w:val="clear" w:color="auto" w:fill="FFFFFF"/>
          <w:lang w:val="uk-UA"/>
        </w:rPr>
        <w:t>Переживання</w:t>
      </w:r>
      <w:r>
        <w:rPr>
          <w:rFonts w:ascii="Times New Roman" w:hAnsi="Times New Roman" w:cs="Times New Roman"/>
          <w:color w:val="000000"/>
          <w:sz w:val="28"/>
          <w:szCs w:val="28"/>
          <w:shd w:val="clear" w:color="auto" w:fill="FFFFFF"/>
          <w:lang w:val="uk-UA"/>
        </w:rPr>
        <w:t xml:space="preserve"> є</w:t>
      </w:r>
      <w:r w:rsidRPr="007059B5">
        <w:rPr>
          <w:rFonts w:ascii="Times New Roman" w:hAnsi="Times New Roman" w:cs="Times New Roman"/>
          <w:color w:val="000000"/>
          <w:sz w:val="28"/>
          <w:szCs w:val="28"/>
          <w:shd w:val="clear" w:color="auto" w:fill="FFFFFF"/>
          <w:lang w:val="uk-UA"/>
        </w:rPr>
        <w:t xml:space="preserve"> динамічним постійно змінюваним процесом</w:t>
      </w:r>
      <w:r w:rsidR="009A3AE1">
        <w:rPr>
          <w:rFonts w:ascii="Times New Roman" w:hAnsi="Times New Roman" w:cs="Times New Roman"/>
          <w:color w:val="000000"/>
          <w:sz w:val="28"/>
          <w:szCs w:val="28"/>
          <w:shd w:val="clear" w:color="auto" w:fill="FFFFFF"/>
          <w:lang w:val="uk-UA"/>
        </w:rPr>
        <w:t>.</w:t>
      </w:r>
    </w:p>
    <w:p w:rsidR="005E685A" w:rsidRDefault="00AF1425" w:rsidP="00674859">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2. Визна</w:t>
      </w:r>
      <w:r w:rsidR="00813845">
        <w:rPr>
          <w:rFonts w:ascii="Times New Roman" w:hAnsi="Times New Roman" w:cs="Times New Roman"/>
          <w:sz w:val="28"/>
          <w:szCs w:val="28"/>
          <w:lang w:val="uk-UA"/>
        </w:rPr>
        <w:t>чення</w:t>
      </w:r>
      <w:r w:rsidR="009A3AE1">
        <w:rPr>
          <w:rFonts w:ascii="Times New Roman" w:hAnsi="Times New Roman" w:cs="Times New Roman"/>
          <w:sz w:val="28"/>
          <w:szCs w:val="28"/>
          <w:lang w:val="uk-UA"/>
        </w:rPr>
        <w:t xml:space="preserve"> поняття художнього образу </w:t>
      </w:r>
      <w:r w:rsidR="00813845">
        <w:rPr>
          <w:rFonts w:ascii="Times New Roman" w:hAnsi="Times New Roman" w:cs="Times New Roman"/>
          <w:sz w:val="28"/>
          <w:szCs w:val="28"/>
          <w:lang w:val="uk-UA"/>
        </w:rPr>
        <w:t>є</w:t>
      </w:r>
      <w:r w:rsidR="009A3AE1">
        <w:rPr>
          <w:rFonts w:ascii="Times New Roman" w:hAnsi="Times New Roman" w:cs="Times New Roman"/>
          <w:sz w:val="28"/>
          <w:szCs w:val="28"/>
          <w:lang w:val="uk-UA"/>
        </w:rPr>
        <w:t xml:space="preserve"> досить складним та різнобічним. Ми користувалися еклектичним поєднанням деяких точок зору. Художній образ -</w:t>
      </w:r>
      <w:r w:rsidR="009A3AE1" w:rsidRPr="007059B5">
        <w:rPr>
          <w:rFonts w:ascii="Times New Roman" w:hAnsi="Times New Roman" w:cs="Times New Roman"/>
          <w:sz w:val="28"/>
          <w:szCs w:val="28"/>
          <w:lang w:val="uk-UA"/>
        </w:rPr>
        <w:t xml:space="preserve"> вища </w:t>
      </w:r>
      <w:r w:rsidR="009A3AE1">
        <w:rPr>
          <w:rFonts w:ascii="Times New Roman" w:hAnsi="Times New Roman" w:cs="Times New Roman"/>
          <w:sz w:val="28"/>
          <w:szCs w:val="28"/>
          <w:lang w:val="uk-UA"/>
        </w:rPr>
        <w:t>форма естетичної образності. Базуючись</w:t>
      </w:r>
      <w:r w:rsidR="009A3AE1" w:rsidRPr="007059B5">
        <w:rPr>
          <w:rFonts w:ascii="Times New Roman" w:hAnsi="Times New Roman" w:cs="Times New Roman"/>
          <w:sz w:val="28"/>
          <w:szCs w:val="28"/>
          <w:lang w:val="uk-UA"/>
        </w:rPr>
        <w:t xml:space="preserve"> на відображенні предметності світу</w:t>
      </w:r>
      <w:r w:rsidR="009A3AE1">
        <w:rPr>
          <w:rFonts w:ascii="Times New Roman" w:hAnsi="Times New Roman" w:cs="Times New Roman"/>
          <w:sz w:val="28"/>
          <w:szCs w:val="28"/>
          <w:lang w:val="uk-UA"/>
        </w:rPr>
        <w:t>, людина здатна ідеально уя</w:t>
      </w:r>
      <w:r w:rsidR="009A3AE1" w:rsidRPr="007059B5">
        <w:rPr>
          <w:rFonts w:ascii="Times New Roman" w:hAnsi="Times New Roman" w:cs="Times New Roman"/>
          <w:sz w:val="28"/>
          <w:szCs w:val="28"/>
          <w:lang w:val="uk-UA"/>
        </w:rPr>
        <w:t>вляти і переживати образ реального світу, наповнюючи його своїми внутрішніми переживаннями та власним досвідом.</w:t>
      </w:r>
      <w:r w:rsidR="005E685A">
        <w:rPr>
          <w:rFonts w:ascii="Times New Roman" w:hAnsi="Times New Roman" w:cs="Times New Roman"/>
          <w:sz w:val="28"/>
          <w:szCs w:val="28"/>
          <w:lang w:val="uk-UA"/>
        </w:rPr>
        <w:t xml:space="preserve"> </w:t>
      </w:r>
    </w:p>
    <w:p w:rsidR="00AF1425" w:rsidRPr="007059B5" w:rsidRDefault="005E685A" w:rsidP="0067485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Х</w:t>
      </w:r>
      <w:r w:rsidRPr="007059B5">
        <w:rPr>
          <w:rFonts w:ascii="Times New Roman" w:hAnsi="Times New Roman" w:cs="Times New Roman"/>
          <w:color w:val="000000"/>
          <w:sz w:val="28"/>
          <w:szCs w:val="28"/>
          <w:shd w:val="clear" w:color="auto" w:fill="FFFFFF"/>
          <w:lang w:val="uk-UA"/>
        </w:rPr>
        <w:t>удожній образ — це конкре</w:t>
      </w:r>
      <w:r>
        <w:rPr>
          <w:rFonts w:ascii="Times New Roman" w:hAnsi="Times New Roman" w:cs="Times New Roman"/>
          <w:color w:val="000000"/>
          <w:sz w:val="28"/>
          <w:szCs w:val="28"/>
          <w:shd w:val="clear" w:color="auto" w:fill="FFFFFF"/>
          <w:lang w:val="uk-UA"/>
        </w:rPr>
        <w:t>тне,</w:t>
      </w:r>
      <w:r w:rsidRPr="007059B5">
        <w:rPr>
          <w:rFonts w:ascii="Times New Roman" w:hAnsi="Times New Roman" w:cs="Times New Roman"/>
          <w:color w:val="000000"/>
          <w:sz w:val="28"/>
          <w:szCs w:val="28"/>
          <w:shd w:val="clear" w:color="auto" w:fill="FFFFFF"/>
          <w:lang w:val="uk-UA"/>
        </w:rPr>
        <w:t xml:space="preserve"> чуттєве і в той же час узагальнене відображення життя, пронизане емоційно</w:t>
      </w:r>
      <w:r>
        <w:rPr>
          <w:rFonts w:ascii="Times New Roman" w:hAnsi="Times New Roman" w:cs="Times New Roman"/>
          <w:color w:val="000000"/>
          <w:sz w:val="28"/>
          <w:szCs w:val="28"/>
          <w:shd w:val="clear" w:color="auto" w:fill="FFFFFF"/>
          <w:lang w:val="uk-UA"/>
        </w:rPr>
        <w:t xml:space="preserve">ю та </w:t>
      </w:r>
      <w:r w:rsidRPr="007059B5">
        <w:rPr>
          <w:rFonts w:ascii="Times New Roman" w:hAnsi="Times New Roman" w:cs="Times New Roman"/>
          <w:color w:val="000000"/>
          <w:sz w:val="28"/>
          <w:szCs w:val="28"/>
          <w:shd w:val="clear" w:color="auto" w:fill="FFFFFF"/>
          <w:lang w:val="uk-UA"/>
        </w:rPr>
        <w:t>естетичною оцінкою автора</w:t>
      </w:r>
      <w:r>
        <w:rPr>
          <w:rFonts w:ascii="Times New Roman" w:hAnsi="Times New Roman" w:cs="Times New Roman"/>
          <w:color w:val="000000"/>
          <w:sz w:val="28"/>
          <w:szCs w:val="28"/>
          <w:shd w:val="clear" w:color="auto" w:fill="FFFFFF"/>
          <w:lang w:val="uk-UA"/>
        </w:rPr>
        <w:t>.</w:t>
      </w:r>
    </w:p>
    <w:p w:rsidR="00322D5C" w:rsidRDefault="00AF1425" w:rsidP="00674859">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sz w:val="28"/>
          <w:szCs w:val="28"/>
          <w:lang w:val="uk-UA"/>
        </w:rPr>
        <w:t xml:space="preserve">3. </w:t>
      </w:r>
      <w:r w:rsidR="00813845">
        <w:rPr>
          <w:rFonts w:ascii="Times New Roman" w:hAnsi="Times New Roman" w:cs="Times New Roman"/>
          <w:sz w:val="28"/>
          <w:szCs w:val="28"/>
          <w:lang w:val="uk-UA"/>
        </w:rPr>
        <w:t>В</w:t>
      </w:r>
      <w:r w:rsidR="00A77FB0">
        <w:rPr>
          <w:rFonts w:ascii="Times New Roman" w:hAnsi="Times New Roman" w:cs="Times New Roman"/>
          <w:sz w:val="28"/>
          <w:szCs w:val="28"/>
          <w:lang w:val="uk-UA"/>
        </w:rPr>
        <w:t xml:space="preserve">далося </w:t>
      </w:r>
      <w:r w:rsidR="00813845">
        <w:rPr>
          <w:rFonts w:ascii="Times New Roman" w:hAnsi="Times New Roman" w:cs="Times New Roman"/>
          <w:sz w:val="28"/>
          <w:szCs w:val="28"/>
          <w:lang w:val="uk-UA"/>
        </w:rPr>
        <w:t>успішно дослідити</w:t>
      </w:r>
      <w:r w:rsidRPr="007059B5">
        <w:rPr>
          <w:rFonts w:ascii="Times New Roman" w:hAnsi="Times New Roman" w:cs="Times New Roman"/>
          <w:sz w:val="28"/>
          <w:szCs w:val="28"/>
          <w:lang w:val="uk-UA"/>
        </w:rPr>
        <w:t xml:space="preserve"> переживан</w:t>
      </w:r>
      <w:r w:rsidR="00813845">
        <w:rPr>
          <w:rFonts w:ascii="Times New Roman" w:hAnsi="Times New Roman" w:cs="Times New Roman"/>
          <w:sz w:val="28"/>
          <w:szCs w:val="28"/>
          <w:lang w:val="uk-UA"/>
        </w:rPr>
        <w:t>ня</w:t>
      </w:r>
      <w:r w:rsidRPr="007059B5">
        <w:rPr>
          <w:rFonts w:ascii="Times New Roman" w:hAnsi="Times New Roman" w:cs="Times New Roman"/>
          <w:sz w:val="28"/>
          <w:szCs w:val="28"/>
          <w:lang w:val="uk-UA"/>
        </w:rPr>
        <w:t xml:space="preserve"> людини під ч</w:t>
      </w:r>
      <w:r w:rsidR="00813845">
        <w:rPr>
          <w:rFonts w:ascii="Times New Roman" w:hAnsi="Times New Roman" w:cs="Times New Roman"/>
          <w:sz w:val="28"/>
          <w:szCs w:val="28"/>
          <w:lang w:val="uk-UA"/>
        </w:rPr>
        <w:t>ас сприймання художнього твору</w:t>
      </w:r>
      <w:r w:rsidR="00A77FB0">
        <w:rPr>
          <w:rFonts w:ascii="Times New Roman" w:hAnsi="Times New Roman" w:cs="Times New Roman"/>
          <w:sz w:val="28"/>
          <w:szCs w:val="28"/>
          <w:lang w:val="uk-UA"/>
        </w:rPr>
        <w:t xml:space="preserve"> </w:t>
      </w:r>
      <w:r w:rsidR="00813845">
        <w:rPr>
          <w:rFonts w:ascii="Times New Roman" w:hAnsi="Times New Roman" w:cs="Times New Roman"/>
          <w:sz w:val="28"/>
          <w:szCs w:val="28"/>
          <w:lang w:val="uk-UA"/>
        </w:rPr>
        <w:t xml:space="preserve">Вінсента Ван </w:t>
      </w:r>
      <w:proofErr w:type="spellStart"/>
      <w:r w:rsidR="00813845">
        <w:rPr>
          <w:rFonts w:ascii="Times New Roman" w:hAnsi="Times New Roman" w:cs="Times New Roman"/>
          <w:sz w:val="28"/>
          <w:szCs w:val="28"/>
          <w:lang w:val="uk-UA"/>
        </w:rPr>
        <w:t>Гога</w:t>
      </w:r>
      <w:proofErr w:type="spellEnd"/>
      <w:r w:rsidR="00813845">
        <w:rPr>
          <w:rFonts w:ascii="Times New Roman" w:hAnsi="Times New Roman" w:cs="Times New Roman"/>
          <w:sz w:val="28"/>
          <w:szCs w:val="28"/>
          <w:lang w:val="uk-UA"/>
        </w:rPr>
        <w:t>, виокремивши багато</w:t>
      </w:r>
      <w:r w:rsidR="008E47B8">
        <w:rPr>
          <w:rFonts w:ascii="Times New Roman" w:hAnsi="Times New Roman" w:cs="Times New Roman"/>
          <w:sz w:val="28"/>
          <w:szCs w:val="28"/>
          <w:lang w:val="uk-UA"/>
        </w:rPr>
        <w:t xml:space="preserve"> особливостей</w:t>
      </w:r>
      <w:r w:rsidR="00813845">
        <w:rPr>
          <w:rFonts w:ascii="Times New Roman" w:hAnsi="Times New Roman" w:cs="Times New Roman"/>
          <w:sz w:val="28"/>
          <w:szCs w:val="28"/>
          <w:lang w:val="uk-UA"/>
        </w:rPr>
        <w:t xml:space="preserve">. Наш аналіз свідчить про те, що переживання </w:t>
      </w:r>
      <w:r w:rsidR="00322D5C">
        <w:rPr>
          <w:rFonts w:ascii="Times New Roman" w:hAnsi="Times New Roman" w:cs="Times New Roman"/>
          <w:sz w:val="28"/>
          <w:szCs w:val="28"/>
          <w:lang w:val="uk-UA"/>
        </w:rPr>
        <w:t>є надзвичайно необхідним особливо, якщо мова йде про травмуючий досвід, а тому його варто викликати, а не «тікати» і позбавлятися від нього.</w:t>
      </w:r>
      <w:r w:rsidR="00F21CE6">
        <w:rPr>
          <w:rFonts w:ascii="Times New Roman" w:hAnsi="Times New Roman" w:cs="Times New Roman"/>
          <w:sz w:val="28"/>
          <w:szCs w:val="28"/>
          <w:lang w:val="uk-UA"/>
        </w:rPr>
        <w:t xml:space="preserve"> </w:t>
      </w:r>
    </w:p>
    <w:p w:rsidR="00AF1425" w:rsidRPr="00322D5C" w:rsidRDefault="00322D5C" w:rsidP="0067485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Переживання </w:t>
      </w:r>
      <w:r w:rsidR="00F21CE6">
        <w:rPr>
          <w:rFonts w:ascii="Times New Roman" w:hAnsi="Times New Roman" w:cs="Times New Roman"/>
          <w:sz w:val="28"/>
          <w:szCs w:val="28"/>
          <w:lang w:val="uk-UA"/>
        </w:rPr>
        <w:t>тісно перегукується з екзистенційними питаннями, про які людина весь час думає і намагається знайти відповіді Воно пов’язано зі свободою людини.</w:t>
      </w:r>
      <w:r w:rsidR="00A77FB0">
        <w:rPr>
          <w:rFonts w:ascii="Times New Roman" w:hAnsi="Times New Roman" w:cs="Times New Roman"/>
          <w:sz w:val="28"/>
          <w:szCs w:val="28"/>
          <w:lang w:val="uk-UA"/>
        </w:rPr>
        <w:t xml:space="preserve"> </w:t>
      </w:r>
      <w:r>
        <w:rPr>
          <w:rFonts w:ascii="Times New Roman" w:hAnsi="Times New Roman" w:cs="Times New Roman"/>
          <w:sz w:val="28"/>
          <w:szCs w:val="28"/>
          <w:lang w:val="uk-UA"/>
        </w:rPr>
        <w:t>Разом із важ</w:t>
      </w:r>
      <w:r w:rsidR="00AB5509">
        <w:rPr>
          <w:rFonts w:ascii="Times New Roman" w:hAnsi="Times New Roman" w:cs="Times New Roman"/>
          <w:sz w:val="28"/>
          <w:szCs w:val="28"/>
          <w:lang w:val="uk-UA"/>
        </w:rPr>
        <w:t xml:space="preserve">ливими для неї сенсами воно утворює єдність, яка захищає людину від буденності. Людина починає переживати свободу і діяти в контексті власного життя, наповнюючи його особисто значимими смислами. Приймаючи його, як даність, але залишаючи за собою авторство.  </w:t>
      </w:r>
    </w:p>
    <w:p w:rsidR="00E14923" w:rsidRPr="007059B5" w:rsidRDefault="004F7513"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Н</w:t>
      </w:r>
      <w:r w:rsidR="00984AB8" w:rsidRPr="007059B5">
        <w:rPr>
          <w:rFonts w:ascii="Times New Roman" w:hAnsi="Times New Roman" w:cs="Times New Roman"/>
          <w:color w:val="000000"/>
          <w:sz w:val="28"/>
          <w:szCs w:val="28"/>
          <w:shd w:val="clear" w:color="auto" w:fill="FFFFFF"/>
          <w:lang w:val="uk-UA"/>
        </w:rPr>
        <w:t xml:space="preserve">аша праця має, пошуковий характер, її треба розглядати здебільшого, як наше переживання проблеми, ніж фундаментальну наукову інтерпретацію. Ми не аналізуємо кількісні відмінності в індивідуальному переживанні художнього образу і не маємо на меті узагальнити ці переживання. </w:t>
      </w:r>
      <w:r w:rsidRPr="007059B5">
        <w:rPr>
          <w:rFonts w:ascii="Times New Roman" w:hAnsi="Times New Roman" w:cs="Times New Roman"/>
          <w:color w:val="000000"/>
          <w:sz w:val="28"/>
          <w:szCs w:val="28"/>
          <w:shd w:val="clear" w:color="auto" w:fill="FFFFFF"/>
          <w:lang w:val="uk-UA"/>
        </w:rPr>
        <w:t xml:space="preserve">Про це говорить відсутність методів математичної статистики, адже апріорно неможливо суб’єктивні показники узагальнити в єдину систему і робити подальші висновки на основі цього. </w:t>
      </w:r>
      <w:r>
        <w:rPr>
          <w:rFonts w:ascii="Times New Roman" w:hAnsi="Times New Roman" w:cs="Times New Roman"/>
          <w:color w:val="000000"/>
          <w:sz w:val="28"/>
          <w:szCs w:val="28"/>
          <w:shd w:val="clear" w:color="auto" w:fill="FFFFFF"/>
          <w:lang w:val="uk-UA"/>
        </w:rPr>
        <w:t xml:space="preserve">Наше прагнення швидше знайти можливість нових досліджень такого феномену як переживання, адже він є фундаментальним носієм людської психіки.  </w:t>
      </w:r>
    </w:p>
    <w:p w:rsidR="00EE6058" w:rsidRDefault="00E14923" w:rsidP="00674859">
      <w:pPr>
        <w:spacing w:after="0" w:line="360" w:lineRule="auto"/>
        <w:ind w:firstLine="567"/>
        <w:jc w:val="both"/>
        <w:rPr>
          <w:rFonts w:ascii="Times New Roman" w:hAnsi="Times New Roman" w:cs="Times New Roman"/>
          <w:sz w:val="28"/>
          <w:szCs w:val="28"/>
          <w:lang w:val="uk-UA"/>
        </w:rPr>
      </w:pPr>
      <w:r w:rsidRPr="007059B5">
        <w:rPr>
          <w:rFonts w:ascii="Times New Roman" w:hAnsi="Times New Roman" w:cs="Times New Roman"/>
          <w:color w:val="000000"/>
          <w:sz w:val="28"/>
          <w:szCs w:val="28"/>
          <w:shd w:val="clear" w:color="auto" w:fill="FFFFFF"/>
          <w:lang w:val="uk-UA"/>
        </w:rPr>
        <w:t>Але головне</w:t>
      </w:r>
      <w:r w:rsidR="00EE6058" w:rsidRPr="007059B5">
        <w:rPr>
          <w:rFonts w:ascii="Times New Roman" w:hAnsi="Times New Roman" w:cs="Times New Roman"/>
          <w:color w:val="000000"/>
          <w:sz w:val="28"/>
          <w:szCs w:val="28"/>
          <w:shd w:val="clear" w:color="auto" w:fill="FFFFFF"/>
          <w:lang w:val="uk-UA"/>
        </w:rPr>
        <w:t>,</w:t>
      </w:r>
      <w:r w:rsidRPr="007059B5">
        <w:rPr>
          <w:rFonts w:ascii="Times New Roman" w:hAnsi="Times New Roman" w:cs="Times New Roman"/>
          <w:color w:val="000000"/>
          <w:sz w:val="28"/>
          <w:szCs w:val="28"/>
          <w:shd w:val="clear" w:color="auto" w:fill="FFFFFF"/>
          <w:lang w:val="uk-UA"/>
        </w:rPr>
        <w:t xml:space="preserve"> все ж можна вважати доведеним: якщо відійти від заданих абстрактних теорій-схем та від гучних епітетів, і повернутися до особистості, зібрати емпіричні (науково достовірні, перевірені) факти, можна набагато результативніше вивчити</w:t>
      </w:r>
      <w:r w:rsidR="00984AB8"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загадковий феномен естетичного компонента нашої свідомості.</w:t>
      </w:r>
      <w:r w:rsidR="00984AB8" w:rsidRPr="007059B5">
        <w:rPr>
          <w:rFonts w:ascii="Times New Roman" w:hAnsi="Times New Roman" w:cs="Times New Roman"/>
          <w:color w:val="000000"/>
          <w:sz w:val="28"/>
          <w:szCs w:val="28"/>
          <w:shd w:val="clear" w:color="auto" w:fill="FFFFFF"/>
          <w:lang w:val="uk-UA"/>
        </w:rPr>
        <w:t xml:space="preserve"> </w:t>
      </w:r>
      <w:r w:rsidRPr="007059B5">
        <w:rPr>
          <w:rFonts w:ascii="Times New Roman" w:hAnsi="Times New Roman" w:cs="Times New Roman"/>
          <w:color w:val="000000"/>
          <w:sz w:val="28"/>
          <w:szCs w:val="28"/>
          <w:shd w:val="clear" w:color="auto" w:fill="FFFFFF"/>
          <w:lang w:val="uk-UA"/>
        </w:rPr>
        <w:t>Особливо хотілось би виокремити два положення, які є важливими в контексті нашого пошуку. Перше, це думка М.М. Бахтіна, про те, що висловлювання не стільки виражає переживання, скільки формує його. Друге положення Л. І. Анциферової – становлення особистості полягає у перетворенні людини на суб’єкта власного внутрішнього світу. Г.Г. Салліван зазначає «Людина – це об’єкт, який володіє можливостями суб’єкта».</w:t>
      </w:r>
      <w:r w:rsidR="00EE6058" w:rsidRPr="007059B5">
        <w:rPr>
          <w:rFonts w:ascii="Times New Roman" w:hAnsi="Times New Roman" w:cs="Times New Roman"/>
          <w:sz w:val="28"/>
          <w:szCs w:val="28"/>
          <w:lang w:val="uk-UA"/>
        </w:rPr>
        <w:t xml:space="preserve"> </w:t>
      </w:r>
    </w:p>
    <w:p w:rsidR="004F7513" w:rsidRPr="007059B5" w:rsidRDefault="004F7513" w:rsidP="0067485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Мистецький твір має змогу не тільки переносити в собі особистісні смисли автора, але і породжувати внутрішню активність сприймаючої особистості, яка формує і переживає власний художній образ. Людина знаходиться одночасно і в процесі сприйняття, і у процесі творчості, переживаючи свої враження від цих процесів, які одночасно активізують та розкривають особистість.     </w:t>
      </w:r>
    </w:p>
    <w:p w:rsidR="008E47B8" w:rsidRDefault="008E47B8" w:rsidP="0067485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Отже,</w:t>
      </w:r>
      <w:r w:rsidR="004F7513" w:rsidRPr="007059B5">
        <w:rPr>
          <w:rFonts w:ascii="Times New Roman" w:hAnsi="Times New Roman" w:cs="Times New Roman"/>
          <w:color w:val="000000"/>
          <w:sz w:val="28"/>
          <w:szCs w:val="28"/>
          <w:shd w:val="clear" w:color="auto" w:fill="FFFFFF"/>
          <w:lang w:val="uk-UA"/>
        </w:rPr>
        <w:t xml:space="preserve"> </w:t>
      </w:r>
      <w:r w:rsidR="00495056">
        <w:rPr>
          <w:rFonts w:ascii="Times New Roman" w:hAnsi="Times New Roman" w:cs="Times New Roman"/>
          <w:color w:val="000000"/>
          <w:sz w:val="28"/>
          <w:szCs w:val="28"/>
          <w:shd w:val="clear" w:color="auto" w:fill="FFFFFF"/>
          <w:lang w:val="uk-UA"/>
        </w:rPr>
        <w:t xml:space="preserve">можна вважати нашу гіпотезу, - </w:t>
      </w:r>
      <w:r w:rsidR="004F7513" w:rsidRPr="007059B5">
        <w:rPr>
          <w:rFonts w:ascii="Times New Roman" w:hAnsi="Times New Roman" w:cs="Times New Roman"/>
          <w:sz w:val="28"/>
          <w:szCs w:val="28"/>
          <w:lang w:val="uk-UA"/>
        </w:rPr>
        <w:t>переживання є творчим процесом, перебудови зовнішньої реальності через сприйняття, осмислення та проживання певних явищ, а художній образ є носієм переживань від автора до сприймаючого –</w:t>
      </w:r>
      <w:r w:rsidR="00AB5509">
        <w:rPr>
          <w:rFonts w:ascii="Times New Roman" w:hAnsi="Times New Roman" w:cs="Times New Roman"/>
          <w:sz w:val="28"/>
          <w:szCs w:val="28"/>
          <w:lang w:val="uk-UA"/>
        </w:rPr>
        <w:t xml:space="preserve"> доведеною. </w:t>
      </w:r>
    </w:p>
    <w:p w:rsidR="0078017F" w:rsidRPr="007059B5" w:rsidRDefault="00AB5509" w:rsidP="00674859">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lastRenderedPageBreak/>
        <w:t xml:space="preserve">Вивчення переживання у його загальних та конкретних проявах, зокрема переживання життєвої кризи, індивідуальності художнього образу є лише відправною точкою для розуміння психології переживання, як дійсної одиниці розвитку особистості. </w:t>
      </w:r>
      <w:r w:rsidR="008E47B8">
        <w:rPr>
          <w:rFonts w:ascii="Times New Roman" w:hAnsi="Times New Roman" w:cs="Times New Roman"/>
          <w:sz w:val="28"/>
          <w:szCs w:val="28"/>
          <w:lang w:val="uk-UA"/>
        </w:rPr>
        <w:t>У нас вже є перші кроки і напрямок руху, більш детальні вивчення проблем переживання, здійснимо у наступних дослідженнях.</w:t>
      </w:r>
    </w:p>
    <w:p w:rsidR="00984AB8" w:rsidRPr="007059B5"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984AB8" w:rsidRPr="007059B5"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984AB8" w:rsidRPr="007059B5"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984AB8" w:rsidRPr="007059B5"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984AB8" w:rsidRPr="007059B5"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984AB8" w:rsidRDefault="00984A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8E47B8" w:rsidRDefault="008E47B8" w:rsidP="007059B5">
      <w:pPr>
        <w:spacing w:line="360" w:lineRule="auto"/>
        <w:jc w:val="both"/>
        <w:rPr>
          <w:rFonts w:ascii="Times New Roman" w:hAnsi="Times New Roman" w:cs="Times New Roman"/>
          <w:color w:val="000000"/>
          <w:sz w:val="28"/>
          <w:szCs w:val="28"/>
          <w:shd w:val="clear" w:color="auto" w:fill="FFFFFF"/>
          <w:lang w:val="uk-UA"/>
        </w:rPr>
      </w:pPr>
    </w:p>
    <w:p w:rsidR="0048729A" w:rsidRPr="0048729A" w:rsidRDefault="0048729A" w:rsidP="00D97446">
      <w:pPr>
        <w:pStyle w:val="1"/>
        <w:spacing w:before="0" w:line="360" w:lineRule="auto"/>
        <w:jc w:val="center"/>
        <w:rPr>
          <w:rFonts w:ascii="Times New Roman" w:hAnsi="Times New Roman" w:cs="Times New Roman"/>
          <w:b/>
          <w:color w:val="000000"/>
          <w:sz w:val="28"/>
          <w:szCs w:val="28"/>
          <w:shd w:val="clear" w:color="auto" w:fill="FFFFFF"/>
        </w:rPr>
      </w:pPr>
      <w:bookmarkStart w:id="14" w:name="_Toc26137417"/>
      <w:r w:rsidRPr="0048729A">
        <w:rPr>
          <w:rFonts w:ascii="Times New Roman" w:hAnsi="Times New Roman" w:cs="Times New Roman"/>
          <w:b/>
          <w:color w:val="000000"/>
          <w:sz w:val="28"/>
          <w:szCs w:val="28"/>
          <w:shd w:val="clear" w:color="auto" w:fill="FFFFFF"/>
        </w:rPr>
        <w:lastRenderedPageBreak/>
        <w:t>ЛІТЕРАТУРА</w:t>
      </w:r>
      <w:bookmarkEnd w:id="14"/>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lang w:val="uk-UA"/>
        </w:rPr>
        <w:t>Антипов</w:t>
      </w:r>
      <w:proofErr w:type="spellEnd"/>
      <w:r w:rsidRPr="00015DD7">
        <w:rPr>
          <w:rFonts w:ascii="Times New Roman" w:hAnsi="Times New Roman" w:cs="Times New Roman"/>
          <w:color w:val="000000"/>
          <w:sz w:val="28"/>
          <w:szCs w:val="28"/>
          <w:shd w:val="clear" w:color="auto" w:fill="FFFFFF"/>
          <w:lang w:val="uk-UA"/>
        </w:rPr>
        <w:t xml:space="preserve"> В. В. </w:t>
      </w:r>
      <w:proofErr w:type="spellStart"/>
      <w:r w:rsidRPr="00015DD7">
        <w:rPr>
          <w:rFonts w:ascii="Times New Roman" w:hAnsi="Times New Roman" w:cs="Times New Roman"/>
          <w:color w:val="000000"/>
          <w:sz w:val="28"/>
          <w:szCs w:val="28"/>
          <w:shd w:val="clear" w:color="auto" w:fill="FFFFFF"/>
          <w:lang w:val="uk-UA"/>
        </w:rPr>
        <w:t>Психологическая</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адаптация</w:t>
      </w:r>
      <w:proofErr w:type="spellEnd"/>
      <w:r w:rsidRPr="00015DD7">
        <w:rPr>
          <w:rFonts w:ascii="Times New Roman" w:hAnsi="Times New Roman" w:cs="Times New Roman"/>
          <w:color w:val="000000"/>
          <w:sz w:val="28"/>
          <w:szCs w:val="28"/>
          <w:shd w:val="clear" w:color="auto" w:fill="FFFFFF"/>
          <w:lang w:val="uk-UA"/>
        </w:rPr>
        <w:t xml:space="preserve"> к </w:t>
      </w:r>
      <w:proofErr w:type="spellStart"/>
      <w:r w:rsidRPr="00015DD7">
        <w:rPr>
          <w:rFonts w:ascii="Times New Roman" w:hAnsi="Times New Roman" w:cs="Times New Roman"/>
          <w:color w:val="000000"/>
          <w:sz w:val="28"/>
          <w:szCs w:val="28"/>
          <w:shd w:val="clear" w:color="auto" w:fill="FFFFFF"/>
          <w:lang w:val="uk-UA"/>
        </w:rPr>
        <w:t>экстримальным</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ситуациям</w:t>
      </w:r>
      <w:proofErr w:type="spellEnd"/>
      <w:r w:rsidRPr="00015DD7">
        <w:rPr>
          <w:rFonts w:ascii="Times New Roman" w:hAnsi="Times New Roman" w:cs="Times New Roman"/>
          <w:color w:val="000000"/>
          <w:sz w:val="28"/>
          <w:szCs w:val="28"/>
          <w:shd w:val="clear" w:color="auto" w:fill="FFFFFF"/>
        </w:rPr>
        <w:t xml:space="preserve"> / В. В. Антипов. – М.: ВЛАДОС, 2004. – 174 с. – (Психология для всех).</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Арнхейм</w:t>
      </w:r>
      <w:proofErr w:type="spellEnd"/>
      <w:r w:rsidRPr="00015DD7">
        <w:rPr>
          <w:rFonts w:ascii="Times New Roman" w:hAnsi="Times New Roman" w:cs="Times New Roman"/>
          <w:color w:val="000000"/>
          <w:sz w:val="28"/>
          <w:szCs w:val="28"/>
          <w:shd w:val="clear" w:color="auto" w:fill="FFFFFF"/>
        </w:rPr>
        <w:t xml:space="preserve"> Р. Новые очерки по психологии </w:t>
      </w:r>
      <w:proofErr w:type="spellStart"/>
      <w:r w:rsidRPr="00015DD7">
        <w:rPr>
          <w:rFonts w:ascii="Times New Roman" w:hAnsi="Times New Roman" w:cs="Times New Roman"/>
          <w:color w:val="000000"/>
          <w:sz w:val="28"/>
          <w:szCs w:val="28"/>
          <w:shd w:val="clear" w:color="auto" w:fill="FFFFFF"/>
        </w:rPr>
        <w:t>исскуства</w:t>
      </w:r>
      <w:proofErr w:type="spellEnd"/>
      <w:r w:rsidRPr="00015DD7">
        <w:rPr>
          <w:rFonts w:ascii="Times New Roman" w:hAnsi="Times New Roman" w:cs="Times New Roman"/>
          <w:color w:val="000000"/>
          <w:sz w:val="28"/>
          <w:szCs w:val="28"/>
          <w:shd w:val="clear" w:color="auto" w:fill="FFFFFF"/>
        </w:rPr>
        <w:t xml:space="preserve"> Р. </w:t>
      </w:r>
      <w:proofErr w:type="spellStart"/>
      <w:r w:rsidRPr="00015DD7">
        <w:rPr>
          <w:rFonts w:ascii="Times New Roman" w:hAnsi="Times New Roman" w:cs="Times New Roman"/>
          <w:color w:val="000000"/>
          <w:sz w:val="28"/>
          <w:szCs w:val="28"/>
          <w:shd w:val="clear" w:color="auto" w:fill="FFFFFF"/>
        </w:rPr>
        <w:t>Арнхейм</w:t>
      </w:r>
      <w:proofErr w:type="spellEnd"/>
      <w:r w:rsidRPr="00015DD7">
        <w:rPr>
          <w:rFonts w:ascii="Times New Roman" w:hAnsi="Times New Roman" w:cs="Times New Roman"/>
          <w:color w:val="000000"/>
          <w:sz w:val="28"/>
          <w:szCs w:val="28"/>
          <w:shd w:val="clear" w:color="auto" w:fill="FFFFFF"/>
        </w:rPr>
        <w:t xml:space="preserve">. – М.: Издательство «Прометей», 1994. – 352.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 xml:space="preserve">Анциферова Л. И. Психология формирования и развития личности// Психология личности. Хрестоматия. – </w:t>
      </w:r>
      <w:proofErr w:type="gramStart"/>
      <w:r w:rsidRPr="00015DD7">
        <w:rPr>
          <w:rFonts w:ascii="Times New Roman" w:hAnsi="Times New Roman" w:cs="Times New Roman"/>
          <w:color w:val="000000"/>
          <w:sz w:val="28"/>
          <w:szCs w:val="28"/>
          <w:shd w:val="clear" w:color="auto" w:fill="FFFFFF"/>
        </w:rPr>
        <w:t>СПб.,</w:t>
      </w:r>
      <w:proofErr w:type="gramEnd"/>
      <w:r w:rsidRPr="00015DD7">
        <w:rPr>
          <w:rFonts w:ascii="Times New Roman" w:hAnsi="Times New Roman" w:cs="Times New Roman"/>
          <w:color w:val="000000"/>
          <w:sz w:val="28"/>
          <w:szCs w:val="28"/>
          <w:shd w:val="clear" w:color="auto" w:fill="FFFFFF"/>
        </w:rPr>
        <w:t xml:space="preserve"> 2000 – С. 207-213.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Бассин Ф. Б. «Значащие» переживания и проблемы собственно психологической закономерности // Вопросы психологии. —1972.— №3.</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Бахтин М. М. Эстетика словесного творчества. – М., 1972 – 321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Бердяев Н.А. О назначении человека. Опыт парадоксальной этики. – М.: Фолио, 2003.</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Бердяев Н.А. Самопознание. – М.: «Книга», 1991. – 445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Бьюдженталь</w:t>
      </w:r>
      <w:proofErr w:type="spellEnd"/>
      <w:r w:rsidRPr="00015DD7">
        <w:rPr>
          <w:rFonts w:ascii="Times New Roman" w:hAnsi="Times New Roman" w:cs="Times New Roman"/>
          <w:color w:val="000000"/>
          <w:sz w:val="28"/>
          <w:szCs w:val="28"/>
          <w:shd w:val="clear" w:color="auto" w:fill="FFFFFF"/>
        </w:rPr>
        <w:t xml:space="preserve"> Дж. Смысл текущего момента Экзистенциальная традиция. – 2006. – № 2. – С. 126-146.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 xml:space="preserve">Ван Гог, Винсент Письма к брату Тео / Винсент Ван Гог; [пер. с англ. П. </w:t>
      </w:r>
      <w:proofErr w:type="spellStart"/>
      <w:r w:rsidRPr="00015DD7">
        <w:rPr>
          <w:rFonts w:ascii="Times New Roman" w:hAnsi="Times New Roman" w:cs="Times New Roman"/>
          <w:color w:val="000000"/>
          <w:sz w:val="28"/>
          <w:szCs w:val="28"/>
          <w:shd w:val="clear" w:color="auto" w:fill="FFFFFF"/>
        </w:rPr>
        <w:t>Мелковой</w:t>
      </w:r>
      <w:proofErr w:type="spellEnd"/>
      <w:r w:rsidRPr="00015DD7">
        <w:rPr>
          <w:rFonts w:ascii="Times New Roman" w:hAnsi="Times New Roman" w:cs="Times New Roman"/>
          <w:color w:val="000000"/>
          <w:sz w:val="28"/>
          <w:szCs w:val="28"/>
          <w:shd w:val="clear" w:color="auto" w:fill="FFFFFF"/>
        </w:rPr>
        <w:t xml:space="preserve">]. – Москва: Издательство АСТ, 2018. – 480 с. (Эксклюзивная классика).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Василюк</w:t>
      </w:r>
      <w:proofErr w:type="spellEnd"/>
      <w:r w:rsidRPr="00015DD7">
        <w:rPr>
          <w:rFonts w:ascii="Times New Roman" w:hAnsi="Times New Roman" w:cs="Times New Roman"/>
          <w:color w:val="000000"/>
          <w:sz w:val="28"/>
          <w:szCs w:val="28"/>
          <w:shd w:val="clear" w:color="auto" w:fill="FFFFFF"/>
        </w:rPr>
        <w:t xml:space="preserve"> Ф. Е. Методологический анализ в психологии. – М.: Смысл, 2003. – 238 с.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Василюк</w:t>
      </w:r>
      <w:proofErr w:type="spellEnd"/>
      <w:r w:rsidRPr="00015DD7">
        <w:rPr>
          <w:rFonts w:ascii="Times New Roman" w:hAnsi="Times New Roman" w:cs="Times New Roman"/>
          <w:color w:val="000000"/>
          <w:sz w:val="28"/>
          <w:szCs w:val="28"/>
          <w:shd w:val="clear" w:color="auto" w:fill="FFFFFF"/>
        </w:rPr>
        <w:t xml:space="preserve"> Ф.Е. Психология переживаний, анализ преодоления критических ситуаций. —М.: Изд-во </w:t>
      </w:r>
      <w:proofErr w:type="spellStart"/>
      <w:r w:rsidRPr="00015DD7">
        <w:rPr>
          <w:rFonts w:ascii="Times New Roman" w:hAnsi="Times New Roman" w:cs="Times New Roman"/>
          <w:color w:val="000000"/>
          <w:sz w:val="28"/>
          <w:szCs w:val="28"/>
          <w:shd w:val="clear" w:color="auto" w:fill="FFFFFF"/>
        </w:rPr>
        <w:t>Москв</w:t>
      </w:r>
      <w:proofErr w:type="spellEnd"/>
      <w:r w:rsidRPr="00015DD7">
        <w:rPr>
          <w:rFonts w:ascii="Times New Roman" w:hAnsi="Times New Roman" w:cs="Times New Roman"/>
          <w:color w:val="000000"/>
          <w:sz w:val="28"/>
          <w:szCs w:val="28"/>
          <w:shd w:val="clear" w:color="auto" w:fill="FFFFFF"/>
        </w:rPr>
        <w:t xml:space="preserve">. ун-та, 1984. —199 с.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Выготский Л. С. Вопросы детской (возрастной) психологии // Выготский Л. С. Собрание сочинений: В 6-ти т.—М.: Педагогика, 1984. —Т. 4.—С. 243-403.</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Выготский Л. С. Мышление и речь // Выготский Л. С. Собрание сочинений в 6-ти т. – М. Педагогика, 1982. – Т. 2. – С. 5-361.</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rPr>
        <w:t xml:space="preserve">Выготский Л.С. Психология искусства / Л.С. Выготский. – М.: "Искусство", 1986. – 573 с. </w:t>
      </w:r>
    </w:p>
    <w:p w:rsidR="007C7936" w:rsidRPr="003B3B83"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r w:rsidRPr="007059B5">
        <w:rPr>
          <w:rFonts w:ascii="Times New Roman" w:hAnsi="Times New Roman" w:cs="Times New Roman"/>
          <w:sz w:val="28"/>
          <w:szCs w:val="28"/>
        </w:rPr>
        <w:lastRenderedPageBreak/>
        <w:t>Губанов Н. И. Чувственное отражение: анализ проблем в свете современной науки. М.: Мысль, 1986. 239 с.</w:t>
      </w:r>
      <w:r w:rsidRPr="007059B5">
        <w:rPr>
          <w:rFonts w:ascii="Times New Roman" w:hAnsi="Times New Roman" w:cs="Times New Roman"/>
          <w:sz w:val="28"/>
          <w:szCs w:val="28"/>
          <w:lang w:val="uk-UA"/>
        </w:rPr>
        <w:t>]</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r w:rsidRPr="00015DD7">
        <w:rPr>
          <w:rFonts w:ascii="Times New Roman" w:hAnsi="Times New Roman" w:cs="Times New Roman"/>
          <w:color w:val="000000"/>
          <w:sz w:val="28"/>
          <w:szCs w:val="28"/>
          <w:shd w:val="clear" w:color="auto" w:fill="FFFFFF"/>
        </w:rPr>
        <w:t xml:space="preserve">Грот М. Я. </w:t>
      </w:r>
      <w:proofErr w:type="spellStart"/>
      <w:r w:rsidRPr="00015DD7">
        <w:rPr>
          <w:rFonts w:ascii="Times New Roman" w:hAnsi="Times New Roman" w:cs="Times New Roman"/>
          <w:color w:val="000000"/>
          <w:sz w:val="28"/>
          <w:szCs w:val="28"/>
          <w:shd w:val="clear" w:color="auto" w:fill="FFFFFF"/>
        </w:rPr>
        <w:t>Вибран</w:t>
      </w:r>
      <w:proofErr w:type="spellEnd"/>
      <w:r w:rsidRPr="00015DD7">
        <w:rPr>
          <w:rFonts w:ascii="Times New Roman" w:hAnsi="Times New Roman" w:cs="Times New Roman"/>
          <w:color w:val="000000"/>
          <w:sz w:val="28"/>
          <w:szCs w:val="28"/>
          <w:shd w:val="clear" w:color="auto" w:fill="FFFFFF"/>
          <w:lang w:val="uk-UA"/>
        </w:rPr>
        <w:t xml:space="preserve">і психологічні твори / упор. М. Д. </w:t>
      </w:r>
      <w:proofErr w:type="spellStart"/>
      <w:r w:rsidRPr="00015DD7">
        <w:rPr>
          <w:rFonts w:ascii="Times New Roman" w:hAnsi="Times New Roman" w:cs="Times New Roman"/>
          <w:color w:val="000000"/>
          <w:sz w:val="28"/>
          <w:szCs w:val="28"/>
          <w:shd w:val="clear" w:color="auto" w:fill="FFFFFF"/>
          <w:lang w:val="uk-UA"/>
        </w:rPr>
        <w:t>Бойправ</w:t>
      </w:r>
      <w:proofErr w:type="spellEnd"/>
      <w:r w:rsidRPr="00015DD7">
        <w:rPr>
          <w:rFonts w:ascii="Times New Roman" w:hAnsi="Times New Roman" w:cs="Times New Roman"/>
          <w:color w:val="000000"/>
          <w:sz w:val="28"/>
          <w:szCs w:val="28"/>
          <w:shd w:val="clear" w:color="auto" w:fill="FFFFFF"/>
          <w:lang w:val="uk-UA"/>
        </w:rPr>
        <w:t xml:space="preserve">, - Ніжин, 2006 – 296 с.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proofErr w:type="spellStart"/>
      <w:r w:rsidRPr="00015DD7">
        <w:rPr>
          <w:rFonts w:ascii="Times New Roman" w:hAnsi="Times New Roman" w:cs="Times New Roman"/>
          <w:color w:val="000000"/>
          <w:sz w:val="28"/>
          <w:szCs w:val="28"/>
          <w:shd w:val="clear" w:color="auto" w:fill="FFFFFF"/>
          <w:lang w:val="uk-UA"/>
        </w:rPr>
        <w:t>Зинченко</w:t>
      </w:r>
      <w:proofErr w:type="spellEnd"/>
      <w:r w:rsidRPr="00015DD7">
        <w:rPr>
          <w:rFonts w:ascii="Times New Roman" w:hAnsi="Times New Roman" w:cs="Times New Roman"/>
          <w:color w:val="000000"/>
          <w:sz w:val="28"/>
          <w:szCs w:val="28"/>
          <w:shd w:val="clear" w:color="auto" w:fill="FFFFFF"/>
          <w:lang w:val="uk-UA"/>
        </w:rPr>
        <w:t xml:space="preserve"> В.П., </w:t>
      </w:r>
      <w:proofErr w:type="spellStart"/>
      <w:r w:rsidRPr="00015DD7">
        <w:rPr>
          <w:rFonts w:ascii="Times New Roman" w:hAnsi="Times New Roman" w:cs="Times New Roman"/>
          <w:color w:val="000000"/>
          <w:sz w:val="28"/>
          <w:szCs w:val="28"/>
          <w:shd w:val="clear" w:color="auto" w:fill="FFFFFF"/>
          <w:lang w:val="uk-UA"/>
        </w:rPr>
        <w:t>Мамардашвили</w:t>
      </w:r>
      <w:proofErr w:type="spellEnd"/>
      <w:r w:rsidRPr="00015DD7">
        <w:rPr>
          <w:rFonts w:ascii="Times New Roman" w:hAnsi="Times New Roman" w:cs="Times New Roman"/>
          <w:color w:val="000000"/>
          <w:sz w:val="28"/>
          <w:szCs w:val="28"/>
          <w:shd w:val="clear" w:color="auto" w:fill="FFFFFF"/>
          <w:lang w:val="uk-UA"/>
        </w:rPr>
        <w:t xml:space="preserve">. М.К. Об </w:t>
      </w:r>
      <w:proofErr w:type="spellStart"/>
      <w:r w:rsidRPr="00015DD7">
        <w:rPr>
          <w:rFonts w:ascii="Times New Roman" w:hAnsi="Times New Roman" w:cs="Times New Roman"/>
          <w:color w:val="000000"/>
          <w:sz w:val="28"/>
          <w:szCs w:val="28"/>
          <w:shd w:val="clear" w:color="auto" w:fill="FFFFFF"/>
          <w:lang w:val="uk-UA"/>
        </w:rPr>
        <w:t>объективном</w:t>
      </w:r>
      <w:proofErr w:type="spellEnd"/>
      <w:r w:rsidRPr="00015DD7">
        <w:rPr>
          <w:rFonts w:ascii="Times New Roman" w:hAnsi="Times New Roman" w:cs="Times New Roman"/>
          <w:color w:val="000000"/>
          <w:sz w:val="28"/>
          <w:szCs w:val="28"/>
          <w:shd w:val="clear" w:color="auto" w:fill="FFFFFF"/>
          <w:lang w:val="uk-UA"/>
        </w:rPr>
        <w:t xml:space="preserve"> методе в </w:t>
      </w:r>
      <w:proofErr w:type="spellStart"/>
      <w:r w:rsidRPr="00015DD7">
        <w:rPr>
          <w:rFonts w:ascii="Times New Roman" w:hAnsi="Times New Roman" w:cs="Times New Roman"/>
          <w:color w:val="000000"/>
          <w:sz w:val="28"/>
          <w:szCs w:val="28"/>
          <w:shd w:val="clear" w:color="auto" w:fill="FFFFFF"/>
          <w:lang w:val="uk-UA"/>
        </w:rPr>
        <w:t>психологии</w:t>
      </w:r>
      <w:proofErr w:type="spellEnd"/>
      <w:r w:rsidRPr="00015DD7">
        <w:rPr>
          <w:rFonts w:ascii="Times New Roman" w:hAnsi="Times New Roman" w:cs="Times New Roman"/>
          <w:color w:val="000000"/>
          <w:sz w:val="28"/>
          <w:szCs w:val="28"/>
          <w:shd w:val="clear" w:color="auto" w:fill="FFFFFF"/>
          <w:lang w:val="uk-UA"/>
        </w:rPr>
        <w:t xml:space="preserve"> // </w:t>
      </w:r>
      <w:proofErr w:type="spellStart"/>
      <w:r w:rsidRPr="00015DD7">
        <w:rPr>
          <w:rFonts w:ascii="Times New Roman" w:hAnsi="Times New Roman" w:cs="Times New Roman"/>
          <w:color w:val="000000"/>
          <w:sz w:val="28"/>
          <w:szCs w:val="28"/>
          <w:shd w:val="clear" w:color="auto" w:fill="FFFFFF"/>
          <w:lang w:val="uk-UA"/>
        </w:rPr>
        <w:t>Вопр</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филос</w:t>
      </w:r>
      <w:proofErr w:type="spellEnd"/>
      <w:r w:rsidRPr="00015DD7">
        <w:rPr>
          <w:rFonts w:ascii="Times New Roman" w:hAnsi="Times New Roman" w:cs="Times New Roman"/>
          <w:color w:val="000000"/>
          <w:sz w:val="28"/>
          <w:szCs w:val="28"/>
          <w:shd w:val="clear" w:color="auto" w:fill="FFFFFF"/>
          <w:lang w:val="uk-UA"/>
        </w:rPr>
        <w:t>. 1977. № 7. С. 109—125.</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proofErr w:type="spellStart"/>
      <w:r w:rsidRPr="00015DD7">
        <w:rPr>
          <w:rFonts w:ascii="Times New Roman" w:hAnsi="Times New Roman" w:cs="Times New Roman"/>
          <w:color w:val="000000"/>
          <w:sz w:val="28"/>
          <w:szCs w:val="28"/>
          <w:shd w:val="clear" w:color="auto" w:fill="FFFFFF"/>
          <w:lang w:val="uk-UA"/>
        </w:rPr>
        <w:t>Зинченко</w:t>
      </w:r>
      <w:proofErr w:type="spellEnd"/>
      <w:r w:rsidRPr="00015DD7">
        <w:rPr>
          <w:rFonts w:ascii="Times New Roman" w:hAnsi="Times New Roman" w:cs="Times New Roman"/>
          <w:color w:val="000000"/>
          <w:sz w:val="28"/>
          <w:szCs w:val="28"/>
          <w:shd w:val="clear" w:color="auto" w:fill="FFFFFF"/>
          <w:lang w:val="uk-UA"/>
        </w:rPr>
        <w:t xml:space="preserve"> В.П., Смирнов С.Д. </w:t>
      </w:r>
      <w:proofErr w:type="spellStart"/>
      <w:r w:rsidRPr="00015DD7">
        <w:rPr>
          <w:rFonts w:ascii="Times New Roman" w:hAnsi="Times New Roman" w:cs="Times New Roman"/>
          <w:color w:val="000000"/>
          <w:sz w:val="28"/>
          <w:szCs w:val="28"/>
          <w:shd w:val="clear" w:color="auto" w:fill="FFFFFF"/>
          <w:lang w:val="uk-UA"/>
        </w:rPr>
        <w:t>Методологические</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вопросы</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психологии</w:t>
      </w:r>
      <w:proofErr w:type="spellEnd"/>
      <w:r w:rsidRPr="00015DD7">
        <w:rPr>
          <w:rFonts w:ascii="Times New Roman" w:hAnsi="Times New Roman" w:cs="Times New Roman"/>
          <w:color w:val="000000"/>
          <w:sz w:val="28"/>
          <w:szCs w:val="28"/>
          <w:shd w:val="clear" w:color="auto" w:fill="FFFFFF"/>
          <w:lang w:val="uk-UA"/>
        </w:rPr>
        <w:t>. М., 1983.</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r w:rsidRPr="00015DD7">
        <w:rPr>
          <w:rFonts w:ascii="Times New Roman" w:hAnsi="Times New Roman" w:cs="Times New Roman"/>
          <w:color w:val="000000"/>
          <w:sz w:val="28"/>
          <w:szCs w:val="28"/>
          <w:shd w:val="clear" w:color="auto" w:fill="FFFFFF"/>
          <w:lang w:val="uk-UA"/>
        </w:rPr>
        <w:t xml:space="preserve">Лопаткова И.В. </w:t>
      </w:r>
      <w:proofErr w:type="spellStart"/>
      <w:r w:rsidRPr="00015DD7">
        <w:rPr>
          <w:rFonts w:ascii="Times New Roman" w:hAnsi="Times New Roman" w:cs="Times New Roman"/>
          <w:color w:val="000000"/>
          <w:sz w:val="28"/>
          <w:szCs w:val="28"/>
          <w:shd w:val="clear" w:color="auto" w:fill="FFFFFF"/>
          <w:lang w:val="uk-UA"/>
        </w:rPr>
        <w:t>Практическая</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психология</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художественного</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творчества</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монография</w:t>
      </w:r>
      <w:proofErr w:type="spellEnd"/>
      <w:r w:rsidRPr="00015DD7">
        <w:rPr>
          <w:rFonts w:ascii="Times New Roman" w:hAnsi="Times New Roman" w:cs="Times New Roman"/>
          <w:color w:val="000000"/>
          <w:sz w:val="28"/>
          <w:szCs w:val="28"/>
          <w:shd w:val="clear" w:color="auto" w:fill="FFFFFF"/>
          <w:lang w:val="uk-UA"/>
        </w:rPr>
        <w:t xml:space="preserve"> / И.В. Лопаткова. – Москва: МПГУ, 2018.- 264с.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proofErr w:type="spellStart"/>
      <w:r w:rsidRPr="00015DD7">
        <w:rPr>
          <w:rFonts w:ascii="Times New Roman" w:hAnsi="Times New Roman" w:cs="Times New Roman"/>
          <w:color w:val="000000"/>
          <w:sz w:val="28"/>
          <w:szCs w:val="28"/>
          <w:shd w:val="clear" w:color="auto" w:fill="FFFFFF"/>
          <w:lang w:val="uk-UA"/>
        </w:rPr>
        <w:t>Лосев</w:t>
      </w:r>
      <w:proofErr w:type="spellEnd"/>
      <w:r w:rsidRPr="00015DD7">
        <w:rPr>
          <w:rFonts w:ascii="Times New Roman" w:hAnsi="Times New Roman" w:cs="Times New Roman"/>
          <w:color w:val="000000"/>
          <w:sz w:val="28"/>
          <w:szCs w:val="28"/>
          <w:shd w:val="clear" w:color="auto" w:fill="FFFFFF"/>
          <w:lang w:val="uk-UA"/>
        </w:rPr>
        <w:t xml:space="preserve"> А. Ф. </w:t>
      </w:r>
      <w:proofErr w:type="spellStart"/>
      <w:r w:rsidRPr="00015DD7">
        <w:rPr>
          <w:rFonts w:ascii="Times New Roman" w:hAnsi="Times New Roman" w:cs="Times New Roman"/>
          <w:color w:val="000000"/>
          <w:sz w:val="28"/>
          <w:szCs w:val="28"/>
          <w:shd w:val="clear" w:color="auto" w:fill="FFFFFF"/>
          <w:lang w:val="uk-UA"/>
        </w:rPr>
        <w:t>Философия</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Мифология</w:t>
      </w:r>
      <w:proofErr w:type="spellEnd"/>
      <w:r w:rsidRPr="00015DD7">
        <w:rPr>
          <w:rFonts w:ascii="Times New Roman" w:hAnsi="Times New Roman" w:cs="Times New Roman"/>
          <w:color w:val="000000"/>
          <w:sz w:val="28"/>
          <w:szCs w:val="28"/>
          <w:shd w:val="clear" w:color="auto" w:fill="FFFFFF"/>
          <w:lang w:val="uk-UA"/>
        </w:rPr>
        <w:t xml:space="preserve">. Культура. - М.: </w:t>
      </w:r>
      <w:proofErr w:type="spellStart"/>
      <w:r w:rsidRPr="00015DD7">
        <w:rPr>
          <w:rFonts w:ascii="Times New Roman" w:hAnsi="Times New Roman" w:cs="Times New Roman"/>
          <w:color w:val="000000"/>
          <w:sz w:val="28"/>
          <w:szCs w:val="28"/>
          <w:shd w:val="clear" w:color="auto" w:fill="FFFFFF"/>
          <w:lang w:val="uk-UA"/>
        </w:rPr>
        <w:t>Политиздат</w:t>
      </w:r>
      <w:proofErr w:type="spellEnd"/>
      <w:r w:rsidRPr="00015DD7">
        <w:rPr>
          <w:rFonts w:ascii="Times New Roman" w:hAnsi="Times New Roman" w:cs="Times New Roman"/>
          <w:color w:val="000000"/>
          <w:sz w:val="28"/>
          <w:szCs w:val="28"/>
          <w:shd w:val="clear" w:color="auto" w:fill="FFFFFF"/>
          <w:lang w:val="uk-UA"/>
        </w:rPr>
        <w:t>, – 1991, 526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Лэнгле</w:t>
      </w:r>
      <w:proofErr w:type="spellEnd"/>
      <w:r w:rsidRPr="00015DD7">
        <w:rPr>
          <w:rFonts w:ascii="Times New Roman" w:hAnsi="Times New Roman" w:cs="Times New Roman"/>
          <w:color w:val="000000"/>
          <w:sz w:val="28"/>
          <w:szCs w:val="28"/>
          <w:shd w:val="clear" w:color="auto" w:fill="FFFFFF"/>
        </w:rPr>
        <w:t xml:space="preserve"> А. Эмоции и </w:t>
      </w:r>
      <w:proofErr w:type="spellStart"/>
      <w:r w:rsidRPr="00015DD7">
        <w:rPr>
          <w:rFonts w:ascii="Times New Roman" w:hAnsi="Times New Roman" w:cs="Times New Roman"/>
          <w:color w:val="000000"/>
          <w:sz w:val="28"/>
          <w:szCs w:val="28"/>
          <w:shd w:val="clear" w:color="auto" w:fill="FFFFFF"/>
        </w:rPr>
        <w:t>экзистенция</w:t>
      </w:r>
      <w:proofErr w:type="spellEnd"/>
      <w:r w:rsidRPr="00015DD7">
        <w:rPr>
          <w:rFonts w:ascii="Times New Roman" w:hAnsi="Times New Roman" w:cs="Times New Roman"/>
          <w:color w:val="000000"/>
          <w:sz w:val="28"/>
          <w:szCs w:val="28"/>
          <w:shd w:val="clear" w:color="auto" w:fill="FFFFFF"/>
        </w:rPr>
        <w:t xml:space="preserve"> / Пер. с нем. – С.: Изд-во Гуманитарный центр, 2007. – 332.</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proofErr w:type="spellStart"/>
      <w:r w:rsidRPr="00015DD7">
        <w:rPr>
          <w:rFonts w:ascii="Times New Roman" w:hAnsi="Times New Roman" w:cs="Times New Roman"/>
          <w:color w:val="000000"/>
          <w:sz w:val="28"/>
          <w:szCs w:val="28"/>
          <w:shd w:val="clear" w:color="auto" w:fill="FFFFFF"/>
          <w:lang w:val="uk-UA"/>
        </w:rPr>
        <w:t>Мамардашвили</w:t>
      </w:r>
      <w:proofErr w:type="spellEnd"/>
      <w:r w:rsidRPr="00015DD7">
        <w:rPr>
          <w:rFonts w:ascii="Times New Roman" w:hAnsi="Times New Roman" w:cs="Times New Roman"/>
          <w:color w:val="000000"/>
          <w:sz w:val="28"/>
          <w:szCs w:val="28"/>
          <w:shd w:val="clear" w:color="auto" w:fill="FFFFFF"/>
          <w:lang w:val="uk-UA"/>
        </w:rPr>
        <w:t xml:space="preserve"> М.К </w:t>
      </w:r>
      <w:proofErr w:type="spellStart"/>
      <w:r w:rsidRPr="00015DD7">
        <w:rPr>
          <w:rFonts w:ascii="Times New Roman" w:hAnsi="Times New Roman" w:cs="Times New Roman"/>
          <w:color w:val="000000"/>
          <w:sz w:val="28"/>
          <w:szCs w:val="28"/>
          <w:shd w:val="clear" w:color="auto" w:fill="FFFFFF"/>
          <w:lang w:val="uk-UA"/>
        </w:rPr>
        <w:t>Эстетика</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мышления</w:t>
      </w:r>
      <w:proofErr w:type="spellEnd"/>
      <w:r w:rsidRPr="00015DD7">
        <w:rPr>
          <w:rFonts w:ascii="Times New Roman" w:hAnsi="Times New Roman" w:cs="Times New Roman"/>
          <w:color w:val="000000"/>
          <w:sz w:val="28"/>
          <w:szCs w:val="28"/>
          <w:shd w:val="clear" w:color="auto" w:fill="FFFFFF"/>
          <w:lang w:val="uk-UA"/>
        </w:rPr>
        <w:t>. – М.: «</w:t>
      </w:r>
      <w:proofErr w:type="spellStart"/>
      <w:r w:rsidRPr="00015DD7">
        <w:rPr>
          <w:rFonts w:ascii="Times New Roman" w:hAnsi="Times New Roman" w:cs="Times New Roman"/>
          <w:color w:val="000000"/>
          <w:sz w:val="28"/>
          <w:szCs w:val="28"/>
          <w:shd w:val="clear" w:color="auto" w:fill="FFFFFF"/>
          <w:lang w:val="uk-UA"/>
        </w:rPr>
        <w:t>Московская</w:t>
      </w:r>
      <w:proofErr w:type="spellEnd"/>
      <w:r w:rsidRPr="00015DD7">
        <w:rPr>
          <w:rFonts w:ascii="Times New Roman" w:hAnsi="Times New Roman" w:cs="Times New Roman"/>
          <w:color w:val="000000"/>
          <w:sz w:val="28"/>
          <w:szCs w:val="28"/>
          <w:shd w:val="clear" w:color="auto" w:fill="FFFFFF"/>
          <w:lang w:val="uk-UA"/>
        </w:rPr>
        <w:t xml:space="preserve"> школа </w:t>
      </w:r>
      <w:proofErr w:type="spellStart"/>
      <w:r w:rsidRPr="00015DD7">
        <w:rPr>
          <w:rFonts w:ascii="Times New Roman" w:hAnsi="Times New Roman" w:cs="Times New Roman"/>
          <w:color w:val="000000"/>
          <w:sz w:val="28"/>
          <w:szCs w:val="28"/>
          <w:shd w:val="clear" w:color="auto" w:fill="FFFFFF"/>
          <w:lang w:val="uk-UA"/>
        </w:rPr>
        <w:t>политических</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исследований</w:t>
      </w:r>
      <w:proofErr w:type="spellEnd"/>
      <w:r w:rsidRPr="00015DD7">
        <w:rPr>
          <w:rFonts w:ascii="Times New Roman" w:hAnsi="Times New Roman" w:cs="Times New Roman"/>
          <w:color w:val="000000"/>
          <w:sz w:val="28"/>
          <w:szCs w:val="28"/>
          <w:shd w:val="clear" w:color="auto" w:fill="FFFFFF"/>
          <w:lang w:val="uk-UA"/>
        </w:rPr>
        <w:t>», 2000. – 416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lang w:val="uk-UA"/>
        </w:rPr>
      </w:pPr>
      <w:proofErr w:type="spellStart"/>
      <w:r w:rsidRPr="00015DD7">
        <w:rPr>
          <w:rFonts w:ascii="Times New Roman" w:hAnsi="Times New Roman" w:cs="Times New Roman"/>
          <w:color w:val="000000"/>
          <w:sz w:val="28"/>
          <w:szCs w:val="28"/>
          <w:shd w:val="clear" w:color="auto" w:fill="FFFFFF"/>
          <w:lang w:val="uk-UA"/>
        </w:rPr>
        <w:t>Мей</w:t>
      </w:r>
      <w:proofErr w:type="spellEnd"/>
      <w:r w:rsidRPr="00015DD7">
        <w:rPr>
          <w:rFonts w:ascii="Times New Roman" w:hAnsi="Times New Roman" w:cs="Times New Roman"/>
          <w:color w:val="000000"/>
          <w:sz w:val="28"/>
          <w:szCs w:val="28"/>
          <w:shd w:val="clear" w:color="auto" w:fill="FFFFFF"/>
          <w:lang w:val="uk-UA"/>
        </w:rPr>
        <w:t xml:space="preserve"> Р. </w:t>
      </w:r>
      <w:proofErr w:type="spellStart"/>
      <w:r w:rsidRPr="00015DD7">
        <w:rPr>
          <w:rFonts w:ascii="Times New Roman" w:hAnsi="Times New Roman" w:cs="Times New Roman"/>
          <w:color w:val="000000"/>
          <w:sz w:val="28"/>
          <w:szCs w:val="28"/>
          <w:shd w:val="clear" w:color="auto" w:fill="FFFFFF"/>
          <w:lang w:val="uk-UA"/>
        </w:rPr>
        <w:t>Исскуство</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психологического</w:t>
      </w:r>
      <w:proofErr w:type="spellEnd"/>
      <w:r w:rsidRPr="00015DD7">
        <w:rPr>
          <w:rFonts w:ascii="Times New Roman" w:hAnsi="Times New Roman" w:cs="Times New Roman"/>
          <w:color w:val="000000"/>
          <w:sz w:val="28"/>
          <w:szCs w:val="28"/>
          <w:shd w:val="clear" w:color="auto" w:fill="FFFFFF"/>
          <w:lang w:val="uk-UA"/>
        </w:rPr>
        <w:t xml:space="preserve"> </w:t>
      </w:r>
      <w:proofErr w:type="spellStart"/>
      <w:r w:rsidRPr="00015DD7">
        <w:rPr>
          <w:rFonts w:ascii="Times New Roman" w:hAnsi="Times New Roman" w:cs="Times New Roman"/>
          <w:color w:val="000000"/>
          <w:sz w:val="28"/>
          <w:szCs w:val="28"/>
          <w:shd w:val="clear" w:color="auto" w:fill="FFFFFF"/>
          <w:lang w:val="uk-UA"/>
        </w:rPr>
        <w:t>консультирования</w:t>
      </w:r>
      <w:proofErr w:type="spellEnd"/>
      <w:r w:rsidRPr="00015DD7">
        <w:rPr>
          <w:rFonts w:ascii="Times New Roman" w:hAnsi="Times New Roman" w:cs="Times New Roman"/>
          <w:color w:val="000000"/>
          <w:sz w:val="28"/>
          <w:szCs w:val="28"/>
          <w:shd w:val="clear" w:color="auto" w:fill="FFFFFF"/>
          <w:lang w:val="uk-UA"/>
        </w:rPr>
        <w:t xml:space="preserve">. – М.: </w:t>
      </w:r>
      <w:proofErr w:type="spellStart"/>
      <w:r w:rsidRPr="00015DD7">
        <w:rPr>
          <w:rFonts w:ascii="Times New Roman" w:hAnsi="Times New Roman" w:cs="Times New Roman"/>
          <w:color w:val="000000"/>
          <w:sz w:val="28"/>
          <w:szCs w:val="28"/>
          <w:shd w:val="clear" w:color="auto" w:fill="FFFFFF"/>
          <w:lang w:val="uk-UA"/>
        </w:rPr>
        <w:t>Апрель-пресс</w:t>
      </w:r>
      <w:proofErr w:type="spellEnd"/>
      <w:r w:rsidRPr="00015DD7">
        <w:rPr>
          <w:rFonts w:ascii="Times New Roman" w:hAnsi="Times New Roman" w:cs="Times New Roman"/>
          <w:color w:val="000000"/>
          <w:sz w:val="28"/>
          <w:szCs w:val="28"/>
          <w:shd w:val="clear" w:color="auto" w:fill="FFFFFF"/>
          <w:lang w:val="uk-UA"/>
        </w:rPr>
        <w:t>; ЭКСМО-</w:t>
      </w:r>
      <w:proofErr w:type="spellStart"/>
      <w:r w:rsidRPr="00015DD7">
        <w:rPr>
          <w:rFonts w:ascii="Times New Roman" w:hAnsi="Times New Roman" w:cs="Times New Roman"/>
          <w:color w:val="000000"/>
          <w:sz w:val="28"/>
          <w:szCs w:val="28"/>
          <w:shd w:val="clear" w:color="auto" w:fill="FFFFFF"/>
          <w:lang w:val="uk-UA"/>
        </w:rPr>
        <w:t>пресс</w:t>
      </w:r>
      <w:proofErr w:type="spellEnd"/>
      <w:r w:rsidRPr="00015DD7">
        <w:rPr>
          <w:rFonts w:ascii="Times New Roman" w:hAnsi="Times New Roman" w:cs="Times New Roman"/>
          <w:color w:val="000000"/>
          <w:sz w:val="28"/>
          <w:szCs w:val="28"/>
          <w:shd w:val="clear" w:color="auto" w:fill="FFFFFF"/>
          <w:lang w:val="uk-UA"/>
        </w:rPr>
        <w:t>, 2001. – 252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r w:rsidRPr="00015DD7">
        <w:rPr>
          <w:rFonts w:ascii="Times New Roman" w:hAnsi="Times New Roman" w:cs="Times New Roman"/>
          <w:color w:val="000000"/>
          <w:sz w:val="28"/>
          <w:szCs w:val="28"/>
          <w:shd w:val="clear" w:color="auto" w:fill="FFFFFF"/>
          <w:lang w:val="uk-UA"/>
        </w:rPr>
        <w:t xml:space="preserve">Набоков В.В. </w:t>
      </w:r>
      <w:proofErr w:type="spellStart"/>
      <w:r w:rsidRPr="00015DD7">
        <w:rPr>
          <w:rFonts w:ascii="Times New Roman" w:hAnsi="Times New Roman" w:cs="Times New Roman"/>
          <w:color w:val="000000"/>
          <w:sz w:val="28"/>
          <w:szCs w:val="28"/>
          <w:shd w:val="clear" w:color="auto" w:fill="FFFFFF"/>
          <w:lang w:val="uk-UA"/>
        </w:rPr>
        <w:t>Другие</w:t>
      </w:r>
      <w:proofErr w:type="spellEnd"/>
      <w:r w:rsidRPr="00015DD7">
        <w:rPr>
          <w:rFonts w:ascii="Times New Roman" w:hAnsi="Times New Roman" w:cs="Times New Roman"/>
          <w:color w:val="000000"/>
          <w:sz w:val="28"/>
          <w:szCs w:val="28"/>
          <w:shd w:val="clear" w:color="auto" w:fill="FFFFFF"/>
          <w:lang w:val="uk-UA"/>
        </w:rPr>
        <w:t xml:space="preserve"> берега </w:t>
      </w:r>
      <w:r w:rsidRPr="00015DD7">
        <w:rPr>
          <w:rFonts w:ascii="Times New Roman" w:hAnsi="Times New Roman" w:cs="Times New Roman"/>
          <w:color w:val="000000"/>
          <w:sz w:val="28"/>
          <w:szCs w:val="28"/>
          <w:shd w:val="clear" w:color="auto" w:fill="FFFFFF"/>
        </w:rPr>
        <w:t>// Набоков В.В. Собрание сочинений в 4-х т. Т. 4. – М.: Правда, 1990. – С. 133-303.</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color w:val="000000"/>
          <w:sz w:val="28"/>
          <w:szCs w:val="28"/>
          <w:shd w:val="clear" w:color="auto" w:fill="FFFFFF"/>
        </w:rPr>
      </w:pPr>
      <w:proofErr w:type="spellStart"/>
      <w:r w:rsidRPr="00015DD7">
        <w:rPr>
          <w:rFonts w:ascii="Times New Roman" w:hAnsi="Times New Roman" w:cs="Times New Roman"/>
          <w:color w:val="000000"/>
          <w:sz w:val="28"/>
          <w:szCs w:val="28"/>
          <w:shd w:val="clear" w:color="auto" w:fill="FFFFFF"/>
        </w:rPr>
        <w:t>Папуча</w:t>
      </w:r>
      <w:proofErr w:type="spellEnd"/>
      <w:r w:rsidRPr="00015DD7">
        <w:rPr>
          <w:rFonts w:ascii="Times New Roman" w:hAnsi="Times New Roman" w:cs="Times New Roman"/>
          <w:color w:val="000000"/>
          <w:sz w:val="28"/>
          <w:szCs w:val="28"/>
          <w:shd w:val="clear" w:color="auto" w:fill="FFFFFF"/>
        </w:rPr>
        <w:t xml:space="preserve"> М. В. </w:t>
      </w:r>
      <w:proofErr w:type="spellStart"/>
      <w:r w:rsidRPr="00015DD7">
        <w:rPr>
          <w:rFonts w:ascii="Times New Roman" w:hAnsi="Times New Roman" w:cs="Times New Roman"/>
          <w:color w:val="000000"/>
          <w:sz w:val="28"/>
          <w:szCs w:val="28"/>
          <w:shd w:val="clear" w:color="auto" w:fill="FFFFFF"/>
        </w:rPr>
        <w:t>Внутрішній</w:t>
      </w:r>
      <w:proofErr w:type="spellEnd"/>
      <w:r w:rsidRPr="00015DD7">
        <w:rPr>
          <w:rFonts w:ascii="Times New Roman" w:hAnsi="Times New Roman" w:cs="Times New Roman"/>
          <w:color w:val="000000"/>
          <w:sz w:val="28"/>
          <w:szCs w:val="28"/>
          <w:shd w:val="clear" w:color="auto" w:fill="FFFFFF"/>
        </w:rPr>
        <w:t xml:space="preserve"> </w:t>
      </w:r>
      <w:proofErr w:type="spellStart"/>
      <w:r w:rsidRPr="00015DD7">
        <w:rPr>
          <w:rFonts w:ascii="Times New Roman" w:hAnsi="Times New Roman" w:cs="Times New Roman"/>
          <w:color w:val="000000"/>
          <w:sz w:val="28"/>
          <w:szCs w:val="28"/>
          <w:shd w:val="clear" w:color="auto" w:fill="FFFFFF"/>
        </w:rPr>
        <w:t>світ</w:t>
      </w:r>
      <w:proofErr w:type="spellEnd"/>
      <w:r w:rsidRPr="00015DD7">
        <w:rPr>
          <w:rFonts w:ascii="Times New Roman" w:hAnsi="Times New Roman" w:cs="Times New Roman"/>
          <w:color w:val="000000"/>
          <w:sz w:val="28"/>
          <w:szCs w:val="28"/>
          <w:shd w:val="clear" w:color="auto" w:fill="FFFFFF"/>
        </w:rPr>
        <w:t xml:space="preserve"> </w:t>
      </w:r>
      <w:proofErr w:type="spellStart"/>
      <w:r w:rsidRPr="00015DD7">
        <w:rPr>
          <w:rFonts w:ascii="Times New Roman" w:hAnsi="Times New Roman" w:cs="Times New Roman"/>
          <w:color w:val="000000"/>
          <w:sz w:val="28"/>
          <w:szCs w:val="28"/>
          <w:shd w:val="clear" w:color="auto" w:fill="FFFFFF"/>
        </w:rPr>
        <w:t>людини</w:t>
      </w:r>
      <w:proofErr w:type="spellEnd"/>
      <w:r w:rsidRPr="00015DD7">
        <w:rPr>
          <w:rFonts w:ascii="Times New Roman" w:hAnsi="Times New Roman" w:cs="Times New Roman"/>
          <w:color w:val="000000"/>
          <w:sz w:val="28"/>
          <w:szCs w:val="28"/>
          <w:shd w:val="clear" w:color="auto" w:fill="FFFFFF"/>
        </w:rPr>
        <w:t xml:space="preserve"> та </w:t>
      </w:r>
      <w:proofErr w:type="spellStart"/>
      <w:r w:rsidRPr="00015DD7">
        <w:rPr>
          <w:rFonts w:ascii="Times New Roman" w:hAnsi="Times New Roman" w:cs="Times New Roman"/>
          <w:color w:val="000000"/>
          <w:sz w:val="28"/>
          <w:szCs w:val="28"/>
          <w:shd w:val="clear" w:color="auto" w:fill="FFFFFF"/>
        </w:rPr>
        <w:t>його</w:t>
      </w:r>
      <w:proofErr w:type="spellEnd"/>
      <w:r w:rsidRPr="00015DD7">
        <w:rPr>
          <w:rFonts w:ascii="Times New Roman" w:hAnsi="Times New Roman" w:cs="Times New Roman"/>
          <w:color w:val="000000"/>
          <w:sz w:val="28"/>
          <w:szCs w:val="28"/>
          <w:shd w:val="clear" w:color="auto" w:fill="FFFFFF"/>
        </w:rPr>
        <w:t xml:space="preserve"> </w:t>
      </w:r>
      <w:proofErr w:type="spellStart"/>
      <w:proofErr w:type="gramStart"/>
      <w:r w:rsidRPr="00015DD7">
        <w:rPr>
          <w:rFonts w:ascii="Times New Roman" w:hAnsi="Times New Roman" w:cs="Times New Roman"/>
          <w:color w:val="000000"/>
          <w:sz w:val="28"/>
          <w:szCs w:val="28"/>
          <w:shd w:val="clear" w:color="auto" w:fill="FFFFFF"/>
        </w:rPr>
        <w:t>становлення</w:t>
      </w:r>
      <w:proofErr w:type="spellEnd"/>
      <w:r w:rsidRPr="00015DD7">
        <w:rPr>
          <w:rFonts w:ascii="Times New Roman" w:hAnsi="Times New Roman" w:cs="Times New Roman"/>
          <w:color w:val="000000"/>
          <w:sz w:val="28"/>
          <w:szCs w:val="28"/>
          <w:shd w:val="clear" w:color="auto" w:fill="FFFFFF"/>
        </w:rPr>
        <w:t xml:space="preserve"> :</w:t>
      </w:r>
      <w:proofErr w:type="gramEnd"/>
      <w:r w:rsidRPr="00015DD7">
        <w:rPr>
          <w:rFonts w:ascii="Times New Roman" w:hAnsi="Times New Roman" w:cs="Times New Roman"/>
          <w:color w:val="000000"/>
          <w:sz w:val="28"/>
          <w:szCs w:val="28"/>
          <w:shd w:val="clear" w:color="auto" w:fill="FFFFFF"/>
        </w:rPr>
        <w:t xml:space="preserve"> [</w:t>
      </w:r>
      <w:proofErr w:type="spellStart"/>
      <w:r w:rsidRPr="00015DD7">
        <w:rPr>
          <w:rFonts w:ascii="Times New Roman" w:hAnsi="Times New Roman" w:cs="Times New Roman"/>
          <w:color w:val="000000"/>
          <w:sz w:val="28"/>
          <w:szCs w:val="28"/>
          <w:shd w:val="clear" w:color="auto" w:fill="FFFFFF"/>
        </w:rPr>
        <w:t>Наукова</w:t>
      </w:r>
      <w:proofErr w:type="spellEnd"/>
      <w:r w:rsidRPr="00015DD7">
        <w:rPr>
          <w:rFonts w:ascii="Times New Roman" w:hAnsi="Times New Roman" w:cs="Times New Roman"/>
          <w:color w:val="000000"/>
          <w:sz w:val="28"/>
          <w:szCs w:val="28"/>
          <w:shd w:val="clear" w:color="auto" w:fill="FFFFFF"/>
        </w:rPr>
        <w:t xml:space="preserve"> </w:t>
      </w:r>
      <w:proofErr w:type="spellStart"/>
      <w:r w:rsidRPr="00015DD7">
        <w:rPr>
          <w:rFonts w:ascii="Times New Roman" w:hAnsi="Times New Roman" w:cs="Times New Roman"/>
          <w:color w:val="000000"/>
          <w:sz w:val="28"/>
          <w:szCs w:val="28"/>
          <w:shd w:val="clear" w:color="auto" w:fill="FFFFFF"/>
        </w:rPr>
        <w:t>монографія</w:t>
      </w:r>
      <w:proofErr w:type="spellEnd"/>
      <w:r w:rsidRPr="00015DD7">
        <w:rPr>
          <w:rFonts w:ascii="Times New Roman" w:hAnsi="Times New Roman" w:cs="Times New Roman"/>
          <w:color w:val="000000"/>
          <w:sz w:val="28"/>
          <w:szCs w:val="28"/>
          <w:shd w:val="clear" w:color="auto" w:fill="FFFFFF"/>
        </w:rPr>
        <w:t xml:space="preserve">] / М. В. </w:t>
      </w:r>
      <w:proofErr w:type="spellStart"/>
      <w:r w:rsidRPr="00015DD7">
        <w:rPr>
          <w:rFonts w:ascii="Times New Roman" w:hAnsi="Times New Roman" w:cs="Times New Roman"/>
          <w:color w:val="000000"/>
          <w:sz w:val="28"/>
          <w:szCs w:val="28"/>
          <w:shd w:val="clear" w:color="auto" w:fill="FFFFFF"/>
        </w:rPr>
        <w:t>Папуча</w:t>
      </w:r>
      <w:proofErr w:type="spellEnd"/>
      <w:r w:rsidRPr="00015DD7">
        <w:rPr>
          <w:rFonts w:ascii="Times New Roman" w:hAnsi="Times New Roman" w:cs="Times New Roman"/>
          <w:color w:val="000000"/>
          <w:sz w:val="28"/>
          <w:szCs w:val="28"/>
          <w:shd w:val="clear" w:color="auto" w:fill="FFFFFF"/>
        </w:rPr>
        <w:t>.—</w:t>
      </w:r>
      <w:proofErr w:type="spellStart"/>
      <w:r w:rsidRPr="00015DD7">
        <w:rPr>
          <w:rFonts w:ascii="Times New Roman" w:hAnsi="Times New Roman" w:cs="Times New Roman"/>
          <w:color w:val="000000"/>
          <w:sz w:val="28"/>
          <w:szCs w:val="28"/>
          <w:shd w:val="clear" w:color="auto" w:fill="FFFFFF"/>
        </w:rPr>
        <w:t>Ніжин</w:t>
      </w:r>
      <w:proofErr w:type="spellEnd"/>
      <w:r w:rsidRPr="00015DD7">
        <w:rPr>
          <w:rFonts w:ascii="Times New Roman" w:hAnsi="Times New Roman" w:cs="Times New Roman"/>
          <w:color w:val="000000"/>
          <w:sz w:val="28"/>
          <w:szCs w:val="28"/>
          <w:shd w:val="clear" w:color="auto" w:fill="FFFFFF"/>
        </w:rPr>
        <w:t xml:space="preserve">: </w:t>
      </w:r>
      <w:proofErr w:type="spellStart"/>
      <w:r w:rsidRPr="00015DD7">
        <w:rPr>
          <w:rFonts w:ascii="Times New Roman" w:hAnsi="Times New Roman" w:cs="Times New Roman"/>
          <w:color w:val="000000"/>
          <w:sz w:val="28"/>
          <w:szCs w:val="28"/>
          <w:shd w:val="clear" w:color="auto" w:fill="FFFFFF"/>
        </w:rPr>
        <w:t>Видавець</w:t>
      </w:r>
      <w:proofErr w:type="spellEnd"/>
      <w:r w:rsidRPr="00015DD7">
        <w:rPr>
          <w:rFonts w:ascii="Times New Roman" w:hAnsi="Times New Roman" w:cs="Times New Roman"/>
          <w:color w:val="000000"/>
          <w:sz w:val="28"/>
          <w:szCs w:val="28"/>
          <w:shd w:val="clear" w:color="auto" w:fill="FFFFFF"/>
        </w:rPr>
        <w:t xml:space="preserve"> Лисенко М. М., 2011.—656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lang w:val="uk-UA"/>
        </w:rPr>
      </w:pPr>
      <w:r w:rsidRPr="00015DD7">
        <w:rPr>
          <w:rFonts w:ascii="Times New Roman" w:hAnsi="Times New Roman" w:cs="Times New Roman"/>
          <w:sz w:val="28"/>
          <w:szCs w:val="28"/>
          <w:shd w:val="clear" w:color="auto" w:fill="FFFFFF"/>
          <w:lang w:val="uk-UA"/>
        </w:rPr>
        <w:t xml:space="preserve"> </w:t>
      </w:r>
      <w:proofErr w:type="spellStart"/>
      <w:r w:rsidRPr="00015DD7">
        <w:rPr>
          <w:rFonts w:ascii="Times New Roman" w:hAnsi="Times New Roman" w:cs="Times New Roman"/>
          <w:sz w:val="28"/>
          <w:szCs w:val="28"/>
          <w:shd w:val="clear" w:color="auto" w:fill="FFFFFF"/>
          <w:lang w:val="uk-UA"/>
        </w:rPr>
        <w:t>Папуча</w:t>
      </w:r>
      <w:proofErr w:type="spellEnd"/>
      <w:r w:rsidRPr="00015DD7">
        <w:rPr>
          <w:rFonts w:ascii="Times New Roman" w:hAnsi="Times New Roman" w:cs="Times New Roman"/>
          <w:sz w:val="28"/>
          <w:szCs w:val="28"/>
          <w:shd w:val="clear" w:color="auto" w:fill="FFFFFF"/>
          <w:lang w:val="uk-UA"/>
        </w:rPr>
        <w:t xml:space="preserve"> М. В. Діалог як психологічний механізм розвитку особистості// Діалогічність як форма існування  і розвитку особистості/ За ред. Г.О. </w:t>
      </w:r>
      <w:proofErr w:type="spellStart"/>
      <w:r w:rsidRPr="00015DD7">
        <w:rPr>
          <w:rFonts w:ascii="Times New Roman" w:hAnsi="Times New Roman" w:cs="Times New Roman"/>
          <w:sz w:val="28"/>
          <w:szCs w:val="28"/>
          <w:shd w:val="clear" w:color="auto" w:fill="FFFFFF"/>
          <w:lang w:val="uk-UA"/>
        </w:rPr>
        <w:t>Балла</w:t>
      </w:r>
      <w:proofErr w:type="spellEnd"/>
      <w:r w:rsidRPr="00015DD7">
        <w:rPr>
          <w:rFonts w:ascii="Times New Roman" w:hAnsi="Times New Roman" w:cs="Times New Roman"/>
          <w:sz w:val="28"/>
          <w:szCs w:val="28"/>
          <w:shd w:val="clear" w:color="auto" w:fill="FFFFFF"/>
          <w:lang w:val="uk-UA"/>
        </w:rPr>
        <w:t xml:space="preserve">, М. В. </w:t>
      </w:r>
      <w:proofErr w:type="spellStart"/>
      <w:r w:rsidRPr="00015DD7">
        <w:rPr>
          <w:rFonts w:ascii="Times New Roman" w:hAnsi="Times New Roman" w:cs="Times New Roman"/>
          <w:sz w:val="28"/>
          <w:szCs w:val="28"/>
          <w:shd w:val="clear" w:color="auto" w:fill="FFFFFF"/>
          <w:lang w:val="uk-UA"/>
        </w:rPr>
        <w:t>Папучі</w:t>
      </w:r>
      <w:proofErr w:type="spellEnd"/>
      <w:r w:rsidRPr="00015DD7">
        <w:rPr>
          <w:rFonts w:ascii="Times New Roman" w:hAnsi="Times New Roman" w:cs="Times New Roman"/>
          <w:sz w:val="28"/>
          <w:szCs w:val="28"/>
          <w:shd w:val="clear" w:color="auto" w:fill="FFFFFF"/>
          <w:lang w:val="uk-UA"/>
        </w:rPr>
        <w:t xml:space="preserve">. – Ніжин: </w:t>
      </w:r>
      <w:proofErr w:type="spellStart"/>
      <w:r w:rsidRPr="00015DD7">
        <w:rPr>
          <w:rFonts w:ascii="Times New Roman" w:hAnsi="Times New Roman" w:cs="Times New Roman"/>
          <w:sz w:val="28"/>
          <w:szCs w:val="28"/>
          <w:shd w:val="clear" w:color="auto" w:fill="FFFFFF"/>
          <w:lang w:val="uk-UA"/>
        </w:rPr>
        <w:t>Міланік</w:t>
      </w:r>
      <w:proofErr w:type="spellEnd"/>
      <w:r w:rsidRPr="00015DD7">
        <w:rPr>
          <w:rFonts w:ascii="Times New Roman" w:hAnsi="Times New Roman" w:cs="Times New Roman"/>
          <w:sz w:val="28"/>
          <w:szCs w:val="28"/>
          <w:shd w:val="clear" w:color="auto" w:fill="FFFFFF"/>
          <w:lang w:val="uk-UA"/>
        </w:rPr>
        <w:t>, 2007 – 343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lang w:val="uk-UA"/>
        </w:rPr>
      </w:pPr>
      <w:proofErr w:type="spellStart"/>
      <w:r w:rsidRPr="00015DD7">
        <w:rPr>
          <w:rFonts w:ascii="Times New Roman" w:hAnsi="Times New Roman" w:cs="Times New Roman"/>
          <w:sz w:val="28"/>
          <w:szCs w:val="28"/>
          <w:shd w:val="clear" w:color="auto" w:fill="FFFFFF"/>
          <w:lang w:val="uk-UA"/>
        </w:rPr>
        <w:t>Папуча</w:t>
      </w:r>
      <w:proofErr w:type="spellEnd"/>
      <w:r w:rsidRPr="00015DD7">
        <w:rPr>
          <w:rFonts w:ascii="Times New Roman" w:hAnsi="Times New Roman" w:cs="Times New Roman"/>
          <w:sz w:val="28"/>
          <w:szCs w:val="28"/>
          <w:shd w:val="clear" w:color="auto" w:fill="FFFFFF"/>
          <w:lang w:val="uk-UA"/>
        </w:rPr>
        <w:t xml:space="preserve"> М. В. Індивідуальність переживання художнього твору (до постановки проблеми). – </w:t>
      </w:r>
      <w:proofErr w:type="spellStart"/>
      <w:r w:rsidRPr="00015DD7">
        <w:rPr>
          <w:rFonts w:ascii="Times New Roman" w:hAnsi="Times New Roman" w:cs="Times New Roman"/>
          <w:sz w:val="28"/>
          <w:szCs w:val="28"/>
          <w:shd w:val="clear" w:color="auto" w:fill="FFFFFF"/>
          <w:lang w:val="uk-UA"/>
        </w:rPr>
        <w:t>Інст</w:t>
      </w:r>
      <w:proofErr w:type="spellEnd"/>
      <w:r w:rsidRPr="00015DD7">
        <w:rPr>
          <w:rFonts w:ascii="Times New Roman" w:hAnsi="Times New Roman" w:cs="Times New Roman"/>
          <w:sz w:val="28"/>
          <w:szCs w:val="28"/>
          <w:shd w:val="clear" w:color="auto" w:fill="FFFFFF"/>
          <w:lang w:val="uk-UA"/>
        </w:rPr>
        <w:t>-т психології ім. Костюка АПН України</w:t>
      </w:r>
      <w:r w:rsidRPr="00015DD7">
        <w:rPr>
          <w:rFonts w:ascii="Times New Roman" w:hAnsi="Times New Roman" w:cs="Times New Roman"/>
          <w:sz w:val="28"/>
          <w:szCs w:val="28"/>
          <w:shd w:val="clear" w:color="auto" w:fill="FFFFFF"/>
        </w:rPr>
        <w:t xml:space="preserve"> // </w:t>
      </w:r>
      <w:r w:rsidRPr="00015DD7">
        <w:rPr>
          <w:rFonts w:ascii="Times New Roman" w:hAnsi="Times New Roman" w:cs="Times New Roman"/>
          <w:sz w:val="28"/>
          <w:szCs w:val="28"/>
          <w:shd w:val="clear" w:color="auto" w:fill="FFFFFF"/>
          <w:lang w:val="uk-UA"/>
        </w:rPr>
        <w:t xml:space="preserve">Наукові записки. – </w:t>
      </w:r>
      <w:proofErr w:type="spellStart"/>
      <w:r w:rsidRPr="00015DD7">
        <w:rPr>
          <w:rFonts w:ascii="Times New Roman" w:hAnsi="Times New Roman" w:cs="Times New Roman"/>
          <w:sz w:val="28"/>
          <w:szCs w:val="28"/>
          <w:shd w:val="clear" w:color="auto" w:fill="FFFFFF"/>
          <w:lang w:val="uk-UA"/>
        </w:rPr>
        <w:t>Вип</w:t>
      </w:r>
      <w:proofErr w:type="spellEnd"/>
      <w:r w:rsidRPr="00015DD7">
        <w:rPr>
          <w:rFonts w:ascii="Times New Roman" w:hAnsi="Times New Roman" w:cs="Times New Roman"/>
          <w:sz w:val="28"/>
          <w:szCs w:val="28"/>
          <w:shd w:val="clear" w:color="auto" w:fill="FFFFFF"/>
          <w:lang w:val="uk-UA"/>
        </w:rPr>
        <w:t>. 21.: Актуальні проблеми психології. – К., 2001. – С 226-235.</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lang w:val="uk-UA"/>
        </w:rPr>
      </w:pPr>
      <w:proofErr w:type="spellStart"/>
      <w:r w:rsidRPr="00015DD7">
        <w:rPr>
          <w:rFonts w:ascii="Times New Roman" w:hAnsi="Times New Roman" w:cs="Times New Roman"/>
          <w:sz w:val="28"/>
          <w:szCs w:val="28"/>
          <w:shd w:val="clear" w:color="auto" w:fill="FFFFFF"/>
          <w:lang w:val="uk-UA"/>
        </w:rPr>
        <w:lastRenderedPageBreak/>
        <w:t>Папуча</w:t>
      </w:r>
      <w:proofErr w:type="spellEnd"/>
      <w:r w:rsidRPr="00015DD7">
        <w:rPr>
          <w:rFonts w:ascii="Times New Roman" w:hAnsi="Times New Roman" w:cs="Times New Roman"/>
          <w:sz w:val="28"/>
          <w:szCs w:val="28"/>
          <w:shd w:val="clear" w:color="auto" w:fill="FFFFFF"/>
          <w:lang w:val="uk-UA"/>
        </w:rPr>
        <w:t xml:space="preserve"> М. В. Проблеми психології переживання: монографія. – Ніжин: Видавництво НДУ ім. Миколи Гоголя, 2019. – 191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lang w:val="uk-UA"/>
        </w:rPr>
      </w:pPr>
      <w:proofErr w:type="spellStart"/>
      <w:r w:rsidRPr="00015DD7">
        <w:rPr>
          <w:rFonts w:ascii="Times New Roman" w:hAnsi="Times New Roman" w:cs="Times New Roman"/>
          <w:sz w:val="28"/>
          <w:szCs w:val="28"/>
          <w:shd w:val="clear" w:color="auto" w:fill="FFFFFF"/>
          <w:lang w:val="uk-UA"/>
        </w:rPr>
        <w:t>Перрюшо</w:t>
      </w:r>
      <w:proofErr w:type="spellEnd"/>
      <w:r w:rsidRPr="00015DD7">
        <w:rPr>
          <w:rFonts w:ascii="Times New Roman" w:hAnsi="Times New Roman" w:cs="Times New Roman"/>
          <w:sz w:val="28"/>
          <w:szCs w:val="28"/>
          <w:shd w:val="clear" w:color="auto" w:fill="FFFFFF"/>
          <w:lang w:val="uk-UA"/>
        </w:rPr>
        <w:t xml:space="preserve"> А. </w:t>
      </w:r>
      <w:proofErr w:type="spellStart"/>
      <w:r w:rsidRPr="00015DD7">
        <w:rPr>
          <w:rFonts w:ascii="Times New Roman" w:hAnsi="Times New Roman" w:cs="Times New Roman"/>
          <w:sz w:val="28"/>
          <w:szCs w:val="28"/>
          <w:shd w:val="clear" w:color="auto" w:fill="FFFFFF"/>
          <w:lang w:val="uk-UA"/>
        </w:rPr>
        <w:t>Жизнь</w:t>
      </w:r>
      <w:proofErr w:type="spellEnd"/>
      <w:r w:rsidRPr="00015DD7">
        <w:rPr>
          <w:rFonts w:ascii="Times New Roman" w:hAnsi="Times New Roman" w:cs="Times New Roman"/>
          <w:sz w:val="28"/>
          <w:szCs w:val="28"/>
          <w:shd w:val="clear" w:color="auto" w:fill="FFFFFF"/>
          <w:lang w:val="uk-UA"/>
        </w:rPr>
        <w:t xml:space="preserve"> Ван </w:t>
      </w:r>
      <w:proofErr w:type="spellStart"/>
      <w:r w:rsidRPr="00015DD7">
        <w:rPr>
          <w:rFonts w:ascii="Times New Roman" w:hAnsi="Times New Roman" w:cs="Times New Roman"/>
          <w:sz w:val="28"/>
          <w:szCs w:val="28"/>
          <w:shd w:val="clear" w:color="auto" w:fill="FFFFFF"/>
          <w:lang w:val="uk-UA"/>
        </w:rPr>
        <w:t>Гога</w:t>
      </w:r>
      <w:proofErr w:type="spellEnd"/>
      <w:r w:rsidRPr="00015DD7">
        <w:rPr>
          <w:rFonts w:ascii="Times New Roman" w:hAnsi="Times New Roman" w:cs="Times New Roman"/>
          <w:sz w:val="28"/>
          <w:szCs w:val="28"/>
          <w:shd w:val="clear" w:color="auto" w:fill="FFFFFF"/>
          <w:lang w:val="uk-UA"/>
        </w:rPr>
        <w:t xml:space="preserve">. (пер. </w:t>
      </w:r>
      <w:proofErr w:type="spellStart"/>
      <w:r w:rsidRPr="00015DD7">
        <w:rPr>
          <w:rFonts w:ascii="Times New Roman" w:hAnsi="Times New Roman" w:cs="Times New Roman"/>
          <w:sz w:val="28"/>
          <w:szCs w:val="28"/>
          <w:shd w:val="clear" w:color="auto" w:fill="FFFFFF"/>
          <w:lang w:val="uk-UA"/>
        </w:rPr>
        <w:t>С.Тархановой</w:t>
      </w:r>
      <w:proofErr w:type="spellEnd"/>
      <w:r w:rsidRPr="00015DD7">
        <w:rPr>
          <w:rFonts w:ascii="Times New Roman" w:hAnsi="Times New Roman" w:cs="Times New Roman"/>
          <w:sz w:val="28"/>
          <w:szCs w:val="28"/>
          <w:shd w:val="clear" w:color="auto" w:fill="FFFFFF"/>
          <w:lang w:val="uk-UA"/>
        </w:rPr>
        <w:t xml:space="preserve"> и </w:t>
      </w:r>
      <w:proofErr w:type="spellStart"/>
      <w:r w:rsidRPr="00015DD7">
        <w:rPr>
          <w:rFonts w:ascii="Times New Roman" w:hAnsi="Times New Roman" w:cs="Times New Roman"/>
          <w:sz w:val="28"/>
          <w:szCs w:val="28"/>
          <w:shd w:val="clear" w:color="auto" w:fill="FFFFFF"/>
          <w:lang w:val="uk-UA"/>
        </w:rPr>
        <w:t>Ю.Яхниной</w:t>
      </w:r>
      <w:proofErr w:type="spellEnd"/>
      <w:r w:rsidRPr="00015DD7">
        <w:rPr>
          <w:rFonts w:ascii="Times New Roman" w:hAnsi="Times New Roman" w:cs="Times New Roman"/>
          <w:sz w:val="28"/>
          <w:szCs w:val="28"/>
          <w:shd w:val="clear" w:color="auto" w:fill="FFFFFF"/>
          <w:lang w:val="uk-UA"/>
        </w:rPr>
        <w:t xml:space="preserve">). — </w:t>
      </w:r>
      <w:proofErr w:type="spellStart"/>
      <w:r w:rsidRPr="00015DD7">
        <w:rPr>
          <w:rFonts w:ascii="Times New Roman" w:hAnsi="Times New Roman" w:cs="Times New Roman"/>
          <w:sz w:val="28"/>
          <w:szCs w:val="28"/>
          <w:shd w:val="clear" w:color="auto" w:fill="FFFFFF"/>
          <w:lang w:val="uk-UA"/>
        </w:rPr>
        <w:t>Серия</w:t>
      </w:r>
      <w:proofErr w:type="spellEnd"/>
      <w:r w:rsidRPr="00015DD7">
        <w:rPr>
          <w:rFonts w:ascii="Times New Roman" w:hAnsi="Times New Roman" w:cs="Times New Roman"/>
          <w:sz w:val="28"/>
          <w:szCs w:val="28"/>
          <w:shd w:val="clear" w:color="auto" w:fill="FFFFFF"/>
          <w:lang w:val="uk-UA"/>
        </w:rPr>
        <w:t xml:space="preserve"> "</w:t>
      </w:r>
      <w:proofErr w:type="spellStart"/>
      <w:r w:rsidRPr="00015DD7">
        <w:rPr>
          <w:rFonts w:ascii="Times New Roman" w:hAnsi="Times New Roman" w:cs="Times New Roman"/>
          <w:sz w:val="28"/>
          <w:szCs w:val="28"/>
          <w:shd w:val="clear" w:color="auto" w:fill="FFFFFF"/>
          <w:lang w:val="uk-UA"/>
        </w:rPr>
        <w:t>Биографии</w:t>
      </w:r>
      <w:proofErr w:type="spellEnd"/>
      <w:r w:rsidRPr="00015DD7">
        <w:rPr>
          <w:rFonts w:ascii="Times New Roman" w:hAnsi="Times New Roman" w:cs="Times New Roman"/>
          <w:sz w:val="28"/>
          <w:szCs w:val="28"/>
          <w:shd w:val="clear" w:color="auto" w:fill="FFFFFF"/>
          <w:lang w:val="uk-UA"/>
        </w:rPr>
        <w:t xml:space="preserve"> и </w:t>
      </w:r>
      <w:proofErr w:type="spellStart"/>
      <w:r w:rsidRPr="00015DD7">
        <w:rPr>
          <w:rFonts w:ascii="Times New Roman" w:hAnsi="Times New Roman" w:cs="Times New Roman"/>
          <w:sz w:val="28"/>
          <w:szCs w:val="28"/>
          <w:shd w:val="clear" w:color="auto" w:fill="FFFFFF"/>
          <w:lang w:val="uk-UA"/>
        </w:rPr>
        <w:t>мемуары</w:t>
      </w:r>
      <w:proofErr w:type="spellEnd"/>
      <w:r w:rsidRPr="00015DD7">
        <w:rPr>
          <w:rFonts w:ascii="Times New Roman" w:hAnsi="Times New Roman" w:cs="Times New Roman"/>
          <w:sz w:val="28"/>
          <w:szCs w:val="28"/>
          <w:shd w:val="clear" w:color="auto" w:fill="FFFFFF"/>
          <w:lang w:val="uk-UA"/>
        </w:rPr>
        <w:t xml:space="preserve">". — М.: </w:t>
      </w:r>
      <w:proofErr w:type="spellStart"/>
      <w:r w:rsidRPr="00015DD7">
        <w:rPr>
          <w:rFonts w:ascii="Times New Roman" w:hAnsi="Times New Roman" w:cs="Times New Roman"/>
          <w:sz w:val="28"/>
          <w:szCs w:val="28"/>
          <w:shd w:val="clear" w:color="auto" w:fill="FFFFFF"/>
          <w:lang w:val="uk-UA"/>
        </w:rPr>
        <w:t>Прогресс</w:t>
      </w:r>
      <w:proofErr w:type="spellEnd"/>
      <w:r w:rsidRPr="00015DD7">
        <w:rPr>
          <w:rFonts w:ascii="Times New Roman" w:hAnsi="Times New Roman" w:cs="Times New Roman"/>
          <w:sz w:val="28"/>
          <w:szCs w:val="28"/>
          <w:shd w:val="clear" w:color="auto" w:fill="FFFFFF"/>
          <w:lang w:val="uk-UA"/>
        </w:rPr>
        <w:t>, 1973.</w:t>
      </w:r>
    </w:p>
    <w:p w:rsidR="007C7936" w:rsidRPr="003B3B83" w:rsidRDefault="007C7936" w:rsidP="00F21CE6">
      <w:pPr>
        <w:pStyle w:val="aa"/>
        <w:numPr>
          <w:ilvl w:val="0"/>
          <w:numId w:val="4"/>
        </w:numPr>
        <w:spacing w:after="0" w:line="360" w:lineRule="auto"/>
        <w:ind w:left="0" w:firstLine="851"/>
        <w:jc w:val="both"/>
        <w:rPr>
          <w:rFonts w:ascii="Times New Roman" w:hAnsi="Times New Roman" w:cs="Times New Roman"/>
          <w:sz w:val="36"/>
          <w:szCs w:val="28"/>
          <w:shd w:val="clear" w:color="auto" w:fill="FFFFFF"/>
        </w:rPr>
      </w:pPr>
      <w:proofErr w:type="spellStart"/>
      <w:r w:rsidRPr="003B3B83">
        <w:rPr>
          <w:rFonts w:ascii="Times New Roman" w:hAnsi="Times New Roman" w:cs="Times New Roman"/>
          <w:sz w:val="28"/>
        </w:rPr>
        <w:t>Потебня</w:t>
      </w:r>
      <w:proofErr w:type="spellEnd"/>
      <w:r w:rsidRPr="003B3B83">
        <w:rPr>
          <w:rFonts w:ascii="Times New Roman" w:hAnsi="Times New Roman" w:cs="Times New Roman"/>
          <w:sz w:val="28"/>
        </w:rPr>
        <w:t xml:space="preserve"> А.А. Теоретическая поэтика / Сост., вступ. ст., комм </w:t>
      </w:r>
      <w:proofErr w:type="spellStart"/>
      <w:r w:rsidRPr="003B3B83">
        <w:rPr>
          <w:rFonts w:ascii="Times New Roman" w:hAnsi="Times New Roman" w:cs="Times New Roman"/>
          <w:sz w:val="28"/>
        </w:rPr>
        <w:t>ент</w:t>
      </w:r>
      <w:proofErr w:type="spellEnd"/>
      <w:r w:rsidRPr="003B3B83">
        <w:rPr>
          <w:rFonts w:ascii="Times New Roman" w:hAnsi="Times New Roman" w:cs="Times New Roman"/>
          <w:sz w:val="28"/>
        </w:rPr>
        <w:t xml:space="preserve">. А.Б. Муратова. — М.: </w:t>
      </w:r>
      <w:proofErr w:type="spellStart"/>
      <w:r>
        <w:rPr>
          <w:rFonts w:ascii="Times New Roman" w:hAnsi="Times New Roman" w:cs="Times New Roman"/>
          <w:sz w:val="28"/>
        </w:rPr>
        <w:t>Высш</w:t>
      </w:r>
      <w:proofErr w:type="spellEnd"/>
      <w:r>
        <w:rPr>
          <w:rFonts w:ascii="Times New Roman" w:hAnsi="Times New Roman" w:cs="Times New Roman"/>
          <w:sz w:val="28"/>
        </w:rPr>
        <w:t>. ш к., 1990. — 344 с. — (Классика литературной науки</w:t>
      </w:r>
      <w:r w:rsidRPr="003B3B83">
        <w:rPr>
          <w:rFonts w:ascii="Times New Roman" w:hAnsi="Times New Roman" w:cs="Times New Roman"/>
          <w:sz w:val="28"/>
        </w:rPr>
        <w:t>).</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rPr>
      </w:pPr>
      <w:proofErr w:type="spellStart"/>
      <w:r w:rsidRPr="00015DD7">
        <w:rPr>
          <w:rFonts w:ascii="Times New Roman" w:hAnsi="Times New Roman" w:cs="Times New Roman"/>
          <w:sz w:val="28"/>
          <w:szCs w:val="28"/>
          <w:shd w:val="clear" w:color="auto" w:fill="FFFFFF"/>
          <w:lang w:val="uk-UA"/>
        </w:rPr>
        <w:t>Франкл</w:t>
      </w:r>
      <w:proofErr w:type="spellEnd"/>
      <w:r w:rsidRPr="00015DD7">
        <w:rPr>
          <w:rFonts w:ascii="Times New Roman" w:hAnsi="Times New Roman" w:cs="Times New Roman"/>
          <w:sz w:val="28"/>
          <w:szCs w:val="28"/>
          <w:shd w:val="clear" w:color="auto" w:fill="FFFFFF"/>
          <w:lang w:val="uk-UA"/>
        </w:rPr>
        <w:t xml:space="preserve"> В. </w:t>
      </w:r>
      <w:r w:rsidR="0048729A">
        <w:rPr>
          <w:rFonts w:ascii="Times New Roman" w:hAnsi="Times New Roman" w:cs="Times New Roman"/>
          <w:sz w:val="28"/>
          <w:szCs w:val="28"/>
          <w:shd w:val="clear" w:color="auto" w:fill="FFFFFF"/>
        </w:rPr>
        <w:t>Человек в поисках смысла. – М.:</w:t>
      </w:r>
      <w:r w:rsidR="0048729A" w:rsidRPr="0048729A">
        <w:rPr>
          <w:rFonts w:ascii="Times New Roman" w:hAnsi="Times New Roman" w:cs="Times New Roman"/>
          <w:sz w:val="28"/>
          <w:szCs w:val="28"/>
          <w:shd w:val="clear" w:color="auto" w:fill="FFFFFF"/>
        </w:rPr>
        <w:t xml:space="preserve"> </w:t>
      </w:r>
      <w:r w:rsidRPr="00015DD7">
        <w:rPr>
          <w:rFonts w:ascii="Times New Roman" w:hAnsi="Times New Roman" w:cs="Times New Roman"/>
          <w:sz w:val="28"/>
          <w:szCs w:val="28"/>
          <w:shd w:val="clear" w:color="auto" w:fill="FFFFFF"/>
        </w:rPr>
        <w:t>Прогресс,</w:t>
      </w:r>
      <w:r w:rsidR="0048729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1990.</w:t>
      </w:r>
      <w:r w:rsidRPr="00015DD7">
        <w:rPr>
          <w:rFonts w:ascii="Times New Roman" w:hAnsi="Times New Roman" w:cs="Times New Roman"/>
          <w:sz w:val="28"/>
          <w:szCs w:val="28"/>
          <w:shd w:val="clear" w:color="auto" w:fill="FFFFFF"/>
        </w:rPr>
        <w:t xml:space="preserve"> – 368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rPr>
      </w:pPr>
      <w:r w:rsidRPr="00015DD7">
        <w:rPr>
          <w:rFonts w:ascii="Times New Roman" w:hAnsi="Times New Roman" w:cs="Times New Roman"/>
          <w:sz w:val="28"/>
          <w:szCs w:val="28"/>
          <w:shd w:val="clear" w:color="auto" w:fill="FFFFFF"/>
        </w:rPr>
        <w:t>Фрейд З. Психоаналитические этюды, - Минск: Беларусь. 1991 – 606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rPr>
      </w:pPr>
      <w:r w:rsidRPr="00015DD7">
        <w:rPr>
          <w:rFonts w:ascii="Times New Roman" w:hAnsi="Times New Roman" w:cs="Times New Roman"/>
          <w:sz w:val="28"/>
          <w:szCs w:val="28"/>
          <w:shd w:val="clear" w:color="auto" w:fill="FFFFFF"/>
        </w:rPr>
        <w:t xml:space="preserve">Юнг К.Г., </w:t>
      </w:r>
      <w:proofErr w:type="spellStart"/>
      <w:r w:rsidRPr="00015DD7">
        <w:rPr>
          <w:rFonts w:ascii="Times New Roman" w:hAnsi="Times New Roman" w:cs="Times New Roman"/>
          <w:sz w:val="28"/>
          <w:szCs w:val="28"/>
          <w:shd w:val="clear" w:color="auto" w:fill="FFFFFF"/>
        </w:rPr>
        <w:t>Нойман</w:t>
      </w:r>
      <w:proofErr w:type="spellEnd"/>
      <w:r w:rsidRPr="00015DD7">
        <w:rPr>
          <w:rFonts w:ascii="Times New Roman" w:hAnsi="Times New Roman" w:cs="Times New Roman"/>
          <w:sz w:val="28"/>
          <w:szCs w:val="28"/>
          <w:shd w:val="clear" w:color="auto" w:fill="FFFFFF"/>
        </w:rPr>
        <w:t xml:space="preserve"> Э. Психоанализ и искусство. – К.: </w:t>
      </w:r>
      <w:proofErr w:type="spellStart"/>
      <w:r w:rsidRPr="00015DD7">
        <w:rPr>
          <w:rFonts w:ascii="Times New Roman" w:hAnsi="Times New Roman" w:cs="Times New Roman"/>
          <w:sz w:val="28"/>
          <w:szCs w:val="28"/>
          <w:shd w:val="clear" w:color="auto" w:fill="FFFFFF"/>
        </w:rPr>
        <w:t>Ваклер</w:t>
      </w:r>
      <w:proofErr w:type="spellEnd"/>
      <w:r w:rsidRPr="00015DD7">
        <w:rPr>
          <w:rFonts w:ascii="Times New Roman" w:hAnsi="Times New Roman" w:cs="Times New Roman"/>
          <w:sz w:val="28"/>
          <w:szCs w:val="28"/>
          <w:shd w:val="clear" w:color="auto" w:fill="FFFFFF"/>
        </w:rPr>
        <w:t>, 1996. – 302 с.</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rPr>
      </w:pPr>
      <w:r w:rsidRPr="00015DD7">
        <w:rPr>
          <w:rFonts w:ascii="Times New Roman" w:hAnsi="Times New Roman" w:cs="Times New Roman"/>
          <w:sz w:val="28"/>
          <w:szCs w:val="28"/>
          <w:shd w:val="clear" w:color="auto" w:fill="FFFFFF"/>
        </w:rPr>
        <w:t xml:space="preserve">Юнг К.-Г. Человек и его символы. – М., 1997. – 367 с. </w:t>
      </w:r>
    </w:p>
    <w:p w:rsidR="007C7936" w:rsidRPr="00015DD7" w:rsidRDefault="007C7936" w:rsidP="00F21CE6">
      <w:pPr>
        <w:pStyle w:val="aa"/>
        <w:numPr>
          <w:ilvl w:val="0"/>
          <w:numId w:val="4"/>
        </w:numPr>
        <w:spacing w:after="0" w:line="360" w:lineRule="auto"/>
        <w:ind w:left="0" w:firstLine="851"/>
        <w:jc w:val="both"/>
        <w:rPr>
          <w:rFonts w:ascii="Times New Roman" w:hAnsi="Times New Roman" w:cs="Times New Roman"/>
          <w:sz w:val="28"/>
          <w:szCs w:val="28"/>
          <w:shd w:val="clear" w:color="auto" w:fill="FFFFFF"/>
        </w:rPr>
      </w:pPr>
      <w:r w:rsidRPr="00015DD7">
        <w:rPr>
          <w:rFonts w:ascii="Times New Roman" w:hAnsi="Times New Roman" w:cs="Times New Roman"/>
          <w:sz w:val="28"/>
          <w:szCs w:val="28"/>
          <w:shd w:val="clear" w:color="auto" w:fill="FFFFFF"/>
        </w:rPr>
        <w:t>Ялом Ирвин Вглядываясь в солнце. Жизнь без страха смерти / Ирвин Ялом; [</w:t>
      </w:r>
      <w:r w:rsidRPr="00015DD7">
        <w:rPr>
          <w:rFonts w:ascii="Times New Roman" w:hAnsi="Times New Roman" w:cs="Times New Roman"/>
          <w:sz w:val="28"/>
          <w:szCs w:val="28"/>
          <w:shd w:val="clear" w:color="auto" w:fill="FFFFFF"/>
          <w:lang w:val="uk-UA"/>
        </w:rPr>
        <w:t xml:space="preserve">пер. с </w:t>
      </w:r>
      <w:proofErr w:type="spellStart"/>
      <w:r w:rsidRPr="00015DD7">
        <w:rPr>
          <w:rFonts w:ascii="Times New Roman" w:hAnsi="Times New Roman" w:cs="Times New Roman"/>
          <w:sz w:val="28"/>
          <w:szCs w:val="28"/>
          <w:shd w:val="clear" w:color="auto" w:fill="FFFFFF"/>
          <w:lang w:val="uk-UA"/>
        </w:rPr>
        <w:t>англ</w:t>
      </w:r>
      <w:proofErr w:type="spellEnd"/>
      <w:r w:rsidRPr="00015DD7">
        <w:rPr>
          <w:rFonts w:ascii="Times New Roman" w:hAnsi="Times New Roman" w:cs="Times New Roman"/>
          <w:sz w:val="28"/>
          <w:szCs w:val="28"/>
          <w:shd w:val="clear" w:color="auto" w:fill="FFFFFF"/>
          <w:lang w:val="uk-UA"/>
        </w:rPr>
        <w:t xml:space="preserve">. А Петренко, </w:t>
      </w:r>
      <w:r w:rsidRPr="00015DD7">
        <w:rPr>
          <w:rFonts w:ascii="Times New Roman" w:hAnsi="Times New Roman" w:cs="Times New Roman"/>
          <w:sz w:val="28"/>
          <w:szCs w:val="28"/>
          <w:shd w:val="clear" w:color="auto" w:fill="FFFFFF"/>
        </w:rPr>
        <w:t>Э. Мельник]. – 3-е изд. Москва: Издательство «Э», 2018. – 384 с. – (Практическая психотерапия).</w:t>
      </w:r>
    </w:p>
    <w:p w:rsidR="00760697" w:rsidRPr="007C7936" w:rsidRDefault="00760697" w:rsidP="00015DD7">
      <w:pPr>
        <w:spacing w:after="0" w:line="360" w:lineRule="auto"/>
        <w:jc w:val="both"/>
        <w:rPr>
          <w:rFonts w:ascii="Times New Roman" w:hAnsi="Times New Roman" w:cs="Times New Roman"/>
          <w:sz w:val="28"/>
          <w:szCs w:val="28"/>
          <w:shd w:val="clear" w:color="auto" w:fill="FFFFFF"/>
        </w:rPr>
      </w:pPr>
    </w:p>
    <w:p w:rsidR="00760697" w:rsidRDefault="00760697" w:rsidP="00015DD7">
      <w:pPr>
        <w:jc w:val="both"/>
        <w:rPr>
          <w:rFonts w:ascii="Times New Roman" w:hAnsi="Times New Roman" w:cs="Times New Roman"/>
          <w:sz w:val="28"/>
          <w:szCs w:val="28"/>
          <w:shd w:val="clear" w:color="auto" w:fill="FFFFFF"/>
          <w:lang w:val="uk-UA"/>
        </w:rPr>
      </w:pPr>
    </w:p>
    <w:p w:rsidR="00760697" w:rsidRDefault="00760697" w:rsidP="00015DD7">
      <w:pPr>
        <w:jc w:val="both"/>
        <w:rPr>
          <w:rFonts w:ascii="Times New Roman" w:hAnsi="Times New Roman" w:cs="Times New Roman"/>
          <w:sz w:val="28"/>
          <w:szCs w:val="28"/>
          <w:shd w:val="clear" w:color="auto" w:fill="FFFFFF"/>
          <w:lang w:val="uk-UA"/>
        </w:rPr>
      </w:pPr>
    </w:p>
    <w:p w:rsidR="00760697" w:rsidRDefault="00760697" w:rsidP="00015DD7">
      <w:pPr>
        <w:jc w:val="both"/>
        <w:rPr>
          <w:rFonts w:ascii="Times New Roman" w:hAnsi="Times New Roman" w:cs="Times New Roman"/>
          <w:sz w:val="28"/>
          <w:szCs w:val="28"/>
          <w:shd w:val="clear" w:color="auto" w:fill="FFFFFF"/>
          <w:lang w:val="uk-UA"/>
        </w:rPr>
      </w:pPr>
    </w:p>
    <w:p w:rsidR="00760697" w:rsidRDefault="00760697" w:rsidP="00015DD7">
      <w:pPr>
        <w:jc w:val="both"/>
        <w:rPr>
          <w:rFonts w:ascii="Times New Roman" w:hAnsi="Times New Roman" w:cs="Times New Roman"/>
          <w:sz w:val="28"/>
          <w:szCs w:val="28"/>
          <w:shd w:val="clear" w:color="auto" w:fill="FFFFFF"/>
          <w:lang w:val="uk-UA"/>
        </w:rPr>
      </w:pPr>
    </w:p>
    <w:p w:rsidR="00760697" w:rsidRDefault="00760697" w:rsidP="00467477">
      <w:pPr>
        <w:jc w:val="both"/>
        <w:rPr>
          <w:rFonts w:ascii="Times New Roman" w:hAnsi="Times New Roman" w:cs="Times New Roman"/>
          <w:sz w:val="28"/>
          <w:szCs w:val="28"/>
          <w:shd w:val="clear" w:color="auto" w:fill="FFFFFF"/>
          <w:lang w:val="uk-UA"/>
        </w:rPr>
      </w:pPr>
    </w:p>
    <w:p w:rsidR="00760697" w:rsidRDefault="00760697" w:rsidP="00467477">
      <w:pPr>
        <w:jc w:val="both"/>
        <w:rPr>
          <w:rFonts w:ascii="Times New Roman" w:hAnsi="Times New Roman" w:cs="Times New Roman"/>
          <w:sz w:val="28"/>
          <w:szCs w:val="28"/>
          <w:shd w:val="clear" w:color="auto" w:fill="FFFFFF"/>
          <w:lang w:val="uk-UA"/>
        </w:rPr>
      </w:pPr>
    </w:p>
    <w:p w:rsidR="00015DD7" w:rsidRDefault="00015DD7" w:rsidP="00467477">
      <w:pPr>
        <w:jc w:val="both"/>
        <w:rPr>
          <w:rFonts w:ascii="Times New Roman" w:hAnsi="Times New Roman" w:cs="Times New Roman"/>
          <w:sz w:val="28"/>
          <w:szCs w:val="28"/>
          <w:shd w:val="clear" w:color="auto" w:fill="FFFFFF"/>
          <w:lang w:val="uk-UA"/>
        </w:rPr>
      </w:pPr>
    </w:p>
    <w:p w:rsidR="00015DD7" w:rsidRDefault="00015DD7" w:rsidP="00467477">
      <w:pPr>
        <w:jc w:val="both"/>
        <w:rPr>
          <w:rFonts w:ascii="Times New Roman" w:hAnsi="Times New Roman" w:cs="Times New Roman"/>
          <w:sz w:val="28"/>
          <w:szCs w:val="28"/>
          <w:shd w:val="clear" w:color="auto" w:fill="FFFFFF"/>
          <w:lang w:val="uk-UA"/>
        </w:rPr>
      </w:pPr>
    </w:p>
    <w:p w:rsidR="00015DD7" w:rsidRDefault="00015DD7" w:rsidP="00467477">
      <w:pPr>
        <w:jc w:val="both"/>
        <w:rPr>
          <w:rFonts w:ascii="Times New Roman" w:hAnsi="Times New Roman" w:cs="Times New Roman"/>
          <w:sz w:val="28"/>
          <w:szCs w:val="28"/>
          <w:shd w:val="clear" w:color="auto" w:fill="FFFFFF"/>
          <w:lang w:val="uk-UA"/>
        </w:rPr>
      </w:pPr>
    </w:p>
    <w:p w:rsidR="00D97446" w:rsidRDefault="00D97446" w:rsidP="00467477">
      <w:pPr>
        <w:jc w:val="both"/>
        <w:rPr>
          <w:rFonts w:ascii="Times New Roman" w:hAnsi="Times New Roman" w:cs="Times New Roman"/>
          <w:sz w:val="28"/>
          <w:szCs w:val="28"/>
          <w:shd w:val="clear" w:color="auto" w:fill="FFFFFF"/>
          <w:lang w:val="uk-UA"/>
        </w:rPr>
      </w:pPr>
    </w:p>
    <w:p w:rsidR="00D97446" w:rsidRDefault="00D97446" w:rsidP="00467477">
      <w:pPr>
        <w:jc w:val="both"/>
        <w:rPr>
          <w:rFonts w:ascii="Times New Roman" w:hAnsi="Times New Roman" w:cs="Times New Roman"/>
          <w:sz w:val="28"/>
          <w:szCs w:val="28"/>
          <w:shd w:val="clear" w:color="auto" w:fill="FFFFFF"/>
          <w:lang w:val="uk-UA"/>
        </w:rPr>
      </w:pPr>
    </w:p>
    <w:p w:rsidR="00760697" w:rsidRPr="00D97446" w:rsidRDefault="00240454" w:rsidP="00D97446">
      <w:pPr>
        <w:pStyle w:val="1"/>
        <w:spacing w:before="0" w:line="360" w:lineRule="auto"/>
        <w:jc w:val="center"/>
        <w:rPr>
          <w:rFonts w:ascii="Times New Roman" w:hAnsi="Times New Roman" w:cs="Times New Roman"/>
          <w:b/>
          <w:color w:val="auto"/>
          <w:sz w:val="28"/>
          <w:szCs w:val="28"/>
          <w:shd w:val="clear" w:color="auto" w:fill="FFFFFF"/>
          <w:lang w:val="uk-UA"/>
        </w:rPr>
      </w:pPr>
      <w:bookmarkStart w:id="15" w:name="_Toc26137418"/>
      <w:r w:rsidRPr="00D97446">
        <w:rPr>
          <w:rFonts w:ascii="Times New Roman" w:hAnsi="Times New Roman" w:cs="Times New Roman"/>
          <w:b/>
          <w:color w:val="auto"/>
          <w:sz w:val="28"/>
          <w:szCs w:val="28"/>
          <w:shd w:val="clear" w:color="auto" w:fill="FFFFFF"/>
          <w:lang w:val="uk-UA"/>
        </w:rPr>
        <w:lastRenderedPageBreak/>
        <w:t>ДОДАТКИ</w:t>
      </w:r>
      <w:bookmarkEnd w:id="15"/>
    </w:p>
    <w:p w:rsidR="0045229F" w:rsidRPr="006453A7" w:rsidRDefault="0045229F" w:rsidP="00467477">
      <w:pPr>
        <w:jc w:val="both"/>
        <w:rPr>
          <w:rFonts w:ascii="Times New Roman" w:hAnsi="Times New Roman" w:cs="Times New Roman"/>
          <w:sz w:val="28"/>
          <w:szCs w:val="24"/>
          <w:shd w:val="clear" w:color="auto" w:fill="FFFFFF"/>
          <w:lang w:val="uk-UA"/>
        </w:rPr>
      </w:pPr>
      <w:r w:rsidRPr="006453A7">
        <w:rPr>
          <w:rFonts w:ascii="Times New Roman" w:hAnsi="Times New Roman" w:cs="Times New Roman"/>
          <w:sz w:val="28"/>
          <w:szCs w:val="24"/>
          <w:shd w:val="clear" w:color="auto" w:fill="FFFFFF"/>
          <w:lang w:val="uk-UA"/>
        </w:rPr>
        <w:t>Додаток 1</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8"/>
          <w:szCs w:val="24"/>
          <w:lang w:eastAsia="ru-RU"/>
        </w:rPr>
      </w:pPr>
      <w:r w:rsidRPr="006453A7">
        <w:rPr>
          <w:rFonts w:ascii="Times New Roman" w:eastAsia="Times New Roman" w:hAnsi="Times New Roman" w:cs="Times New Roman"/>
          <w:sz w:val="28"/>
          <w:szCs w:val="24"/>
          <w:lang w:eastAsia="ru-RU"/>
        </w:rPr>
        <w:t>Методика </w:t>
      </w:r>
      <w:proofErr w:type="spellStart"/>
      <w:r w:rsidRPr="006453A7">
        <w:rPr>
          <w:rFonts w:ascii="Times New Roman" w:eastAsia="Times New Roman" w:hAnsi="Times New Roman" w:cs="Times New Roman"/>
          <w:b/>
          <w:bCs/>
          <w:sz w:val="28"/>
          <w:szCs w:val="24"/>
          <w:lang w:eastAsia="ru-RU"/>
        </w:rPr>
        <w:t>Торонтская</w:t>
      </w:r>
      <w:proofErr w:type="spellEnd"/>
      <w:r w:rsidRPr="006453A7">
        <w:rPr>
          <w:rFonts w:ascii="Times New Roman" w:eastAsia="Times New Roman" w:hAnsi="Times New Roman" w:cs="Times New Roman"/>
          <w:b/>
          <w:bCs/>
          <w:sz w:val="28"/>
          <w:szCs w:val="24"/>
          <w:lang w:eastAsia="ru-RU"/>
        </w:rPr>
        <w:t xml:space="preserve"> шкала </w:t>
      </w:r>
      <w:proofErr w:type="spellStart"/>
      <w:r w:rsidRPr="006453A7">
        <w:rPr>
          <w:rFonts w:ascii="Times New Roman" w:eastAsia="Times New Roman" w:hAnsi="Times New Roman" w:cs="Times New Roman"/>
          <w:b/>
          <w:bCs/>
          <w:sz w:val="28"/>
          <w:szCs w:val="24"/>
          <w:lang w:eastAsia="ru-RU"/>
        </w:rPr>
        <w:t>алекситимии</w:t>
      </w:r>
      <w:proofErr w:type="spellEnd"/>
      <w:r w:rsidRPr="006453A7">
        <w:rPr>
          <w:rFonts w:ascii="Times New Roman" w:eastAsia="Times New Roman" w:hAnsi="Times New Roman" w:cs="Times New Roman"/>
          <w:b/>
          <w:bCs/>
          <w:sz w:val="28"/>
          <w:szCs w:val="24"/>
          <w:lang w:eastAsia="ru-RU"/>
        </w:rPr>
        <w:t xml:space="preserve"> (TAS)</w:t>
      </w:r>
      <w:r w:rsidRPr="006453A7">
        <w:rPr>
          <w:rFonts w:ascii="Times New Roman" w:eastAsia="Times New Roman" w:hAnsi="Times New Roman" w:cs="Times New Roman"/>
          <w:sz w:val="28"/>
          <w:szCs w:val="24"/>
          <w:lang w:eastAsia="ru-RU"/>
        </w:rPr>
        <w:t xml:space="preserve"> или, как ее еще называют, тест на чувства позволяет лучше понять свое состояние, а также силу и глубину своих чувств. Шкала </w:t>
      </w:r>
      <w:proofErr w:type="spellStart"/>
      <w:r w:rsidRPr="006453A7">
        <w:rPr>
          <w:rFonts w:ascii="Times New Roman" w:eastAsia="Times New Roman" w:hAnsi="Times New Roman" w:cs="Times New Roman"/>
          <w:sz w:val="28"/>
          <w:szCs w:val="24"/>
          <w:lang w:eastAsia="ru-RU"/>
        </w:rPr>
        <w:t>алекситимии</w:t>
      </w:r>
      <w:proofErr w:type="spellEnd"/>
      <w:r w:rsidRPr="006453A7">
        <w:rPr>
          <w:rFonts w:ascii="Times New Roman" w:eastAsia="Times New Roman" w:hAnsi="Times New Roman" w:cs="Times New Roman"/>
          <w:sz w:val="28"/>
          <w:szCs w:val="24"/>
          <w:lang w:eastAsia="ru-RU"/>
        </w:rPr>
        <w:t xml:space="preserve"> направлена на изучение </w:t>
      </w:r>
      <w:proofErr w:type="spellStart"/>
      <w:r w:rsidRPr="006453A7">
        <w:rPr>
          <w:rFonts w:ascii="Times New Roman" w:eastAsia="Times New Roman" w:hAnsi="Times New Roman" w:cs="Times New Roman"/>
          <w:sz w:val="28"/>
          <w:szCs w:val="24"/>
          <w:lang w:eastAsia="ru-RU"/>
        </w:rPr>
        <w:t>алекситимии</w:t>
      </w:r>
      <w:proofErr w:type="spellEnd"/>
      <w:r w:rsidRPr="006453A7">
        <w:rPr>
          <w:rFonts w:ascii="Times New Roman" w:eastAsia="Times New Roman" w:hAnsi="Times New Roman" w:cs="Times New Roman"/>
          <w:sz w:val="28"/>
          <w:szCs w:val="24"/>
          <w:lang w:eastAsia="ru-RU"/>
        </w:rPr>
        <w:t xml:space="preserve"> как свойства личности. Тест состоит из 26 вопросов - утверждений, ключ, нормы теста и интерпретация полученных значений </w:t>
      </w:r>
      <w:proofErr w:type="spellStart"/>
      <w:r w:rsidRPr="006453A7">
        <w:rPr>
          <w:rFonts w:ascii="Times New Roman" w:eastAsia="Times New Roman" w:hAnsi="Times New Roman" w:cs="Times New Roman"/>
          <w:sz w:val="28"/>
          <w:szCs w:val="24"/>
          <w:lang w:eastAsia="ru-RU"/>
        </w:rPr>
        <w:t>Торонтской</w:t>
      </w:r>
      <w:proofErr w:type="spellEnd"/>
      <w:r w:rsidRPr="006453A7">
        <w:rPr>
          <w:rFonts w:ascii="Times New Roman" w:eastAsia="Times New Roman" w:hAnsi="Times New Roman" w:cs="Times New Roman"/>
          <w:sz w:val="28"/>
          <w:szCs w:val="24"/>
          <w:lang w:eastAsia="ru-RU"/>
        </w:rPr>
        <w:t xml:space="preserve"> шкала </w:t>
      </w:r>
      <w:proofErr w:type="spellStart"/>
      <w:r w:rsidRPr="006453A7">
        <w:rPr>
          <w:rFonts w:ascii="Times New Roman" w:eastAsia="Times New Roman" w:hAnsi="Times New Roman" w:cs="Times New Roman"/>
          <w:sz w:val="28"/>
          <w:szCs w:val="24"/>
          <w:lang w:eastAsia="ru-RU"/>
        </w:rPr>
        <w:t>алекситимии</w:t>
      </w:r>
      <w:proofErr w:type="spellEnd"/>
      <w:r w:rsidRPr="006453A7">
        <w:rPr>
          <w:rFonts w:ascii="Times New Roman" w:eastAsia="Times New Roman" w:hAnsi="Times New Roman" w:cs="Times New Roman"/>
          <w:sz w:val="28"/>
          <w:szCs w:val="24"/>
          <w:lang w:eastAsia="ru-RU"/>
        </w:rPr>
        <w:t xml:space="preserve"> (TAS) приведены ниже.</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8"/>
          <w:szCs w:val="24"/>
          <w:lang w:eastAsia="ru-RU"/>
        </w:rPr>
      </w:pPr>
      <w:r w:rsidRPr="006453A7">
        <w:rPr>
          <w:rFonts w:ascii="Times New Roman" w:eastAsia="Times New Roman" w:hAnsi="Times New Roman" w:cs="Times New Roman"/>
          <w:sz w:val="28"/>
          <w:szCs w:val="24"/>
          <w:lang w:eastAsia="ru-RU"/>
        </w:rPr>
        <w:t>Под </w:t>
      </w:r>
      <w:proofErr w:type="spellStart"/>
      <w:r w:rsidRPr="006453A7">
        <w:rPr>
          <w:rFonts w:ascii="Times New Roman" w:eastAsia="Times New Roman" w:hAnsi="Times New Roman" w:cs="Times New Roman"/>
          <w:iCs/>
          <w:sz w:val="28"/>
          <w:szCs w:val="24"/>
          <w:lang w:eastAsia="ru-RU"/>
        </w:rPr>
        <w:t>алекситимией</w:t>
      </w:r>
      <w:proofErr w:type="spellEnd"/>
      <w:r w:rsidRPr="006453A7">
        <w:rPr>
          <w:rFonts w:ascii="Times New Roman" w:eastAsia="Times New Roman" w:hAnsi="Times New Roman" w:cs="Times New Roman"/>
          <w:sz w:val="28"/>
          <w:szCs w:val="24"/>
          <w:lang w:eastAsia="ru-RU"/>
        </w:rPr>
        <w:t xml:space="preserve"> понимают сниженную способность к вербализации эмоциональных состояний. </w:t>
      </w:r>
      <w:proofErr w:type="spellStart"/>
      <w:r w:rsidRPr="006453A7">
        <w:rPr>
          <w:rFonts w:ascii="Times New Roman" w:eastAsia="Times New Roman" w:hAnsi="Times New Roman" w:cs="Times New Roman"/>
          <w:sz w:val="28"/>
          <w:szCs w:val="24"/>
          <w:lang w:eastAsia="ru-RU"/>
        </w:rPr>
        <w:t>Алекситимическая</w:t>
      </w:r>
      <w:proofErr w:type="spellEnd"/>
      <w:r w:rsidRPr="006453A7">
        <w:rPr>
          <w:rFonts w:ascii="Times New Roman" w:eastAsia="Times New Roman" w:hAnsi="Times New Roman" w:cs="Times New Roman"/>
          <w:sz w:val="28"/>
          <w:szCs w:val="24"/>
          <w:lang w:eastAsia="ru-RU"/>
        </w:rPr>
        <w:t xml:space="preserve"> личность характеризуется трудностями в определении и описании собственных переживаний, сложностью в различении чувств и телесных переживаний, снижением способности к символизации, о чем свидетельствует бедность фантазии, воображения, большей </w:t>
      </w:r>
      <w:proofErr w:type="spellStart"/>
      <w:r w:rsidRPr="006453A7">
        <w:rPr>
          <w:rFonts w:ascii="Times New Roman" w:eastAsia="Times New Roman" w:hAnsi="Times New Roman" w:cs="Times New Roman"/>
          <w:sz w:val="28"/>
          <w:szCs w:val="24"/>
          <w:lang w:eastAsia="ru-RU"/>
        </w:rPr>
        <w:t>сфокусированностью</w:t>
      </w:r>
      <w:proofErr w:type="spellEnd"/>
      <w:r w:rsidRPr="006453A7">
        <w:rPr>
          <w:rFonts w:ascii="Times New Roman" w:eastAsia="Times New Roman" w:hAnsi="Times New Roman" w:cs="Times New Roman"/>
          <w:sz w:val="28"/>
          <w:szCs w:val="24"/>
          <w:lang w:eastAsia="ru-RU"/>
        </w:rPr>
        <w:t xml:space="preserve"> на внешних событиях, чем на внутренних переживаниях. Указанные особенности вызывают трудности в осознании эмоций и когнитивной переработки аффекта, что ведет к усилению физиологических реакций на стресс. Клинический опыт подтверждает это предположение. Уровень </w:t>
      </w:r>
      <w:proofErr w:type="spellStart"/>
      <w:r w:rsidRPr="006453A7">
        <w:rPr>
          <w:rFonts w:ascii="Times New Roman" w:eastAsia="Times New Roman" w:hAnsi="Times New Roman" w:cs="Times New Roman"/>
          <w:sz w:val="28"/>
          <w:szCs w:val="24"/>
          <w:lang w:eastAsia="ru-RU"/>
        </w:rPr>
        <w:t>алекситимии</w:t>
      </w:r>
      <w:proofErr w:type="spellEnd"/>
      <w:r w:rsidRPr="006453A7">
        <w:rPr>
          <w:rFonts w:ascii="Times New Roman" w:eastAsia="Times New Roman" w:hAnsi="Times New Roman" w:cs="Times New Roman"/>
          <w:sz w:val="28"/>
          <w:szCs w:val="24"/>
          <w:lang w:eastAsia="ru-RU"/>
        </w:rPr>
        <w:t xml:space="preserve"> измеряется при помощи специального опросника — </w:t>
      </w:r>
      <w:proofErr w:type="spellStart"/>
      <w:r w:rsidRPr="006453A7">
        <w:rPr>
          <w:rFonts w:ascii="Times New Roman" w:eastAsia="Times New Roman" w:hAnsi="Times New Roman" w:cs="Times New Roman"/>
          <w:sz w:val="28"/>
          <w:szCs w:val="24"/>
          <w:lang w:eastAsia="ru-RU"/>
        </w:rPr>
        <w:t>Торонтской</w:t>
      </w:r>
      <w:proofErr w:type="spellEnd"/>
      <w:r w:rsidRPr="006453A7">
        <w:rPr>
          <w:rFonts w:ascii="Times New Roman" w:eastAsia="Times New Roman" w:hAnsi="Times New Roman" w:cs="Times New Roman"/>
          <w:sz w:val="28"/>
          <w:szCs w:val="24"/>
          <w:lang w:eastAsia="ru-RU"/>
        </w:rPr>
        <w:t xml:space="preserve"> </w:t>
      </w:r>
      <w:proofErr w:type="spellStart"/>
      <w:r w:rsidRPr="006453A7">
        <w:rPr>
          <w:rFonts w:ascii="Times New Roman" w:eastAsia="Times New Roman" w:hAnsi="Times New Roman" w:cs="Times New Roman"/>
          <w:sz w:val="28"/>
          <w:szCs w:val="24"/>
          <w:lang w:eastAsia="ru-RU"/>
        </w:rPr>
        <w:t>Алекситимической</w:t>
      </w:r>
      <w:proofErr w:type="spellEnd"/>
      <w:r w:rsidRPr="006453A7">
        <w:rPr>
          <w:rFonts w:ascii="Times New Roman" w:eastAsia="Times New Roman" w:hAnsi="Times New Roman" w:cs="Times New Roman"/>
          <w:sz w:val="28"/>
          <w:szCs w:val="24"/>
          <w:lang w:eastAsia="ru-RU"/>
        </w:rPr>
        <w:t xml:space="preserve"> Шкалы, адаптированной в Институте им. В. М. Бехтерева.</w:t>
      </w:r>
    </w:p>
    <w:p w:rsidR="00FE60AC" w:rsidRPr="006453A7" w:rsidRDefault="0045229F" w:rsidP="00FE60AC">
      <w:pPr>
        <w:shd w:val="clear" w:color="auto" w:fill="FFFFFF"/>
        <w:spacing w:after="0" w:line="360" w:lineRule="auto"/>
        <w:jc w:val="both"/>
        <w:rPr>
          <w:rFonts w:ascii="Times New Roman" w:eastAsia="Times New Roman" w:hAnsi="Times New Roman" w:cs="Times New Roman"/>
          <w:sz w:val="28"/>
          <w:szCs w:val="24"/>
          <w:lang w:eastAsia="ru-RU"/>
        </w:rPr>
      </w:pPr>
      <w:r w:rsidRPr="006453A7">
        <w:rPr>
          <w:rFonts w:ascii="Times New Roman" w:eastAsia="Times New Roman" w:hAnsi="Times New Roman" w:cs="Times New Roman"/>
          <w:b/>
          <w:bCs/>
          <w:sz w:val="28"/>
          <w:szCs w:val="24"/>
          <w:lang w:eastAsia="ru-RU"/>
        </w:rPr>
        <w:t>Инструкция испытуемому</w:t>
      </w:r>
      <w:r w:rsidRPr="006453A7">
        <w:rPr>
          <w:rFonts w:ascii="Times New Roman" w:eastAsia="Times New Roman" w:hAnsi="Times New Roman" w:cs="Times New Roman"/>
          <w:sz w:val="28"/>
          <w:szCs w:val="24"/>
          <w:lang w:eastAsia="ru-RU"/>
        </w:rPr>
        <w:t>. </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8"/>
          <w:szCs w:val="24"/>
          <w:lang w:eastAsia="ru-RU"/>
        </w:rPr>
      </w:pPr>
      <w:r w:rsidRPr="006453A7">
        <w:rPr>
          <w:rFonts w:ascii="Times New Roman" w:eastAsia="Times New Roman" w:hAnsi="Times New Roman" w:cs="Times New Roman"/>
          <w:sz w:val="28"/>
          <w:szCs w:val="24"/>
          <w:lang w:eastAsia="ru-RU"/>
        </w:rPr>
        <w:t>Прочтите утверждения опросника и укажите, в какой степени Вы согласны или не согласны с каждым из следующих утверждений (ставьте «+» в соответствующей колонке). Дайте только один ответ на каждое утверждение: 1) совершенно не согласен, 2) скорее не согласен, 3) ни то, ни другое, 4) скорее согласен, 5) совершенно согласен (табл. 1).</w:t>
      </w:r>
    </w:p>
    <w:p w:rsidR="00295C67" w:rsidRDefault="00295C67" w:rsidP="00FE60AC">
      <w:pPr>
        <w:shd w:val="clear" w:color="auto" w:fill="FFFFFF"/>
        <w:spacing w:after="0" w:line="360" w:lineRule="auto"/>
        <w:jc w:val="both"/>
        <w:rPr>
          <w:rFonts w:ascii="Times New Roman" w:eastAsia="Times New Roman" w:hAnsi="Times New Roman" w:cs="Times New Roman"/>
          <w:i/>
          <w:iCs/>
          <w:sz w:val="28"/>
          <w:szCs w:val="24"/>
          <w:lang w:eastAsia="ru-RU"/>
        </w:rPr>
      </w:pPr>
    </w:p>
    <w:p w:rsidR="00295C67" w:rsidRDefault="00295C67" w:rsidP="00FE60AC">
      <w:pPr>
        <w:shd w:val="clear" w:color="auto" w:fill="FFFFFF"/>
        <w:spacing w:after="0" w:line="360" w:lineRule="auto"/>
        <w:jc w:val="both"/>
        <w:rPr>
          <w:rFonts w:ascii="Times New Roman" w:eastAsia="Times New Roman" w:hAnsi="Times New Roman" w:cs="Times New Roman"/>
          <w:i/>
          <w:iCs/>
          <w:sz w:val="28"/>
          <w:szCs w:val="24"/>
          <w:lang w:eastAsia="ru-RU"/>
        </w:rPr>
      </w:pPr>
    </w:p>
    <w:p w:rsidR="00295C67" w:rsidRDefault="00295C67" w:rsidP="00FE60AC">
      <w:pPr>
        <w:shd w:val="clear" w:color="auto" w:fill="FFFFFF"/>
        <w:spacing w:after="0" w:line="360" w:lineRule="auto"/>
        <w:jc w:val="both"/>
        <w:rPr>
          <w:rFonts w:ascii="Times New Roman" w:eastAsia="Times New Roman" w:hAnsi="Times New Roman" w:cs="Times New Roman"/>
          <w:i/>
          <w:iCs/>
          <w:sz w:val="28"/>
          <w:szCs w:val="24"/>
          <w:lang w:eastAsia="ru-RU"/>
        </w:rPr>
      </w:pPr>
    </w:p>
    <w:p w:rsidR="00295C67" w:rsidRDefault="00295C67" w:rsidP="00FE60AC">
      <w:pPr>
        <w:shd w:val="clear" w:color="auto" w:fill="FFFFFF"/>
        <w:spacing w:after="0" w:line="360" w:lineRule="auto"/>
        <w:jc w:val="both"/>
        <w:rPr>
          <w:rFonts w:ascii="Times New Roman" w:eastAsia="Times New Roman" w:hAnsi="Times New Roman" w:cs="Times New Roman"/>
          <w:i/>
          <w:iCs/>
          <w:sz w:val="28"/>
          <w:szCs w:val="24"/>
          <w:lang w:eastAsia="ru-RU"/>
        </w:rPr>
      </w:pP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8"/>
          <w:szCs w:val="24"/>
          <w:lang w:eastAsia="ru-RU"/>
        </w:rPr>
      </w:pPr>
      <w:r w:rsidRPr="006453A7">
        <w:rPr>
          <w:rFonts w:ascii="Times New Roman" w:eastAsia="Times New Roman" w:hAnsi="Times New Roman" w:cs="Times New Roman"/>
          <w:i/>
          <w:iCs/>
          <w:sz w:val="28"/>
          <w:szCs w:val="24"/>
          <w:lang w:eastAsia="ru-RU"/>
        </w:rPr>
        <w:t xml:space="preserve">Таблица 1. Определение уровня </w:t>
      </w:r>
      <w:proofErr w:type="spellStart"/>
      <w:r w:rsidRPr="006453A7">
        <w:rPr>
          <w:rFonts w:ascii="Times New Roman" w:eastAsia="Times New Roman" w:hAnsi="Times New Roman" w:cs="Times New Roman"/>
          <w:i/>
          <w:iCs/>
          <w:sz w:val="28"/>
          <w:szCs w:val="24"/>
          <w:lang w:eastAsia="ru-RU"/>
        </w:rPr>
        <w:t>алекситимии</w:t>
      </w:r>
      <w:proofErr w:type="spellEnd"/>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15"/>
        <w:gridCol w:w="1520"/>
        <w:gridCol w:w="1098"/>
        <w:gridCol w:w="883"/>
        <w:gridCol w:w="1050"/>
        <w:gridCol w:w="1472"/>
      </w:tblGrid>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Утверждения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Совершенно не согласен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Скорее не согласен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Ни то, ни другое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Скорее согласен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Совершенно согласен</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 Когда я плачу, всегда знаю почему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 Мечты — это потеря времени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3. Я хотел бы быть не таким застенчивым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4. Я часто затрудняюсь определить, какие чувства испытываю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5. Я часто мечтаю о будущем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6. Мне кажется, я так же способен легко заводить друзей, как и другие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7. Знать, как решать проблемы, более важно, чем понимать причины этих решений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8. Мне трудно находить правильные слова для моих чувств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9. Мне нравится ставить людей в известность о своей позиции по тем или иным вопросам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10. У меня бывают физические ощущения, которые непонятны даже докторам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xml:space="preserve">11. Мне недостаточно знать, что привело к такому </w:t>
            </w:r>
            <w:r w:rsidRPr="006453A7">
              <w:rPr>
                <w:rFonts w:ascii="Times New Roman" w:eastAsia="Times New Roman" w:hAnsi="Times New Roman" w:cs="Times New Roman"/>
                <w:sz w:val="24"/>
                <w:szCs w:val="24"/>
                <w:lang w:eastAsia="ru-RU"/>
              </w:rPr>
              <w:lastRenderedPageBreak/>
              <w:t>результату, мне необходимо знать, почему и как это происходит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lastRenderedPageBreak/>
              <w:t>12. Я способен с легкостью описать свои чувства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13. Я предпочитаю анализировать проблемы, а не просто их описывать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14. Когда я расстроен, не знаю, печален ли я, испуган или зол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15. Я часто даю волю воображению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16. Я провожу много времени в мечтах, когда не занят ничем другим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17. Меня часто озадачивают ощущения, возникающие в моем теле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18. Я редко мечтаю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19. Я предпочитаю, чтобы все шло само собой, чем понимать, почему произошло именно так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20. У меня бывают чувства, которым я не могу дать вполне точное определение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21. Очень важно уметь разбираться в эмоциях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22. Мне трудно описывать свои чувства по отношению к людям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23. Люди мне говорят, чтобы я больше выражал свои чувства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lastRenderedPageBreak/>
              <w:t>24. Следует искать более глубокие объяснения происходящему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25. Я не знаю, что происходит у меня внутри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r w:rsidR="00731442" w:rsidRPr="006453A7" w:rsidTr="0045229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26. Я часто не знаю, почему я сержусь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229F" w:rsidRPr="006453A7" w:rsidRDefault="0045229F" w:rsidP="00FE60AC">
            <w:pPr>
              <w:spacing w:after="0" w:line="360" w:lineRule="auto"/>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tc>
      </w:tr>
    </w:tbl>
    <w:p w:rsidR="0045229F"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 </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b/>
          <w:bCs/>
          <w:sz w:val="24"/>
          <w:szCs w:val="24"/>
          <w:lang w:eastAsia="ru-RU"/>
        </w:rPr>
        <w:t>Обработка и интерпретация данных</w:t>
      </w:r>
      <w:r w:rsidRPr="006453A7">
        <w:rPr>
          <w:rFonts w:ascii="Times New Roman" w:eastAsia="Times New Roman" w:hAnsi="Times New Roman" w:cs="Times New Roman"/>
          <w:sz w:val="24"/>
          <w:szCs w:val="24"/>
          <w:lang w:eastAsia="ru-RU"/>
        </w:rPr>
        <w:t>. Подсчет баллов осуществляется таким образом:</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1) ответ «совершенно не согласен» — оценивается в 1 балл, «скорее согласен» — 2, «ни то, ни другое» — 3, «скорее согласен» — 4, «совершенно согласен» — 5. Эта система баллов действительна для пунктов шкалы 2, 3, 4, 7, 8, 10, 14, 16, 17, 18, 19, 20, 22, 23, 25, 26.</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2) отрицательный код имеют пункты шкалы 1, 5, 6, 9, 11, 12, 13, 15, 21, 24. Для получения итоговой оценки в баллах следует проставить противоположную оценку по этим пунктам (то есть оценка 1 получает 5 баллов, 2 — 4, 3 — 3, 4 — 2, 5 — 1);</w:t>
      </w:r>
    </w:p>
    <w:p w:rsidR="0045229F"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3) сумма баллов по всем пунктам и есть итоговый показатель «</w:t>
      </w:r>
      <w:proofErr w:type="spellStart"/>
      <w:r w:rsidRPr="006453A7">
        <w:rPr>
          <w:rFonts w:ascii="Times New Roman" w:eastAsia="Times New Roman" w:hAnsi="Times New Roman" w:cs="Times New Roman"/>
          <w:sz w:val="24"/>
          <w:szCs w:val="24"/>
          <w:lang w:eastAsia="ru-RU"/>
        </w:rPr>
        <w:t>алекситимичности</w:t>
      </w:r>
      <w:proofErr w:type="spellEnd"/>
      <w:r w:rsidRPr="006453A7">
        <w:rPr>
          <w:rFonts w:ascii="Times New Roman" w:eastAsia="Times New Roman" w:hAnsi="Times New Roman" w:cs="Times New Roman"/>
          <w:sz w:val="24"/>
          <w:szCs w:val="24"/>
          <w:lang w:eastAsia="ru-RU"/>
        </w:rPr>
        <w:t>».</w:t>
      </w:r>
    </w:p>
    <w:p w:rsidR="001D478B" w:rsidRPr="006453A7" w:rsidRDefault="0045229F" w:rsidP="00FE60AC">
      <w:pPr>
        <w:shd w:val="clear" w:color="auto" w:fill="FFFFFF"/>
        <w:spacing w:after="0" w:line="360" w:lineRule="auto"/>
        <w:jc w:val="both"/>
        <w:rPr>
          <w:rFonts w:ascii="Times New Roman" w:eastAsia="Times New Roman" w:hAnsi="Times New Roman" w:cs="Times New Roman"/>
          <w:sz w:val="24"/>
          <w:szCs w:val="24"/>
          <w:lang w:eastAsia="ru-RU"/>
        </w:rPr>
      </w:pPr>
      <w:r w:rsidRPr="006453A7">
        <w:rPr>
          <w:rFonts w:ascii="Times New Roman" w:eastAsia="Times New Roman" w:hAnsi="Times New Roman" w:cs="Times New Roman"/>
          <w:sz w:val="24"/>
          <w:szCs w:val="24"/>
          <w:lang w:eastAsia="ru-RU"/>
        </w:rPr>
        <w:t>Теоретическое распределение результатов возможно от 26 до 130 баллов. По данным авторов методики, «</w:t>
      </w:r>
      <w:proofErr w:type="spellStart"/>
      <w:r w:rsidRPr="006453A7">
        <w:rPr>
          <w:rFonts w:ascii="Times New Roman" w:eastAsia="Times New Roman" w:hAnsi="Times New Roman" w:cs="Times New Roman"/>
          <w:sz w:val="24"/>
          <w:szCs w:val="24"/>
          <w:lang w:eastAsia="ru-RU"/>
        </w:rPr>
        <w:t>алекситимический</w:t>
      </w:r>
      <w:proofErr w:type="spellEnd"/>
      <w:r w:rsidRPr="006453A7">
        <w:rPr>
          <w:rFonts w:ascii="Times New Roman" w:eastAsia="Times New Roman" w:hAnsi="Times New Roman" w:cs="Times New Roman"/>
          <w:sz w:val="24"/>
          <w:szCs w:val="24"/>
          <w:lang w:eastAsia="ru-RU"/>
        </w:rPr>
        <w:t>» тип личности получает 74 балла и выше, «</w:t>
      </w:r>
      <w:proofErr w:type="spellStart"/>
      <w:r w:rsidRPr="006453A7">
        <w:rPr>
          <w:rFonts w:ascii="Times New Roman" w:eastAsia="Times New Roman" w:hAnsi="Times New Roman" w:cs="Times New Roman"/>
          <w:sz w:val="24"/>
          <w:szCs w:val="24"/>
          <w:lang w:eastAsia="ru-RU"/>
        </w:rPr>
        <w:t>неалекситимический</w:t>
      </w:r>
      <w:proofErr w:type="spellEnd"/>
      <w:r w:rsidRPr="006453A7">
        <w:rPr>
          <w:rFonts w:ascii="Times New Roman" w:eastAsia="Times New Roman" w:hAnsi="Times New Roman" w:cs="Times New Roman"/>
          <w:sz w:val="24"/>
          <w:szCs w:val="24"/>
          <w:lang w:eastAsia="ru-RU"/>
        </w:rPr>
        <w:t>» тип личности набирает 62 балла и ниже.</w:t>
      </w:r>
    </w:p>
    <w:p w:rsidR="001D478B" w:rsidRPr="006453A7" w:rsidRDefault="001D478B" w:rsidP="00467477">
      <w:pPr>
        <w:jc w:val="both"/>
        <w:rPr>
          <w:rFonts w:ascii="Times New Roman" w:hAnsi="Times New Roman" w:cs="Times New Roman"/>
          <w:color w:val="000000"/>
          <w:sz w:val="28"/>
          <w:szCs w:val="28"/>
          <w:shd w:val="clear" w:color="auto" w:fill="FFFFFF"/>
          <w:lang w:val="uk-UA"/>
        </w:rPr>
      </w:pPr>
      <w:r w:rsidRPr="006453A7">
        <w:rPr>
          <w:rFonts w:ascii="Times New Roman" w:hAnsi="Times New Roman" w:cs="Times New Roman"/>
          <w:color w:val="000000"/>
          <w:sz w:val="28"/>
          <w:szCs w:val="28"/>
          <w:shd w:val="clear" w:color="auto" w:fill="FFFFFF"/>
          <w:lang w:val="uk-UA"/>
        </w:rPr>
        <w:t>Додаток 2</w:t>
      </w:r>
    </w:p>
    <w:p w:rsidR="001D478B" w:rsidRDefault="001D478B" w:rsidP="00467477">
      <w:pPr>
        <w:jc w:val="both"/>
        <w:rPr>
          <w:rFonts w:ascii="Times New Roman" w:hAnsi="Times New Roman" w:cs="Times New Roman"/>
          <w:color w:val="000000"/>
          <w:sz w:val="28"/>
          <w:szCs w:val="28"/>
          <w:shd w:val="clear" w:color="auto" w:fill="FFFFFF"/>
          <w:lang w:val="uk-UA"/>
        </w:rPr>
      </w:pPr>
      <w:r w:rsidRPr="001D478B">
        <w:rPr>
          <w:rFonts w:ascii="Times New Roman" w:hAnsi="Times New Roman" w:cs="Times New Roman"/>
          <w:noProof/>
          <w:color w:val="000000"/>
          <w:sz w:val="28"/>
          <w:szCs w:val="28"/>
          <w:shd w:val="clear" w:color="auto" w:fill="FFFFFF"/>
          <w:lang w:eastAsia="ru-RU"/>
        </w:rPr>
        <w:lastRenderedPageBreak/>
        <w:drawing>
          <wp:inline distT="0" distB="0" distL="0" distR="0">
            <wp:extent cx="6096163" cy="4061637"/>
            <wp:effectExtent l="0" t="0" r="0" b="0"/>
            <wp:docPr id="2" name="Рисунок 2" descr="C:\Users\Саня\Desktop\заставки\fb711f3b_resizedScaled_740to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я\Desktop\заставки\fb711f3b_resizedScaled_740to49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8138" cy="4062953"/>
                    </a:xfrm>
                    <a:prstGeom prst="rect">
                      <a:avLst/>
                    </a:prstGeom>
                    <a:noFill/>
                    <a:ln>
                      <a:noFill/>
                    </a:ln>
                  </pic:spPr>
                </pic:pic>
              </a:graphicData>
            </a:graphic>
          </wp:inline>
        </w:drawing>
      </w:r>
    </w:p>
    <w:p w:rsidR="006453A7" w:rsidRDefault="001D478B" w:rsidP="00467477">
      <w:pPr>
        <w:jc w:val="both"/>
        <w:rPr>
          <w:rFonts w:ascii="Times New Roman" w:hAnsi="Times New Roman" w:cs="Times New Roman"/>
          <w:i/>
          <w:color w:val="000000"/>
          <w:sz w:val="28"/>
          <w:szCs w:val="28"/>
          <w:shd w:val="clear" w:color="auto" w:fill="FFFFFF"/>
          <w:lang w:val="uk-UA"/>
        </w:rPr>
      </w:pPr>
      <w:r w:rsidRPr="001D478B">
        <w:rPr>
          <w:rFonts w:ascii="Times New Roman" w:hAnsi="Times New Roman" w:cs="Times New Roman"/>
          <w:i/>
          <w:color w:val="000000"/>
          <w:sz w:val="28"/>
          <w:szCs w:val="28"/>
          <w:shd w:val="clear" w:color="auto" w:fill="FFFFFF"/>
          <w:lang w:val="uk-UA"/>
        </w:rPr>
        <w:t xml:space="preserve">«Зоряна ніч над Роною», Вінсент Ван </w:t>
      </w:r>
      <w:proofErr w:type="spellStart"/>
      <w:r w:rsidRPr="001D478B">
        <w:rPr>
          <w:rFonts w:ascii="Times New Roman" w:hAnsi="Times New Roman" w:cs="Times New Roman"/>
          <w:i/>
          <w:color w:val="000000"/>
          <w:sz w:val="28"/>
          <w:szCs w:val="28"/>
          <w:shd w:val="clear" w:color="auto" w:fill="FFFFFF"/>
          <w:lang w:val="uk-UA"/>
        </w:rPr>
        <w:t>Гог</w:t>
      </w:r>
      <w:proofErr w:type="spellEnd"/>
      <w:r w:rsidRPr="001D478B">
        <w:rPr>
          <w:rFonts w:ascii="Times New Roman" w:hAnsi="Times New Roman" w:cs="Times New Roman"/>
          <w:i/>
          <w:color w:val="000000"/>
          <w:sz w:val="28"/>
          <w:szCs w:val="28"/>
          <w:shd w:val="clear" w:color="auto" w:fill="FFFFFF"/>
          <w:lang w:val="uk-UA"/>
        </w:rPr>
        <w:t xml:space="preserve">, </w:t>
      </w:r>
      <w:r>
        <w:rPr>
          <w:rFonts w:ascii="Times New Roman" w:hAnsi="Times New Roman" w:cs="Times New Roman"/>
          <w:i/>
          <w:color w:val="000000"/>
          <w:sz w:val="28"/>
          <w:szCs w:val="28"/>
          <w:shd w:val="clear" w:color="auto" w:fill="FFFFFF"/>
          <w:lang w:val="uk-UA"/>
        </w:rPr>
        <w:t xml:space="preserve">м. </w:t>
      </w:r>
      <w:proofErr w:type="spellStart"/>
      <w:r w:rsidRPr="001D478B">
        <w:rPr>
          <w:rFonts w:ascii="Times New Roman" w:hAnsi="Times New Roman" w:cs="Times New Roman"/>
          <w:i/>
          <w:color w:val="000000"/>
          <w:sz w:val="28"/>
          <w:szCs w:val="28"/>
          <w:shd w:val="clear" w:color="auto" w:fill="FFFFFF"/>
          <w:lang w:val="uk-UA"/>
        </w:rPr>
        <w:t>Арль</w:t>
      </w:r>
      <w:proofErr w:type="spellEnd"/>
      <w:r>
        <w:rPr>
          <w:rFonts w:ascii="Times New Roman" w:hAnsi="Times New Roman" w:cs="Times New Roman"/>
          <w:i/>
          <w:color w:val="000000"/>
          <w:sz w:val="28"/>
          <w:szCs w:val="28"/>
          <w:shd w:val="clear" w:color="auto" w:fill="FFFFFF"/>
          <w:lang w:val="uk-UA"/>
        </w:rPr>
        <w:t>,</w:t>
      </w:r>
      <w:r w:rsidRPr="001D478B">
        <w:rPr>
          <w:rFonts w:ascii="Times New Roman" w:hAnsi="Times New Roman" w:cs="Times New Roman"/>
          <w:i/>
          <w:color w:val="000000"/>
          <w:sz w:val="28"/>
          <w:szCs w:val="28"/>
          <w:shd w:val="clear" w:color="auto" w:fill="FFFFFF"/>
          <w:lang w:val="uk-UA"/>
        </w:rPr>
        <w:t xml:space="preserve"> лютий 1888 року.</w:t>
      </w:r>
    </w:p>
    <w:p w:rsidR="00240454" w:rsidRPr="006453A7" w:rsidRDefault="006453A7" w:rsidP="00467477">
      <w:pPr>
        <w:jc w:val="both"/>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drawing>
          <wp:anchor distT="0" distB="0" distL="114300" distR="114300" simplePos="0" relativeHeight="251659264" behindDoc="1" locked="0" layoutInCell="1" allowOverlap="1" wp14:anchorId="1D8162BA" wp14:editId="07B54939">
            <wp:simplePos x="0" y="0"/>
            <wp:positionH relativeFrom="column">
              <wp:posOffset>-241935</wp:posOffset>
            </wp:positionH>
            <wp:positionV relativeFrom="paragraph">
              <wp:posOffset>322580</wp:posOffset>
            </wp:positionV>
            <wp:extent cx="3924300" cy="2933065"/>
            <wp:effectExtent l="0" t="0" r="0" b="635"/>
            <wp:wrapTight wrapText="bothSides">
              <wp:wrapPolygon edited="0">
                <wp:start x="419" y="0"/>
                <wp:lineTo x="0" y="281"/>
                <wp:lineTo x="0" y="21324"/>
                <wp:lineTo x="419" y="21464"/>
                <wp:lineTo x="21076" y="21464"/>
                <wp:lineTo x="21495" y="21324"/>
                <wp:lineTo x="21495" y="281"/>
                <wp:lineTo x="21076" y="0"/>
                <wp:lineTo x="419" y="0"/>
              </wp:wrapPolygon>
            </wp:wrapTight>
            <wp:docPr id="6" name="Рисунок 6" descr="C:\Users\Саня\Downloads\IMG_20190830_13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ня\Downloads\IMG_20190830_13144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4300" cy="29330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40454" w:rsidRPr="006453A7">
        <w:rPr>
          <w:rFonts w:ascii="Times New Roman" w:hAnsi="Times New Roman" w:cs="Times New Roman"/>
          <w:color w:val="000000"/>
          <w:sz w:val="28"/>
          <w:szCs w:val="28"/>
          <w:shd w:val="clear" w:color="auto" w:fill="FFFFFF"/>
          <w:lang w:val="uk-UA"/>
        </w:rPr>
        <w:t>Додаток 3</w:t>
      </w:r>
    </w:p>
    <w:p w:rsidR="00240454" w:rsidRPr="001D478B" w:rsidRDefault="006453A7" w:rsidP="00467477">
      <w:pPr>
        <w:jc w:val="both"/>
        <w:rPr>
          <w:rFonts w:ascii="Times New Roman" w:hAnsi="Times New Roman" w:cs="Times New Roman"/>
          <w:i/>
          <w:color w:val="000000"/>
          <w:sz w:val="28"/>
          <w:szCs w:val="28"/>
          <w:shd w:val="clear" w:color="auto" w:fill="FFFFFF"/>
          <w:lang w:val="uk-UA"/>
        </w:rPr>
      </w:pPr>
      <w:r>
        <w:rPr>
          <w:rFonts w:ascii="Times New Roman" w:hAnsi="Times New Roman" w:cs="Times New Roman"/>
          <w:i/>
          <w:noProof/>
          <w:color w:val="000000"/>
          <w:sz w:val="28"/>
          <w:szCs w:val="28"/>
          <w:shd w:val="clear" w:color="auto" w:fill="FFFFFF"/>
          <w:lang w:eastAsia="ru-RU"/>
        </w:rPr>
        <w:drawing>
          <wp:anchor distT="0" distB="0" distL="114300" distR="114300" simplePos="0" relativeHeight="251658240" behindDoc="1" locked="0" layoutInCell="1" allowOverlap="1" wp14:anchorId="6424F033" wp14:editId="781FC13F">
            <wp:simplePos x="0" y="0"/>
            <wp:positionH relativeFrom="column">
              <wp:posOffset>-651510</wp:posOffset>
            </wp:positionH>
            <wp:positionV relativeFrom="paragraph">
              <wp:posOffset>5921375</wp:posOffset>
            </wp:positionV>
            <wp:extent cx="3924300" cy="2932430"/>
            <wp:effectExtent l="0" t="0" r="0" b="1270"/>
            <wp:wrapTight wrapText="bothSides">
              <wp:wrapPolygon edited="0">
                <wp:start x="419" y="0"/>
                <wp:lineTo x="0" y="281"/>
                <wp:lineTo x="0" y="21329"/>
                <wp:lineTo x="419" y="21469"/>
                <wp:lineTo x="21076" y="21469"/>
                <wp:lineTo x="21495" y="21329"/>
                <wp:lineTo x="21495" y="281"/>
                <wp:lineTo x="21076" y="0"/>
                <wp:lineTo x="419" y="0"/>
              </wp:wrapPolygon>
            </wp:wrapTight>
            <wp:docPr id="5" name="Рисунок 5" descr="C:\Users\Саня\Downloads\IMG_20190830_13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ня\Downloads\IMG_20190830_1321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24300" cy="29324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noProof/>
          <w:color w:val="000000"/>
          <w:sz w:val="28"/>
          <w:szCs w:val="28"/>
          <w:shd w:val="clear" w:color="auto" w:fill="FFFFFF"/>
          <w:lang w:eastAsia="ru-RU"/>
        </w:rPr>
        <w:drawing>
          <wp:anchor distT="0" distB="0" distL="114300" distR="114300" simplePos="0" relativeHeight="251660288" behindDoc="1" locked="0" layoutInCell="1" allowOverlap="1" wp14:anchorId="1642BA76" wp14:editId="18F7F6F8">
            <wp:simplePos x="0" y="0"/>
            <wp:positionH relativeFrom="column">
              <wp:posOffset>2301240</wp:posOffset>
            </wp:positionH>
            <wp:positionV relativeFrom="paragraph">
              <wp:posOffset>2991485</wp:posOffset>
            </wp:positionV>
            <wp:extent cx="3832225" cy="2864485"/>
            <wp:effectExtent l="0" t="0" r="0" b="0"/>
            <wp:wrapTight wrapText="bothSides">
              <wp:wrapPolygon edited="0">
                <wp:start x="429" y="0"/>
                <wp:lineTo x="0" y="287"/>
                <wp:lineTo x="0" y="20973"/>
                <wp:lineTo x="215" y="21404"/>
                <wp:lineTo x="429" y="21404"/>
                <wp:lineTo x="21045" y="21404"/>
                <wp:lineTo x="21260" y="21404"/>
                <wp:lineTo x="21475" y="20973"/>
                <wp:lineTo x="21475" y="287"/>
                <wp:lineTo x="21045" y="0"/>
                <wp:lineTo x="429" y="0"/>
              </wp:wrapPolygon>
            </wp:wrapTight>
            <wp:docPr id="4" name="Рисунок 4" descr="C:\Users\Саня\Downloads\IMG_20190830_13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я\Downloads\IMG_20190830_1314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2225" cy="2864485"/>
                    </a:xfrm>
                    <a:prstGeom prst="rect">
                      <a:avLst/>
                    </a:prstGeom>
                    <a:ln>
                      <a:noFill/>
                    </a:ln>
                    <a:effectLst>
                      <a:softEdge rad="112500"/>
                    </a:effectLst>
                  </pic:spPr>
                </pic:pic>
              </a:graphicData>
            </a:graphic>
          </wp:anchor>
        </w:drawing>
      </w:r>
    </w:p>
    <w:sectPr w:rsidR="00240454" w:rsidRPr="001D478B" w:rsidSect="00767CC6">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D61" w:rsidRDefault="000B6D61" w:rsidP="00731442">
      <w:pPr>
        <w:spacing w:after="0" w:line="240" w:lineRule="auto"/>
      </w:pPr>
      <w:r>
        <w:separator/>
      </w:r>
    </w:p>
  </w:endnote>
  <w:endnote w:type="continuationSeparator" w:id="0">
    <w:p w:rsidR="000B6D61" w:rsidRDefault="000B6D61" w:rsidP="00731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13356"/>
      <w:docPartObj>
        <w:docPartGallery w:val="Page Numbers (Bottom of Page)"/>
        <w:docPartUnique/>
      </w:docPartObj>
    </w:sdtPr>
    <w:sdtContent>
      <w:p w:rsidR="00767CC6" w:rsidRDefault="00767CC6">
        <w:pPr>
          <w:pStyle w:val="a8"/>
          <w:jc w:val="right"/>
        </w:pPr>
        <w:r>
          <w:fldChar w:fldCharType="begin"/>
        </w:r>
        <w:r>
          <w:instrText>PAGE   \* MERGEFORMAT</w:instrText>
        </w:r>
        <w:r>
          <w:fldChar w:fldCharType="separate"/>
        </w:r>
        <w:r>
          <w:rPr>
            <w:noProof/>
          </w:rPr>
          <w:t>9</w:t>
        </w:r>
        <w:r>
          <w:fldChar w:fldCharType="end"/>
        </w:r>
      </w:p>
    </w:sdtContent>
  </w:sdt>
  <w:p w:rsidR="00767CC6" w:rsidRDefault="00767CC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CC6" w:rsidRDefault="00767CC6">
    <w:pPr>
      <w:pStyle w:val="a8"/>
      <w:jc w:val="right"/>
    </w:pPr>
  </w:p>
  <w:p w:rsidR="00767CC6" w:rsidRDefault="00767C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D61" w:rsidRDefault="000B6D61" w:rsidP="00731442">
      <w:pPr>
        <w:spacing w:after="0" w:line="240" w:lineRule="auto"/>
      </w:pPr>
      <w:r>
        <w:separator/>
      </w:r>
    </w:p>
  </w:footnote>
  <w:footnote w:type="continuationSeparator" w:id="0">
    <w:p w:rsidR="000B6D61" w:rsidRDefault="000B6D61" w:rsidP="00731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776" w:rsidRDefault="00892776">
    <w:pPr>
      <w:pStyle w:val="a6"/>
      <w:jc w:val="right"/>
    </w:pPr>
  </w:p>
  <w:p w:rsidR="00892776" w:rsidRDefault="0089277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31CBE"/>
    <w:multiLevelType w:val="hybridMultilevel"/>
    <w:tmpl w:val="92EE3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4440A0"/>
    <w:multiLevelType w:val="hybridMultilevel"/>
    <w:tmpl w:val="B866CC9E"/>
    <w:lvl w:ilvl="0" w:tplc="4E4E7F9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CA1D78"/>
    <w:multiLevelType w:val="hybridMultilevel"/>
    <w:tmpl w:val="A67EC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AA67D6"/>
    <w:multiLevelType w:val="hybridMultilevel"/>
    <w:tmpl w:val="B86E0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21"/>
    <w:rsid w:val="00015DD7"/>
    <w:rsid w:val="000267CA"/>
    <w:rsid w:val="000355F0"/>
    <w:rsid w:val="00044B8E"/>
    <w:rsid w:val="000625F9"/>
    <w:rsid w:val="00073A57"/>
    <w:rsid w:val="000742A4"/>
    <w:rsid w:val="000767DF"/>
    <w:rsid w:val="0008310A"/>
    <w:rsid w:val="00086A1D"/>
    <w:rsid w:val="00090D82"/>
    <w:rsid w:val="000912C0"/>
    <w:rsid w:val="000B6D61"/>
    <w:rsid w:val="000C6746"/>
    <w:rsid w:val="000D03A5"/>
    <w:rsid w:val="000D6210"/>
    <w:rsid w:val="000F3FAB"/>
    <w:rsid w:val="0010290E"/>
    <w:rsid w:val="0010771A"/>
    <w:rsid w:val="001120E2"/>
    <w:rsid w:val="001162C1"/>
    <w:rsid w:val="001175F8"/>
    <w:rsid w:val="00126E49"/>
    <w:rsid w:val="00131B9E"/>
    <w:rsid w:val="0013383F"/>
    <w:rsid w:val="001552F3"/>
    <w:rsid w:val="00176471"/>
    <w:rsid w:val="001967F4"/>
    <w:rsid w:val="001A6BDA"/>
    <w:rsid w:val="001B4ED8"/>
    <w:rsid w:val="001B6ED9"/>
    <w:rsid w:val="001C3014"/>
    <w:rsid w:val="001D478B"/>
    <w:rsid w:val="001F3FB0"/>
    <w:rsid w:val="001F5F5E"/>
    <w:rsid w:val="00204C9C"/>
    <w:rsid w:val="00211160"/>
    <w:rsid w:val="00213E86"/>
    <w:rsid w:val="00213F14"/>
    <w:rsid w:val="0023089C"/>
    <w:rsid w:val="002377B0"/>
    <w:rsid w:val="00237A35"/>
    <w:rsid w:val="00240454"/>
    <w:rsid w:val="00241693"/>
    <w:rsid w:val="00243915"/>
    <w:rsid w:val="002707B1"/>
    <w:rsid w:val="00274B01"/>
    <w:rsid w:val="00295C67"/>
    <w:rsid w:val="002A6D37"/>
    <w:rsid w:val="002B6A75"/>
    <w:rsid w:val="002C061F"/>
    <w:rsid w:val="002C1BB0"/>
    <w:rsid w:val="002C444D"/>
    <w:rsid w:val="002C4C15"/>
    <w:rsid w:val="002C54E4"/>
    <w:rsid w:val="002D0ADF"/>
    <w:rsid w:val="002D3698"/>
    <w:rsid w:val="002D6C3D"/>
    <w:rsid w:val="002F0D10"/>
    <w:rsid w:val="002F45F7"/>
    <w:rsid w:val="002F6B0D"/>
    <w:rsid w:val="0030221A"/>
    <w:rsid w:val="00304818"/>
    <w:rsid w:val="0031572F"/>
    <w:rsid w:val="00322D5C"/>
    <w:rsid w:val="00325A0C"/>
    <w:rsid w:val="00325C43"/>
    <w:rsid w:val="0034583A"/>
    <w:rsid w:val="003460F2"/>
    <w:rsid w:val="00347FF0"/>
    <w:rsid w:val="0035115B"/>
    <w:rsid w:val="00361A43"/>
    <w:rsid w:val="0036216E"/>
    <w:rsid w:val="00365800"/>
    <w:rsid w:val="003734CE"/>
    <w:rsid w:val="00375C63"/>
    <w:rsid w:val="0039004A"/>
    <w:rsid w:val="00394165"/>
    <w:rsid w:val="00394C39"/>
    <w:rsid w:val="003B043E"/>
    <w:rsid w:val="003B2927"/>
    <w:rsid w:val="003C4B13"/>
    <w:rsid w:val="003C6676"/>
    <w:rsid w:val="003C7458"/>
    <w:rsid w:val="003E6FEC"/>
    <w:rsid w:val="003F0B63"/>
    <w:rsid w:val="003F2AEC"/>
    <w:rsid w:val="003F44C4"/>
    <w:rsid w:val="003F6C8F"/>
    <w:rsid w:val="004072F8"/>
    <w:rsid w:val="00413479"/>
    <w:rsid w:val="004239C2"/>
    <w:rsid w:val="00425BA2"/>
    <w:rsid w:val="004343C7"/>
    <w:rsid w:val="00445BF2"/>
    <w:rsid w:val="00447643"/>
    <w:rsid w:val="0045229F"/>
    <w:rsid w:val="0045554A"/>
    <w:rsid w:val="004621BE"/>
    <w:rsid w:val="00467477"/>
    <w:rsid w:val="00472420"/>
    <w:rsid w:val="00472AE1"/>
    <w:rsid w:val="00475270"/>
    <w:rsid w:val="0047784A"/>
    <w:rsid w:val="00480BE2"/>
    <w:rsid w:val="00481C20"/>
    <w:rsid w:val="0048729A"/>
    <w:rsid w:val="00495056"/>
    <w:rsid w:val="004A3305"/>
    <w:rsid w:val="004A7E1C"/>
    <w:rsid w:val="004B3C93"/>
    <w:rsid w:val="004B4D20"/>
    <w:rsid w:val="004B72FD"/>
    <w:rsid w:val="004D1624"/>
    <w:rsid w:val="004D1B5B"/>
    <w:rsid w:val="004D47BB"/>
    <w:rsid w:val="004D4D1B"/>
    <w:rsid w:val="004E01F1"/>
    <w:rsid w:val="004E3CE4"/>
    <w:rsid w:val="004F7513"/>
    <w:rsid w:val="00511305"/>
    <w:rsid w:val="00513FB8"/>
    <w:rsid w:val="0052249C"/>
    <w:rsid w:val="00522EFA"/>
    <w:rsid w:val="00553F36"/>
    <w:rsid w:val="00561559"/>
    <w:rsid w:val="00573C32"/>
    <w:rsid w:val="00576C6B"/>
    <w:rsid w:val="00594F3E"/>
    <w:rsid w:val="00597EA1"/>
    <w:rsid w:val="005A6E85"/>
    <w:rsid w:val="005B05A5"/>
    <w:rsid w:val="005C56B6"/>
    <w:rsid w:val="005D209F"/>
    <w:rsid w:val="005E0913"/>
    <w:rsid w:val="005E3823"/>
    <w:rsid w:val="005E685A"/>
    <w:rsid w:val="00606543"/>
    <w:rsid w:val="00611C10"/>
    <w:rsid w:val="006257A7"/>
    <w:rsid w:val="0063164B"/>
    <w:rsid w:val="006368D6"/>
    <w:rsid w:val="00642C82"/>
    <w:rsid w:val="006453A7"/>
    <w:rsid w:val="00651522"/>
    <w:rsid w:val="00653774"/>
    <w:rsid w:val="00653DF6"/>
    <w:rsid w:val="006543E2"/>
    <w:rsid w:val="00655390"/>
    <w:rsid w:val="006609B1"/>
    <w:rsid w:val="00674859"/>
    <w:rsid w:val="00675E75"/>
    <w:rsid w:val="00692EE9"/>
    <w:rsid w:val="006B6043"/>
    <w:rsid w:val="006B73F4"/>
    <w:rsid w:val="006C14D3"/>
    <w:rsid w:val="006D073E"/>
    <w:rsid w:val="006D1C74"/>
    <w:rsid w:val="006D3E3B"/>
    <w:rsid w:val="006D65B3"/>
    <w:rsid w:val="006D6F5A"/>
    <w:rsid w:val="006E1D99"/>
    <w:rsid w:val="006F24FA"/>
    <w:rsid w:val="006F4B00"/>
    <w:rsid w:val="007059B5"/>
    <w:rsid w:val="007108C0"/>
    <w:rsid w:val="0071348D"/>
    <w:rsid w:val="007179D9"/>
    <w:rsid w:val="00727729"/>
    <w:rsid w:val="00731442"/>
    <w:rsid w:val="007357EA"/>
    <w:rsid w:val="0073707C"/>
    <w:rsid w:val="007410D2"/>
    <w:rsid w:val="007412DF"/>
    <w:rsid w:val="00746638"/>
    <w:rsid w:val="00753743"/>
    <w:rsid w:val="00754D40"/>
    <w:rsid w:val="00760446"/>
    <w:rsid w:val="00760697"/>
    <w:rsid w:val="00762C76"/>
    <w:rsid w:val="00764FA6"/>
    <w:rsid w:val="00767CC6"/>
    <w:rsid w:val="007711C2"/>
    <w:rsid w:val="0078017F"/>
    <w:rsid w:val="00783106"/>
    <w:rsid w:val="007C39E8"/>
    <w:rsid w:val="007C7936"/>
    <w:rsid w:val="007C7C4E"/>
    <w:rsid w:val="007D611C"/>
    <w:rsid w:val="007E1CBA"/>
    <w:rsid w:val="007F7EDE"/>
    <w:rsid w:val="00802AAC"/>
    <w:rsid w:val="00813845"/>
    <w:rsid w:val="00831F63"/>
    <w:rsid w:val="00835682"/>
    <w:rsid w:val="0084337B"/>
    <w:rsid w:val="00851FB9"/>
    <w:rsid w:val="0086683C"/>
    <w:rsid w:val="008679AE"/>
    <w:rsid w:val="00872016"/>
    <w:rsid w:val="008720AB"/>
    <w:rsid w:val="00873B5F"/>
    <w:rsid w:val="008806D4"/>
    <w:rsid w:val="00883CC0"/>
    <w:rsid w:val="00892776"/>
    <w:rsid w:val="00892F5A"/>
    <w:rsid w:val="00896169"/>
    <w:rsid w:val="008A616C"/>
    <w:rsid w:val="008B0B80"/>
    <w:rsid w:val="008D6671"/>
    <w:rsid w:val="008D6E2F"/>
    <w:rsid w:val="008E47B8"/>
    <w:rsid w:val="008F036E"/>
    <w:rsid w:val="008F10CC"/>
    <w:rsid w:val="008F29F4"/>
    <w:rsid w:val="008F3839"/>
    <w:rsid w:val="008F7326"/>
    <w:rsid w:val="00907362"/>
    <w:rsid w:val="009130CF"/>
    <w:rsid w:val="00913D34"/>
    <w:rsid w:val="0092211F"/>
    <w:rsid w:val="009239F7"/>
    <w:rsid w:val="00927F3D"/>
    <w:rsid w:val="0094432C"/>
    <w:rsid w:val="00947452"/>
    <w:rsid w:val="00950A2A"/>
    <w:rsid w:val="00954FB5"/>
    <w:rsid w:val="00960321"/>
    <w:rsid w:val="009679C5"/>
    <w:rsid w:val="00971381"/>
    <w:rsid w:val="0097411B"/>
    <w:rsid w:val="00977664"/>
    <w:rsid w:val="00984AB8"/>
    <w:rsid w:val="009A3AE1"/>
    <w:rsid w:val="009C2048"/>
    <w:rsid w:val="009C3679"/>
    <w:rsid w:val="009C3882"/>
    <w:rsid w:val="009D0ACD"/>
    <w:rsid w:val="009D6C6E"/>
    <w:rsid w:val="009F440E"/>
    <w:rsid w:val="00A119C0"/>
    <w:rsid w:val="00A1663A"/>
    <w:rsid w:val="00A20D6B"/>
    <w:rsid w:val="00A51EA5"/>
    <w:rsid w:val="00A64C19"/>
    <w:rsid w:val="00A66A14"/>
    <w:rsid w:val="00A66CBC"/>
    <w:rsid w:val="00A77FB0"/>
    <w:rsid w:val="00A84A44"/>
    <w:rsid w:val="00A87574"/>
    <w:rsid w:val="00AA360E"/>
    <w:rsid w:val="00AA6A4F"/>
    <w:rsid w:val="00AB0DC9"/>
    <w:rsid w:val="00AB5509"/>
    <w:rsid w:val="00AC6992"/>
    <w:rsid w:val="00AF0546"/>
    <w:rsid w:val="00AF1425"/>
    <w:rsid w:val="00AF7A26"/>
    <w:rsid w:val="00B11D3A"/>
    <w:rsid w:val="00B12C25"/>
    <w:rsid w:val="00B22C13"/>
    <w:rsid w:val="00B326C0"/>
    <w:rsid w:val="00B3296F"/>
    <w:rsid w:val="00B37C9E"/>
    <w:rsid w:val="00B422C2"/>
    <w:rsid w:val="00B47F2D"/>
    <w:rsid w:val="00B57705"/>
    <w:rsid w:val="00B64149"/>
    <w:rsid w:val="00B64F5D"/>
    <w:rsid w:val="00B67BAC"/>
    <w:rsid w:val="00B772E2"/>
    <w:rsid w:val="00B9135A"/>
    <w:rsid w:val="00B9393E"/>
    <w:rsid w:val="00B944C5"/>
    <w:rsid w:val="00B95E7C"/>
    <w:rsid w:val="00BA5E60"/>
    <w:rsid w:val="00BA71F5"/>
    <w:rsid w:val="00BB1F43"/>
    <w:rsid w:val="00BB243D"/>
    <w:rsid w:val="00BB47BE"/>
    <w:rsid w:val="00BD6630"/>
    <w:rsid w:val="00BE6C3D"/>
    <w:rsid w:val="00BF6D96"/>
    <w:rsid w:val="00C02297"/>
    <w:rsid w:val="00C13D92"/>
    <w:rsid w:val="00C24C0A"/>
    <w:rsid w:val="00C31510"/>
    <w:rsid w:val="00C34132"/>
    <w:rsid w:val="00C361F8"/>
    <w:rsid w:val="00C40480"/>
    <w:rsid w:val="00C440D7"/>
    <w:rsid w:val="00C57D8F"/>
    <w:rsid w:val="00C614FF"/>
    <w:rsid w:val="00C74BD5"/>
    <w:rsid w:val="00C870AE"/>
    <w:rsid w:val="00C90903"/>
    <w:rsid w:val="00CA1C10"/>
    <w:rsid w:val="00CA74FA"/>
    <w:rsid w:val="00CA7EB9"/>
    <w:rsid w:val="00CB24E0"/>
    <w:rsid w:val="00CB4B20"/>
    <w:rsid w:val="00CB7A5A"/>
    <w:rsid w:val="00CD2EFC"/>
    <w:rsid w:val="00CE13B4"/>
    <w:rsid w:val="00CF277E"/>
    <w:rsid w:val="00CF30D1"/>
    <w:rsid w:val="00CF452A"/>
    <w:rsid w:val="00CF7B6C"/>
    <w:rsid w:val="00D03DAD"/>
    <w:rsid w:val="00D06EAC"/>
    <w:rsid w:val="00D16EEC"/>
    <w:rsid w:val="00D40020"/>
    <w:rsid w:val="00D42BC3"/>
    <w:rsid w:val="00D50F1E"/>
    <w:rsid w:val="00D66B38"/>
    <w:rsid w:val="00D835ED"/>
    <w:rsid w:val="00D97446"/>
    <w:rsid w:val="00DA4C8D"/>
    <w:rsid w:val="00DA50F8"/>
    <w:rsid w:val="00DC53E6"/>
    <w:rsid w:val="00DD28E8"/>
    <w:rsid w:val="00DD6244"/>
    <w:rsid w:val="00DD74B2"/>
    <w:rsid w:val="00DE0673"/>
    <w:rsid w:val="00DE11E5"/>
    <w:rsid w:val="00DF1729"/>
    <w:rsid w:val="00DF7091"/>
    <w:rsid w:val="00E02468"/>
    <w:rsid w:val="00E02586"/>
    <w:rsid w:val="00E14923"/>
    <w:rsid w:val="00E15962"/>
    <w:rsid w:val="00E226A8"/>
    <w:rsid w:val="00E326E8"/>
    <w:rsid w:val="00E44244"/>
    <w:rsid w:val="00E44891"/>
    <w:rsid w:val="00E668EA"/>
    <w:rsid w:val="00E70238"/>
    <w:rsid w:val="00E7579E"/>
    <w:rsid w:val="00E844C8"/>
    <w:rsid w:val="00E84607"/>
    <w:rsid w:val="00E86210"/>
    <w:rsid w:val="00E97032"/>
    <w:rsid w:val="00EA0527"/>
    <w:rsid w:val="00EA6C73"/>
    <w:rsid w:val="00EC2AB1"/>
    <w:rsid w:val="00EC4947"/>
    <w:rsid w:val="00ED7AFB"/>
    <w:rsid w:val="00EE4307"/>
    <w:rsid w:val="00EE4EA2"/>
    <w:rsid w:val="00EE6058"/>
    <w:rsid w:val="00EF3E16"/>
    <w:rsid w:val="00F06052"/>
    <w:rsid w:val="00F1335A"/>
    <w:rsid w:val="00F1601C"/>
    <w:rsid w:val="00F16C0C"/>
    <w:rsid w:val="00F21618"/>
    <w:rsid w:val="00F21CE6"/>
    <w:rsid w:val="00F22BD4"/>
    <w:rsid w:val="00F24734"/>
    <w:rsid w:val="00F32A46"/>
    <w:rsid w:val="00F4309C"/>
    <w:rsid w:val="00F51D7C"/>
    <w:rsid w:val="00F53994"/>
    <w:rsid w:val="00F54ED0"/>
    <w:rsid w:val="00F5579C"/>
    <w:rsid w:val="00F65803"/>
    <w:rsid w:val="00F70FBF"/>
    <w:rsid w:val="00F768C0"/>
    <w:rsid w:val="00F76A3C"/>
    <w:rsid w:val="00F86FC1"/>
    <w:rsid w:val="00FA73CF"/>
    <w:rsid w:val="00FB6726"/>
    <w:rsid w:val="00FD3C23"/>
    <w:rsid w:val="00FE60AC"/>
    <w:rsid w:val="00FE7EBB"/>
    <w:rsid w:val="00FF0711"/>
    <w:rsid w:val="00FF2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9027F-B09B-472B-B4D0-5CC1E1C5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74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974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E1CBA"/>
  </w:style>
  <w:style w:type="paragraph" w:styleId="a3">
    <w:name w:val="Normal (Web)"/>
    <w:basedOn w:val="a"/>
    <w:uiPriority w:val="99"/>
    <w:unhideWhenUsed/>
    <w:rsid w:val="00452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229F"/>
    <w:rPr>
      <w:b/>
      <w:bCs/>
    </w:rPr>
  </w:style>
  <w:style w:type="character" w:styleId="a5">
    <w:name w:val="Emphasis"/>
    <w:basedOn w:val="a0"/>
    <w:uiPriority w:val="20"/>
    <w:qFormat/>
    <w:rsid w:val="0045229F"/>
    <w:rPr>
      <w:i/>
      <w:iCs/>
    </w:rPr>
  </w:style>
  <w:style w:type="paragraph" w:styleId="a6">
    <w:name w:val="header"/>
    <w:basedOn w:val="a"/>
    <w:link w:val="a7"/>
    <w:uiPriority w:val="99"/>
    <w:unhideWhenUsed/>
    <w:rsid w:val="007314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1442"/>
  </w:style>
  <w:style w:type="paragraph" w:styleId="a8">
    <w:name w:val="footer"/>
    <w:basedOn w:val="a"/>
    <w:link w:val="a9"/>
    <w:uiPriority w:val="99"/>
    <w:unhideWhenUsed/>
    <w:rsid w:val="007314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1442"/>
  </w:style>
  <w:style w:type="paragraph" w:styleId="aa">
    <w:name w:val="List Paragraph"/>
    <w:basedOn w:val="a"/>
    <w:uiPriority w:val="34"/>
    <w:qFormat/>
    <w:rsid w:val="00015DD7"/>
    <w:pPr>
      <w:ind w:left="720"/>
      <w:contextualSpacing/>
    </w:pPr>
  </w:style>
  <w:style w:type="character" w:customStyle="1" w:styleId="10">
    <w:name w:val="Заголовок 1 Знак"/>
    <w:basedOn w:val="a0"/>
    <w:link w:val="1"/>
    <w:uiPriority w:val="9"/>
    <w:rsid w:val="00D97446"/>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D97446"/>
    <w:pPr>
      <w:outlineLvl w:val="9"/>
    </w:pPr>
    <w:rPr>
      <w:lang w:eastAsia="ru-RU"/>
    </w:rPr>
  </w:style>
  <w:style w:type="paragraph" w:styleId="11">
    <w:name w:val="toc 1"/>
    <w:basedOn w:val="a"/>
    <w:next w:val="a"/>
    <w:autoRedefine/>
    <w:uiPriority w:val="39"/>
    <w:unhideWhenUsed/>
    <w:rsid w:val="00D97446"/>
    <w:pPr>
      <w:spacing w:after="100"/>
    </w:pPr>
  </w:style>
  <w:style w:type="character" w:styleId="ac">
    <w:name w:val="Hyperlink"/>
    <w:basedOn w:val="a0"/>
    <w:uiPriority w:val="99"/>
    <w:unhideWhenUsed/>
    <w:rsid w:val="00D97446"/>
    <w:rPr>
      <w:color w:val="0563C1" w:themeColor="hyperlink"/>
      <w:u w:val="single"/>
    </w:rPr>
  </w:style>
  <w:style w:type="character" w:customStyle="1" w:styleId="20">
    <w:name w:val="Заголовок 2 Знак"/>
    <w:basedOn w:val="a0"/>
    <w:link w:val="2"/>
    <w:uiPriority w:val="9"/>
    <w:semiHidden/>
    <w:rsid w:val="00D97446"/>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67485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988813">
      <w:bodyDiv w:val="1"/>
      <w:marLeft w:val="0"/>
      <w:marRight w:val="0"/>
      <w:marTop w:val="0"/>
      <w:marBottom w:val="0"/>
      <w:divBdr>
        <w:top w:val="none" w:sz="0" w:space="0" w:color="auto"/>
        <w:left w:val="none" w:sz="0" w:space="0" w:color="auto"/>
        <w:bottom w:val="none" w:sz="0" w:space="0" w:color="auto"/>
        <w:right w:val="none" w:sz="0" w:space="0" w:color="auto"/>
      </w:divBdr>
    </w:div>
    <w:div w:id="384836802">
      <w:bodyDiv w:val="1"/>
      <w:marLeft w:val="0"/>
      <w:marRight w:val="0"/>
      <w:marTop w:val="0"/>
      <w:marBottom w:val="0"/>
      <w:divBdr>
        <w:top w:val="none" w:sz="0" w:space="0" w:color="auto"/>
        <w:left w:val="none" w:sz="0" w:space="0" w:color="auto"/>
        <w:bottom w:val="none" w:sz="0" w:space="0" w:color="auto"/>
        <w:right w:val="none" w:sz="0" w:space="0" w:color="auto"/>
      </w:divBdr>
    </w:div>
    <w:div w:id="427505469">
      <w:bodyDiv w:val="1"/>
      <w:marLeft w:val="0"/>
      <w:marRight w:val="0"/>
      <w:marTop w:val="0"/>
      <w:marBottom w:val="0"/>
      <w:divBdr>
        <w:top w:val="none" w:sz="0" w:space="0" w:color="auto"/>
        <w:left w:val="none" w:sz="0" w:space="0" w:color="auto"/>
        <w:bottom w:val="none" w:sz="0" w:space="0" w:color="auto"/>
        <w:right w:val="none" w:sz="0" w:space="0" w:color="auto"/>
      </w:divBdr>
    </w:div>
    <w:div w:id="534579685">
      <w:bodyDiv w:val="1"/>
      <w:marLeft w:val="0"/>
      <w:marRight w:val="0"/>
      <w:marTop w:val="0"/>
      <w:marBottom w:val="0"/>
      <w:divBdr>
        <w:top w:val="none" w:sz="0" w:space="0" w:color="auto"/>
        <w:left w:val="none" w:sz="0" w:space="0" w:color="auto"/>
        <w:bottom w:val="none" w:sz="0" w:space="0" w:color="auto"/>
        <w:right w:val="none" w:sz="0" w:space="0" w:color="auto"/>
      </w:divBdr>
    </w:div>
    <w:div w:id="622463435">
      <w:bodyDiv w:val="1"/>
      <w:marLeft w:val="0"/>
      <w:marRight w:val="0"/>
      <w:marTop w:val="0"/>
      <w:marBottom w:val="0"/>
      <w:divBdr>
        <w:top w:val="none" w:sz="0" w:space="0" w:color="auto"/>
        <w:left w:val="none" w:sz="0" w:space="0" w:color="auto"/>
        <w:bottom w:val="none" w:sz="0" w:space="0" w:color="auto"/>
        <w:right w:val="none" w:sz="0" w:space="0" w:color="auto"/>
      </w:divBdr>
    </w:div>
    <w:div w:id="1047752798">
      <w:bodyDiv w:val="1"/>
      <w:marLeft w:val="0"/>
      <w:marRight w:val="0"/>
      <w:marTop w:val="0"/>
      <w:marBottom w:val="0"/>
      <w:divBdr>
        <w:top w:val="none" w:sz="0" w:space="0" w:color="auto"/>
        <w:left w:val="none" w:sz="0" w:space="0" w:color="auto"/>
        <w:bottom w:val="none" w:sz="0" w:space="0" w:color="auto"/>
        <w:right w:val="none" w:sz="0" w:space="0" w:color="auto"/>
      </w:divBdr>
    </w:div>
    <w:div w:id="1286278535">
      <w:bodyDiv w:val="1"/>
      <w:marLeft w:val="0"/>
      <w:marRight w:val="0"/>
      <w:marTop w:val="0"/>
      <w:marBottom w:val="0"/>
      <w:divBdr>
        <w:top w:val="none" w:sz="0" w:space="0" w:color="auto"/>
        <w:left w:val="none" w:sz="0" w:space="0" w:color="auto"/>
        <w:bottom w:val="none" w:sz="0" w:space="0" w:color="auto"/>
        <w:right w:val="none" w:sz="0" w:space="0" w:color="auto"/>
      </w:divBdr>
    </w:div>
    <w:div w:id="1587611312">
      <w:bodyDiv w:val="1"/>
      <w:marLeft w:val="0"/>
      <w:marRight w:val="0"/>
      <w:marTop w:val="0"/>
      <w:marBottom w:val="0"/>
      <w:divBdr>
        <w:top w:val="none" w:sz="0" w:space="0" w:color="auto"/>
        <w:left w:val="none" w:sz="0" w:space="0" w:color="auto"/>
        <w:bottom w:val="none" w:sz="0" w:space="0" w:color="auto"/>
        <w:right w:val="none" w:sz="0" w:space="0" w:color="auto"/>
      </w:divBdr>
    </w:div>
    <w:div w:id="1648705506">
      <w:bodyDiv w:val="1"/>
      <w:marLeft w:val="0"/>
      <w:marRight w:val="0"/>
      <w:marTop w:val="0"/>
      <w:marBottom w:val="0"/>
      <w:divBdr>
        <w:top w:val="none" w:sz="0" w:space="0" w:color="auto"/>
        <w:left w:val="none" w:sz="0" w:space="0" w:color="auto"/>
        <w:bottom w:val="none" w:sz="0" w:space="0" w:color="auto"/>
        <w:right w:val="none" w:sz="0" w:space="0" w:color="auto"/>
      </w:divBdr>
    </w:div>
    <w:div w:id="1932661809">
      <w:bodyDiv w:val="1"/>
      <w:marLeft w:val="0"/>
      <w:marRight w:val="0"/>
      <w:marTop w:val="0"/>
      <w:marBottom w:val="0"/>
      <w:divBdr>
        <w:top w:val="none" w:sz="0" w:space="0" w:color="auto"/>
        <w:left w:val="none" w:sz="0" w:space="0" w:color="auto"/>
        <w:bottom w:val="none" w:sz="0" w:space="0" w:color="auto"/>
        <w:right w:val="none" w:sz="0" w:space="0" w:color="auto"/>
      </w:divBdr>
    </w:div>
    <w:div w:id="2133135301">
      <w:bodyDiv w:val="1"/>
      <w:marLeft w:val="0"/>
      <w:marRight w:val="0"/>
      <w:marTop w:val="0"/>
      <w:marBottom w:val="0"/>
      <w:divBdr>
        <w:top w:val="none" w:sz="0" w:space="0" w:color="auto"/>
        <w:left w:val="none" w:sz="0" w:space="0" w:color="auto"/>
        <w:bottom w:val="none" w:sz="0" w:space="0" w:color="auto"/>
        <w:right w:val="none" w:sz="0" w:space="0" w:color="auto"/>
      </w:divBdr>
    </w:div>
    <w:div w:id="213767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Показник (в балах)</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Лист1!$A$2:$A$4</c:f>
              <c:strCache>
                <c:ptCount val="3"/>
                <c:pt idx="0">
                  <c:v>Неалекситимічний тип</c:v>
                </c:pt>
                <c:pt idx="1">
                  <c:v>Група ризику</c:v>
                </c:pt>
                <c:pt idx="2">
                  <c:v>Алекситимічний тип</c:v>
                </c:pt>
              </c:strCache>
            </c:strRef>
          </c:cat>
          <c:val>
            <c:numRef>
              <c:f>Лист1!$B$2:$B$4</c:f>
              <c:numCache>
                <c:formatCode>General</c:formatCode>
                <c:ptCount val="3"/>
                <c:pt idx="0">
                  <c:v>24</c:v>
                </c:pt>
                <c:pt idx="1">
                  <c:v>5</c:v>
                </c:pt>
                <c:pt idx="2">
                  <c:v>11</c:v>
                </c:pt>
              </c:numCache>
            </c:numRef>
          </c:val>
        </c:ser>
        <c:dLbls>
          <c:showLegendKey val="0"/>
          <c:showVal val="0"/>
          <c:showCatName val="0"/>
          <c:showSerName val="0"/>
          <c:showPercent val="0"/>
          <c:showBubbleSize val="0"/>
        </c:dLbls>
        <c:gapWidth val="150"/>
        <c:shape val="box"/>
        <c:axId val="220076256"/>
        <c:axId val="220072336"/>
        <c:axId val="0"/>
      </c:bar3DChart>
      <c:catAx>
        <c:axId val="220076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072336"/>
        <c:crosses val="autoZero"/>
        <c:auto val="1"/>
        <c:lblAlgn val="ctr"/>
        <c:lblOffset val="100"/>
        <c:noMultiLvlLbl val="0"/>
      </c:catAx>
      <c:valAx>
        <c:axId val="22007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07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Характеристики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"Любов-щастя"</c:v>
                </c:pt>
                <c:pt idx="1">
                  <c:v>"Спокій-умиротворіння"</c:v>
                </c:pt>
                <c:pt idx="2">
                  <c:v>"Бідність-старість"</c:v>
                </c:pt>
                <c:pt idx="3">
                  <c:v>Інші</c:v>
                </c:pt>
              </c:strCache>
            </c:strRef>
          </c:cat>
          <c:val>
            <c:numRef>
              <c:f>Лист1!$B$2:$B$5</c:f>
              <c:numCache>
                <c:formatCode>General</c:formatCode>
                <c:ptCount val="4"/>
                <c:pt idx="0">
                  <c:v>12</c:v>
                </c:pt>
                <c:pt idx="1">
                  <c:v>10</c:v>
                </c:pt>
                <c:pt idx="2">
                  <c:v>8</c:v>
                </c:pt>
                <c:pt idx="3">
                  <c:v>6</c:v>
                </c:pt>
              </c:numCache>
            </c:numRef>
          </c:val>
        </c:ser>
        <c:dLbls>
          <c:showLegendKey val="0"/>
          <c:showVal val="0"/>
          <c:showCatName val="0"/>
          <c:showSerName val="0"/>
          <c:showPercent val="0"/>
          <c:showBubbleSize val="0"/>
        </c:dLbls>
        <c:gapWidth val="150"/>
        <c:shape val="box"/>
        <c:axId val="220073904"/>
        <c:axId val="286223664"/>
        <c:axId val="0"/>
      </c:bar3DChart>
      <c:catAx>
        <c:axId val="22007390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223664"/>
        <c:crosses val="autoZero"/>
        <c:auto val="1"/>
        <c:lblAlgn val="ctr"/>
        <c:lblOffset val="100"/>
        <c:noMultiLvlLbl val="0"/>
      </c:catAx>
      <c:valAx>
        <c:axId val="28622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07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81AC2-56D9-411C-B646-512B42D4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6645</TotalTime>
  <Pages>1</Pages>
  <Words>17098</Words>
  <Characters>97464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Саня</cp:lastModifiedBy>
  <cp:revision>87</cp:revision>
  <dcterms:created xsi:type="dcterms:W3CDTF">2019-02-18T16:34:00Z</dcterms:created>
  <dcterms:modified xsi:type="dcterms:W3CDTF">2019-12-02T09:05:00Z</dcterms:modified>
</cp:coreProperties>
</file>